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jc w:val="both"/>
        <w:rPr>
          <w:sz w:val="24"/>
          <w:szCs w:val="24"/>
          <w:highlight w:val="white"/>
        </w:rPr>
      </w:pPr>
      <w:r w:rsidDel="00000000" w:rsidR="00000000" w:rsidRPr="00000000">
        <w:rPr>
          <w:sz w:val="24"/>
          <w:szCs w:val="24"/>
          <w:highlight w:val="white"/>
          <w:rtl w:val="0"/>
        </w:rPr>
        <w:t xml:space="preserve">Polaris RZR  1000 CC – 2 Seater Desert Dune Buggy Dubai</w:t>
      </w:r>
    </w:p>
    <w:p w:rsidR="00000000" w:rsidDel="00000000" w:rsidP="00000000" w:rsidRDefault="00000000" w:rsidRPr="00000000" w14:paraId="00000003">
      <w:pPr>
        <w:jc w:val="both"/>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4">
      <w:pPr>
        <w:jc w:val="both"/>
        <w:rPr>
          <w:sz w:val="24"/>
          <w:szCs w:val="24"/>
          <w:highlight w:val="white"/>
        </w:rPr>
      </w:pPr>
      <w:r w:rsidDel="00000000" w:rsidR="00000000" w:rsidRPr="00000000">
        <w:rPr>
          <w:sz w:val="24"/>
          <w:szCs w:val="24"/>
          <w:highlight w:val="white"/>
          <w:rtl w:val="0"/>
        </w:rPr>
        <w:t xml:space="preserve">Take off-road adventures to another level with our Polaris RZR 1000 CC – 2-seater desert adventures from Flyzone Tourism ideal for dune bashing in Dubai deserts.</w:t>
      </w: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gridCol w:w="1500"/>
        <w:gridCol w:w="2205"/>
        <w:tblGridChange w:id="0">
          <w:tblGrid>
            <w:gridCol w:w="5625"/>
            <w:gridCol w:w="1500"/>
            <w:gridCol w:w="220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5">
            <w:pPr>
              <w:widowControl w:val="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POLARIS RZR 1000 CC - 2 Seat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rFonts w:ascii="Georgia" w:cs="Georgia" w:eastAsia="Georgia" w:hAnsi="Georgia"/>
                <w:sz w:val="24"/>
                <w:szCs w:val="24"/>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Polaris RZR 1000 CC – 2-Seater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rFonts w:ascii="Georgia" w:cs="Georgia" w:eastAsia="Georgia" w:hAnsi="Georgia"/>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2 Seater Polaris RZR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both"/>
              <w:rPr>
                <w:rFonts w:ascii="Georgia" w:cs="Georgia" w:eastAsia="Georgia" w:hAnsi="Georgia"/>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Dubai 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880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both"/>
              <w:rPr>
                <w:rFonts w:ascii="Georgia" w:cs="Georgia" w:eastAsia="Georgia" w:hAnsi="Georgia"/>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RZR 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Polaris 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RZR uae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dune buggy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RZR 1000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Polaris RZR 2 seater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Polaris dune buggy 2 seater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both"/>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6">
      <w:pPr>
        <w:pStyle w:val="Heading1"/>
        <w:jc w:val="center"/>
        <w:rPr>
          <w:b w:val="1"/>
          <w:color w:val="274e13"/>
        </w:rPr>
      </w:pPr>
      <w:bookmarkStart w:colFirst="0" w:colLast="0" w:name="_lwt3jsyolbtj" w:id="0"/>
      <w:bookmarkEnd w:id="0"/>
      <w:r w:rsidDel="00000000" w:rsidR="00000000" w:rsidRPr="00000000">
        <w:rPr>
          <w:b w:val="1"/>
          <w:color w:val="274e13"/>
          <w:rtl w:val="0"/>
        </w:rPr>
        <w:t xml:space="preserve">Service Name: Polaris RZR 1000 CC - 2 Seater</w:t>
      </w:r>
    </w:p>
    <w:p w:rsidR="00000000" w:rsidDel="00000000" w:rsidP="00000000" w:rsidRDefault="00000000" w:rsidRPr="00000000" w14:paraId="0000002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jc w:val="both"/>
        <w:rPr>
          <w:rFonts w:ascii="Georgia" w:cs="Georgia" w:eastAsia="Georgia" w:hAnsi="Georgia"/>
          <w:color w:val="ff9900"/>
          <w:sz w:val="24"/>
          <w:szCs w:val="24"/>
        </w:rPr>
      </w:pPr>
      <w:r w:rsidDel="00000000" w:rsidR="00000000" w:rsidRPr="00000000">
        <w:rPr>
          <w:rFonts w:ascii="Georgia" w:cs="Georgia" w:eastAsia="Georgia" w:hAnsi="Georgia"/>
          <w:color w:val="ff9900"/>
          <w:sz w:val="24"/>
          <w:szCs w:val="24"/>
          <w:rtl w:val="0"/>
        </w:rPr>
        <w:t xml:space="preserve">Riding Slides of the Impossible!</w:t>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 one step higher and pick up your Polaris RZR 1000 CC – 2-Seater,  for the desert tour to the fascinating natural beauty of the places in and around Dubai. This monster machine goes up to 70 km/hr and that can only mean one thing – lots of fun coming your way.  Drive on sand in dunes, over gravel plains to get a real feeling of off-road driving. </w:t>
      </w:r>
    </w:p>
    <w:tbl>
      <w:tblPr>
        <w:tblStyle w:val="Table2"/>
        <w:tblW w:w="3960.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tblGridChange w:id="0">
          <w:tblGrid>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Book Your Tour Now!</w:t>
            </w:r>
          </w:p>
        </w:tc>
      </w:tr>
    </w:tbl>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pStyle w:val="Heading2"/>
        <w:jc w:val="both"/>
        <w:rPr>
          <w:rFonts w:ascii="Georgia" w:cs="Georgia" w:eastAsia="Georgia" w:hAnsi="Georgia"/>
          <w:color w:val="274e13"/>
          <w:sz w:val="24"/>
          <w:szCs w:val="24"/>
        </w:rPr>
      </w:pPr>
      <w:bookmarkStart w:colFirst="0" w:colLast="0" w:name="_br9933e1efp1" w:id="1"/>
      <w:bookmarkEnd w:id="1"/>
      <w:r w:rsidDel="00000000" w:rsidR="00000000" w:rsidRPr="00000000">
        <w:rPr>
          <w:b w:val="1"/>
          <w:color w:val="274e13"/>
          <w:rtl w:val="0"/>
        </w:rPr>
        <w:t xml:space="preserve">What is Included In Our RZR Buggy Tour?</w:t>
      </w:r>
      <w:r w:rsidDel="00000000" w:rsidR="00000000" w:rsidRPr="00000000">
        <w:rPr>
          <w:rtl w:val="0"/>
        </w:rPr>
      </w:r>
    </w:p>
    <w:p w:rsidR="00000000" w:rsidDel="00000000" w:rsidP="00000000" w:rsidRDefault="00000000" w:rsidRPr="00000000" w14:paraId="0000002E">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2 Seater Polaris RZR ride for 2</w:t>
      </w:r>
    </w:p>
    <w:p w:rsidR="00000000" w:rsidDel="00000000" w:rsidP="00000000" w:rsidRDefault="00000000" w:rsidRPr="00000000" w14:paraId="0000002F">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We’ll be coming to pick you up from your hotel and dropping you off as well</w:t>
      </w:r>
    </w:p>
    <w:p w:rsidR="00000000" w:rsidDel="00000000" w:rsidP="00000000" w:rsidRDefault="00000000" w:rsidRPr="00000000" w14:paraId="00000030">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Personal protective equipment (Helmet, goggles, etc.)</w:t>
      </w:r>
    </w:p>
    <w:p w:rsidR="00000000" w:rsidDel="00000000" w:rsidP="00000000" w:rsidRDefault="00000000" w:rsidRPr="00000000" w14:paraId="00000031">
      <w:pPr>
        <w:pStyle w:val="Heading2"/>
        <w:jc w:val="both"/>
        <w:rPr>
          <w:rFonts w:ascii="Georgia" w:cs="Georgia" w:eastAsia="Georgia" w:hAnsi="Georgia"/>
          <w:sz w:val="24"/>
          <w:szCs w:val="24"/>
        </w:rPr>
      </w:pPr>
      <w:bookmarkStart w:colFirst="0" w:colLast="0" w:name="_483j5n8m4e0y" w:id="2"/>
      <w:bookmarkEnd w:id="2"/>
      <w:r w:rsidDel="00000000" w:rsidR="00000000" w:rsidRPr="00000000">
        <w:rPr>
          <w:b w:val="1"/>
          <w:color w:val="274e13"/>
          <w:rtl w:val="0"/>
        </w:rPr>
        <w:t xml:space="preserve">Timing of Our Dubai Buggy Tour:</w:t>
      </w:r>
      <w:r w:rsidDel="00000000" w:rsidR="00000000" w:rsidRPr="00000000">
        <w:rPr>
          <w:rtl w:val="0"/>
        </w:rPr>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w:t>
      </w:r>
      <w:r w:rsidDel="00000000" w:rsidR="00000000" w:rsidRPr="00000000">
        <w:rPr>
          <w:rFonts w:ascii="Georgia" w:cs="Georgia" w:eastAsia="Georgia" w:hAnsi="Georgia"/>
          <w:b w:val="1"/>
          <w:sz w:val="24"/>
          <w:szCs w:val="24"/>
          <w:rtl w:val="0"/>
        </w:rPr>
        <w:t xml:space="preserve">Polaris buggy</w:t>
      </w:r>
      <w:r w:rsidDel="00000000" w:rsidR="00000000" w:rsidRPr="00000000">
        <w:rPr>
          <w:rFonts w:ascii="Georgia" w:cs="Georgia" w:eastAsia="Georgia" w:hAnsi="Georgia"/>
          <w:sz w:val="24"/>
          <w:szCs w:val="24"/>
          <w:rtl w:val="0"/>
        </w:rPr>
        <w:t xml:space="preserve"> tours using the Polaris RZR usually take 4-5 hours inclusive of transfer from and to the hotel. Our tour can be arranged anytime of the day whether it's Sunrise or SunSet.</w:t>
      </w:r>
    </w:p>
    <w:p w:rsidR="00000000" w:rsidDel="00000000" w:rsidP="00000000" w:rsidRDefault="00000000" w:rsidRPr="00000000" w14:paraId="00000033">
      <w:pPr>
        <w:pStyle w:val="Heading2"/>
        <w:jc w:val="both"/>
        <w:rPr>
          <w:b w:val="1"/>
        </w:rPr>
      </w:pPr>
      <w:bookmarkStart w:colFirst="0" w:colLast="0" w:name="_57wvq4vkhaoa" w:id="3"/>
      <w:bookmarkEnd w:id="3"/>
      <w:r w:rsidDel="00000000" w:rsidR="00000000" w:rsidRPr="00000000">
        <w:rPr>
          <w:b w:val="1"/>
          <w:rtl w:val="0"/>
        </w:rPr>
        <w:t xml:space="preserve">Check-in Information: </w:t>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Please be sure to be at the hotel lobby 15 minutes ahead of the pickup time shown above. Our representative will impress upon you the safety awareness before you go on the tour. </w:t>
      </w:r>
    </w:p>
    <w:p w:rsidR="00000000" w:rsidDel="00000000" w:rsidP="00000000" w:rsidRDefault="00000000" w:rsidRPr="00000000" w14:paraId="00000036">
      <w:pPr>
        <w:pStyle w:val="Heading2"/>
        <w:jc w:val="both"/>
        <w:rPr>
          <w:rFonts w:ascii="Georgia" w:cs="Georgia" w:eastAsia="Georgia" w:hAnsi="Georgia"/>
          <w:sz w:val="24"/>
          <w:szCs w:val="24"/>
        </w:rPr>
      </w:pPr>
      <w:bookmarkStart w:colFirst="0" w:colLast="0" w:name="_jdphlnhtlhw" w:id="4"/>
      <w:bookmarkEnd w:id="4"/>
      <w:r w:rsidDel="00000000" w:rsidR="00000000" w:rsidRPr="00000000">
        <w:rPr>
          <w:b w:val="1"/>
          <w:rtl w:val="0"/>
        </w:rPr>
        <w:t xml:space="preserve">What To Bring?</w:t>
      </w:r>
      <w:r w:rsidDel="00000000" w:rsidR="00000000" w:rsidRPr="00000000">
        <w:rPr>
          <w:rtl w:val="0"/>
        </w:rPr>
      </w:r>
    </w:p>
    <w:p w:rsidR="00000000" w:rsidDel="00000000" w:rsidP="00000000" w:rsidRDefault="00000000" w:rsidRPr="00000000" w14:paraId="00000037">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Sun protection (hat, sunglasses sunscreen, etc.)</w:t>
      </w:r>
    </w:p>
    <w:p w:rsidR="00000000" w:rsidDel="00000000" w:rsidP="00000000" w:rsidRDefault="00000000" w:rsidRPr="00000000" w14:paraId="00000038">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Comfortable Dress and Shoes</w:t>
      </w:r>
    </w:p>
    <w:p w:rsidR="00000000" w:rsidDel="00000000" w:rsidP="00000000" w:rsidRDefault="00000000" w:rsidRPr="00000000" w14:paraId="00000039">
      <w:pPr>
        <w:pStyle w:val="Heading2"/>
        <w:jc w:val="both"/>
        <w:rPr>
          <w:b w:val="1"/>
        </w:rPr>
      </w:pPr>
      <w:bookmarkStart w:colFirst="0" w:colLast="0" w:name="_tug397fxzebb" w:id="5"/>
      <w:bookmarkEnd w:id="5"/>
      <w:r w:rsidDel="00000000" w:rsidR="00000000" w:rsidRPr="00000000">
        <w:rPr>
          <w:b w:val="1"/>
          <w:rtl w:val="0"/>
        </w:rPr>
        <w:t xml:space="preserve">Not Recommended For:</w:t>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numPr>
          <w:ilvl w:val="0"/>
          <w:numId w:val="3"/>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Children below 12 years </w:t>
      </w:r>
    </w:p>
    <w:p w:rsidR="00000000" w:rsidDel="00000000" w:rsidP="00000000" w:rsidRDefault="00000000" w:rsidRPr="00000000" w14:paraId="0000003C">
      <w:pPr>
        <w:numPr>
          <w:ilvl w:val="0"/>
          <w:numId w:val="3"/>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Pregnant women</w:t>
      </w:r>
    </w:p>
    <w:p w:rsidR="00000000" w:rsidDel="00000000" w:rsidP="00000000" w:rsidRDefault="00000000" w:rsidRPr="00000000" w14:paraId="0000003D">
      <w:pPr>
        <w:numPr>
          <w:ilvl w:val="0"/>
          <w:numId w:val="3"/>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Those with back, neck the heart complications</w:t>
      </w:r>
    </w:p>
    <w:p w:rsidR="00000000" w:rsidDel="00000000" w:rsidP="00000000" w:rsidRDefault="00000000" w:rsidRPr="00000000" w14:paraId="0000003E">
      <w:pPr>
        <w:pStyle w:val="Heading2"/>
        <w:jc w:val="both"/>
        <w:rPr>
          <w:rFonts w:ascii="Georgia" w:cs="Georgia" w:eastAsia="Georgia" w:hAnsi="Georgia"/>
          <w:sz w:val="24"/>
          <w:szCs w:val="24"/>
        </w:rPr>
      </w:pPr>
      <w:bookmarkStart w:colFirst="0" w:colLast="0" w:name="_z4laerrd2nwp" w:id="6"/>
      <w:bookmarkEnd w:id="6"/>
      <w:r w:rsidDel="00000000" w:rsidR="00000000" w:rsidRPr="00000000">
        <w:rPr>
          <w:b w:val="1"/>
          <w:rtl w:val="0"/>
        </w:rPr>
        <w:t xml:space="preserve">Cancellation Policy! </w:t>
      </w:r>
      <w:r w:rsidDel="00000000" w:rsidR="00000000" w:rsidRPr="00000000">
        <w:rPr>
          <w:rtl w:val="0"/>
        </w:rPr>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cancellation policy is that if the </w:t>
      </w:r>
      <w:r w:rsidDel="00000000" w:rsidR="00000000" w:rsidRPr="00000000">
        <w:rPr>
          <w:rFonts w:ascii="Georgia" w:cs="Georgia" w:eastAsia="Georgia" w:hAnsi="Georgia"/>
          <w:b w:val="1"/>
          <w:sz w:val="24"/>
          <w:szCs w:val="24"/>
          <w:rtl w:val="0"/>
        </w:rPr>
        <w:t xml:space="preserve">RZR UAE</w:t>
      </w:r>
      <w:r w:rsidDel="00000000" w:rsidR="00000000" w:rsidRPr="00000000">
        <w:rPr>
          <w:rFonts w:ascii="Georgia" w:cs="Georgia" w:eastAsia="Georgia" w:hAnsi="Georgia"/>
          <w:sz w:val="24"/>
          <w:szCs w:val="24"/>
          <w:rtl w:val="0"/>
        </w:rPr>
        <w:t xml:space="preserve"> tour is canceled within 24 hours of the tour, a full refund is given to the customer, while if the tour is canceled within 12 hours of the tour, the customer is given a 50% refund. There is also no cancellation policy for any cancellation done within 12 hours of the tour.</w:t>
      </w:r>
    </w:p>
    <w:p w:rsidR="00000000" w:rsidDel="00000000" w:rsidP="00000000" w:rsidRDefault="00000000" w:rsidRPr="00000000" w14:paraId="00000040">
      <w:pPr>
        <w:pStyle w:val="Heading2"/>
        <w:jc w:val="both"/>
        <w:rPr>
          <w:rFonts w:ascii="Georgia" w:cs="Georgia" w:eastAsia="Georgia" w:hAnsi="Georgia"/>
          <w:sz w:val="24"/>
          <w:szCs w:val="24"/>
        </w:rPr>
      </w:pPr>
      <w:bookmarkStart w:colFirst="0" w:colLast="0" w:name="_5wm5i854xz7" w:id="7"/>
      <w:bookmarkEnd w:id="7"/>
      <w:r w:rsidDel="00000000" w:rsidR="00000000" w:rsidRPr="00000000">
        <w:rPr>
          <w:b w:val="1"/>
          <w:rtl w:val="0"/>
        </w:rPr>
        <w:t xml:space="preserve">Long Description:</w:t>
      </w:r>
      <w:r w:rsidDel="00000000" w:rsidR="00000000" w:rsidRPr="00000000">
        <w:rPr>
          <w:rtl w:val="0"/>
        </w:rPr>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any adventure enthusiasts who happen to be planning a trip to Dubai, there could be no better way to explore it than through our </w:t>
      </w:r>
      <w:r w:rsidDel="00000000" w:rsidR="00000000" w:rsidRPr="00000000">
        <w:rPr>
          <w:rFonts w:ascii="Georgia" w:cs="Georgia" w:eastAsia="Georgia" w:hAnsi="Georgia"/>
          <w:b w:val="1"/>
          <w:sz w:val="24"/>
          <w:szCs w:val="24"/>
          <w:rtl w:val="0"/>
        </w:rPr>
        <w:t xml:space="preserve">Polaris dune buggy 2 seater</w:t>
      </w:r>
      <w:r w:rsidDel="00000000" w:rsidR="00000000" w:rsidRPr="00000000">
        <w:rPr>
          <w:rFonts w:ascii="Georgia" w:cs="Georgia" w:eastAsia="Georgia" w:hAnsi="Georgia"/>
          <w:sz w:val="24"/>
          <w:szCs w:val="24"/>
          <w:rtl w:val="0"/>
        </w:rPr>
        <w:t xml:space="preserve"> 1000 CC! This vehicle made for rough terrains is your ticket for adventure and to capture the essence of the beautiful vast desert and the adrenaline rush of a lifetime. Powered by a 114 HP engine output and with top speeds that can reach 70 KM/Hr the RZR does not disappoint as it rages through sandy dunes ridges or gravel trails. </w:t>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our </w:t>
      </w:r>
      <w:r w:rsidDel="00000000" w:rsidR="00000000" w:rsidRPr="00000000">
        <w:rPr>
          <w:rFonts w:ascii="Georgia" w:cs="Georgia" w:eastAsia="Georgia" w:hAnsi="Georgia"/>
          <w:b w:val="1"/>
          <w:sz w:val="24"/>
          <w:szCs w:val="24"/>
          <w:rtl w:val="0"/>
        </w:rPr>
        <w:t xml:space="preserve">Polaris RZR 2 seater</w:t>
      </w:r>
      <w:r w:rsidDel="00000000" w:rsidR="00000000" w:rsidRPr="00000000">
        <w:rPr>
          <w:rFonts w:ascii="Georgia" w:cs="Georgia" w:eastAsia="Georgia" w:hAnsi="Georgia"/>
          <w:sz w:val="24"/>
          <w:szCs w:val="24"/>
          <w:rtl w:val="0"/>
        </w:rPr>
        <w:t xml:space="preserve"> tour guides are very much aware of the surroundings to ensure that customers are safer and they can explain all this right from the word go. The buggies are handled with a bit of expertise and can comfortably drive over this sandy area with the occupants just seated and enjoying the experience. Combined with equipment like helmets and goggles you don’t have to worry so much about safety while riding.  </w:t>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the game, you will be able to make wonderful incredible views of the desert and experience a real walk through the majestic territory of Dubai. We stop over to take photographs and have snacks and soft drinks in the hot and humid desert surroundings. End a great desert experience by riding through the setting sun into the horizon as you make your way home.  </w:t>
      </w:r>
    </w:p>
    <w:p w:rsidR="00000000" w:rsidDel="00000000" w:rsidP="00000000" w:rsidRDefault="00000000" w:rsidRPr="00000000" w14:paraId="00000046">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buggy tours are the </w:t>
      </w:r>
      <w:r w:rsidDel="00000000" w:rsidR="00000000" w:rsidRPr="00000000">
        <w:rPr>
          <w:rFonts w:ascii="Georgia" w:cs="Georgia" w:eastAsia="Georgia" w:hAnsi="Georgia"/>
          <w:b w:val="1"/>
          <w:sz w:val="24"/>
          <w:szCs w:val="24"/>
          <w:rtl w:val="0"/>
        </w:rPr>
        <w:t xml:space="preserve">RZR 1000 </w:t>
      </w:r>
      <w:r w:rsidDel="00000000" w:rsidR="00000000" w:rsidRPr="00000000">
        <w:rPr>
          <w:rFonts w:ascii="Georgia" w:cs="Georgia" w:eastAsia="Georgia" w:hAnsi="Georgia"/>
          <w:sz w:val="24"/>
          <w:szCs w:val="24"/>
          <w:rtl w:val="0"/>
        </w:rPr>
        <w:t xml:space="preserve">CC and if you fancy a mix of thrill and stunning geographical features, do not miss them! Are Naïve to go the extra mile in the desert’s fun park? Welcome to the coaching experience of a lifetime!</w:t>
      </w:r>
    </w:p>
    <w:p w:rsidR="00000000" w:rsidDel="00000000" w:rsidP="00000000" w:rsidRDefault="00000000" w:rsidRPr="00000000" w14:paraId="0000004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pStyle w:val="Heading2"/>
        <w:jc w:val="center"/>
        <w:rPr>
          <w:b w:val="1"/>
        </w:rPr>
      </w:pPr>
      <w:bookmarkStart w:colFirst="0" w:colLast="0" w:name="_mam95x2fkev0" w:id="8"/>
      <w:bookmarkEnd w:id="8"/>
      <w:r w:rsidDel="00000000" w:rsidR="00000000" w:rsidRPr="00000000">
        <w:rPr>
          <w:b w:val="1"/>
          <w:rtl w:val="0"/>
        </w:rPr>
        <w:t xml:space="preserve">FAQs</w:t>
      </w:r>
    </w:p>
    <w:p w:rsidR="00000000" w:rsidDel="00000000" w:rsidP="00000000" w:rsidRDefault="00000000" w:rsidRPr="00000000" w14:paraId="0000004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pStyle w:val="Heading3"/>
        <w:jc w:val="both"/>
        <w:rPr>
          <w:b w:val="1"/>
        </w:rPr>
      </w:pPr>
      <w:bookmarkStart w:colFirst="0" w:colLast="0" w:name="_ur70fhokrqnl" w:id="9"/>
      <w:bookmarkEnd w:id="9"/>
      <w:r w:rsidDel="00000000" w:rsidR="00000000" w:rsidRPr="00000000">
        <w:rPr>
          <w:b w:val="1"/>
          <w:rtl w:val="0"/>
        </w:rPr>
        <w:t xml:space="preserve">What age must one be allowed to go on the RZR buggy tour?</w:t>
      </w:r>
    </w:p>
    <w:p w:rsidR="00000000" w:rsidDel="00000000" w:rsidP="00000000" w:rsidRDefault="00000000" w:rsidRPr="00000000" w14:paraId="0000004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minimum age is 16 years. This tour is restricted to pregnant women or people suffering from back/neck injuries or heart diseases. </w:t>
      </w:r>
    </w:p>
    <w:p w:rsidR="00000000" w:rsidDel="00000000" w:rsidP="00000000" w:rsidRDefault="00000000" w:rsidRPr="00000000" w14:paraId="0000004D">
      <w:pPr>
        <w:pStyle w:val="Heading3"/>
        <w:jc w:val="both"/>
        <w:rPr>
          <w:b w:val="1"/>
        </w:rPr>
      </w:pPr>
      <w:bookmarkStart w:colFirst="0" w:colLast="0" w:name="_gjku9ax4vj8d" w:id="10"/>
      <w:bookmarkEnd w:id="10"/>
      <w:r w:rsidDel="00000000" w:rsidR="00000000" w:rsidRPr="00000000">
        <w:rPr>
          <w:b w:val="1"/>
          <w:rtl w:val="0"/>
        </w:rPr>
        <w:t xml:space="preserve">How long does the tour last?</w:t>
      </w:r>
    </w:p>
    <w:p w:rsidR="00000000" w:rsidDel="00000000" w:rsidP="00000000" w:rsidRDefault="00000000" w:rsidRPr="00000000" w14:paraId="0000004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RZR dune buggy 2-seater tour takes about 4-5 hours on average including hotel pickup/drop-offs.</w:t>
      </w:r>
    </w:p>
    <w:p w:rsidR="00000000" w:rsidDel="00000000" w:rsidP="00000000" w:rsidRDefault="00000000" w:rsidRPr="00000000" w14:paraId="0000004F">
      <w:pPr>
        <w:pStyle w:val="Heading3"/>
        <w:jc w:val="both"/>
        <w:rPr>
          <w:b w:val="1"/>
        </w:rPr>
      </w:pPr>
      <w:bookmarkStart w:colFirst="0" w:colLast="0" w:name="_keus52fzdhz5" w:id="11"/>
      <w:bookmarkEnd w:id="11"/>
      <w:r w:rsidDel="00000000" w:rsidR="00000000" w:rsidRPr="00000000">
        <w:rPr>
          <w:b w:val="1"/>
          <w:rtl w:val="0"/>
        </w:rPr>
        <w:t xml:space="preserve">What riding gear have you gotten? </w:t>
      </w:r>
    </w:p>
    <w:p w:rsidR="00000000" w:rsidDel="00000000" w:rsidP="00000000" w:rsidRDefault="00000000" w:rsidRPr="00000000" w14:paraId="0000005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Depending upon the nature of the ride we ensure that each participant gets certified riding gear like a helmet, head sock, goggles, gloves, etc. Sturdy shoes and long-sleeved shirts or pants are suggested for protection against the elements as well as to protect your feet.</w:t>
      </w:r>
    </w:p>
    <w:p w:rsidR="00000000" w:rsidDel="00000000" w:rsidP="00000000" w:rsidRDefault="00000000" w:rsidRPr="00000000" w14:paraId="00000051">
      <w:pPr>
        <w:pStyle w:val="Heading3"/>
        <w:jc w:val="both"/>
        <w:rPr>
          <w:b w:val="1"/>
        </w:rPr>
      </w:pPr>
      <w:bookmarkStart w:colFirst="0" w:colLast="0" w:name="_wnun8wlpvlrt" w:id="12"/>
      <w:bookmarkEnd w:id="12"/>
      <w:r w:rsidDel="00000000" w:rsidR="00000000" w:rsidRPr="00000000">
        <w:rPr>
          <w:b w:val="1"/>
          <w:rtl w:val="0"/>
        </w:rPr>
        <w:t xml:space="preserve">Does the specs of the buggy allow 2 children, all together, in it?</w:t>
      </w:r>
    </w:p>
    <w:p w:rsidR="00000000" w:rsidDel="00000000" w:rsidP="00000000" w:rsidRDefault="00000000" w:rsidRPr="00000000" w14:paraId="0000005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the RZR 1000 CC is a 2-seater buggy that is designed only for 2 adults. For 2 children, it's better to take our 4-seater buggies, we’ve got.</w:t>
      </w:r>
    </w:p>
    <w:p w:rsidR="00000000" w:rsidDel="00000000" w:rsidP="00000000" w:rsidRDefault="00000000" w:rsidRPr="00000000" w14:paraId="00000053">
      <w:pPr>
        <w:pStyle w:val="Heading3"/>
        <w:jc w:val="both"/>
        <w:rPr>
          <w:b w:val="1"/>
        </w:rPr>
      </w:pPr>
      <w:bookmarkStart w:colFirst="0" w:colLast="0" w:name="_n1x3kx7s3kzo" w:id="13"/>
      <w:bookmarkEnd w:id="13"/>
      <w:r w:rsidDel="00000000" w:rsidR="00000000" w:rsidRPr="00000000">
        <w:rPr>
          <w:b w:val="1"/>
          <w:rtl w:val="0"/>
        </w:rPr>
        <w:t xml:space="preserve">What sort of desert ground do we target?</w:t>
      </w:r>
    </w:p>
    <w:p w:rsidR="00000000" w:rsidDel="00000000" w:rsidP="00000000" w:rsidRDefault="00000000" w:rsidRPr="00000000" w14:paraId="0000005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state-of-the-art guides lead you to sandy ridges, gravel plains to enable you to have the most thrilling off-road experience. Driven by an exquisite engine the rugged off-road capabilities of the RZR are limitless.</w:t>
      </w:r>
    </w:p>
    <w:p w:rsidR="00000000" w:rsidDel="00000000" w:rsidP="00000000" w:rsidRDefault="00000000" w:rsidRPr="00000000" w14:paraId="00000055">
      <w:pPr>
        <w:pStyle w:val="Heading3"/>
        <w:jc w:val="both"/>
        <w:rPr>
          <w:b w:val="1"/>
        </w:rPr>
      </w:pPr>
      <w:bookmarkStart w:colFirst="0" w:colLast="0" w:name="_fpm80tq1o5k6" w:id="14"/>
      <w:bookmarkEnd w:id="14"/>
      <w:r w:rsidDel="00000000" w:rsidR="00000000" w:rsidRPr="00000000">
        <w:rPr>
          <w:b w:val="1"/>
          <w:rtl w:val="0"/>
        </w:rPr>
        <w:t xml:space="preserve">What happens when we are late or we just fail to show up at the join-in point? </w:t>
      </w:r>
    </w:p>
    <w:p w:rsidR="00000000" w:rsidDel="00000000" w:rsidP="00000000" w:rsidRDefault="00000000" w:rsidRPr="00000000" w14:paraId="0000005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do strictly honor the given pickup time so that there won’t be any delay or compromise on the tour experience with our customers. Unfortunately, it is impossible to let people in after the mentioned time, so be ready for possible traffic jams and other circumstances.</w:t>
      </w:r>
    </w:p>
    <w:p w:rsidR="00000000" w:rsidDel="00000000" w:rsidP="00000000" w:rsidRDefault="00000000" w:rsidRPr="00000000" w14:paraId="00000057">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30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