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widowControl w:val="0"/>
        <w:jc w:val="both"/>
        <w:rPr>
          <w:sz w:val="24"/>
          <w:szCs w:val="24"/>
        </w:rPr>
      </w:pPr>
      <w:r w:rsidDel="00000000" w:rsidR="00000000" w:rsidRPr="00000000">
        <w:rPr>
          <w:sz w:val="24"/>
          <w:szCs w:val="24"/>
          <w:rtl w:val="0"/>
        </w:rPr>
        <w:t xml:space="preserve">Dubai City Tour | Best Prices</w:t>
      </w:r>
      <w:r w:rsidDel="00000000" w:rsidR="00000000" w:rsidRPr="00000000">
        <w:rPr>
          <w:rtl w:val="0"/>
        </w:rPr>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Explore the beauty of Dubai on a guided full-day tour of major attractions such as Burj Khalifa Dubai Mall, and Jumeirah Mosque with Flyzone Tourism.</w:t>
      </w:r>
    </w:p>
    <w:tbl>
      <w:tblPr>
        <w:tblStyle w:val="Table1"/>
        <w:tblW w:w="6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1500"/>
        <w:gridCol w:w="2205"/>
        <w:tblGridChange w:id="0">
          <w:tblGrid>
            <w:gridCol w:w="3150"/>
            <w:gridCol w:w="1500"/>
            <w:gridCol w:w="2205"/>
          </w:tblGrid>
        </w:tblGridChange>
      </w:tblGrid>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d5a6bd" w:val="clear"/>
            <w:tcMar>
              <w:top w:w="40.0" w:type="dxa"/>
              <w:left w:w="40.0" w:type="dxa"/>
              <w:bottom w:w="40.0" w:type="dxa"/>
              <w:right w:w="40.0" w:type="dxa"/>
            </w:tcMar>
            <w:vAlign w:val="bottom"/>
          </w:tcPr>
          <w:p w:rsidR="00000000" w:rsidDel="00000000" w:rsidP="00000000" w:rsidRDefault="00000000" w:rsidRPr="00000000" w14:paraId="00000005">
            <w:pPr>
              <w:widowControl w:val="0"/>
              <w:jc w:val="both"/>
              <w:rPr>
                <w:sz w:val="24"/>
                <w:szCs w:val="24"/>
              </w:rPr>
            </w:pPr>
            <w:r w:rsidDel="00000000" w:rsidR="00000000" w:rsidRPr="00000000">
              <w:rPr>
                <w:b w:val="1"/>
                <w:sz w:val="24"/>
                <w:szCs w:val="24"/>
                <w:rtl w:val="0"/>
              </w:rPr>
              <w:t xml:space="preserve">Dubai City Tour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jc w:val="both"/>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both"/>
              <w:rPr>
                <w:sz w:val="24"/>
                <w:szCs w:val="24"/>
              </w:rPr>
            </w:pP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both"/>
              <w:rPr>
                <w:sz w:val="24"/>
                <w:szCs w:val="24"/>
              </w:rPr>
            </w:pPr>
            <w:r w:rsidDel="00000000" w:rsidR="00000000" w:rsidRPr="00000000">
              <w:rPr>
                <w:b w:val="1"/>
                <w:sz w:val="24"/>
                <w:szCs w:val="24"/>
                <w:rtl w:val="0"/>
              </w:rPr>
              <w:t xml:space="preserve">Dubai City Tour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both"/>
              <w:rPr>
                <w:sz w:val="24"/>
                <w:szCs w:val="24"/>
              </w:rPr>
            </w:pPr>
            <w:r w:rsidDel="00000000" w:rsidR="00000000" w:rsidRPr="00000000">
              <w:rPr>
                <w:sz w:val="24"/>
                <w:szCs w:val="24"/>
                <w:rtl w:val="0"/>
              </w:rPr>
              <w:t xml:space="preserve">2.9k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both"/>
              <w:rPr>
                <w:sz w:val="24"/>
                <w:szCs w:val="24"/>
              </w:rPr>
            </w:pPr>
            <w:r w:rsidDel="00000000" w:rsidR="00000000" w:rsidRPr="00000000">
              <w:rPr>
                <w:sz w:val="24"/>
                <w:szCs w:val="24"/>
                <w:rtl w:val="0"/>
              </w:rPr>
              <w:t xml:space="preserve">43%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both"/>
              <w:rPr>
                <w:b w:val="1"/>
                <w:sz w:val="24"/>
                <w:szCs w:val="24"/>
              </w:rPr>
            </w:pPr>
            <w:r w:rsidDel="00000000" w:rsidR="00000000" w:rsidRPr="00000000">
              <w:rPr>
                <w:b w:val="1"/>
                <w:sz w:val="24"/>
                <w:szCs w:val="24"/>
                <w:rtl w:val="0"/>
              </w:rPr>
              <w:t xml:space="preserve">Dubai tour from Abu Dhabi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both"/>
              <w:rPr>
                <w:sz w:val="24"/>
                <w:szCs w:val="24"/>
              </w:rPr>
            </w:pPr>
            <w:r w:rsidDel="00000000" w:rsidR="00000000" w:rsidRPr="00000000">
              <w:rPr>
                <w:sz w:val="24"/>
                <w:szCs w:val="24"/>
                <w:rtl w:val="0"/>
              </w:rPr>
              <w:t xml:space="preserve">260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both"/>
              <w:rPr>
                <w:sz w:val="24"/>
                <w:szCs w:val="24"/>
              </w:rPr>
            </w:pPr>
            <w:r w:rsidDel="00000000" w:rsidR="00000000" w:rsidRPr="00000000">
              <w:rPr>
                <w:sz w:val="24"/>
                <w:szCs w:val="24"/>
                <w:rtl w:val="0"/>
              </w:rPr>
              <w:t xml:space="preserve">19%</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both"/>
              <w:rPr>
                <w:b w:val="1"/>
                <w:sz w:val="24"/>
                <w:szCs w:val="24"/>
              </w:rPr>
            </w:pPr>
            <w:r w:rsidDel="00000000" w:rsidR="00000000" w:rsidRPr="00000000">
              <w:rPr>
                <w:b w:val="1"/>
                <w:sz w:val="24"/>
                <w:szCs w:val="24"/>
                <w:rtl w:val="0"/>
              </w:rPr>
              <w:t xml:space="preserve">Dubai city tour &amp; desert safari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both"/>
              <w:rPr>
                <w:sz w:val="24"/>
                <w:szCs w:val="24"/>
              </w:rPr>
            </w:pPr>
            <w:r w:rsidDel="00000000" w:rsidR="00000000" w:rsidRPr="00000000">
              <w:rPr>
                <w:sz w:val="24"/>
                <w:szCs w:val="24"/>
                <w:rtl w:val="0"/>
              </w:rPr>
              <w:t xml:space="preserve">90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both"/>
              <w:rPr>
                <w:sz w:val="24"/>
                <w:szCs w:val="24"/>
              </w:rPr>
            </w:pPr>
            <w:r w:rsidDel="00000000" w:rsidR="00000000" w:rsidRPr="00000000">
              <w:rPr>
                <w:sz w:val="24"/>
                <w:szCs w:val="24"/>
                <w:rtl w:val="0"/>
              </w:rPr>
              <w:t xml:space="preserve">9%</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both"/>
              <w:rPr>
                <w:b w:val="1"/>
                <w:sz w:val="24"/>
                <w:szCs w:val="24"/>
              </w:rPr>
            </w:pPr>
            <w:r w:rsidDel="00000000" w:rsidR="00000000" w:rsidRPr="00000000">
              <w:rPr>
                <w:b w:val="1"/>
                <w:sz w:val="24"/>
                <w:szCs w:val="24"/>
                <w:rtl w:val="0"/>
              </w:rPr>
              <w:t xml:space="preserve">Dubai Old City Tour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both"/>
              <w:rPr>
                <w:sz w:val="24"/>
                <w:szCs w:val="24"/>
              </w:rPr>
            </w:pPr>
            <w:r w:rsidDel="00000000" w:rsidR="00000000" w:rsidRPr="00000000">
              <w:rPr>
                <w:sz w:val="24"/>
                <w:szCs w:val="24"/>
                <w:rtl w:val="0"/>
              </w:rPr>
              <w:t xml:space="preserve">590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both"/>
              <w:rPr>
                <w:sz w:val="24"/>
                <w:szCs w:val="24"/>
              </w:rPr>
            </w:pPr>
            <w:r w:rsidDel="00000000" w:rsidR="00000000" w:rsidRPr="00000000">
              <w:rPr>
                <w:sz w:val="24"/>
                <w:szCs w:val="24"/>
                <w:rtl w:val="0"/>
              </w:rPr>
              <w:t xml:space="preserve">26%</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both"/>
              <w:rPr>
                <w:b w:val="1"/>
                <w:sz w:val="24"/>
                <w:szCs w:val="24"/>
              </w:rPr>
            </w:pPr>
            <w:r w:rsidDel="00000000" w:rsidR="00000000" w:rsidRPr="00000000">
              <w:rPr>
                <w:b w:val="1"/>
                <w:sz w:val="24"/>
                <w:szCs w:val="24"/>
                <w:rtl w:val="0"/>
              </w:rPr>
              <w:t xml:space="preserve">Dubai tour guide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both"/>
              <w:rPr>
                <w:sz w:val="24"/>
                <w:szCs w:val="24"/>
              </w:rPr>
            </w:pPr>
            <w:r w:rsidDel="00000000" w:rsidR="00000000" w:rsidRPr="00000000">
              <w:rPr>
                <w:sz w:val="24"/>
                <w:szCs w:val="24"/>
                <w:rtl w:val="0"/>
              </w:rPr>
              <w:t xml:space="preserve">590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both"/>
              <w:rPr>
                <w:sz w:val="24"/>
                <w:szCs w:val="24"/>
              </w:rPr>
            </w:pPr>
            <w:r w:rsidDel="00000000" w:rsidR="00000000" w:rsidRPr="00000000">
              <w:rPr>
                <w:sz w:val="24"/>
                <w:szCs w:val="24"/>
                <w:rtl w:val="0"/>
              </w:rPr>
              <w:t xml:space="preserve">20%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both"/>
              <w:rPr>
                <w:sz w:val="24"/>
                <w:szCs w:val="24"/>
              </w:rPr>
            </w:pPr>
            <w:r w:rsidDel="00000000" w:rsidR="00000000" w:rsidRPr="00000000">
              <w:rPr>
                <w:sz w:val="24"/>
                <w:szCs w:val="24"/>
                <w:rtl w:val="0"/>
              </w:rPr>
              <w:t xml:space="preserve">Dubai tour bus price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both"/>
              <w:rPr>
                <w:sz w:val="24"/>
                <w:szCs w:val="24"/>
              </w:rPr>
            </w:pPr>
            <w:r w:rsidDel="00000000" w:rsidR="00000000" w:rsidRPr="00000000">
              <w:rPr>
                <w:sz w:val="24"/>
                <w:szCs w:val="24"/>
                <w:rtl w:val="0"/>
              </w:rPr>
              <w:t xml:space="preserve">170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both"/>
              <w:rPr>
                <w:sz w:val="24"/>
                <w:szCs w:val="24"/>
              </w:rPr>
            </w:pPr>
            <w:r w:rsidDel="00000000" w:rsidR="00000000" w:rsidRPr="00000000">
              <w:rPr>
                <w:sz w:val="24"/>
                <w:szCs w:val="24"/>
                <w:rtl w:val="0"/>
              </w:rPr>
              <w:t xml:space="preserve">17%</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both"/>
              <w:rPr>
                <w:b w:val="1"/>
                <w:sz w:val="24"/>
                <w:szCs w:val="24"/>
              </w:rPr>
            </w:pPr>
            <w:r w:rsidDel="00000000" w:rsidR="00000000" w:rsidRPr="00000000">
              <w:rPr>
                <w:b w:val="1"/>
                <w:sz w:val="24"/>
                <w:szCs w:val="24"/>
                <w:rtl w:val="0"/>
              </w:rPr>
              <w:t xml:space="preserve">Dubai City tour packages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both"/>
              <w:rPr>
                <w:sz w:val="24"/>
                <w:szCs w:val="24"/>
              </w:rPr>
            </w:pPr>
            <w:r w:rsidDel="00000000" w:rsidR="00000000" w:rsidRPr="00000000">
              <w:rPr>
                <w:sz w:val="24"/>
                <w:szCs w:val="24"/>
                <w:rtl w:val="0"/>
              </w:rPr>
              <w:t xml:space="preserve">480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both"/>
              <w:rPr>
                <w:sz w:val="24"/>
                <w:szCs w:val="24"/>
              </w:rPr>
            </w:pPr>
            <w:r w:rsidDel="00000000" w:rsidR="00000000" w:rsidRPr="00000000">
              <w:rPr>
                <w:sz w:val="24"/>
                <w:szCs w:val="24"/>
                <w:rtl w:val="0"/>
              </w:rPr>
              <w:t xml:space="preserve">36%</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both"/>
              <w:rPr>
                <w:b w:val="1"/>
                <w:sz w:val="24"/>
                <w:szCs w:val="24"/>
              </w:rPr>
            </w:pPr>
            <w:r w:rsidDel="00000000" w:rsidR="00000000" w:rsidRPr="00000000">
              <w:rPr>
                <w:b w:val="1"/>
                <w:sz w:val="24"/>
                <w:szCs w:val="24"/>
                <w:rtl w:val="0"/>
              </w:rPr>
              <w:t xml:space="preserve">hop on hop off bus Dubai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both"/>
              <w:rPr>
                <w:sz w:val="24"/>
                <w:szCs w:val="24"/>
              </w:rPr>
            </w:pPr>
            <w:r w:rsidDel="00000000" w:rsidR="00000000" w:rsidRPr="00000000">
              <w:rPr>
                <w:sz w:val="24"/>
                <w:szCs w:val="24"/>
                <w:rtl w:val="0"/>
              </w:rPr>
              <w:t xml:space="preserve">1.3k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both"/>
              <w:rPr>
                <w:sz w:val="24"/>
                <w:szCs w:val="24"/>
              </w:rPr>
            </w:pPr>
            <w:r w:rsidDel="00000000" w:rsidR="00000000" w:rsidRPr="00000000">
              <w:rPr>
                <w:sz w:val="24"/>
                <w:szCs w:val="24"/>
                <w:rtl w:val="0"/>
              </w:rPr>
              <w:t xml:space="preserve">27%</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both"/>
              <w:rPr>
                <w:b w:val="1"/>
                <w:sz w:val="24"/>
                <w:szCs w:val="24"/>
              </w:rPr>
            </w:pPr>
            <w:r w:rsidDel="00000000" w:rsidR="00000000" w:rsidRPr="00000000">
              <w:rPr>
                <w:b w:val="1"/>
                <w:sz w:val="24"/>
                <w:szCs w:val="24"/>
                <w:rtl w:val="0"/>
              </w:rPr>
              <w:t xml:space="preserve">Dubai bus tour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both"/>
              <w:rPr>
                <w:sz w:val="24"/>
                <w:szCs w:val="24"/>
              </w:rPr>
            </w:pPr>
            <w:r w:rsidDel="00000000" w:rsidR="00000000" w:rsidRPr="00000000">
              <w:rPr>
                <w:sz w:val="24"/>
                <w:szCs w:val="24"/>
                <w:rtl w:val="0"/>
              </w:rPr>
              <w:t xml:space="preserve">1.9k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both"/>
              <w:rPr>
                <w:sz w:val="24"/>
                <w:szCs w:val="24"/>
              </w:rPr>
            </w:pPr>
            <w:r w:rsidDel="00000000" w:rsidR="00000000" w:rsidRPr="00000000">
              <w:rPr>
                <w:sz w:val="24"/>
                <w:szCs w:val="24"/>
                <w:rtl w:val="0"/>
              </w:rPr>
              <w:t xml:space="preserve">27%</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both"/>
              <w:rPr>
                <w:b w:val="1"/>
                <w:sz w:val="24"/>
                <w:szCs w:val="24"/>
              </w:rPr>
            </w:pPr>
            <w:r w:rsidDel="00000000" w:rsidR="00000000" w:rsidRPr="00000000">
              <w:rPr>
                <w:b w:val="1"/>
                <w:sz w:val="24"/>
                <w:szCs w:val="24"/>
                <w:rtl w:val="0"/>
              </w:rPr>
              <w:t xml:space="preserve">Dubai sightseeing bus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both"/>
              <w:rPr>
                <w:sz w:val="24"/>
                <w:szCs w:val="24"/>
              </w:rPr>
            </w:pPr>
            <w:r w:rsidDel="00000000" w:rsidR="00000000" w:rsidRPr="00000000">
              <w:rPr>
                <w:sz w:val="24"/>
                <w:szCs w:val="24"/>
                <w:rtl w:val="0"/>
              </w:rPr>
              <w:t xml:space="preserve">720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both"/>
              <w:rPr>
                <w:sz w:val="24"/>
                <w:szCs w:val="24"/>
              </w:rPr>
            </w:pPr>
            <w:r w:rsidDel="00000000" w:rsidR="00000000" w:rsidRPr="00000000">
              <w:rPr>
                <w:sz w:val="24"/>
                <w:szCs w:val="24"/>
                <w:rtl w:val="0"/>
              </w:rPr>
              <w:t xml:space="preserve">29</w:t>
            </w:r>
          </w:p>
        </w:tc>
      </w:tr>
    </w:tbl>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pStyle w:val="Heading1"/>
        <w:jc w:val="center"/>
        <w:rPr>
          <w:b w:val="1"/>
        </w:rPr>
      </w:pPr>
      <w:bookmarkStart w:colFirst="0" w:colLast="0" w:name="_o0ej5orotltl" w:id="0"/>
      <w:bookmarkEnd w:id="0"/>
      <w:r w:rsidDel="00000000" w:rsidR="00000000" w:rsidRPr="00000000">
        <w:rPr>
          <w:b w:val="1"/>
          <w:rtl w:val="0"/>
        </w:rPr>
        <w:t xml:space="preserve">Service Name: Dubai City Tour</w:t>
      </w:r>
    </w:p>
    <w:p w:rsidR="00000000" w:rsidDel="00000000" w:rsidP="00000000" w:rsidRDefault="00000000" w:rsidRPr="00000000" w14:paraId="00000028">
      <w:pPr>
        <w:jc w:val="both"/>
        <w:rPr>
          <w:color w:val="ff9900"/>
          <w:sz w:val="24"/>
          <w:szCs w:val="24"/>
        </w:rPr>
      </w:pPr>
      <w:r w:rsidDel="00000000" w:rsidR="00000000" w:rsidRPr="00000000">
        <w:rPr>
          <w:color w:val="ff9900"/>
          <w:sz w:val="24"/>
          <w:szCs w:val="24"/>
          <w:rtl w:val="0"/>
        </w:rPr>
        <w:t xml:space="preserve">Discover the Splendor of Dubai!</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Let us take you on a journey across the wonders of the great Dubai with professional guides who will take you to the most iconic destinations in the city! While on this </w:t>
      </w:r>
      <w:r w:rsidDel="00000000" w:rsidR="00000000" w:rsidRPr="00000000">
        <w:rPr>
          <w:b w:val="1"/>
          <w:sz w:val="24"/>
          <w:szCs w:val="24"/>
          <w:rtl w:val="0"/>
        </w:rPr>
        <w:t xml:space="preserve">Dubai city tour</w:t>
      </w:r>
      <w:r w:rsidDel="00000000" w:rsidR="00000000" w:rsidRPr="00000000">
        <w:rPr>
          <w:sz w:val="24"/>
          <w:szCs w:val="24"/>
          <w:rtl w:val="0"/>
        </w:rPr>
        <w:t xml:space="preserve">, you will be able to appreciate marvelous architecture, buy souvenirs at oriental bazaars, take photos at scenic locations, and admire the views that are best seen from luxury vehicles.</w:t>
      </w:r>
    </w:p>
    <w:p w:rsidR="00000000" w:rsidDel="00000000" w:rsidP="00000000" w:rsidRDefault="00000000" w:rsidRPr="00000000" w14:paraId="0000002B">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Book Your Tour Now!</w:t>
            </w:r>
          </w:p>
        </w:tc>
      </w:tr>
    </w:tbl>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pStyle w:val="Heading2"/>
        <w:jc w:val="both"/>
        <w:rPr>
          <w:b w:val="1"/>
          <w:color w:val="274e13"/>
        </w:rPr>
      </w:pPr>
      <w:bookmarkStart w:colFirst="0" w:colLast="0" w:name="_hnktl5o3bm97" w:id="1"/>
      <w:bookmarkEnd w:id="1"/>
      <w:r w:rsidDel="00000000" w:rsidR="00000000" w:rsidRPr="00000000">
        <w:rPr>
          <w:b w:val="1"/>
          <w:color w:val="274e13"/>
          <w:rtl w:val="0"/>
        </w:rPr>
        <w:t xml:space="preserve">What's Included in Our Dubai tour from Abu Dhabi?</w:t>
      </w:r>
    </w:p>
    <w:p w:rsidR="00000000" w:rsidDel="00000000" w:rsidP="00000000" w:rsidRDefault="00000000" w:rsidRPr="00000000" w14:paraId="00000030">
      <w:pPr>
        <w:numPr>
          <w:ilvl w:val="0"/>
          <w:numId w:val="3"/>
        </w:numPr>
        <w:ind w:left="720" w:hanging="360"/>
        <w:jc w:val="both"/>
        <w:rPr>
          <w:sz w:val="24"/>
          <w:szCs w:val="24"/>
          <w:u w:val="none"/>
        </w:rPr>
      </w:pPr>
      <w:r w:rsidDel="00000000" w:rsidR="00000000" w:rsidRPr="00000000">
        <w:rPr>
          <w:sz w:val="24"/>
          <w:szCs w:val="24"/>
          <w:rtl w:val="0"/>
        </w:rPr>
        <w:t xml:space="preserve">Admission charges of all mentioned attractions</w:t>
      </w:r>
    </w:p>
    <w:p w:rsidR="00000000" w:rsidDel="00000000" w:rsidP="00000000" w:rsidRDefault="00000000" w:rsidRPr="00000000" w14:paraId="00000031">
      <w:pPr>
        <w:numPr>
          <w:ilvl w:val="0"/>
          <w:numId w:val="3"/>
        </w:numPr>
        <w:ind w:left="720" w:hanging="360"/>
        <w:jc w:val="both"/>
        <w:rPr>
          <w:sz w:val="24"/>
          <w:szCs w:val="24"/>
          <w:u w:val="none"/>
        </w:rPr>
      </w:pPr>
      <w:r w:rsidDel="00000000" w:rsidR="00000000" w:rsidRPr="00000000">
        <w:rPr>
          <w:sz w:val="24"/>
          <w:szCs w:val="24"/>
          <w:rtl w:val="0"/>
        </w:rPr>
        <w:t xml:space="preserve">Professional and reliable transfers to and from the hotel in a clean, airconditioned car </w:t>
      </w:r>
    </w:p>
    <w:p w:rsidR="00000000" w:rsidDel="00000000" w:rsidP="00000000" w:rsidRDefault="00000000" w:rsidRPr="00000000" w14:paraId="00000032">
      <w:pPr>
        <w:numPr>
          <w:ilvl w:val="0"/>
          <w:numId w:val="3"/>
        </w:numPr>
        <w:ind w:left="720" w:hanging="360"/>
        <w:jc w:val="both"/>
        <w:rPr>
          <w:sz w:val="24"/>
          <w:szCs w:val="24"/>
          <w:u w:val="none"/>
        </w:rPr>
      </w:pPr>
      <w:r w:rsidDel="00000000" w:rsidR="00000000" w:rsidRPr="00000000">
        <w:rPr>
          <w:sz w:val="24"/>
          <w:szCs w:val="24"/>
          <w:rtl w:val="0"/>
        </w:rPr>
        <w:t xml:space="preserve">Professional English-speaking guide for </w:t>
      </w:r>
      <w:r w:rsidDel="00000000" w:rsidR="00000000" w:rsidRPr="00000000">
        <w:rPr>
          <w:b w:val="1"/>
          <w:sz w:val="24"/>
          <w:szCs w:val="24"/>
          <w:rtl w:val="0"/>
        </w:rPr>
        <w:t xml:space="preserve">Dubai city tour &amp; desert safari</w:t>
      </w:r>
    </w:p>
    <w:p w:rsidR="00000000" w:rsidDel="00000000" w:rsidP="00000000" w:rsidRDefault="00000000" w:rsidRPr="00000000" w14:paraId="00000033">
      <w:pPr>
        <w:numPr>
          <w:ilvl w:val="0"/>
          <w:numId w:val="3"/>
        </w:numPr>
        <w:ind w:left="720" w:hanging="360"/>
        <w:jc w:val="both"/>
        <w:rPr>
          <w:sz w:val="24"/>
          <w:szCs w:val="24"/>
          <w:u w:val="none"/>
        </w:rPr>
      </w:pPr>
      <w:r w:rsidDel="00000000" w:rsidR="00000000" w:rsidRPr="00000000">
        <w:rPr>
          <w:sz w:val="24"/>
          <w:szCs w:val="24"/>
          <w:rtl w:val="0"/>
        </w:rPr>
        <w:t xml:space="preserve">Bottled water </w:t>
      </w:r>
    </w:p>
    <w:p w:rsidR="00000000" w:rsidDel="00000000" w:rsidP="00000000" w:rsidRDefault="00000000" w:rsidRPr="00000000" w14:paraId="00000034">
      <w:pPr>
        <w:numPr>
          <w:ilvl w:val="0"/>
          <w:numId w:val="3"/>
        </w:numPr>
        <w:ind w:left="720" w:hanging="360"/>
        <w:jc w:val="both"/>
        <w:rPr>
          <w:sz w:val="24"/>
          <w:szCs w:val="24"/>
          <w:u w:val="none"/>
        </w:rPr>
      </w:pPr>
      <w:r w:rsidDel="00000000" w:rsidR="00000000" w:rsidRPr="00000000">
        <w:rPr>
          <w:sz w:val="24"/>
          <w:szCs w:val="24"/>
          <w:rtl w:val="0"/>
        </w:rPr>
        <w:t xml:space="preserve">Free cancellation and rescheduling in case the tour is affected by unfavorable weather conditions.</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pStyle w:val="Heading2"/>
        <w:jc w:val="both"/>
        <w:rPr>
          <w:b w:val="1"/>
          <w:color w:val="274e13"/>
        </w:rPr>
      </w:pPr>
      <w:bookmarkStart w:colFirst="0" w:colLast="0" w:name="_yk6uhhny9xva" w:id="2"/>
      <w:bookmarkEnd w:id="2"/>
      <w:r w:rsidDel="00000000" w:rsidR="00000000" w:rsidRPr="00000000">
        <w:rPr>
          <w:b w:val="1"/>
          <w:color w:val="274e13"/>
          <w:rtl w:val="0"/>
        </w:rPr>
        <w:t xml:space="preserve">What to Expect From Our Dubai Old City Tour? </w:t>
      </w:r>
    </w:p>
    <w:p w:rsidR="00000000" w:rsidDel="00000000" w:rsidP="00000000" w:rsidRDefault="00000000" w:rsidRPr="00000000" w14:paraId="00000037">
      <w:pPr>
        <w:jc w:val="both"/>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4665"/>
        <w:tblGridChange w:id="0">
          <w:tblGrid>
            <w:gridCol w:w="4695"/>
            <w:gridCol w:w="4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3"/>
              <w:jc w:val="center"/>
              <w:rPr>
                <w:b w:val="1"/>
              </w:rPr>
            </w:pPr>
            <w:bookmarkStart w:colFirst="0" w:colLast="0" w:name="_vjaxvrra0ctf" w:id="3"/>
            <w:bookmarkEnd w:id="3"/>
            <w:r w:rsidDel="00000000" w:rsidR="00000000" w:rsidRPr="00000000">
              <w:rPr>
                <w:b w:val="1"/>
                <w:rtl w:val="0"/>
              </w:rPr>
              <w:t xml:space="preserve">Architectural Icons Up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Style w:val="Heading3"/>
              <w:jc w:val="center"/>
              <w:rPr>
                <w:b w:val="1"/>
              </w:rPr>
            </w:pPr>
            <w:bookmarkStart w:colFirst="0" w:colLast="0" w:name="_kjthuutfcgfl" w:id="4"/>
            <w:bookmarkEnd w:id="4"/>
            <w:r w:rsidDel="00000000" w:rsidR="00000000" w:rsidRPr="00000000">
              <w:rPr>
                <w:b w:val="1"/>
                <w:rtl w:val="0"/>
              </w:rPr>
              <w:t xml:space="preserve">View from the top of the Burj Khalifa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both"/>
              <w:rPr/>
            </w:pPr>
            <w:r w:rsidDel="00000000" w:rsidR="00000000" w:rsidRPr="00000000">
              <w:rPr>
                <w:sz w:val="24"/>
                <w:szCs w:val="24"/>
                <w:rtl w:val="0"/>
              </w:rPr>
              <w:t xml:space="preserve">The Burj Khalifa, Palm Jumeirah, Dubai Mall, Burj Al Arab – just say hello to some amazing meetings with the icons of Dubai. Also, an exciting desert safari in luxurious 4X4 vehicles.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both"/>
              <w:rPr/>
            </w:pPr>
            <w:r w:rsidDel="00000000" w:rsidR="00000000" w:rsidRPr="00000000">
              <w:rPr>
                <w:sz w:val="24"/>
                <w:szCs w:val="24"/>
                <w:rtl w:val="0"/>
              </w:rPr>
              <w:t xml:space="preserve">Experience spectacular aerial panoramas that are unrivaled in the entire world from the observation deck of the tallest building in the world which stands at 828 meters. One must not miss this sight when in Dubai!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Style w:val="Heading3"/>
              <w:jc w:val="center"/>
              <w:rPr>
                <w:b w:val="1"/>
              </w:rPr>
            </w:pPr>
            <w:bookmarkStart w:colFirst="0" w:colLast="0" w:name="_t8ku4g8mb1cg" w:id="5"/>
            <w:bookmarkEnd w:id="5"/>
            <w:r w:rsidDel="00000000" w:rsidR="00000000" w:rsidRPr="00000000">
              <w:rPr>
                <w:b w:val="1"/>
                <w:rtl w:val="0"/>
              </w:rPr>
              <w:t xml:space="preserve">Palm Jumeirah Endearing and Scenic Waterfront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Style w:val="Heading3"/>
              <w:jc w:val="center"/>
              <w:rPr>
                <w:b w:val="1"/>
              </w:rPr>
            </w:pPr>
            <w:bookmarkStart w:colFirst="0" w:colLast="0" w:name="_4j5om1mix1jj" w:id="6"/>
            <w:bookmarkEnd w:id="6"/>
            <w:r w:rsidDel="00000000" w:rsidR="00000000" w:rsidRPr="00000000">
              <w:rPr>
                <w:b w:val="1"/>
                <w:rtl w:val="0"/>
              </w:rPr>
              <w:t xml:space="preserve">Shops and Memorabilia to Buy at Dubai Mall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both"/>
              <w:rPr/>
            </w:pPr>
            <w:r w:rsidDel="00000000" w:rsidR="00000000" w:rsidRPr="00000000">
              <w:rPr>
                <w:sz w:val="24"/>
                <w:szCs w:val="24"/>
                <w:rtl w:val="0"/>
              </w:rPr>
              <w:t xml:space="preserve">Ride along what has been christened as the ‘Eighth Wonder’ – the Palm Jumeirah – to get a beautiful view of some of the world’s most exquisite hotels and villas situated on the seaside.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both"/>
              <w:rPr/>
            </w:pPr>
            <w:r w:rsidDel="00000000" w:rsidR="00000000" w:rsidRPr="00000000">
              <w:rPr>
                <w:sz w:val="24"/>
                <w:szCs w:val="24"/>
                <w:rtl w:val="0"/>
              </w:rPr>
              <w:t xml:space="preserve">It includes all types of shops, from those of high-street brands and luxury designers to specialized fashion stores in this large shopping mall. Oh wait, don’t leave without some Dubai mementos!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Style w:val="Heading3"/>
              <w:jc w:val="center"/>
              <w:rPr>
                <w:b w:val="1"/>
              </w:rPr>
            </w:pPr>
            <w:bookmarkStart w:colFirst="0" w:colLast="0" w:name="_vuat6s4mjap5" w:id="7"/>
            <w:bookmarkEnd w:id="7"/>
            <w:r w:rsidDel="00000000" w:rsidR="00000000" w:rsidRPr="00000000">
              <w:rPr>
                <w:b w:val="1"/>
                <w:rtl w:val="0"/>
              </w:rPr>
              <w:t xml:space="preserve">Exploration of the Gold and Spice Souks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Style w:val="Heading3"/>
              <w:jc w:val="center"/>
              <w:rPr>
                <w:b w:val="1"/>
              </w:rPr>
            </w:pPr>
            <w:bookmarkStart w:colFirst="0" w:colLast="0" w:name="_kx5m4n4la0kw" w:id="8"/>
            <w:bookmarkEnd w:id="8"/>
            <w:r w:rsidDel="00000000" w:rsidR="00000000" w:rsidRPr="00000000">
              <w:rPr>
                <w:b w:val="1"/>
                <w:rtl w:val="0"/>
              </w:rPr>
              <w:t xml:space="preserve">Thrills and Spills with Desert Dune Bashing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both"/>
              <w:rPr>
                <w:b w:val="1"/>
                <w:sz w:val="24"/>
                <w:szCs w:val="24"/>
              </w:rPr>
            </w:pPr>
            <w:r w:rsidDel="00000000" w:rsidR="00000000" w:rsidRPr="00000000">
              <w:rPr>
                <w:sz w:val="24"/>
                <w:szCs w:val="24"/>
                <w:rtl w:val="0"/>
              </w:rPr>
              <w:t xml:space="preserve">Stroll the gold, textile, and spice souks of Deira, which boasts a rich array of rare spices and colorful markets in our luxury </w:t>
            </w:r>
            <w:r w:rsidDel="00000000" w:rsidR="00000000" w:rsidRPr="00000000">
              <w:rPr>
                <w:b w:val="1"/>
                <w:sz w:val="24"/>
                <w:szCs w:val="24"/>
                <w:rtl w:val="0"/>
              </w:rPr>
              <w:t xml:space="preserve">Dubai sightseeing 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Go for bumpy rides that can even mimic the feeling of a roller coaster through steep ramps in luxury 4X4 automobiles. Always a thrilling way to end your Dubai city tour.</w:t>
            </w:r>
          </w:p>
        </w:tc>
      </w:tr>
    </w:tbl>
    <w:p w:rsidR="00000000" w:rsidDel="00000000" w:rsidP="00000000" w:rsidRDefault="00000000" w:rsidRPr="00000000" w14:paraId="00000044">
      <w:pPr>
        <w:jc w:val="both"/>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5">
      <w:pPr>
        <w:pStyle w:val="Heading2"/>
        <w:jc w:val="both"/>
        <w:rPr>
          <w:b w:val="1"/>
          <w:color w:val="274e13"/>
        </w:rPr>
      </w:pPr>
      <w:bookmarkStart w:colFirst="0" w:colLast="0" w:name="_v09qcnn8pjgs" w:id="9"/>
      <w:bookmarkEnd w:id="9"/>
      <w:r w:rsidDel="00000000" w:rsidR="00000000" w:rsidRPr="00000000">
        <w:rPr>
          <w:b w:val="1"/>
          <w:color w:val="274e13"/>
          <w:rtl w:val="0"/>
        </w:rPr>
        <w:t xml:space="preserve">Departure and Return from Dubai City tour packages:</w:t>
      </w:r>
    </w:p>
    <w:p w:rsidR="00000000" w:rsidDel="00000000" w:rsidP="00000000" w:rsidRDefault="00000000" w:rsidRPr="00000000" w14:paraId="00000046">
      <w:pPr>
        <w:numPr>
          <w:ilvl w:val="0"/>
          <w:numId w:val="1"/>
        </w:numPr>
        <w:ind w:left="720" w:hanging="360"/>
        <w:jc w:val="both"/>
        <w:rPr>
          <w:sz w:val="24"/>
          <w:szCs w:val="24"/>
          <w:u w:val="none"/>
        </w:rPr>
      </w:pPr>
      <w:r w:rsidDel="00000000" w:rsidR="00000000" w:rsidRPr="00000000">
        <w:rPr>
          <w:sz w:val="24"/>
          <w:szCs w:val="24"/>
          <w:rtl w:val="0"/>
        </w:rPr>
        <w:t xml:space="preserve">Departure Point: Hotel lobby in Dubai</w:t>
      </w:r>
    </w:p>
    <w:p w:rsidR="00000000" w:rsidDel="00000000" w:rsidP="00000000" w:rsidRDefault="00000000" w:rsidRPr="00000000" w14:paraId="00000047">
      <w:pPr>
        <w:numPr>
          <w:ilvl w:val="0"/>
          <w:numId w:val="1"/>
        </w:numPr>
        <w:ind w:left="720" w:hanging="360"/>
        <w:jc w:val="both"/>
        <w:rPr>
          <w:sz w:val="24"/>
          <w:szCs w:val="24"/>
          <w:u w:val="none"/>
        </w:rPr>
      </w:pPr>
      <w:r w:rsidDel="00000000" w:rsidR="00000000" w:rsidRPr="00000000">
        <w:rPr>
          <w:sz w:val="24"/>
          <w:szCs w:val="24"/>
          <w:rtl w:val="0"/>
        </w:rPr>
        <w:t xml:space="preserve">Departure Time: Depends on the pick up time that has been arranged at booking and which is flexible to suit clients needs</w:t>
      </w:r>
    </w:p>
    <w:p w:rsidR="00000000" w:rsidDel="00000000" w:rsidP="00000000" w:rsidRDefault="00000000" w:rsidRPr="00000000" w14:paraId="00000048">
      <w:pPr>
        <w:numPr>
          <w:ilvl w:val="0"/>
          <w:numId w:val="1"/>
        </w:numPr>
        <w:ind w:left="720" w:hanging="360"/>
        <w:jc w:val="both"/>
        <w:rPr>
          <w:sz w:val="24"/>
          <w:szCs w:val="24"/>
          <w:u w:val="none"/>
        </w:rPr>
      </w:pPr>
      <w:r w:rsidDel="00000000" w:rsidR="00000000" w:rsidRPr="00000000">
        <w:rPr>
          <w:sz w:val="24"/>
          <w:szCs w:val="24"/>
          <w:rtl w:val="0"/>
        </w:rPr>
        <w:t xml:space="preserve">Return Details: Return to the point of pick up by 8:30 PM  </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pStyle w:val="Heading2"/>
        <w:jc w:val="both"/>
        <w:rPr>
          <w:b w:val="1"/>
          <w:color w:val="274e13"/>
        </w:rPr>
      </w:pPr>
      <w:bookmarkStart w:colFirst="0" w:colLast="0" w:name="_x15ihbjswtfo" w:id="10"/>
      <w:bookmarkEnd w:id="10"/>
      <w:r w:rsidDel="00000000" w:rsidR="00000000" w:rsidRPr="00000000">
        <w:rPr>
          <w:b w:val="1"/>
          <w:color w:val="274e13"/>
          <w:rtl w:val="0"/>
        </w:rPr>
        <w:t xml:space="preserve">Accessibility: </w:t>
      </w:r>
    </w:p>
    <w:p w:rsidR="00000000" w:rsidDel="00000000" w:rsidP="00000000" w:rsidRDefault="00000000" w:rsidRPr="00000000" w14:paraId="0000004B">
      <w:pPr>
        <w:numPr>
          <w:ilvl w:val="0"/>
          <w:numId w:val="5"/>
        </w:numPr>
        <w:ind w:left="720" w:hanging="360"/>
        <w:jc w:val="both"/>
        <w:rPr>
          <w:sz w:val="24"/>
          <w:szCs w:val="24"/>
          <w:u w:val="none"/>
        </w:rPr>
      </w:pPr>
      <w:r w:rsidDel="00000000" w:rsidR="00000000" w:rsidRPr="00000000">
        <w:rPr>
          <w:sz w:val="24"/>
          <w:szCs w:val="24"/>
          <w:rtl w:val="0"/>
        </w:rPr>
        <w:t xml:space="preserve">Accessible car and places</w:t>
      </w:r>
    </w:p>
    <w:p w:rsidR="00000000" w:rsidDel="00000000" w:rsidP="00000000" w:rsidRDefault="00000000" w:rsidRPr="00000000" w14:paraId="0000004C">
      <w:pPr>
        <w:numPr>
          <w:ilvl w:val="0"/>
          <w:numId w:val="5"/>
        </w:numPr>
        <w:ind w:left="720" w:hanging="360"/>
        <w:jc w:val="both"/>
        <w:rPr>
          <w:sz w:val="24"/>
          <w:szCs w:val="24"/>
          <w:u w:val="none"/>
        </w:rPr>
      </w:pPr>
      <w:r w:rsidDel="00000000" w:rsidR="00000000" w:rsidRPr="00000000">
        <w:rPr>
          <w:sz w:val="24"/>
          <w:szCs w:val="24"/>
          <w:rtl w:val="0"/>
        </w:rPr>
        <w:t xml:space="preserve">Employees to help visitors with any disability.</w:t>
      </w:r>
    </w:p>
    <w:p w:rsidR="00000000" w:rsidDel="00000000" w:rsidP="00000000" w:rsidRDefault="00000000" w:rsidRPr="00000000" w14:paraId="0000004D">
      <w:pPr>
        <w:pStyle w:val="Heading2"/>
        <w:jc w:val="both"/>
        <w:rPr>
          <w:b w:val="1"/>
          <w:color w:val="274e13"/>
        </w:rPr>
      </w:pPr>
      <w:bookmarkStart w:colFirst="0" w:colLast="0" w:name="_l0ytbw6vi2ur" w:id="11"/>
      <w:bookmarkEnd w:id="11"/>
      <w:r w:rsidDel="00000000" w:rsidR="00000000" w:rsidRPr="00000000">
        <w:rPr>
          <w:b w:val="1"/>
          <w:color w:val="274e13"/>
          <w:rtl w:val="0"/>
        </w:rPr>
        <w:t xml:space="preserve">Additional Information:</w:t>
      </w:r>
    </w:p>
    <w:p w:rsidR="00000000" w:rsidDel="00000000" w:rsidP="00000000" w:rsidRDefault="00000000" w:rsidRPr="00000000" w14:paraId="0000004E">
      <w:pPr>
        <w:numPr>
          <w:ilvl w:val="0"/>
          <w:numId w:val="2"/>
        </w:numPr>
        <w:ind w:left="720" w:hanging="360"/>
        <w:jc w:val="both"/>
        <w:rPr>
          <w:sz w:val="24"/>
          <w:szCs w:val="24"/>
          <w:u w:val="none"/>
        </w:rPr>
      </w:pPr>
      <w:r w:rsidDel="00000000" w:rsidR="00000000" w:rsidRPr="00000000">
        <w:rPr>
          <w:sz w:val="24"/>
          <w:szCs w:val="24"/>
          <w:rtl w:val="0"/>
        </w:rPr>
        <w:t xml:space="preserve">Some attractions may require guests to adhere to a dress code and ensure that their shoulders and knees are covered.</w:t>
      </w:r>
    </w:p>
    <w:p w:rsidR="00000000" w:rsidDel="00000000" w:rsidP="00000000" w:rsidRDefault="00000000" w:rsidRPr="00000000" w14:paraId="0000004F">
      <w:pPr>
        <w:numPr>
          <w:ilvl w:val="0"/>
          <w:numId w:val="2"/>
        </w:numPr>
        <w:ind w:left="720" w:hanging="360"/>
        <w:jc w:val="both"/>
        <w:rPr>
          <w:sz w:val="24"/>
          <w:szCs w:val="24"/>
          <w:u w:val="none"/>
        </w:rPr>
      </w:pPr>
      <w:r w:rsidDel="00000000" w:rsidR="00000000" w:rsidRPr="00000000">
        <w:rPr>
          <w:sz w:val="24"/>
          <w:szCs w:val="24"/>
          <w:rtl w:val="0"/>
        </w:rPr>
        <w:t xml:space="preserve">Always ensure you have sunscreen for outdoor exercises.</w:t>
      </w:r>
    </w:p>
    <w:p w:rsidR="00000000" w:rsidDel="00000000" w:rsidP="00000000" w:rsidRDefault="00000000" w:rsidRPr="00000000" w14:paraId="00000050">
      <w:pPr>
        <w:numPr>
          <w:ilvl w:val="0"/>
          <w:numId w:val="2"/>
        </w:numPr>
        <w:ind w:left="720" w:hanging="360"/>
        <w:jc w:val="both"/>
        <w:rPr>
          <w:sz w:val="24"/>
          <w:szCs w:val="24"/>
          <w:u w:val="none"/>
        </w:rPr>
      </w:pPr>
      <w:r w:rsidDel="00000000" w:rsidR="00000000" w:rsidRPr="00000000">
        <w:rPr>
          <w:sz w:val="24"/>
          <w:szCs w:val="24"/>
          <w:rtl w:val="0"/>
        </w:rPr>
        <w:t xml:space="preserve">Minimum of two passengers, maximum of eight persons per vehicle.</w:t>
      </w:r>
    </w:p>
    <w:p w:rsidR="00000000" w:rsidDel="00000000" w:rsidP="00000000" w:rsidRDefault="00000000" w:rsidRPr="00000000" w14:paraId="00000051">
      <w:pPr>
        <w:numPr>
          <w:ilvl w:val="0"/>
          <w:numId w:val="2"/>
        </w:numPr>
        <w:ind w:left="720" w:hanging="360"/>
        <w:jc w:val="both"/>
        <w:rPr>
          <w:sz w:val="24"/>
          <w:szCs w:val="24"/>
          <w:u w:val="none"/>
        </w:rPr>
      </w:pPr>
      <w:r w:rsidDel="00000000" w:rsidR="00000000" w:rsidRPr="00000000">
        <w:rPr>
          <w:sz w:val="24"/>
          <w:szCs w:val="24"/>
          <w:rtl w:val="0"/>
        </w:rPr>
        <w:t xml:space="preserve">Baby seats can be provided upon request  </w:t>
      </w:r>
    </w:p>
    <w:p w:rsidR="00000000" w:rsidDel="00000000" w:rsidP="00000000" w:rsidRDefault="00000000" w:rsidRPr="00000000" w14:paraId="00000052">
      <w:pPr>
        <w:pStyle w:val="Heading2"/>
        <w:jc w:val="both"/>
        <w:rPr>
          <w:b w:val="1"/>
          <w:color w:val="274e13"/>
        </w:rPr>
      </w:pPr>
      <w:bookmarkStart w:colFirst="0" w:colLast="0" w:name="_on6so958aeau" w:id="12"/>
      <w:bookmarkEnd w:id="12"/>
      <w:r w:rsidDel="00000000" w:rsidR="00000000" w:rsidRPr="00000000">
        <w:rPr>
          <w:b w:val="1"/>
          <w:color w:val="274e13"/>
          <w:rtl w:val="0"/>
        </w:rPr>
        <w:t xml:space="preserve">Cancellation Policy: </w:t>
      </w:r>
    </w:p>
    <w:p w:rsidR="00000000" w:rsidDel="00000000" w:rsidP="00000000" w:rsidRDefault="00000000" w:rsidRPr="00000000" w14:paraId="00000053">
      <w:pPr>
        <w:numPr>
          <w:ilvl w:val="0"/>
          <w:numId w:val="4"/>
        </w:numPr>
        <w:ind w:left="720" w:hanging="360"/>
        <w:jc w:val="both"/>
        <w:rPr>
          <w:sz w:val="24"/>
          <w:szCs w:val="24"/>
          <w:u w:val="none"/>
        </w:rPr>
      </w:pPr>
      <w:r w:rsidDel="00000000" w:rsidR="00000000" w:rsidRPr="00000000">
        <w:rPr>
          <w:sz w:val="24"/>
          <w:szCs w:val="24"/>
          <w:rtl w:val="0"/>
        </w:rPr>
        <w:t xml:space="preserve">Flexible on cancellation policy where one can cancel up to 24 hours to the time of check in. </w:t>
      </w:r>
    </w:p>
    <w:p w:rsidR="00000000" w:rsidDel="00000000" w:rsidP="00000000" w:rsidRDefault="00000000" w:rsidRPr="00000000" w14:paraId="00000054">
      <w:pPr>
        <w:numPr>
          <w:ilvl w:val="0"/>
          <w:numId w:val="4"/>
        </w:numPr>
        <w:ind w:left="720" w:hanging="360"/>
        <w:jc w:val="both"/>
        <w:rPr>
          <w:sz w:val="24"/>
          <w:szCs w:val="24"/>
          <w:u w:val="none"/>
        </w:rPr>
      </w:pPr>
      <w:r w:rsidDel="00000000" w:rsidR="00000000" w:rsidRPr="00000000">
        <w:rPr>
          <w:sz w:val="24"/>
          <w:szCs w:val="24"/>
          <w:rtl w:val="0"/>
        </w:rPr>
        <w:t xml:space="preserve">Full price refund if the tour is called off due to bad weather</w:t>
      </w:r>
    </w:p>
    <w:p w:rsidR="00000000" w:rsidDel="00000000" w:rsidP="00000000" w:rsidRDefault="00000000" w:rsidRPr="00000000" w14:paraId="00000055">
      <w:pPr>
        <w:numPr>
          <w:ilvl w:val="0"/>
          <w:numId w:val="4"/>
        </w:numPr>
        <w:ind w:left="720" w:hanging="360"/>
        <w:jc w:val="both"/>
        <w:rPr>
          <w:sz w:val="24"/>
          <w:szCs w:val="24"/>
          <w:u w:val="none"/>
        </w:rPr>
      </w:pPr>
      <w:r w:rsidDel="00000000" w:rsidR="00000000" w:rsidRPr="00000000">
        <w:rPr>
          <w:sz w:val="24"/>
          <w:szCs w:val="24"/>
          <w:rtl w:val="0"/>
        </w:rPr>
        <w:t xml:space="preserve">75% refund on cancellation for other reasons</w:t>
      </w:r>
    </w:p>
    <w:p w:rsidR="00000000" w:rsidDel="00000000" w:rsidP="00000000" w:rsidRDefault="00000000" w:rsidRPr="00000000" w14:paraId="00000056">
      <w:pPr>
        <w:pStyle w:val="Heading2"/>
        <w:jc w:val="both"/>
        <w:rPr>
          <w:b w:val="1"/>
          <w:color w:val="274e13"/>
        </w:rPr>
      </w:pPr>
      <w:bookmarkStart w:colFirst="0" w:colLast="0" w:name="_qmjd9xm9fh5g" w:id="13"/>
      <w:bookmarkEnd w:id="13"/>
      <w:r w:rsidDel="00000000" w:rsidR="00000000" w:rsidRPr="00000000">
        <w:rPr>
          <w:b w:val="1"/>
          <w:color w:val="274e13"/>
          <w:rtl w:val="0"/>
        </w:rPr>
        <w:t xml:space="preserve">Why Choose Our Dubai Bus Tour?</w:t>
      </w:r>
    </w:p>
    <w:p w:rsidR="00000000" w:rsidDel="00000000" w:rsidP="00000000" w:rsidRDefault="00000000" w:rsidRPr="00000000" w14:paraId="00000057">
      <w:pPr>
        <w:jc w:val="both"/>
        <w:rPr>
          <w:color w:val="ff9900"/>
          <w:sz w:val="24"/>
          <w:szCs w:val="24"/>
        </w:rPr>
      </w:pPr>
      <w:r w:rsidDel="00000000" w:rsidR="00000000" w:rsidRPr="00000000">
        <w:rPr>
          <w:color w:val="ff9900"/>
          <w:sz w:val="24"/>
          <w:szCs w:val="24"/>
          <w:rtl w:val="0"/>
        </w:rPr>
        <w:t xml:space="preserve">5-Star Rating, 5-Star Experience</w:t>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With the rating of excellent from more than 1000 travellers, we provide you with a high-quality </w:t>
      </w:r>
      <w:r w:rsidDel="00000000" w:rsidR="00000000" w:rsidRPr="00000000">
        <w:rPr>
          <w:b w:val="1"/>
          <w:sz w:val="24"/>
          <w:szCs w:val="24"/>
          <w:rtl w:val="0"/>
        </w:rPr>
        <w:t xml:space="preserve">hop on hop off bus Dubai</w:t>
      </w:r>
      <w:r w:rsidDel="00000000" w:rsidR="00000000" w:rsidRPr="00000000">
        <w:rPr>
          <w:sz w:val="24"/>
          <w:szCs w:val="24"/>
          <w:rtl w:val="0"/>
        </w:rPr>
        <w:t xml:space="preserve"> tour that includes the best services and attractions. Make your Dubai vacation complete – choose us!</w:t>
      </w:r>
    </w:p>
    <w:p w:rsidR="00000000" w:rsidDel="00000000" w:rsidP="00000000" w:rsidRDefault="00000000" w:rsidRPr="00000000" w14:paraId="00000059">
      <w:pPr>
        <w:jc w:val="both"/>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Book Your Tour Now!</w:t>
            </w:r>
          </w:p>
        </w:tc>
      </w:tr>
    </w:tbl>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sz w:val="24"/>
          <w:szCs w:val="24"/>
        </w:rPr>
        <w:drawing>
          <wp:inline distB="114300" distT="114300" distL="114300" distR="114300">
            <wp:extent cx="5943600" cy="3314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