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highlight w:val="white"/>
        </w:rPr>
      </w:pPr>
      <w:r w:rsidDel="00000000" w:rsidR="00000000" w:rsidRPr="00000000">
        <w:rPr>
          <w:b w:val="1"/>
          <w:sz w:val="24"/>
          <w:szCs w:val="24"/>
          <w:highlight w:val="white"/>
          <w:rtl w:val="0"/>
        </w:rPr>
        <w:t xml:space="preserve">Meta Title:</w:t>
      </w:r>
    </w:p>
    <w:p w:rsidR="00000000" w:rsidDel="00000000" w:rsidP="00000000" w:rsidRDefault="00000000" w:rsidRPr="00000000" w14:paraId="00000002">
      <w:pPr>
        <w:rPr>
          <w:sz w:val="24"/>
          <w:szCs w:val="24"/>
          <w:highlight w:val="white"/>
        </w:rPr>
      </w:pPr>
      <w:r w:rsidDel="00000000" w:rsidR="00000000" w:rsidRPr="00000000">
        <w:rPr>
          <w:sz w:val="24"/>
          <w:szCs w:val="24"/>
          <w:highlight w:val="white"/>
          <w:rtl w:val="0"/>
        </w:rPr>
        <w:t xml:space="preserve">Car Window Tints | Starlight Customs</w:t>
      </w:r>
    </w:p>
    <w:p w:rsidR="00000000" w:rsidDel="00000000" w:rsidP="00000000" w:rsidRDefault="00000000" w:rsidRPr="00000000" w14:paraId="00000003">
      <w:pPr>
        <w:rPr>
          <w:b w:val="1"/>
          <w:sz w:val="24"/>
          <w:szCs w:val="24"/>
          <w:highlight w:val="white"/>
        </w:rPr>
      </w:pPr>
      <w:r w:rsidDel="00000000" w:rsidR="00000000" w:rsidRPr="00000000">
        <w:rPr>
          <w:b w:val="1"/>
          <w:sz w:val="24"/>
          <w:szCs w:val="24"/>
          <w:highlight w:val="white"/>
          <w:rtl w:val="0"/>
        </w:rPr>
        <w:t xml:space="preserve">Meta Description:</w:t>
      </w:r>
    </w:p>
    <w:p w:rsidR="00000000" w:rsidDel="00000000" w:rsidP="00000000" w:rsidRDefault="00000000" w:rsidRPr="00000000" w14:paraId="00000004">
      <w:pPr>
        <w:rPr>
          <w:highlight w:val="white"/>
        </w:rPr>
      </w:pPr>
      <w:r w:rsidDel="00000000" w:rsidR="00000000" w:rsidRPr="00000000">
        <w:rPr>
          <w:highlight w:val="white"/>
          <w:rtl w:val="0"/>
        </w:rPr>
        <w:t xml:space="preserve">Window tints of Starlight Customs offer a wide range of benefits from protection against UV light to enhanced privacy, customised exclusively to your specific needs. </w:t>
      </w:r>
      <w:r w:rsidDel="00000000" w:rsidR="00000000" w:rsidRPr="00000000">
        <w:rPr>
          <w:rtl w:val="0"/>
        </w:rPr>
      </w:r>
    </w:p>
    <w:p w:rsidR="00000000" w:rsidDel="00000000" w:rsidP="00000000" w:rsidRDefault="00000000" w:rsidRPr="00000000" w14:paraId="00000005">
      <w:pPr>
        <w:rPr>
          <w:highlight w:val="white"/>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56.470588235294"/>
        <w:gridCol w:w="1324.3879173290939"/>
        <w:gridCol w:w="1979.141494435612"/>
        <w:tblGridChange w:id="0">
          <w:tblGrid>
            <w:gridCol w:w="6056.470588235294"/>
            <w:gridCol w:w="1324.3879173290939"/>
            <w:gridCol w:w="1979.141494435612"/>
          </w:tblGrid>
        </w:tblGridChange>
      </w:tblGrid>
      <w:tr>
        <w:trPr>
          <w:cantSplit w:val="0"/>
          <w:trHeight w:val="540" w:hRule="atLeast"/>
          <w:tblHeader w:val="0"/>
        </w:trPr>
        <w:tc>
          <w:tcPr>
            <w:tcBorders>
              <w:top w:color="cccccc" w:space="0" w:sz="6" w:val="single"/>
              <w:left w:color="cccccc" w:space="0" w:sz="6" w:val="single"/>
              <w:bottom w:color="cccccc" w:space="0" w:sz="6" w:val="single"/>
              <w:right w:color="cccccc" w:space="0" w:sz="6" w:val="single"/>
            </w:tcBorders>
            <w:shd w:fill="a2c4c9" w:val="clear"/>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highlight w:val="white"/>
              </w:rPr>
            </w:pPr>
            <w:r w:rsidDel="00000000" w:rsidR="00000000" w:rsidRPr="00000000">
              <w:rPr>
                <w:b w:val="1"/>
                <w:sz w:val="40"/>
                <w:szCs w:val="40"/>
                <w:highlight w:val="white"/>
                <w:u w:val="single"/>
                <w:rtl w:val="0"/>
              </w:rPr>
              <w:t xml:space="preserve">Window tints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highlight w:val="white"/>
              </w:rPr>
            </w:pP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highlight w:val="white"/>
              </w:rPr>
            </w:pPr>
            <w:r w:rsidDel="00000000" w:rsidR="00000000" w:rsidRPr="00000000">
              <w:rPr>
                <w:rtl w:val="0"/>
              </w:rPr>
            </w:r>
          </w:p>
        </w:tc>
      </w:tr>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highlight w:val="white"/>
              </w:rPr>
            </w:pPr>
            <w:r w:rsidDel="00000000" w:rsidR="00000000" w:rsidRPr="00000000">
              <w:rPr>
                <w:b w:val="1"/>
                <w:sz w:val="28"/>
                <w:szCs w:val="28"/>
                <w:highlight w:val="white"/>
                <w:u w:val="single"/>
                <w:rtl w:val="0"/>
              </w:rPr>
              <w:t xml:space="preserve">window tints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jc w:val="right"/>
              <w:rPr>
                <w:sz w:val="20"/>
                <w:szCs w:val="20"/>
                <w:highlight w:val="white"/>
              </w:rPr>
            </w:pPr>
            <w:r w:rsidDel="00000000" w:rsidR="00000000" w:rsidRPr="00000000">
              <w:rPr>
                <w:sz w:val="20"/>
                <w:szCs w:val="20"/>
                <w:highlight w:val="white"/>
                <w:rtl w:val="0"/>
              </w:rPr>
              <w:t xml:space="preserve">1.9k</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jc w:val="right"/>
              <w:rPr>
                <w:sz w:val="20"/>
                <w:szCs w:val="20"/>
                <w:highlight w:val="white"/>
              </w:rPr>
            </w:pPr>
            <w:r w:rsidDel="00000000" w:rsidR="00000000" w:rsidRPr="00000000">
              <w:rPr>
                <w:sz w:val="20"/>
                <w:szCs w:val="20"/>
                <w:highlight w:val="white"/>
                <w:rtl w:val="0"/>
              </w:rPr>
              <w:t xml:space="preserve">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C">
            <w:pPr>
              <w:widowControl w:val="0"/>
              <w:rPr>
                <w:b w:val="1"/>
                <w:sz w:val="20"/>
                <w:szCs w:val="20"/>
                <w:highlight w:val="white"/>
              </w:rPr>
            </w:pPr>
            <w:r w:rsidDel="00000000" w:rsidR="00000000" w:rsidRPr="00000000">
              <w:rPr>
                <w:b w:val="1"/>
                <w:sz w:val="20"/>
                <w:szCs w:val="20"/>
                <w:highlight w:val="white"/>
                <w:rtl w:val="0"/>
              </w:rPr>
              <w:t xml:space="preserve">window tinting service</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jc w:val="right"/>
              <w:rPr>
                <w:sz w:val="20"/>
                <w:szCs w:val="20"/>
                <w:highlight w:val="white"/>
              </w:rPr>
            </w:pPr>
            <w:r w:rsidDel="00000000" w:rsidR="00000000" w:rsidRPr="00000000">
              <w:rPr>
                <w:sz w:val="20"/>
                <w:szCs w:val="20"/>
                <w:highlight w:val="white"/>
                <w:rtl w:val="0"/>
              </w:rPr>
              <w:t xml:space="preserve">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jc w:val="right"/>
              <w:rPr>
                <w:sz w:val="20"/>
                <w:szCs w:val="20"/>
                <w:highlight w:val="white"/>
              </w:rPr>
            </w:pPr>
            <w:r w:rsidDel="00000000" w:rsidR="00000000" w:rsidRPr="00000000">
              <w:rPr>
                <w:sz w:val="20"/>
                <w:szCs w:val="20"/>
                <w:highlight w:val="white"/>
                <w:rtl w:val="0"/>
              </w:rPr>
              <w:t xml:space="preserve">15%</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b w:val="1"/>
                <w:sz w:val="20"/>
                <w:szCs w:val="20"/>
                <w:highlight w:val="white"/>
              </w:rPr>
            </w:pPr>
            <w:r w:rsidDel="00000000" w:rsidR="00000000" w:rsidRPr="00000000">
              <w:rPr>
                <w:b w:val="1"/>
                <w:sz w:val="20"/>
                <w:szCs w:val="20"/>
                <w:highlight w:val="white"/>
                <w:rtl w:val="0"/>
              </w:rPr>
              <w:t xml:space="preserve">car window tints</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jc w:val="right"/>
              <w:rPr>
                <w:sz w:val="20"/>
                <w:szCs w:val="20"/>
                <w:highlight w:val="white"/>
              </w:rPr>
            </w:pPr>
            <w:r w:rsidDel="00000000" w:rsidR="00000000" w:rsidRPr="00000000">
              <w:rPr>
                <w:sz w:val="20"/>
                <w:szCs w:val="20"/>
                <w:highlight w:val="white"/>
                <w:rtl w:val="0"/>
              </w:rPr>
              <w:t xml:space="preserve">480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jc w:val="right"/>
              <w:rPr>
                <w:sz w:val="20"/>
                <w:szCs w:val="20"/>
                <w:highlight w:val="white"/>
              </w:rPr>
            </w:pPr>
            <w:r w:rsidDel="00000000" w:rsidR="00000000" w:rsidRPr="00000000">
              <w:rPr>
                <w:sz w:val="20"/>
                <w:szCs w:val="20"/>
                <w:highlight w:val="white"/>
                <w:rtl w:val="0"/>
              </w:rPr>
              <w:t xml:space="preserve">21%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highlight w:val="white"/>
              </w:rPr>
            </w:pPr>
            <w:r w:rsidDel="00000000" w:rsidR="00000000" w:rsidRPr="00000000">
              <w:rPr>
                <w:sz w:val="20"/>
                <w:szCs w:val="20"/>
                <w:highlight w:val="white"/>
                <w:rtl w:val="0"/>
              </w:rPr>
              <w:t xml:space="preserve">car window tint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jc w:val="right"/>
              <w:rPr>
                <w:sz w:val="20"/>
                <w:szCs w:val="20"/>
                <w:highlight w:val="white"/>
              </w:rPr>
            </w:pPr>
            <w:r w:rsidDel="00000000" w:rsidR="00000000" w:rsidRPr="00000000">
              <w:rPr>
                <w:sz w:val="20"/>
                <w:szCs w:val="20"/>
                <w:highlight w:val="white"/>
                <w:rtl w:val="0"/>
              </w:rPr>
              <w:t xml:space="preserve">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jc w:val="right"/>
              <w:rPr>
                <w:sz w:val="20"/>
                <w:szCs w:val="20"/>
                <w:highlight w:val="white"/>
              </w:rPr>
            </w:pPr>
            <w:r w:rsidDel="00000000" w:rsidR="00000000" w:rsidRPr="00000000">
              <w:rPr>
                <w:sz w:val="20"/>
                <w:szCs w:val="20"/>
                <w:highlight w:val="white"/>
                <w:rtl w:val="0"/>
              </w:rPr>
              <w:t xml:space="preserve">1</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b w:val="1"/>
                <w:sz w:val="20"/>
                <w:szCs w:val="20"/>
                <w:highlight w:val="white"/>
              </w:rPr>
            </w:pPr>
            <w:r w:rsidDel="00000000" w:rsidR="00000000" w:rsidRPr="00000000">
              <w:rPr>
                <w:b w:val="1"/>
                <w:sz w:val="20"/>
                <w:szCs w:val="20"/>
                <w:highlight w:val="white"/>
                <w:rtl w:val="0"/>
              </w:rPr>
              <w:t xml:space="preserve">car tinting manchester</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jc w:val="right"/>
              <w:rPr>
                <w:sz w:val="20"/>
                <w:szCs w:val="20"/>
                <w:highlight w:val="white"/>
              </w:rPr>
            </w:pPr>
            <w:r w:rsidDel="00000000" w:rsidR="00000000" w:rsidRPr="00000000">
              <w:rPr>
                <w:sz w:val="20"/>
                <w:szCs w:val="20"/>
                <w:highlight w:val="white"/>
                <w:rtl w:val="0"/>
              </w:rPr>
              <w:t xml:space="preserve">210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jc w:val="right"/>
              <w:rPr>
                <w:sz w:val="20"/>
                <w:szCs w:val="20"/>
                <w:highlight w:val="white"/>
              </w:rPr>
            </w:pPr>
            <w:r w:rsidDel="00000000" w:rsidR="00000000" w:rsidRPr="00000000">
              <w:rPr>
                <w:sz w:val="20"/>
                <w:szCs w:val="20"/>
                <w:highlight w:val="white"/>
                <w:rtl w:val="0"/>
              </w:rPr>
              <w:t xml:space="preserve">27%</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highlight w:val="white"/>
              </w:rPr>
            </w:pPr>
            <w:r w:rsidDel="00000000" w:rsidR="00000000" w:rsidRPr="00000000">
              <w:rPr>
                <w:sz w:val="20"/>
                <w:szCs w:val="20"/>
                <w:highlight w:val="white"/>
                <w:rtl w:val="0"/>
              </w:rPr>
              <w:t xml:space="preserve">auto window tinting cost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jc w:val="right"/>
              <w:rPr>
                <w:sz w:val="20"/>
                <w:szCs w:val="20"/>
                <w:highlight w:val="white"/>
              </w:rPr>
            </w:pPr>
            <w:r w:rsidDel="00000000" w:rsidR="00000000" w:rsidRPr="00000000">
              <w:rPr>
                <w:sz w:val="20"/>
                <w:szCs w:val="20"/>
                <w:highlight w:val="white"/>
                <w:rtl w:val="0"/>
              </w:rPr>
              <w:t xml:space="preserve">140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jc w:val="right"/>
              <w:rPr>
                <w:sz w:val="20"/>
                <w:szCs w:val="20"/>
                <w:highlight w:val="white"/>
              </w:rPr>
            </w:pPr>
            <w:r w:rsidDel="00000000" w:rsidR="00000000" w:rsidRPr="00000000">
              <w:rPr>
                <w:sz w:val="20"/>
                <w:szCs w:val="20"/>
                <w:highlight w:val="white"/>
                <w:rtl w:val="0"/>
              </w:rPr>
              <w:t xml:space="preserve">2%</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b w:val="1"/>
                <w:sz w:val="20"/>
                <w:szCs w:val="20"/>
                <w:highlight w:val="white"/>
              </w:rPr>
            </w:pPr>
            <w:r w:rsidDel="00000000" w:rsidR="00000000" w:rsidRPr="00000000">
              <w:rPr>
                <w:b w:val="1"/>
                <w:sz w:val="20"/>
                <w:szCs w:val="20"/>
                <w:highlight w:val="white"/>
                <w:rtl w:val="0"/>
              </w:rPr>
              <w:t xml:space="preserve">automotive window tinting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jc w:val="right"/>
              <w:rPr>
                <w:sz w:val="20"/>
                <w:szCs w:val="20"/>
                <w:highlight w:val="white"/>
              </w:rPr>
            </w:pPr>
            <w:r w:rsidDel="00000000" w:rsidR="00000000" w:rsidRPr="00000000">
              <w:rPr>
                <w:sz w:val="20"/>
                <w:szCs w:val="20"/>
                <w:highlight w:val="white"/>
                <w:rtl w:val="0"/>
              </w:rPr>
              <w:t xml:space="preserve">30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highlight w:val="white"/>
              </w:rPr>
            </w:pPr>
            <w:r w:rsidDel="00000000" w:rsidR="00000000" w:rsidRPr="00000000">
              <w:rPr>
                <w:rtl w:val="0"/>
              </w:rPr>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b w:val="1"/>
                <w:sz w:val="20"/>
                <w:szCs w:val="20"/>
                <w:highlight w:val="white"/>
              </w:rPr>
            </w:pPr>
            <w:r w:rsidDel="00000000" w:rsidR="00000000" w:rsidRPr="00000000">
              <w:rPr>
                <w:b w:val="1"/>
                <w:sz w:val="20"/>
                <w:szCs w:val="20"/>
                <w:highlight w:val="white"/>
                <w:rtl w:val="0"/>
              </w:rPr>
              <w:t xml:space="preserve">custom tint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jc w:val="right"/>
              <w:rPr>
                <w:sz w:val="20"/>
                <w:szCs w:val="20"/>
                <w:highlight w:val="white"/>
              </w:rPr>
            </w:pPr>
            <w:r w:rsidDel="00000000" w:rsidR="00000000" w:rsidRPr="00000000">
              <w:rPr>
                <w:sz w:val="20"/>
                <w:szCs w:val="20"/>
                <w:highlight w:val="white"/>
                <w:rtl w:val="0"/>
              </w:rPr>
              <w:t xml:space="preserve">90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jc w:val="right"/>
              <w:rPr>
                <w:sz w:val="20"/>
                <w:szCs w:val="20"/>
                <w:highlight w:val="white"/>
              </w:rPr>
            </w:pPr>
            <w:r w:rsidDel="00000000" w:rsidR="00000000" w:rsidRPr="00000000">
              <w:rPr>
                <w:sz w:val="20"/>
                <w:szCs w:val="20"/>
                <w:highlight w:val="white"/>
                <w:rtl w:val="0"/>
              </w:rPr>
              <w:t xml:space="preserve">13%</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b w:val="1"/>
                <w:sz w:val="20"/>
                <w:szCs w:val="20"/>
                <w:highlight w:val="white"/>
              </w:rPr>
            </w:pPr>
            <w:r w:rsidDel="00000000" w:rsidR="00000000" w:rsidRPr="00000000">
              <w:rPr>
                <w:b w:val="1"/>
                <w:sz w:val="20"/>
                <w:szCs w:val="20"/>
                <w:highlight w:val="white"/>
                <w:rtl w:val="0"/>
              </w:rPr>
              <w:t xml:space="preserve">automotive tint</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2">
            <w:pPr>
              <w:widowControl w:val="0"/>
              <w:jc w:val="right"/>
              <w:rPr>
                <w:sz w:val="20"/>
                <w:szCs w:val="20"/>
                <w:highlight w:val="white"/>
              </w:rPr>
            </w:pPr>
            <w:r w:rsidDel="00000000" w:rsidR="00000000" w:rsidRPr="00000000">
              <w:rPr>
                <w:sz w:val="20"/>
                <w:szCs w:val="20"/>
                <w:highlight w:val="white"/>
                <w:rtl w:val="0"/>
              </w:rPr>
              <w:t xml:space="preserve">170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jc w:val="right"/>
              <w:rPr>
                <w:sz w:val="20"/>
                <w:szCs w:val="20"/>
                <w:highlight w:val="white"/>
              </w:rPr>
            </w:pPr>
            <w:r w:rsidDel="00000000" w:rsidR="00000000" w:rsidRPr="00000000">
              <w:rPr>
                <w:sz w:val="20"/>
                <w:szCs w:val="20"/>
                <w:highlight w:val="white"/>
                <w:rtl w:val="0"/>
              </w:rPr>
              <w:t xml:space="preserve">16%</w:t>
            </w:r>
          </w:p>
        </w:tc>
      </w:tr>
      <w:tr>
        <w:trPr>
          <w:cantSplit w:val="0"/>
          <w:trHeight w:val="315" w:hRule="atLeast"/>
          <w:tblHeader w:val="0"/>
        </w:trPr>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b w:val="1"/>
                <w:sz w:val="20"/>
                <w:szCs w:val="20"/>
                <w:highlight w:val="white"/>
              </w:rPr>
            </w:pPr>
            <w:r w:rsidDel="00000000" w:rsidR="00000000" w:rsidRPr="00000000">
              <w:rPr>
                <w:b w:val="1"/>
                <w:sz w:val="20"/>
                <w:szCs w:val="20"/>
                <w:highlight w:val="white"/>
                <w:rtl w:val="0"/>
              </w:rPr>
              <w:t xml:space="preserve">inexpensive window tinting</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jc w:val="right"/>
              <w:rPr>
                <w:sz w:val="20"/>
                <w:szCs w:val="20"/>
                <w:highlight w:val="white"/>
              </w:rPr>
            </w:pPr>
            <w:r w:rsidDel="00000000" w:rsidR="00000000" w:rsidRPr="00000000">
              <w:rPr>
                <w:sz w:val="20"/>
                <w:szCs w:val="20"/>
                <w:highlight w:val="white"/>
                <w:rtl w:val="0"/>
              </w:rPr>
              <w:t xml:space="preserve">110</w:t>
            </w:r>
          </w:p>
        </w:tc>
        <w:tc>
          <w:tcPr>
            <w:tcBorders>
              <w:top w:color="cccccc" w:space="0" w:sz="6" w:val="single"/>
              <w:left w:color="cccccc" w:space="0" w:sz="6" w:val="single"/>
              <w:bottom w:color="cccccc" w:space="0" w:sz="6" w:val="single"/>
              <w:right w:color="cccccc" w:space="0" w:sz="6"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jc w:val="right"/>
              <w:rPr>
                <w:sz w:val="20"/>
                <w:szCs w:val="20"/>
                <w:highlight w:val="white"/>
              </w:rPr>
            </w:pPr>
            <w:r w:rsidDel="00000000" w:rsidR="00000000" w:rsidRPr="00000000">
              <w:rPr>
                <w:sz w:val="20"/>
                <w:szCs w:val="20"/>
                <w:highlight w:val="white"/>
                <w:rtl w:val="0"/>
              </w:rPr>
              <w:t xml:space="preserve">8%</w:t>
            </w:r>
          </w:p>
        </w:tc>
      </w:tr>
    </w:tbl>
    <w:p w:rsidR="00000000" w:rsidDel="00000000" w:rsidP="00000000" w:rsidRDefault="00000000" w:rsidRPr="00000000" w14:paraId="00000027">
      <w:pPr>
        <w:rPr>
          <w:highlight w:val="white"/>
        </w:rPr>
      </w:pPr>
      <w:r w:rsidDel="00000000" w:rsidR="00000000" w:rsidRPr="00000000">
        <w:rPr>
          <w:rtl w:val="0"/>
        </w:rPr>
      </w:r>
    </w:p>
    <w:p w:rsidR="00000000" w:rsidDel="00000000" w:rsidP="00000000" w:rsidRDefault="00000000" w:rsidRPr="00000000" w14:paraId="00000028">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b w:val="1"/>
          <w:color w:val="583473"/>
          <w:sz w:val="90"/>
          <w:szCs w:val="90"/>
          <w:highlight w:val="white"/>
        </w:rPr>
      </w:pPr>
      <w:bookmarkStart w:colFirst="0" w:colLast="0" w:name="_isfbbg3623fp" w:id="0"/>
      <w:bookmarkEnd w:id="0"/>
      <w:r w:rsidDel="00000000" w:rsidR="00000000" w:rsidRPr="00000000">
        <w:rPr>
          <w:b w:val="1"/>
          <w:color w:val="38761d"/>
          <w:sz w:val="90"/>
          <w:szCs w:val="90"/>
          <w:highlight w:val="white"/>
          <w:rtl w:val="0"/>
        </w:rPr>
        <w:t xml:space="preserve">Professional </w:t>
      </w:r>
      <w:r w:rsidDel="00000000" w:rsidR="00000000" w:rsidRPr="00000000">
        <w:rPr>
          <w:b w:val="1"/>
          <w:color w:val="583473"/>
          <w:sz w:val="90"/>
          <w:szCs w:val="90"/>
          <w:highlight w:val="white"/>
          <w:rtl w:val="0"/>
        </w:rPr>
        <w:t xml:space="preserve">Window Tints Experts</w:t>
      </w:r>
    </w:p>
    <w:p w:rsidR="00000000" w:rsidDel="00000000" w:rsidP="00000000" w:rsidRDefault="00000000" w:rsidRPr="00000000" w14:paraId="00000029">
      <w:pPr>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sz w:val="24"/>
          <w:szCs w:val="24"/>
        </w:rPr>
      </w:pPr>
      <w:r w:rsidDel="00000000" w:rsidR="00000000" w:rsidRPr="00000000">
        <w:rPr>
          <w:sz w:val="24"/>
          <w:szCs w:val="24"/>
          <w:rtl w:val="0"/>
        </w:rPr>
        <w:t xml:space="preserve">Are you searching for perfect-fit pre-cut window tints for your car? Congratulations! You have landed at the right place. Starlight Customs offers window tints exclusively made here in the UK and customised to the unique fitting of your car.  </w:t>
      </w:r>
    </w:p>
    <w:p w:rsidR="00000000" w:rsidDel="00000000" w:rsidP="00000000" w:rsidRDefault="00000000" w:rsidRPr="00000000" w14:paraId="0000002A">
      <w:pPr>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Guaranteed Fitting</w:t>
      </w:r>
    </w:p>
    <w:p w:rsidR="00000000" w:rsidDel="00000000" w:rsidP="00000000" w:rsidRDefault="00000000" w:rsidRPr="00000000" w14:paraId="0000002B">
      <w:pPr>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Easy to Apply</w:t>
      </w:r>
    </w:p>
    <w:p w:rsidR="00000000" w:rsidDel="00000000" w:rsidP="00000000" w:rsidRDefault="00000000" w:rsidRPr="00000000" w14:paraId="0000002C">
      <w:pPr>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sz w:val="24"/>
          <w:szCs w:val="24"/>
        </w:rPr>
      </w:pPr>
      <w:r w:rsidDel="00000000" w:rsidR="00000000" w:rsidRPr="00000000">
        <w:rPr>
          <w:rFonts w:ascii="Arial Unicode MS" w:cs="Arial Unicode MS" w:eastAsia="Arial Unicode MS" w:hAnsi="Arial Unicode MS"/>
          <w:sz w:val="24"/>
          <w:szCs w:val="24"/>
          <w:rtl w:val="0"/>
        </w:rPr>
        <w:t xml:space="preserve">✅ Pre-Cuts Available</w:t>
      </w:r>
    </w:p>
    <w:p w:rsidR="00000000" w:rsidDel="00000000" w:rsidP="00000000" w:rsidRDefault="00000000" w:rsidRPr="00000000" w14:paraId="0000002D">
      <w:pPr>
        <w:keepNext w:val="0"/>
        <w:keepLines w:val="0"/>
        <w:pBdr>
          <w:top w:color="auto" w:space="0" w:sz="0" w:val="none"/>
          <w:left w:color="auto" w:space="0" w:sz="0" w:val="none"/>
          <w:bottom w:color="auto" w:space="0" w:sz="0" w:val="none"/>
          <w:right w:color="auto" w:space="0" w:sz="0" w:val="none"/>
          <w:between w:color="auto" w:space="0" w:sz="0" w:val="none"/>
        </w:pBdr>
        <w:spacing w:after="300" w:before="300" w:line="240" w:lineRule="auto"/>
        <w:rPr>
          <w:sz w:val="24"/>
          <w:szCs w:val="24"/>
        </w:rPr>
      </w:pPr>
      <w:r w:rsidDel="00000000" w:rsidR="00000000" w:rsidRPr="00000000">
        <w:rPr>
          <w:rtl w:val="0"/>
        </w:rPr>
      </w:r>
    </w:p>
    <w:tbl>
      <w:tblPr>
        <w:tblStyle w:val="Table2"/>
        <w:tblW w:w="4350.0" w:type="dxa"/>
        <w:jc w:val="left"/>
        <w:tblInd w:w="238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50"/>
        <w:tblGridChange w:id="0">
          <w:tblGrid>
            <w:gridCol w:w="4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Enhance Privacy Today!</w:t>
            </w:r>
          </w:p>
        </w:tc>
      </w:tr>
    </w:tbl>
    <w:p w:rsidR="00000000" w:rsidDel="00000000" w:rsidP="00000000" w:rsidRDefault="00000000" w:rsidRPr="00000000" w14:paraId="0000002F">
      <w:pPr>
        <w:pStyle w:val="Heading2"/>
        <w:pBdr>
          <w:top w:color="auto" w:space="0" w:sz="0" w:val="none"/>
          <w:left w:color="auto" w:space="0" w:sz="0" w:val="none"/>
          <w:bottom w:color="auto" w:space="0" w:sz="0" w:val="none"/>
          <w:right w:color="auto" w:space="0" w:sz="0" w:val="none"/>
          <w:between w:color="auto" w:space="0" w:sz="0" w:val="none"/>
        </w:pBdr>
        <w:spacing w:after="300" w:before="300" w:line="240" w:lineRule="auto"/>
        <w:rPr>
          <w:b w:val="1"/>
          <w:color w:val="583473"/>
          <w:sz w:val="36"/>
          <w:szCs w:val="36"/>
        </w:rPr>
      </w:pPr>
      <w:bookmarkStart w:colFirst="0" w:colLast="0" w:name="_h8sf25szscxc" w:id="1"/>
      <w:bookmarkEnd w:id="1"/>
      <w:r w:rsidDel="00000000" w:rsidR="00000000" w:rsidRPr="00000000">
        <w:rPr>
          <w:b w:val="1"/>
          <w:color w:val="274e13"/>
          <w:sz w:val="36"/>
          <w:szCs w:val="36"/>
          <w:rtl w:val="0"/>
        </w:rPr>
        <w:t xml:space="preserve">Let Your Car Shine Bright</w:t>
      </w:r>
      <w:r w:rsidDel="00000000" w:rsidR="00000000" w:rsidRPr="00000000">
        <w:rPr>
          <w:b w:val="1"/>
          <w:sz w:val="36"/>
          <w:szCs w:val="36"/>
          <w:rtl w:val="0"/>
        </w:rPr>
        <w:t xml:space="preserve"> </w:t>
      </w:r>
      <w:r w:rsidDel="00000000" w:rsidR="00000000" w:rsidRPr="00000000">
        <w:rPr>
          <w:b w:val="1"/>
          <w:color w:val="583473"/>
          <w:sz w:val="36"/>
          <w:szCs w:val="36"/>
          <w:rtl w:val="0"/>
        </w:rPr>
        <w:t xml:space="preserve">With Starlight Custom Tints!</w:t>
      </w:r>
    </w:p>
    <w:p w:rsidR="00000000" w:rsidDel="00000000" w:rsidP="00000000" w:rsidRDefault="00000000" w:rsidRPr="00000000" w14:paraId="00000030">
      <w:pPr>
        <w:jc w:val="center"/>
        <w:rPr>
          <w:b w:val="1"/>
          <w:color w:val="741b47"/>
          <w:sz w:val="34"/>
          <w:szCs w:val="34"/>
        </w:rPr>
      </w:pPr>
      <w:r w:rsidDel="00000000" w:rsidR="00000000" w:rsidRPr="00000000">
        <w:rPr>
          <w:b w:val="1"/>
          <w:color w:val="741b47"/>
          <w:sz w:val="34"/>
          <w:szCs w:val="34"/>
          <w:rtl w:val="0"/>
        </w:rPr>
        <w:t xml:space="preserve">Stellar Style and Solar Defense</w:t>
      </w:r>
    </w:p>
    <w:p w:rsidR="00000000" w:rsidDel="00000000" w:rsidP="00000000" w:rsidRDefault="00000000" w:rsidRPr="00000000" w14:paraId="00000031">
      <w:pPr>
        <w:jc w:val="center"/>
        <w:rPr>
          <w:sz w:val="33"/>
          <w:szCs w:val="33"/>
          <w:highlight w:val="white"/>
        </w:rPr>
      </w:pPr>
      <w:r w:rsidDel="00000000" w:rsidR="00000000" w:rsidRPr="00000000">
        <w:rPr>
          <w:rtl w:val="0"/>
        </w:rPr>
        <w:t xml:space="preserve">Starlight Customs offers </w:t>
      </w:r>
      <w:r w:rsidDel="00000000" w:rsidR="00000000" w:rsidRPr="00000000">
        <w:rPr>
          <w:b w:val="1"/>
          <w:rtl w:val="0"/>
        </w:rPr>
        <w:t xml:space="preserve">window tinting services in the UK</w:t>
      </w:r>
      <w:r w:rsidDel="00000000" w:rsidR="00000000" w:rsidRPr="00000000">
        <w:rPr>
          <w:rtl w:val="0"/>
        </w:rPr>
        <w:t xml:space="preserve"> around areas of Cheshire, Greater Manchester, Merseyside, and Lancashire. Our window tints not only offer just cool look but also provide a lot of other benefits which include:</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pStyle w:val="Heading3"/>
              <w:numPr>
                <w:ilvl w:val="0"/>
                <w:numId w:val="5"/>
              </w:numPr>
              <w:pBdr>
                <w:top w:color="auto" w:space="15" w:sz="0" w:val="none"/>
                <w:bottom w:color="auto" w:space="15" w:sz="0" w:val="none"/>
                <w:right w:color="auto" w:space="26" w:sz="0" w:val="none"/>
                <w:between w:color="auto" w:space="15" w:sz="0" w:val="none"/>
              </w:pBdr>
              <w:spacing w:after="380" w:before="380" w:lineRule="auto"/>
              <w:ind w:left="500" w:right="-220" w:hanging="360"/>
              <w:rPr>
                <w:b w:val="1"/>
              </w:rPr>
            </w:pPr>
            <w:bookmarkStart w:colFirst="0" w:colLast="0" w:name="_vhk7hjjht6jx" w:id="2"/>
            <w:bookmarkEnd w:id="2"/>
            <w:r w:rsidDel="00000000" w:rsidR="00000000" w:rsidRPr="00000000">
              <w:rPr>
                <w:b w:val="1"/>
                <w:rtl w:val="0"/>
              </w:rPr>
              <w:t xml:space="preserve">Protection Against UV Rays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pStyle w:val="Heading3"/>
              <w:numPr>
                <w:ilvl w:val="0"/>
                <w:numId w:val="5"/>
              </w:numPr>
              <w:pBdr>
                <w:top w:color="auto" w:space="15" w:sz="0" w:val="none"/>
                <w:bottom w:color="auto" w:space="15" w:sz="0" w:val="none"/>
                <w:right w:color="auto" w:space="26" w:sz="0" w:val="none"/>
                <w:between w:color="auto" w:space="15" w:sz="0" w:val="none"/>
              </w:pBdr>
              <w:spacing w:after="380" w:before="380" w:lineRule="auto"/>
              <w:ind w:left="500" w:right="-220" w:hanging="360"/>
              <w:rPr>
                <w:b w:val="1"/>
              </w:rPr>
            </w:pPr>
            <w:bookmarkStart w:colFirst="0" w:colLast="0" w:name="_e44fqpbz4lk4" w:id="3"/>
            <w:bookmarkEnd w:id="3"/>
            <w:r w:rsidDel="00000000" w:rsidR="00000000" w:rsidRPr="00000000">
              <w:rPr>
                <w:b w:val="1"/>
                <w:rtl w:val="0"/>
              </w:rPr>
              <w:t xml:space="preserve">Improve Privacy and Security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line="240" w:lineRule="auto"/>
              <w:jc w:val="center"/>
              <w:rPr/>
            </w:pPr>
            <w:r w:rsidDel="00000000" w:rsidR="00000000" w:rsidRPr="00000000">
              <w:rPr>
                <w:rtl w:val="0"/>
              </w:rPr>
              <w:t xml:space="preserve">Our automotive window tinting can block more than 98% of dangerous UV rays easily.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ind w:left="0" w:firstLine="0"/>
              <w:jc w:val="center"/>
              <w:rPr/>
            </w:pPr>
            <w:r w:rsidDel="00000000" w:rsidR="00000000" w:rsidRPr="00000000">
              <w:rPr>
                <w:rtl w:val="0"/>
              </w:rPr>
              <w:t xml:space="preserve">Bring Some Sparkle and Darkness into Your Car and protect your privacy elements.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numPr>
                <w:ilvl w:val="0"/>
                <w:numId w:val="5"/>
              </w:numPr>
              <w:pBdr>
                <w:top w:color="auto" w:space="15" w:sz="0" w:val="none"/>
                <w:bottom w:color="auto" w:space="15" w:sz="0" w:val="none"/>
                <w:right w:color="auto" w:space="26" w:sz="0" w:val="none"/>
                <w:between w:color="auto" w:space="15" w:sz="0" w:val="none"/>
              </w:pBdr>
              <w:spacing w:after="380" w:before="380" w:lineRule="auto"/>
              <w:ind w:left="500" w:right="-220" w:hanging="360"/>
              <w:jc w:val="center"/>
              <w:rPr>
                <w:b w:val="1"/>
              </w:rPr>
            </w:pPr>
            <w:bookmarkStart w:colFirst="0" w:colLast="0" w:name="_czd7c9egicgf" w:id="4"/>
            <w:bookmarkEnd w:id="4"/>
            <w:r w:rsidDel="00000000" w:rsidR="00000000" w:rsidRPr="00000000">
              <w:rPr>
                <w:b w:val="1"/>
                <w:rtl w:val="0"/>
              </w:rPr>
              <w:t xml:space="preserve">Heat Resistant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Style w:val="Heading3"/>
              <w:numPr>
                <w:ilvl w:val="0"/>
                <w:numId w:val="5"/>
              </w:numPr>
              <w:pBdr>
                <w:top w:color="auto" w:space="15" w:sz="0" w:val="none"/>
                <w:bottom w:color="auto" w:space="15" w:sz="0" w:val="none"/>
                <w:right w:color="auto" w:space="26" w:sz="0" w:val="none"/>
                <w:between w:color="auto" w:space="15" w:sz="0" w:val="none"/>
              </w:pBdr>
              <w:spacing w:after="380" w:before="380" w:lineRule="auto"/>
              <w:ind w:left="500" w:right="-220" w:hanging="360"/>
              <w:jc w:val="center"/>
              <w:rPr>
                <w:b w:val="1"/>
              </w:rPr>
            </w:pPr>
            <w:bookmarkStart w:colFirst="0" w:colLast="0" w:name="_16buyvwh5k2n" w:id="5"/>
            <w:bookmarkEnd w:id="5"/>
            <w:r w:rsidDel="00000000" w:rsidR="00000000" w:rsidRPr="00000000">
              <w:rPr>
                <w:b w:val="1"/>
                <w:rtl w:val="0"/>
              </w:rPr>
              <w:t xml:space="preserve">Factory Look Finish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line="240" w:lineRule="auto"/>
              <w:ind w:left="0" w:firstLine="0"/>
              <w:jc w:val="center"/>
              <w:rPr/>
            </w:pPr>
            <w:r w:rsidDel="00000000" w:rsidR="00000000" w:rsidRPr="00000000">
              <w:rPr>
                <w:rtl w:val="0"/>
              </w:rPr>
              <w:t xml:space="preserve">Provide Daytime Concealment and nighttime Elegance and help you manage inside temperature efficiently.</w:t>
            </w:r>
            <w:r w:rsidDel="00000000" w:rsidR="00000000" w:rsidRPr="00000000">
              <w:rPr>
                <w:rtl w:val="0"/>
              </w:rPr>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spacing w:line="240" w:lineRule="auto"/>
              <w:jc w:val="center"/>
              <w:rPr/>
            </w:pPr>
            <w:r w:rsidDel="00000000" w:rsidR="00000000" w:rsidRPr="00000000">
              <w:rPr>
                <w:rtl w:val="0"/>
              </w:rPr>
              <w:t xml:space="preserve">Our automotive tints offer a factory-look finish and help your car shine bright during the day and night.</w:t>
            </w:r>
            <w:r w:rsidDel="00000000" w:rsidR="00000000" w:rsidRPr="00000000">
              <w:rPr>
                <w:rtl w:val="0"/>
              </w:rPr>
              <w:br w:type="textWrapping"/>
            </w:r>
          </w:p>
        </w:tc>
      </w:tr>
    </w:tbl>
    <w:p w:rsidR="00000000" w:rsidDel="00000000" w:rsidP="00000000" w:rsidRDefault="00000000" w:rsidRPr="00000000" w14:paraId="0000003A">
      <w:pPr>
        <w:pStyle w:val="Heading2"/>
        <w:pBdr>
          <w:top w:color="auto" w:space="15" w:sz="0" w:val="none"/>
          <w:bottom w:color="auto" w:space="15" w:sz="0" w:val="none"/>
          <w:right w:color="auto" w:space="26" w:sz="0" w:val="none"/>
          <w:between w:color="auto" w:space="15" w:sz="0" w:val="none"/>
        </w:pBdr>
        <w:spacing w:after="380" w:before="380" w:lineRule="auto"/>
        <w:ind w:right="-220"/>
        <w:rPr>
          <w:rFonts w:ascii="Roboto" w:cs="Roboto" w:eastAsia="Roboto" w:hAnsi="Roboto"/>
          <w:sz w:val="30"/>
          <w:szCs w:val="30"/>
          <w:highlight w:val="white"/>
        </w:rPr>
      </w:pPr>
      <w:bookmarkStart w:colFirst="0" w:colLast="0" w:name="_rgfptlaev55u" w:id="6"/>
      <w:bookmarkEnd w:id="6"/>
      <w:r w:rsidDel="00000000" w:rsidR="00000000" w:rsidRPr="00000000">
        <w:rPr>
          <w:b w:val="1"/>
          <w:color w:val="741b47"/>
          <w:rtl w:val="0"/>
        </w:rPr>
        <w:t xml:space="preserve">Range Of Our Deliverables:</w:t>
      </w:r>
      <w:r w:rsidDel="00000000" w:rsidR="00000000" w:rsidRPr="00000000">
        <w:rPr>
          <w:rtl w:val="0"/>
        </w:rPr>
      </w:r>
    </w:p>
    <w:tbl>
      <w:tblPr>
        <w:tblStyle w:val="Table4"/>
        <w:tblpPr w:leftFromText="180" w:rightFromText="180" w:topFromText="180" w:bottomFromText="180" w:vertAnchor="text" w:horzAnchor="text" w:tblpX="0" w:tblpY="560.17333984375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03B">
            <w:pPr>
              <w:pStyle w:val="Heading3"/>
              <w:pBdr>
                <w:top w:color="auto" w:space="0" w:sz="0" w:val="none"/>
                <w:left w:color="auto" w:space="0" w:sz="0" w:val="none"/>
                <w:bottom w:color="auto" w:space="0" w:sz="0" w:val="none"/>
                <w:right w:color="auto" w:space="0" w:sz="0" w:val="none"/>
                <w:between w:color="auto" w:space="0" w:sz="0" w:val="none"/>
              </w:pBdr>
              <w:spacing w:after="380" w:line="240" w:lineRule="auto"/>
              <w:jc w:val="center"/>
              <w:rPr>
                <w:b w:val="1"/>
              </w:rPr>
            </w:pPr>
            <w:bookmarkStart w:colFirst="0" w:colLast="0" w:name="_qkitrfknxbfe" w:id="7"/>
            <w:bookmarkEnd w:id="7"/>
            <w:r w:rsidDel="00000000" w:rsidR="00000000" w:rsidRPr="00000000">
              <w:rPr>
                <w:b w:val="1"/>
                <w:rtl w:val="0"/>
              </w:rPr>
              <w:t xml:space="preserve">Pre Cut Window Tint</w:t>
            </w:r>
          </w:p>
        </w:tc>
        <w:tc>
          <w:tcPr/>
          <w:p w:rsidR="00000000" w:rsidDel="00000000" w:rsidP="00000000" w:rsidRDefault="00000000" w:rsidRPr="00000000" w14:paraId="0000003C">
            <w:pPr>
              <w:pStyle w:val="Heading3"/>
              <w:jc w:val="center"/>
              <w:rPr>
                <w:b w:val="1"/>
              </w:rPr>
            </w:pPr>
            <w:bookmarkStart w:colFirst="0" w:colLast="0" w:name="_cfdv4852zlzg" w:id="8"/>
            <w:bookmarkEnd w:id="8"/>
            <w:r w:rsidDel="00000000" w:rsidR="00000000" w:rsidRPr="00000000">
              <w:rPr>
                <w:b w:val="1"/>
                <w:rtl w:val="0"/>
              </w:rPr>
              <w:t xml:space="preserve">Window Tint Rolls</w:t>
            </w:r>
          </w:p>
        </w:tc>
      </w:tr>
      <w:tr>
        <w:trPr>
          <w:cantSplit w:val="0"/>
          <w:tblHeader w:val="0"/>
        </w:trPr>
        <w:tc>
          <w:tcPr/>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380" w:line="240" w:lineRule="auto"/>
              <w:jc w:val="both"/>
              <w:rPr>
                <w:rFonts w:ascii="Roboto" w:cs="Roboto" w:eastAsia="Roboto" w:hAnsi="Roboto"/>
                <w:sz w:val="30"/>
                <w:szCs w:val="30"/>
                <w:highlight w:val="white"/>
              </w:rPr>
            </w:pPr>
            <w:r w:rsidDel="00000000" w:rsidR="00000000" w:rsidRPr="00000000">
              <w:rPr>
                <w:sz w:val="24"/>
                <w:szCs w:val="24"/>
                <w:rtl w:val="0"/>
              </w:rPr>
              <w:t xml:space="preserve">After a thorough data analysis of over 2000 cars, our experts offer pre-cut custom tints to the same size as our client's vehicle. Our experts utilise sophisticated die-cutting machines and technology to make the cutting process more controlled and precise. Moreover, our pre-cut automotive window tinting kits are available in more than 4 different shades for rear and front doors. </w:t>
            </w:r>
            <w:r w:rsidDel="00000000" w:rsidR="00000000" w:rsidRPr="00000000">
              <w:rPr>
                <w:rtl w:val="0"/>
              </w:rPr>
            </w:r>
          </w:p>
        </w:tc>
        <w:tc>
          <w:tcPr/>
          <w:p w:rsidR="00000000" w:rsidDel="00000000" w:rsidP="00000000" w:rsidRDefault="00000000" w:rsidRPr="00000000" w14:paraId="0000003E">
            <w:pPr>
              <w:spacing w:line="240" w:lineRule="auto"/>
              <w:jc w:val="both"/>
              <w:rPr>
                <w:sz w:val="24"/>
                <w:szCs w:val="24"/>
              </w:rPr>
            </w:pPr>
            <w:r w:rsidDel="00000000" w:rsidR="00000000" w:rsidRPr="00000000">
              <w:rPr>
                <w:sz w:val="24"/>
                <w:szCs w:val="24"/>
                <w:rtl w:val="0"/>
              </w:rPr>
              <w:t xml:space="preserve">Starlight Customs also offers DIY and professional window tint rolls to our customers and is available in 2 kinds:</w:t>
            </w:r>
          </w:p>
          <w:p w:rsidR="00000000" w:rsidDel="00000000" w:rsidP="00000000" w:rsidRDefault="00000000" w:rsidRPr="00000000" w14:paraId="0000003F">
            <w:pPr>
              <w:numPr>
                <w:ilvl w:val="0"/>
                <w:numId w:val="2"/>
              </w:numPr>
              <w:spacing w:line="240" w:lineRule="auto"/>
              <w:ind w:left="720" w:hanging="360"/>
              <w:jc w:val="both"/>
              <w:rPr>
                <w:sz w:val="24"/>
                <w:szCs w:val="24"/>
              </w:rPr>
            </w:pPr>
            <w:r w:rsidDel="00000000" w:rsidR="00000000" w:rsidRPr="00000000">
              <w:rPr>
                <w:sz w:val="24"/>
                <w:szCs w:val="24"/>
                <w:rtl w:val="0"/>
              </w:rPr>
              <w:t xml:space="preserve">HP+ 2-ply carbon film</w:t>
            </w:r>
          </w:p>
          <w:p w:rsidR="00000000" w:rsidDel="00000000" w:rsidP="00000000" w:rsidRDefault="00000000" w:rsidRPr="00000000" w14:paraId="00000040">
            <w:pPr>
              <w:numPr>
                <w:ilvl w:val="0"/>
                <w:numId w:val="2"/>
              </w:numPr>
              <w:spacing w:line="240" w:lineRule="auto"/>
              <w:ind w:left="720" w:hanging="360"/>
              <w:jc w:val="both"/>
              <w:rPr>
                <w:sz w:val="24"/>
                <w:szCs w:val="24"/>
              </w:rPr>
            </w:pPr>
            <w:r w:rsidDel="00000000" w:rsidR="00000000" w:rsidRPr="00000000">
              <w:rPr>
                <w:sz w:val="24"/>
                <w:szCs w:val="24"/>
                <w:rtl w:val="0"/>
              </w:rPr>
              <w:t xml:space="preserve">1-ply dyed film</w:t>
            </w:r>
          </w:p>
          <w:p w:rsidR="00000000" w:rsidDel="00000000" w:rsidP="00000000" w:rsidRDefault="00000000" w:rsidRPr="00000000" w14:paraId="00000041">
            <w:pPr>
              <w:spacing w:line="240" w:lineRule="auto"/>
              <w:jc w:val="both"/>
              <w:rPr>
                <w:rFonts w:ascii="Roboto" w:cs="Roboto" w:eastAsia="Roboto" w:hAnsi="Roboto"/>
                <w:sz w:val="32"/>
                <w:szCs w:val="32"/>
                <w:highlight w:val="white"/>
              </w:rPr>
            </w:pPr>
            <w:r w:rsidDel="00000000" w:rsidR="00000000" w:rsidRPr="00000000">
              <w:rPr>
                <w:sz w:val="24"/>
                <w:szCs w:val="24"/>
                <w:rtl w:val="0"/>
              </w:rPr>
              <w:t xml:space="preserve">Moreover, our car tinting Manchester rolls are available in different lengths ranging from 1m to 30 m and different widths from “20” to “60”</w:t>
            </w:r>
            <w:r w:rsidDel="00000000" w:rsidR="00000000" w:rsidRPr="00000000">
              <w:rPr>
                <w:rtl w:val="0"/>
              </w:rPr>
            </w:r>
          </w:p>
        </w:tc>
      </w:tr>
      <w:tr>
        <w:trPr>
          <w:cantSplit w:val="0"/>
          <w:tblHeader w:val="0"/>
        </w:trPr>
        <w:tc>
          <w:tcPr/>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80" w:before="0" w:line="240" w:lineRule="auto"/>
              <w:jc w:val="center"/>
              <w:rPr>
                <w:b w:val="1"/>
                <w:color w:val="741b47"/>
              </w:rPr>
            </w:pPr>
            <w:bookmarkStart w:colFirst="0" w:colLast="0" w:name="_qo6reqqv99q9" w:id="9"/>
            <w:bookmarkEnd w:id="9"/>
            <w:r w:rsidDel="00000000" w:rsidR="00000000" w:rsidRPr="00000000">
              <w:rPr>
                <w:b w:val="1"/>
                <w:color w:val="741b47"/>
                <w:rtl w:val="0"/>
              </w:rPr>
              <w:t xml:space="preserve">Paint Protection Film</w:t>
            </w:r>
          </w:p>
        </w:tc>
        <w:tc>
          <w:tcPr/>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380" w:before="0" w:line="240" w:lineRule="auto"/>
              <w:jc w:val="center"/>
              <w:rPr>
                <w:b w:val="1"/>
                <w:color w:val="741b47"/>
              </w:rPr>
            </w:pPr>
            <w:bookmarkStart w:colFirst="0" w:colLast="0" w:name="_32lipsoq4hq9" w:id="10"/>
            <w:bookmarkEnd w:id="10"/>
            <w:r w:rsidDel="00000000" w:rsidR="00000000" w:rsidRPr="00000000">
              <w:rPr>
                <w:b w:val="1"/>
                <w:color w:val="741b47"/>
                <w:rtl w:val="0"/>
              </w:rPr>
              <w:t xml:space="preserve">Headlight Tinting Film</w:t>
            </w:r>
          </w:p>
        </w:tc>
      </w:tr>
      <w:tr>
        <w:trPr>
          <w:cantSplit w:val="0"/>
          <w:tblHeader w:val="0"/>
        </w:trPr>
        <w:tc>
          <w:tcPr/>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380" w:line="240" w:lineRule="auto"/>
              <w:jc w:val="both"/>
              <w:rPr/>
            </w:pPr>
            <w:r w:rsidDel="00000000" w:rsidR="00000000" w:rsidRPr="00000000">
              <w:rPr>
                <w:sz w:val="24"/>
                <w:szCs w:val="24"/>
                <w:rtl w:val="0"/>
              </w:rPr>
              <w:t xml:space="preserve">Our Paint Protection Film (PFF) is also Pre-cut and available for professional and DIY customers Moreover, PFF is adhesive, easy to fit any size, and possesses the ability to absorb any scrapes, scratches, and bumps. Apart from that, our PFF also carries unique self-healing properties when exposed to the sun.  </w:t>
            </w:r>
            <w:r w:rsidDel="00000000" w:rsidR="00000000" w:rsidRPr="00000000">
              <w:rPr>
                <w:rtl w:val="0"/>
              </w:rPr>
              <w:t xml:space="preserve"> </w:t>
            </w:r>
          </w:p>
          <w:p w:rsidR="00000000" w:rsidDel="00000000" w:rsidP="00000000" w:rsidRDefault="00000000" w:rsidRPr="00000000" w14:paraId="00000045">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pPr>
            <w:r w:rsidDel="00000000" w:rsidR="00000000" w:rsidRPr="00000000">
              <w:rPr>
                <w:rtl w:val="0"/>
              </w:rPr>
              <w:t xml:space="preserve">Personalizable</w:t>
            </w:r>
          </w:p>
          <w:p w:rsidR="00000000" w:rsidDel="00000000" w:rsidP="00000000" w:rsidRDefault="00000000" w:rsidRPr="00000000" w14:paraId="00000046">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jc w:val="both"/>
            </w:pPr>
            <w:r w:rsidDel="00000000" w:rsidR="00000000" w:rsidRPr="00000000">
              <w:rPr>
                <w:rtl w:val="0"/>
              </w:rPr>
              <w:t xml:space="preserve">Various Styles</w:t>
            </w:r>
          </w:p>
          <w:p w:rsidR="00000000" w:rsidDel="00000000" w:rsidP="00000000" w:rsidRDefault="00000000" w:rsidRPr="00000000" w14:paraId="00000047">
            <w:pPr>
              <w:numPr>
                <w:ilvl w:val="0"/>
                <w:numId w:val="4"/>
              </w:numPr>
              <w:pBdr>
                <w:top w:color="auto" w:space="0" w:sz="0" w:val="none"/>
                <w:left w:color="auto" w:space="0" w:sz="0" w:val="none"/>
                <w:bottom w:color="auto" w:space="0" w:sz="0" w:val="none"/>
                <w:right w:color="auto" w:space="0" w:sz="0" w:val="none"/>
                <w:between w:color="auto" w:space="0" w:sz="0" w:val="none"/>
              </w:pBdr>
              <w:spacing w:after="380" w:line="240" w:lineRule="auto"/>
              <w:ind w:left="720" w:hanging="360"/>
              <w:jc w:val="both"/>
            </w:pPr>
            <w:r w:rsidDel="00000000" w:rsidR="00000000" w:rsidRPr="00000000">
              <w:rPr>
                <w:rtl w:val="0"/>
              </w:rPr>
              <w:t xml:space="preserve">Adhesive</w:t>
            </w:r>
          </w:p>
        </w:tc>
        <w:tc>
          <w:tcPr/>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380" w:line="240" w:lineRule="auto"/>
              <w:rPr>
                <w:sz w:val="24"/>
                <w:szCs w:val="24"/>
              </w:rPr>
            </w:pPr>
            <w:r w:rsidDel="00000000" w:rsidR="00000000" w:rsidRPr="00000000">
              <w:rPr>
                <w:sz w:val="24"/>
                <w:szCs w:val="24"/>
                <w:rtl w:val="0"/>
              </w:rPr>
              <w:t xml:space="preserve">Additionally, Starlight Customs also offers Headlight Tinting Film (HTF) for the ear and front lights of vehicles. Furthermore, the size of our HTF is enough to cover every side of the headlight and provide a more unique and elegant look to the car. Here are some of HTF's features: </w:t>
            </w:r>
          </w:p>
          <w:p w:rsidR="00000000" w:rsidDel="00000000" w:rsidP="00000000" w:rsidRDefault="00000000" w:rsidRPr="00000000" w14:paraId="00000049">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rPr>
                <w:sz w:val="24"/>
                <w:szCs w:val="24"/>
              </w:rPr>
            </w:pPr>
            <w:r w:rsidDel="00000000" w:rsidR="00000000" w:rsidRPr="00000000">
              <w:rPr>
                <w:sz w:val="24"/>
                <w:szCs w:val="24"/>
                <w:rtl w:val="0"/>
              </w:rPr>
              <w:t xml:space="preserve">Easy Peel</w:t>
            </w:r>
          </w:p>
          <w:p w:rsidR="00000000" w:rsidDel="00000000" w:rsidP="00000000" w:rsidRDefault="00000000" w:rsidRPr="00000000" w14:paraId="0000004A">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rPr>
                <w:sz w:val="24"/>
                <w:szCs w:val="24"/>
              </w:rPr>
            </w:pPr>
            <w:r w:rsidDel="00000000" w:rsidR="00000000" w:rsidRPr="00000000">
              <w:rPr>
                <w:sz w:val="24"/>
                <w:szCs w:val="24"/>
                <w:rtl w:val="0"/>
              </w:rPr>
              <w:t xml:space="preserve">Easy Installation</w:t>
            </w:r>
          </w:p>
          <w:p w:rsidR="00000000" w:rsidDel="00000000" w:rsidP="00000000" w:rsidRDefault="00000000" w:rsidRPr="00000000" w14:paraId="0000004B">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240" w:lineRule="auto"/>
              <w:ind w:left="720" w:hanging="360"/>
              <w:rPr>
                <w:sz w:val="24"/>
                <w:szCs w:val="24"/>
              </w:rPr>
            </w:pPr>
            <w:r w:rsidDel="00000000" w:rsidR="00000000" w:rsidRPr="00000000">
              <w:rPr>
                <w:sz w:val="24"/>
                <w:szCs w:val="24"/>
                <w:rtl w:val="0"/>
              </w:rPr>
              <w:t xml:space="preserve">Custom Sizes</w:t>
            </w:r>
          </w:p>
          <w:p w:rsidR="00000000" w:rsidDel="00000000" w:rsidP="00000000" w:rsidRDefault="00000000" w:rsidRPr="00000000" w14:paraId="0000004C">
            <w:pPr>
              <w:numPr>
                <w:ilvl w:val="0"/>
                <w:numId w:val="1"/>
              </w:numPr>
              <w:pBdr>
                <w:top w:color="auto" w:space="0" w:sz="0" w:val="none"/>
                <w:left w:color="auto" w:space="0" w:sz="0" w:val="none"/>
                <w:bottom w:color="auto" w:space="0" w:sz="0" w:val="none"/>
                <w:right w:color="auto" w:space="0" w:sz="0" w:val="none"/>
                <w:between w:color="auto" w:space="0" w:sz="0" w:val="none"/>
              </w:pBdr>
              <w:spacing w:after="380" w:line="240" w:lineRule="auto"/>
              <w:ind w:left="720" w:hanging="360"/>
              <w:rPr>
                <w:sz w:val="24"/>
                <w:szCs w:val="24"/>
              </w:rPr>
            </w:pPr>
            <w:r w:rsidDel="00000000" w:rsidR="00000000" w:rsidRPr="00000000">
              <w:rPr>
                <w:sz w:val="24"/>
                <w:szCs w:val="24"/>
                <w:rtl w:val="0"/>
              </w:rPr>
              <w:t xml:space="preserve">Countless styles and looks </w:t>
            </w:r>
            <w:r w:rsidDel="00000000" w:rsidR="00000000" w:rsidRPr="00000000">
              <w:rPr>
                <w:rtl w:val="0"/>
              </w:rPr>
            </w:r>
          </w:p>
        </w:tc>
      </w:tr>
    </w:tbl>
    <w:p w:rsidR="00000000" w:rsidDel="00000000" w:rsidP="00000000" w:rsidRDefault="00000000" w:rsidRPr="00000000" w14:paraId="0000004D">
      <w:pPr>
        <w:jc w:val="center"/>
        <w:rPr>
          <w:rFonts w:ascii="Roboto" w:cs="Roboto" w:eastAsia="Roboto" w:hAnsi="Roboto"/>
          <w:sz w:val="30"/>
          <w:szCs w:val="30"/>
          <w:highlight w:val="white"/>
        </w:rPr>
      </w:pPr>
      <w:r w:rsidDel="00000000" w:rsidR="00000000" w:rsidRPr="00000000">
        <w:rPr>
          <w:rtl w:val="0"/>
        </w:rPr>
        <w:t xml:space="preserve">At Starlight Customs, we offer inexpensive window tinting products of diverse nature to meet or even exceed the expectations of drivers. Our products will make your day glorifying and night satisfying without security and privacy compromises.</w:t>
      </w:r>
      <w:r w:rsidDel="00000000" w:rsidR="00000000" w:rsidRPr="00000000">
        <w:rPr>
          <w:rtl w:val="0"/>
        </w:rPr>
      </w:r>
    </w:p>
    <w:p w:rsidR="00000000" w:rsidDel="00000000" w:rsidP="00000000" w:rsidRDefault="00000000" w:rsidRPr="00000000" w14:paraId="0000004E">
      <w:pPr>
        <w:pStyle w:val="Heading2"/>
        <w:rPr>
          <w:b w:val="1"/>
          <w:color w:val="583473"/>
        </w:rPr>
      </w:pPr>
      <w:bookmarkStart w:colFirst="0" w:colLast="0" w:name="_9ygw7zi25136" w:id="11"/>
      <w:bookmarkEnd w:id="11"/>
      <w:r w:rsidDel="00000000" w:rsidR="00000000" w:rsidRPr="00000000">
        <w:rPr>
          <w:b w:val="1"/>
          <w:color w:val="274e13"/>
          <w:sz w:val="36"/>
          <w:szCs w:val="36"/>
          <w:rtl w:val="0"/>
        </w:rPr>
        <w:t xml:space="preserve">Starlight Tints</w:t>
      </w:r>
      <w:r w:rsidDel="00000000" w:rsidR="00000000" w:rsidRPr="00000000">
        <w:rPr>
          <w:b w:val="1"/>
          <w:color w:val="274e13"/>
          <w:rtl w:val="0"/>
        </w:rPr>
        <w:t xml:space="preserve"> </w:t>
      </w:r>
      <w:r w:rsidDel="00000000" w:rsidR="00000000" w:rsidRPr="00000000">
        <w:rPr>
          <w:b w:val="1"/>
          <w:rtl w:val="0"/>
        </w:rPr>
        <w:t xml:space="preserve">| </w:t>
      </w:r>
      <w:r w:rsidDel="00000000" w:rsidR="00000000" w:rsidRPr="00000000">
        <w:rPr>
          <w:b w:val="1"/>
          <w:color w:val="583473"/>
          <w:rtl w:val="0"/>
        </w:rPr>
        <w:t xml:space="preserve">Star Quality Made-to-Order </w:t>
      </w:r>
    </w:p>
    <w:p w:rsidR="00000000" w:rsidDel="00000000" w:rsidP="00000000" w:rsidRDefault="00000000" w:rsidRPr="00000000" w14:paraId="0000004F">
      <w:pPr>
        <w:jc w:val="center"/>
        <w:rPr>
          <w:sz w:val="24"/>
          <w:szCs w:val="24"/>
        </w:rPr>
      </w:pPr>
      <w:r w:rsidDel="00000000" w:rsidR="00000000" w:rsidRPr="00000000">
        <w:rPr>
          <w:sz w:val="24"/>
          <w:szCs w:val="24"/>
          <w:rtl w:val="0"/>
        </w:rPr>
        <w:t xml:space="preserve">Our car window tint costs less and is also available in various grades per car model's needs and driver's interest. Here is the most ordered grade of our starlight films:</w:t>
      </w:r>
    </w:p>
    <w:p w:rsidR="00000000" w:rsidDel="00000000" w:rsidP="00000000" w:rsidRDefault="00000000" w:rsidRPr="00000000" w14:paraId="00000050">
      <w:pPr>
        <w:numPr>
          <w:ilvl w:val="0"/>
          <w:numId w:val="3"/>
        </w:numPr>
        <w:ind w:left="720" w:hanging="360"/>
        <w:jc w:val="both"/>
        <w:rPr>
          <w:sz w:val="24"/>
          <w:szCs w:val="24"/>
          <w:u w:val="none"/>
        </w:rPr>
      </w:pPr>
      <w:r w:rsidDel="00000000" w:rsidR="00000000" w:rsidRPr="00000000">
        <w:rPr>
          <w:b w:val="1"/>
          <w:sz w:val="24"/>
          <w:szCs w:val="24"/>
          <w:rtl w:val="0"/>
        </w:rPr>
        <w:t xml:space="preserve">Light Smoke</w:t>
      </w:r>
      <w:r w:rsidDel="00000000" w:rsidR="00000000" w:rsidRPr="00000000">
        <w:rPr>
          <w:sz w:val="24"/>
          <w:szCs w:val="24"/>
          <w:rtl w:val="0"/>
        </w:rPr>
        <w:t xml:space="preserve"> – Transfer More than 45% Visible Light</w:t>
      </w:r>
    </w:p>
    <w:p w:rsidR="00000000" w:rsidDel="00000000" w:rsidP="00000000" w:rsidRDefault="00000000" w:rsidRPr="00000000" w14:paraId="00000051">
      <w:pPr>
        <w:numPr>
          <w:ilvl w:val="0"/>
          <w:numId w:val="3"/>
        </w:numPr>
        <w:ind w:left="720" w:hanging="360"/>
        <w:jc w:val="both"/>
        <w:rPr>
          <w:sz w:val="24"/>
          <w:szCs w:val="24"/>
          <w:u w:val="none"/>
        </w:rPr>
      </w:pPr>
      <w:r w:rsidDel="00000000" w:rsidR="00000000" w:rsidRPr="00000000">
        <w:rPr>
          <w:b w:val="1"/>
          <w:sz w:val="24"/>
          <w:szCs w:val="24"/>
          <w:rtl w:val="0"/>
        </w:rPr>
        <w:t xml:space="preserve">Medium Smoke </w:t>
      </w:r>
      <w:r w:rsidDel="00000000" w:rsidR="00000000" w:rsidRPr="00000000">
        <w:rPr>
          <w:sz w:val="24"/>
          <w:szCs w:val="24"/>
          <w:rtl w:val="0"/>
        </w:rPr>
        <w:t xml:space="preserve">– Transfer More than 40% Visible Light</w:t>
      </w:r>
    </w:p>
    <w:p w:rsidR="00000000" w:rsidDel="00000000" w:rsidP="00000000" w:rsidRDefault="00000000" w:rsidRPr="00000000" w14:paraId="00000052">
      <w:pPr>
        <w:numPr>
          <w:ilvl w:val="0"/>
          <w:numId w:val="3"/>
        </w:numPr>
        <w:ind w:left="720" w:hanging="360"/>
        <w:jc w:val="both"/>
        <w:rPr>
          <w:sz w:val="24"/>
          <w:szCs w:val="24"/>
        </w:rPr>
      </w:pPr>
      <w:r w:rsidDel="00000000" w:rsidR="00000000" w:rsidRPr="00000000">
        <w:rPr>
          <w:b w:val="1"/>
          <w:sz w:val="24"/>
          <w:szCs w:val="24"/>
          <w:rtl w:val="0"/>
        </w:rPr>
        <w:t xml:space="preserve">Limousine </w:t>
      </w:r>
      <w:r w:rsidDel="00000000" w:rsidR="00000000" w:rsidRPr="00000000">
        <w:rPr>
          <w:sz w:val="24"/>
          <w:szCs w:val="24"/>
          <w:rtl w:val="0"/>
        </w:rPr>
        <w:t xml:space="preserve">– Transfer More than 5% Visible Light</w:t>
      </w:r>
    </w:p>
    <w:p w:rsidR="00000000" w:rsidDel="00000000" w:rsidP="00000000" w:rsidRDefault="00000000" w:rsidRPr="00000000" w14:paraId="00000053">
      <w:pPr>
        <w:numPr>
          <w:ilvl w:val="0"/>
          <w:numId w:val="3"/>
        </w:numPr>
        <w:ind w:left="720" w:hanging="360"/>
        <w:jc w:val="both"/>
        <w:rPr>
          <w:sz w:val="24"/>
          <w:szCs w:val="24"/>
          <w:u w:val="none"/>
        </w:rPr>
      </w:pPr>
      <w:r w:rsidDel="00000000" w:rsidR="00000000" w:rsidRPr="00000000">
        <w:rPr>
          <w:b w:val="1"/>
          <w:sz w:val="24"/>
          <w:szCs w:val="24"/>
          <w:rtl w:val="0"/>
        </w:rPr>
        <w:t xml:space="preserve">Dark Smoke </w:t>
      </w:r>
      <w:r w:rsidDel="00000000" w:rsidR="00000000" w:rsidRPr="00000000">
        <w:rPr>
          <w:sz w:val="24"/>
          <w:szCs w:val="24"/>
          <w:rtl w:val="0"/>
        </w:rPr>
        <w:t xml:space="preserve">– Transfer More than 21% Visible Light </w:t>
      </w:r>
    </w:p>
    <w:p w:rsidR="00000000" w:rsidDel="00000000" w:rsidP="00000000" w:rsidRDefault="00000000" w:rsidRPr="00000000" w14:paraId="00000054">
      <w:pPr>
        <w:keepNext w:val="0"/>
        <w:keepLines w:val="0"/>
        <w:shd w:fill="fafafa" w:val="clear"/>
        <w:spacing w:after="80" w:before="0" w:lineRule="auto"/>
        <w:rPr/>
      </w:pPr>
      <w:r w:rsidDel="00000000" w:rsidR="00000000" w:rsidRPr="00000000">
        <w:rPr>
          <w:rtl w:val="0"/>
        </w:rPr>
      </w:r>
    </w:p>
    <w:tbl>
      <w:tblPr>
        <w:tblStyle w:val="Table5"/>
        <w:tblW w:w="3660.0" w:type="dxa"/>
        <w:jc w:val="left"/>
        <w:tblInd w:w="21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tblGridChange w:id="0">
          <w:tblGrid>
            <w:gridCol w:w="36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rPr>
            </w:pPr>
            <w:r w:rsidDel="00000000" w:rsidR="00000000" w:rsidRPr="00000000">
              <w:rPr>
                <w:b w:val="1"/>
                <w:rtl w:val="0"/>
              </w:rPr>
              <w:t xml:space="preserve">Upgrade Your Ride!</w:t>
            </w:r>
          </w:p>
        </w:tc>
      </w:tr>
    </w:tbl>
    <w:p w:rsidR="00000000" w:rsidDel="00000000" w:rsidP="00000000" w:rsidRDefault="00000000" w:rsidRPr="00000000" w14:paraId="00000056">
      <w:pPr>
        <w:pStyle w:val="Heading2"/>
        <w:shd w:fill="fafafa" w:val="clear"/>
        <w:rPr>
          <w:color w:val="583473"/>
          <w:sz w:val="36"/>
          <w:szCs w:val="36"/>
        </w:rPr>
      </w:pPr>
      <w:bookmarkStart w:colFirst="0" w:colLast="0" w:name="_c08liugxyxey" w:id="12"/>
      <w:bookmarkEnd w:id="12"/>
      <w:r w:rsidDel="00000000" w:rsidR="00000000" w:rsidRPr="00000000">
        <w:rPr>
          <w:b w:val="1"/>
          <w:color w:val="274e13"/>
          <w:sz w:val="36"/>
          <w:szCs w:val="36"/>
          <w:rtl w:val="0"/>
        </w:rPr>
        <w:t xml:space="preserve">Why Choose Starlight Customs</w:t>
      </w:r>
      <w:r w:rsidDel="00000000" w:rsidR="00000000" w:rsidRPr="00000000">
        <w:rPr>
          <w:sz w:val="36"/>
          <w:szCs w:val="36"/>
          <w:rtl w:val="0"/>
        </w:rPr>
        <w:t xml:space="preserve"> </w:t>
      </w:r>
      <w:r w:rsidDel="00000000" w:rsidR="00000000" w:rsidRPr="00000000">
        <w:rPr>
          <w:color w:val="583473"/>
          <w:sz w:val="36"/>
          <w:szCs w:val="36"/>
          <w:rtl w:val="0"/>
        </w:rPr>
        <w:t xml:space="preserve">For Window Tints?</w:t>
      </w:r>
    </w:p>
    <w:p w:rsidR="00000000" w:rsidDel="00000000" w:rsidP="00000000" w:rsidRDefault="00000000" w:rsidRPr="00000000" w14:paraId="00000057">
      <w:pPr>
        <w:numPr>
          <w:ilvl w:val="0"/>
          <w:numId w:val="6"/>
        </w:numPr>
        <w:ind w:left="720" w:hanging="360"/>
        <w:rPr>
          <w:u w:val="none"/>
        </w:rPr>
      </w:pPr>
      <w:r w:rsidDel="00000000" w:rsidR="00000000" w:rsidRPr="00000000">
        <w:rPr>
          <w:rtl w:val="0"/>
        </w:rPr>
        <w:t xml:space="preserve">No Visible Joins or light gaps</w:t>
      </w:r>
    </w:p>
    <w:p w:rsidR="00000000" w:rsidDel="00000000" w:rsidP="00000000" w:rsidRDefault="00000000" w:rsidRPr="00000000" w14:paraId="00000058">
      <w:pPr>
        <w:numPr>
          <w:ilvl w:val="0"/>
          <w:numId w:val="6"/>
        </w:numPr>
        <w:ind w:left="720" w:hanging="360"/>
        <w:rPr>
          <w:u w:val="none"/>
        </w:rPr>
      </w:pPr>
      <w:r w:rsidDel="00000000" w:rsidR="00000000" w:rsidRPr="00000000">
        <w:rPr>
          <w:rtl w:val="0"/>
        </w:rPr>
        <w:t xml:space="preserve">Utilisation of the highest quality metalized Films</w:t>
      </w:r>
    </w:p>
    <w:p w:rsidR="00000000" w:rsidDel="00000000" w:rsidP="00000000" w:rsidRDefault="00000000" w:rsidRPr="00000000" w14:paraId="00000059">
      <w:pPr>
        <w:numPr>
          <w:ilvl w:val="0"/>
          <w:numId w:val="6"/>
        </w:numPr>
        <w:ind w:left="720" w:hanging="360"/>
        <w:rPr>
          <w:u w:val="none"/>
        </w:rPr>
      </w:pPr>
      <w:r w:rsidDel="00000000" w:rsidR="00000000" w:rsidRPr="00000000">
        <w:rPr>
          <w:rtl w:val="0"/>
        </w:rPr>
        <w:t xml:space="preserve">Decade-long expertise in the field</w:t>
      </w:r>
    </w:p>
    <w:p w:rsidR="00000000" w:rsidDel="00000000" w:rsidP="00000000" w:rsidRDefault="00000000" w:rsidRPr="00000000" w14:paraId="0000005A">
      <w:pPr>
        <w:numPr>
          <w:ilvl w:val="0"/>
          <w:numId w:val="6"/>
        </w:numPr>
        <w:ind w:left="720" w:hanging="360"/>
        <w:rPr>
          <w:u w:val="none"/>
        </w:rPr>
      </w:pPr>
      <w:r w:rsidDel="00000000" w:rsidR="00000000" w:rsidRPr="00000000">
        <w:rPr>
          <w:rtl w:val="0"/>
        </w:rPr>
        <w:t xml:space="preserve">Best-Possible Cleanest Installation Process</w:t>
      </w:r>
    </w:p>
    <w:p w:rsidR="00000000" w:rsidDel="00000000" w:rsidP="00000000" w:rsidRDefault="00000000" w:rsidRPr="00000000" w14:paraId="0000005B">
      <w:pPr>
        <w:numPr>
          <w:ilvl w:val="0"/>
          <w:numId w:val="6"/>
        </w:numPr>
        <w:ind w:left="720" w:hanging="360"/>
        <w:rPr>
          <w:u w:val="none"/>
        </w:rPr>
      </w:pPr>
      <w:r w:rsidDel="00000000" w:rsidR="00000000" w:rsidRPr="00000000">
        <w:rPr>
          <w:rtl w:val="0"/>
        </w:rPr>
        <w:t xml:space="preserve">Installation is done in the perfect environment</w:t>
      </w:r>
    </w:p>
    <w:p w:rsidR="00000000" w:rsidDel="00000000" w:rsidP="00000000" w:rsidRDefault="00000000" w:rsidRPr="00000000" w14:paraId="0000005C">
      <w:pPr>
        <w:numPr>
          <w:ilvl w:val="0"/>
          <w:numId w:val="6"/>
        </w:numPr>
        <w:ind w:left="720" w:hanging="360"/>
        <w:rPr>
          <w:u w:val="none"/>
        </w:rPr>
      </w:pPr>
      <w:r w:rsidDel="00000000" w:rsidR="00000000" w:rsidRPr="00000000">
        <w:rPr>
          <w:rtl w:val="0"/>
        </w:rPr>
        <w:t xml:space="preserve">All films are available in different colours, sizes, widths, and styles</w:t>
      </w:r>
    </w:p>
    <w:p w:rsidR="00000000" w:rsidDel="00000000" w:rsidP="00000000" w:rsidRDefault="00000000" w:rsidRPr="00000000" w14:paraId="0000005D">
      <w:pPr>
        <w:numPr>
          <w:ilvl w:val="0"/>
          <w:numId w:val="6"/>
        </w:numPr>
        <w:ind w:left="720" w:hanging="360"/>
        <w:rPr>
          <w:u w:val="none"/>
        </w:rPr>
      </w:pPr>
      <w:r w:rsidDel="00000000" w:rsidR="00000000" w:rsidRPr="00000000">
        <w:rPr>
          <w:rtl w:val="0"/>
        </w:rPr>
        <w:t xml:space="preserve">Blemish free results</w:t>
      </w:r>
    </w:p>
    <w:p w:rsidR="00000000" w:rsidDel="00000000" w:rsidP="00000000" w:rsidRDefault="00000000" w:rsidRPr="00000000" w14:paraId="0000005E">
      <w:pPr>
        <w:numPr>
          <w:ilvl w:val="0"/>
          <w:numId w:val="6"/>
        </w:numPr>
        <w:ind w:left="720" w:hanging="360"/>
        <w:rPr>
          <w:u w:val="none"/>
        </w:rPr>
      </w:pPr>
      <w:r w:rsidDel="00000000" w:rsidR="00000000" w:rsidRPr="00000000">
        <w:rPr>
          <w:rtl w:val="0"/>
        </w:rPr>
        <w:t xml:space="preserve">Highest standard factory-look finish</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Fonts w:ascii="Roboto" w:cs="Roboto" w:eastAsia="Roboto" w:hAnsi="Roboto"/>
          <w:b w:val="1"/>
          <w:color w:val="274e13"/>
          <w:sz w:val="51"/>
          <w:szCs w:val="51"/>
          <w:rtl w:val="0"/>
        </w:rPr>
        <w:t xml:space="preserve">3 Steps Instant Quote Process </w:t>
      </w:r>
      <w:r w:rsidDel="00000000" w:rsidR="00000000" w:rsidRPr="00000000">
        <w:rPr>
          <w:rFonts w:ascii="Roboto" w:cs="Roboto" w:eastAsia="Roboto" w:hAnsi="Roboto"/>
          <w:b w:val="1"/>
          <w:sz w:val="51"/>
          <w:szCs w:val="51"/>
          <w:shd w:fill="f5f5f7" w:val="clear"/>
          <w:rtl w:val="0"/>
        </w:rPr>
        <w:t xml:space="preserve">| </w:t>
      </w:r>
      <w:r w:rsidDel="00000000" w:rsidR="00000000" w:rsidRPr="00000000">
        <w:rPr>
          <w:rFonts w:ascii="Roboto" w:cs="Roboto" w:eastAsia="Roboto" w:hAnsi="Roboto"/>
          <w:b w:val="1"/>
          <w:color w:val="583473"/>
          <w:sz w:val="51"/>
          <w:szCs w:val="51"/>
          <w:shd w:fill="f5f5f7" w:val="clear"/>
          <w:rtl w:val="0"/>
        </w:rPr>
        <w:t xml:space="preserve">Winning Choice</w:t>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tbl>
      <w:tblPr>
        <w:tblStyle w:val="Table6"/>
        <w:tblpPr w:leftFromText="180" w:rightFromText="180" w:topFromText="180" w:bottomFromText="180" w:vertAnchor="text" w:horzAnchor="text" w:tblpX="-60" w:tblpY="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p w:rsidR="00000000" w:rsidDel="00000000" w:rsidP="00000000" w:rsidRDefault="00000000" w:rsidRPr="00000000" w14:paraId="00000062">
            <w:pPr>
              <w:pStyle w:val="Heading3"/>
              <w:spacing w:line="240" w:lineRule="auto"/>
              <w:jc w:val="center"/>
              <w:rPr>
                <w:b w:val="1"/>
                <w:color w:val="583473"/>
              </w:rPr>
            </w:pPr>
            <w:bookmarkStart w:colFirst="0" w:colLast="0" w:name="_a7c6mpr6vtpn" w:id="13"/>
            <w:bookmarkEnd w:id="13"/>
            <w:r w:rsidDel="00000000" w:rsidR="00000000" w:rsidRPr="00000000">
              <w:rPr>
                <w:b w:val="1"/>
                <w:color w:val="583473"/>
                <w:rtl w:val="0"/>
              </w:rPr>
              <w:t xml:space="preserve">Pick Your Tint</w:t>
            </w:r>
          </w:p>
        </w:tc>
        <w:tc>
          <w:tcPr/>
          <w:p w:rsidR="00000000" w:rsidDel="00000000" w:rsidP="00000000" w:rsidRDefault="00000000" w:rsidRPr="00000000" w14:paraId="00000063">
            <w:pPr>
              <w:pStyle w:val="Heading3"/>
              <w:spacing w:line="240" w:lineRule="auto"/>
              <w:jc w:val="center"/>
              <w:rPr>
                <w:b w:val="1"/>
                <w:color w:val="583473"/>
              </w:rPr>
            </w:pPr>
            <w:bookmarkStart w:colFirst="0" w:colLast="0" w:name="_6o6ayonmc75u" w:id="14"/>
            <w:bookmarkEnd w:id="14"/>
            <w:r w:rsidDel="00000000" w:rsidR="00000000" w:rsidRPr="00000000">
              <w:rPr>
                <w:b w:val="1"/>
                <w:color w:val="583473"/>
                <w:rtl w:val="0"/>
              </w:rPr>
              <w:t xml:space="preserve">Click on Button</w:t>
            </w:r>
          </w:p>
        </w:tc>
        <w:tc>
          <w:tcPr/>
          <w:p w:rsidR="00000000" w:rsidDel="00000000" w:rsidP="00000000" w:rsidRDefault="00000000" w:rsidRPr="00000000" w14:paraId="00000064">
            <w:pPr>
              <w:pStyle w:val="Heading3"/>
              <w:spacing w:line="240" w:lineRule="auto"/>
              <w:jc w:val="center"/>
              <w:rPr>
                <w:b w:val="1"/>
                <w:color w:val="583473"/>
              </w:rPr>
            </w:pPr>
            <w:bookmarkStart w:colFirst="0" w:colLast="0" w:name="_so4d0u5jtz6k" w:id="15"/>
            <w:bookmarkEnd w:id="15"/>
            <w:r w:rsidDel="00000000" w:rsidR="00000000" w:rsidRPr="00000000">
              <w:rPr>
                <w:b w:val="1"/>
                <w:color w:val="583473"/>
                <w:rtl w:val="0"/>
              </w:rPr>
              <w:t xml:space="preserve">Fill Form</w:t>
            </w:r>
          </w:p>
        </w:tc>
      </w:tr>
      <w:tr>
        <w:trPr>
          <w:cantSplit w:val="0"/>
          <w:tblHeader w:val="0"/>
        </w:trPr>
        <w:tc>
          <w:tcPr/>
          <w:p w:rsidR="00000000" w:rsidDel="00000000" w:rsidP="00000000" w:rsidRDefault="00000000" w:rsidRPr="00000000" w14:paraId="00000065">
            <w:pPr>
              <w:spacing w:line="240" w:lineRule="auto"/>
              <w:jc w:val="center"/>
              <w:rPr/>
            </w:pPr>
            <w:r w:rsidDel="00000000" w:rsidR="00000000" w:rsidRPr="00000000">
              <w:rPr>
                <w:rtl w:val="0"/>
              </w:rPr>
              <w:t xml:space="preserve">First, select the tint that aligns well with the style of your vehicle. </w:t>
            </w:r>
          </w:p>
        </w:tc>
        <w:tc>
          <w:tcPr/>
          <w:p w:rsidR="00000000" w:rsidDel="00000000" w:rsidP="00000000" w:rsidRDefault="00000000" w:rsidRPr="00000000" w14:paraId="00000066">
            <w:pPr>
              <w:spacing w:line="240" w:lineRule="auto"/>
              <w:jc w:val="center"/>
              <w:rPr/>
            </w:pPr>
            <w:r w:rsidDel="00000000" w:rsidR="00000000" w:rsidRPr="00000000">
              <w:rPr>
                <w:rtl w:val="0"/>
              </w:rPr>
              <w:t xml:space="preserve">After selection, click on the magic button because it costs you nothing.</w:t>
            </w:r>
          </w:p>
        </w:tc>
        <w:tc>
          <w:tcPr/>
          <w:p w:rsidR="00000000" w:rsidDel="00000000" w:rsidP="00000000" w:rsidRDefault="00000000" w:rsidRPr="00000000" w14:paraId="00000067">
            <w:pPr>
              <w:spacing w:line="240" w:lineRule="auto"/>
              <w:jc w:val="center"/>
              <w:rPr/>
            </w:pPr>
            <w:r w:rsidDel="00000000" w:rsidR="00000000" w:rsidRPr="00000000">
              <w:rPr>
                <w:rtl w:val="0"/>
              </w:rPr>
              <w:t xml:space="preserve">At the end, fill out the form by adding the required details.</w:t>
            </w:r>
          </w:p>
        </w:tc>
      </w:tr>
    </w:tbl>
    <w:p w:rsidR="00000000" w:rsidDel="00000000" w:rsidP="00000000" w:rsidRDefault="00000000" w:rsidRPr="00000000" w14:paraId="00000068">
      <w:pPr>
        <w:pStyle w:val="Heading2"/>
        <w:keepNext w:val="0"/>
        <w:keepLines w:val="0"/>
        <w:shd w:fill="ececec" w:val="clear"/>
        <w:spacing w:after="80" w:before="0" w:lineRule="auto"/>
        <w:rPr>
          <w:b w:val="1"/>
          <w:sz w:val="34"/>
          <w:szCs w:val="34"/>
          <w:highlight w:val="white"/>
        </w:rPr>
      </w:pPr>
      <w:bookmarkStart w:colFirst="0" w:colLast="0" w:name="_n65tmpp061th" w:id="16"/>
      <w:bookmarkEnd w:id="16"/>
      <w:r w:rsidDel="00000000" w:rsidR="00000000" w:rsidRPr="00000000">
        <w:rPr>
          <w:rtl w:val="0"/>
        </w:rPr>
      </w:r>
    </w:p>
    <w:tbl>
      <w:tblPr>
        <w:tblStyle w:val="Table7"/>
        <w:tblW w:w="3915.0" w:type="dxa"/>
        <w:jc w:val="left"/>
        <w:tblInd w:w="33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15"/>
        <w:tblGridChange w:id="0">
          <w:tblGrid>
            <w:gridCol w:w="39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color w:val="990000"/>
                <w:sz w:val="34"/>
                <w:szCs w:val="34"/>
                <w:highlight w:val="white"/>
              </w:rPr>
            </w:pPr>
            <w:r w:rsidDel="00000000" w:rsidR="00000000" w:rsidRPr="00000000">
              <w:rPr>
                <w:b w:val="1"/>
                <w:color w:val="990000"/>
                <w:sz w:val="34"/>
                <w:szCs w:val="34"/>
                <w:highlight w:val="white"/>
                <w:rtl w:val="0"/>
              </w:rPr>
              <w:t xml:space="preserve">Magic Button!</w:t>
            </w:r>
          </w:p>
        </w:tc>
      </w:tr>
    </w:tbl>
    <w:p w:rsidR="00000000" w:rsidDel="00000000" w:rsidP="00000000" w:rsidRDefault="00000000" w:rsidRPr="00000000" w14:paraId="0000006A">
      <w:pPr>
        <w:pStyle w:val="Heading2"/>
        <w:jc w:val="center"/>
        <w:rPr>
          <w:b w:val="1"/>
        </w:rPr>
      </w:pPr>
      <w:bookmarkStart w:colFirst="0" w:colLast="0" w:name="_tz8dwrwrlina" w:id="17"/>
      <w:bookmarkEnd w:id="17"/>
      <w:r w:rsidDel="00000000" w:rsidR="00000000" w:rsidRPr="00000000">
        <w:rPr>
          <w:b w:val="1"/>
          <w:rtl w:val="0"/>
        </w:rPr>
        <w:t xml:space="preserve">FAQ’s</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Style w:val="Heading3"/>
        <w:numPr>
          <w:ilvl w:val="0"/>
          <w:numId w:val="7"/>
        </w:numPr>
        <w:ind w:left="720" w:hanging="360"/>
        <w:rPr>
          <w:b w:val="1"/>
        </w:rPr>
      </w:pPr>
      <w:bookmarkStart w:colFirst="0" w:colLast="0" w:name="_kr5cm08zm5ej" w:id="18"/>
      <w:bookmarkEnd w:id="18"/>
      <w:r w:rsidDel="00000000" w:rsidR="00000000" w:rsidRPr="00000000">
        <w:rPr>
          <w:b w:val="1"/>
          <w:rtl w:val="0"/>
        </w:rPr>
        <w:t xml:space="preserve">What are the advantages of having car window tints done?</w:t>
      </w:r>
    </w:p>
    <w:p w:rsidR="00000000" w:rsidDel="00000000" w:rsidP="00000000" w:rsidRDefault="00000000" w:rsidRPr="00000000" w14:paraId="0000006D">
      <w:pPr>
        <w:rPr/>
      </w:pPr>
      <w:r w:rsidDel="00000000" w:rsidR="00000000" w:rsidRPr="00000000">
        <w:rPr>
          <w:rtl w:val="0"/>
        </w:rPr>
        <w:t xml:space="preserve">Some advantages include; privacy, protection against Ultraviolet rays, reduction in glare, your car stays cool, and the appearance or fashion. Tints can enhance the comfort of your car as well as protect you and other parts of your car.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3"/>
        <w:numPr>
          <w:ilvl w:val="0"/>
          <w:numId w:val="7"/>
        </w:numPr>
        <w:ind w:left="720" w:hanging="360"/>
        <w:rPr>
          <w:b w:val="1"/>
        </w:rPr>
      </w:pPr>
      <w:bookmarkStart w:colFirst="0" w:colLast="0" w:name="_wkkgylpvh6dj" w:id="19"/>
      <w:bookmarkEnd w:id="19"/>
      <w:r w:rsidDel="00000000" w:rsidR="00000000" w:rsidRPr="00000000">
        <w:rPr>
          <w:b w:val="1"/>
          <w:rtl w:val="0"/>
        </w:rPr>
        <w:t xml:space="preserve"> What percentage of tint is allowed on my car windows?</w:t>
      </w:r>
    </w:p>
    <w:p w:rsidR="00000000" w:rsidDel="00000000" w:rsidP="00000000" w:rsidRDefault="00000000" w:rsidRPr="00000000" w14:paraId="00000070">
      <w:pPr>
        <w:rPr/>
      </w:pPr>
      <w:r w:rsidDel="00000000" w:rsidR="00000000" w:rsidRPr="00000000">
        <w:rPr>
          <w:rtl w:val="0"/>
        </w:rPr>
        <w:t xml:space="preserve">In this case, the legal limit is determined by the laws of your state. Most states specify front-side window tinting with a minimum visible light transmission percentage of between 35% and 75%, however, rear and back windows may be tinted darker. Check your state regulations. We will put tints as much as the law will allow.</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numPr>
          <w:ilvl w:val="0"/>
          <w:numId w:val="7"/>
        </w:numPr>
        <w:ind w:left="720" w:hanging="360"/>
        <w:rPr>
          <w:b w:val="1"/>
        </w:rPr>
      </w:pPr>
      <w:bookmarkStart w:colFirst="0" w:colLast="0" w:name="_xmfj2bs5f0ea" w:id="20"/>
      <w:bookmarkEnd w:id="20"/>
      <w:r w:rsidDel="00000000" w:rsidR="00000000" w:rsidRPr="00000000">
        <w:rPr>
          <w:b w:val="1"/>
          <w:rtl w:val="0"/>
        </w:rPr>
        <w:t xml:space="preserve">How does having tinted windows impact the night-driving vision?</w:t>
      </w:r>
    </w:p>
    <w:p w:rsidR="00000000" w:rsidDel="00000000" w:rsidP="00000000" w:rsidRDefault="00000000" w:rsidRPr="00000000" w14:paraId="00000073">
      <w:pPr>
        <w:rPr/>
      </w:pPr>
      <w:r w:rsidDel="00000000" w:rsidR="00000000" w:rsidRPr="00000000">
        <w:rPr>
          <w:rtl w:val="0"/>
        </w:rPr>
        <w:t xml:space="preserve">When properly and professionally applied as we have done, tinted windows do not reduce visibility at night in a manner that is dangerous. We use non-reflective dyed films that prevent UV and heat penetration while passing most of the visible light hence minimal vision impairment in low light conditions. Lighter tint percentages on front windows also aid in visibility.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3"/>
        <w:numPr>
          <w:ilvl w:val="0"/>
          <w:numId w:val="7"/>
        </w:numPr>
        <w:ind w:left="720" w:hanging="360"/>
        <w:rPr>
          <w:b w:val="1"/>
        </w:rPr>
      </w:pPr>
      <w:bookmarkStart w:colFirst="0" w:colLast="0" w:name="_andkd3ah88vm" w:id="21"/>
      <w:bookmarkEnd w:id="21"/>
      <w:r w:rsidDel="00000000" w:rsidR="00000000" w:rsidRPr="00000000">
        <w:rPr>
          <w:b w:val="1"/>
          <w:rtl w:val="0"/>
        </w:rPr>
        <w:t xml:space="preserve">How long does your car window tinting service take?</w:t>
      </w:r>
    </w:p>
    <w:p w:rsidR="00000000" w:rsidDel="00000000" w:rsidP="00000000" w:rsidRDefault="00000000" w:rsidRPr="00000000" w14:paraId="00000076">
      <w:pPr>
        <w:rPr/>
      </w:pPr>
      <w:r w:rsidDel="00000000" w:rsidR="00000000" w:rsidRPr="00000000">
        <w:rPr>
          <w:rtl w:val="0"/>
        </w:rPr>
        <w:t xml:space="preserve">The tinting process usually lasts for 2 to 4 hours, depending on the number of windows, type of vehicle and film used. This may mean that one has to book an appointment. We operate effectively to ensure that there is little disruption to get the new window tint fitted.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rFonts w:ascii="Roboto" w:cs="Roboto" w:eastAsia="Roboto" w:hAnsi="Roboto"/>
          <w:sz w:val="30"/>
          <w:szCs w:val="30"/>
          <w:highlight w:val="white"/>
        </w:rPr>
      </w:pPr>
      <w:r w:rsidDel="00000000" w:rsidR="00000000" w:rsidRPr="00000000">
        <w:rPr>
          <w:rFonts w:ascii="Roboto" w:cs="Roboto" w:eastAsia="Roboto" w:hAnsi="Roboto"/>
          <w:sz w:val="30"/>
          <w:szCs w:val="30"/>
          <w:highlight w:val="white"/>
        </w:rPr>
        <w:drawing>
          <wp:inline distB="114300" distT="114300" distL="114300" distR="114300">
            <wp:extent cx="5943600" cy="36830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Roboto" w:cs="Roboto" w:eastAsia="Roboto" w:hAnsi="Roboto"/>
          <w:sz w:val="30"/>
          <w:szCs w:val="3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01932"/>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