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53E1" w14:textId="77777777" w:rsidR="00102AA4" w:rsidRDefault="00102AA4" w:rsidP="00102AA4">
      <w:r>
        <w:rPr>
          <w:b/>
        </w:rPr>
        <w:t xml:space="preserve">Meta Title: </w:t>
      </w:r>
      <w:r>
        <w:t>Development &amp; digital marketing services | Get in touch today!</w:t>
      </w:r>
    </w:p>
    <w:p w14:paraId="252D97E9" w14:textId="77777777" w:rsidR="00102AA4" w:rsidRDefault="00102AA4" w:rsidP="00102AA4">
      <w:r>
        <w:rPr>
          <w:b/>
        </w:rPr>
        <w:t xml:space="preserve">Meta Description: </w:t>
      </w:r>
      <w:r>
        <w:t>If you need exceptional development and digital marketing services, we are the right professionals for you. We can help your business thrive digitally.</w:t>
      </w:r>
    </w:p>
    <w:p w14:paraId="61298FD2" w14:textId="77777777" w:rsidR="00102AA4" w:rsidRDefault="00102AA4" w:rsidP="00102AA4"/>
    <w:p w14:paraId="127F64C0" w14:textId="77777777" w:rsidR="00102AA4" w:rsidRDefault="00102AA4" w:rsidP="00102AA4">
      <w:r>
        <w:rPr>
          <w:noProof/>
        </w:rPr>
        <w:drawing>
          <wp:inline distT="0" distB="0" distL="0" distR="0" wp14:anchorId="3B732107" wp14:editId="4AC6CFC0">
            <wp:extent cx="5943600" cy="1907540"/>
            <wp:effectExtent l="0" t="0" r="0" b="0"/>
            <wp:docPr id="200133209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1907540"/>
                    </a:xfrm>
                    <a:prstGeom prst="rect">
                      <a:avLst/>
                    </a:prstGeom>
                    <a:ln/>
                  </pic:spPr>
                </pic:pic>
              </a:graphicData>
            </a:graphic>
          </wp:inline>
        </w:drawing>
      </w:r>
    </w:p>
    <w:p w14:paraId="3C48DE16" w14:textId="77777777" w:rsidR="00102AA4" w:rsidRDefault="00102AA4" w:rsidP="00102AA4">
      <w:pPr>
        <w:pStyle w:val="Heading1"/>
      </w:pPr>
      <w:r>
        <w:t>Development &amp; Digital Marketing Services!</w:t>
      </w:r>
    </w:p>
    <w:p w14:paraId="527CBEA5" w14:textId="77777777" w:rsidR="00102AA4" w:rsidRDefault="00102AA4" w:rsidP="00102AA4">
      <w:r>
        <w:t>We offer innovative custom development and 360° digital marketing services. We can help you grow your business with targeted marketing strategies and data-driven development solutions.</w:t>
      </w:r>
    </w:p>
    <w:p w14:paraId="16AA92D1" w14:textId="77777777" w:rsidR="00102AA4" w:rsidRDefault="00102AA4" w:rsidP="00102AA4">
      <w:r>
        <w:rPr>
          <w:noProof/>
        </w:rPr>
        <w:drawing>
          <wp:inline distT="0" distB="0" distL="0" distR="0" wp14:anchorId="481CDA28" wp14:editId="15EA0F78">
            <wp:extent cx="5125165" cy="676369"/>
            <wp:effectExtent l="0" t="0" r="0" b="0"/>
            <wp:docPr id="2001332096" name="image6.png" descr="A white background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white background with black text&#10;&#10;Description automatically generated"/>
                    <pic:cNvPicPr preferRelativeResize="0"/>
                  </pic:nvPicPr>
                  <pic:blipFill>
                    <a:blip r:embed="rId6"/>
                    <a:srcRect/>
                    <a:stretch>
                      <a:fillRect/>
                    </a:stretch>
                  </pic:blipFill>
                  <pic:spPr>
                    <a:xfrm>
                      <a:off x="0" y="0"/>
                      <a:ext cx="5125165" cy="676369"/>
                    </a:xfrm>
                    <a:prstGeom prst="rect">
                      <a:avLst/>
                    </a:prstGeom>
                    <a:ln/>
                  </pic:spPr>
                </pic:pic>
              </a:graphicData>
            </a:graphic>
          </wp:inline>
        </w:drawing>
      </w:r>
    </w:p>
    <w:tbl>
      <w:tblPr>
        <w:tblW w:w="935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337"/>
        <w:gridCol w:w="2337"/>
        <w:gridCol w:w="2338"/>
        <w:gridCol w:w="2338"/>
      </w:tblGrid>
      <w:tr w:rsidR="00102AA4" w14:paraId="2304E504" w14:textId="77777777" w:rsidTr="0095182B">
        <w:tc>
          <w:tcPr>
            <w:tcW w:w="2337" w:type="dxa"/>
          </w:tcPr>
          <w:p w14:paraId="28CF0B5B" w14:textId="77777777" w:rsidR="00102AA4" w:rsidRDefault="00102AA4" w:rsidP="0095182B">
            <w:r>
              <w:t>90+</w:t>
            </w:r>
          </w:p>
        </w:tc>
        <w:tc>
          <w:tcPr>
            <w:tcW w:w="2337" w:type="dxa"/>
          </w:tcPr>
          <w:p w14:paraId="29F37B13" w14:textId="77777777" w:rsidR="00102AA4" w:rsidRDefault="00102AA4" w:rsidP="0095182B">
            <w:r>
              <w:t>150+</w:t>
            </w:r>
          </w:p>
        </w:tc>
        <w:tc>
          <w:tcPr>
            <w:tcW w:w="2338" w:type="dxa"/>
          </w:tcPr>
          <w:p w14:paraId="7CC559A5" w14:textId="77777777" w:rsidR="00102AA4" w:rsidRDefault="00102AA4" w:rsidP="0095182B">
            <w:r>
              <w:t>11+</w:t>
            </w:r>
          </w:p>
        </w:tc>
        <w:tc>
          <w:tcPr>
            <w:tcW w:w="2338" w:type="dxa"/>
          </w:tcPr>
          <w:p w14:paraId="3A0D15AA" w14:textId="77777777" w:rsidR="00102AA4" w:rsidRDefault="00102AA4" w:rsidP="0095182B">
            <w:r>
              <w:t>60+</w:t>
            </w:r>
          </w:p>
        </w:tc>
      </w:tr>
      <w:tr w:rsidR="00102AA4" w14:paraId="327A6630" w14:textId="77777777" w:rsidTr="0095182B">
        <w:tc>
          <w:tcPr>
            <w:tcW w:w="2337" w:type="dxa"/>
          </w:tcPr>
          <w:p w14:paraId="0DD27E28" w14:textId="77777777" w:rsidR="00102AA4" w:rsidRDefault="00102AA4" w:rsidP="0095182B">
            <w:r>
              <w:t>Happy Clients</w:t>
            </w:r>
          </w:p>
        </w:tc>
        <w:tc>
          <w:tcPr>
            <w:tcW w:w="2337" w:type="dxa"/>
          </w:tcPr>
          <w:p w14:paraId="5F3E84BE" w14:textId="77777777" w:rsidR="00102AA4" w:rsidRDefault="00102AA4" w:rsidP="0095182B">
            <w:r>
              <w:t>Projects Completed</w:t>
            </w:r>
          </w:p>
        </w:tc>
        <w:tc>
          <w:tcPr>
            <w:tcW w:w="2338" w:type="dxa"/>
          </w:tcPr>
          <w:p w14:paraId="7C776069" w14:textId="77777777" w:rsidR="00102AA4" w:rsidRDefault="00102AA4" w:rsidP="0095182B">
            <w:r>
              <w:t>Years of Experience</w:t>
            </w:r>
          </w:p>
        </w:tc>
        <w:tc>
          <w:tcPr>
            <w:tcW w:w="2338" w:type="dxa"/>
          </w:tcPr>
          <w:p w14:paraId="0ABA91DC" w14:textId="77777777" w:rsidR="00102AA4" w:rsidRDefault="00102AA4" w:rsidP="0095182B">
            <w:r>
              <w:t>Awards Won</w:t>
            </w:r>
          </w:p>
        </w:tc>
      </w:tr>
    </w:tbl>
    <w:p w14:paraId="1CAEFAEF" w14:textId="77777777" w:rsidR="00102AA4" w:rsidRDefault="00102AA4" w:rsidP="00102AA4">
      <w:r>
        <w:rPr>
          <w:noProof/>
        </w:rPr>
        <w:drawing>
          <wp:inline distT="0" distB="0" distL="0" distR="0" wp14:anchorId="4F602764" wp14:editId="36D3F508">
            <wp:extent cx="5943600" cy="2285365"/>
            <wp:effectExtent l="0" t="0" r="0" b="0"/>
            <wp:docPr id="200133209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7"/>
                    <a:srcRect/>
                    <a:stretch>
                      <a:fillRect/>
                    </a:stretch>
                  </pic:blipFill>
                  <pic:spPr>
                    <a:xfrm>
                      <a:off x="0" y="0"/>
                      <a:ext cx="5943600" cy="2285365"/>
                    </a:xfrm>
                    <a:prstGeom prst="rect">
                      <a:avLst/>
                    </a:prstGeom>
                    <a:ln/>
                  </pic:spPr>
                </pic:pic>
              </a:graphicData>
            </a:graphic>
          </wp:inline>
        </w:drawing>
      </w:r>
    </w:p>
    <w:p w14:paraId="7FDD5ED7" w14:textId="77777777" w:rsidR="00102AA4" w:rsidRDefault="00102AA4" w:rsidP="00102AA4">
      <w:pPr>
        <w:pStyle w:val="Heading3"/>
        <w:rPr>
          <w:sz w:val="22"/>
          <w:szCs w:val="22"/>
        </w:rPr>
      </w:pPr>
      <w:r>
        <w:rPr>
          <w:sz w:val="22"/>
          <w:szCs w:val="22"/>
        </w:rPr>
        <w:lastRenderedPageBreak/>
        <w:t>Outperform Competition</w:t>
      </w:r>
    </w:p>
    <w:p w14:paraId="6A8C4AE6" w14:textId="77777777" w:rsidR="00102AA4" w:rsidRDefault="00102AA4" w:rsidP="00102AA4">
      <w:pPr>
        <w:pStyle w:val="Heading2"/>
        <w:rPr>
          <w:sz w:val="36"/>
          <w:szCs w:val="36"/>
        </w:rPr>
      </w:pPr>
      <w:r>
        <w:rPr>
          <w:sz w:val="36"/>
          <w:szCs w:val="36"/>
        </w:rPr>
        <w:t>We get more business for your Business!</w:t>
      </w:r>
    </w:p>
    <w:p w14:paraId="23224FDE" w14:textId="77777777" w:rsidR="00102AA4" w:rsidRDefault="00102AA4" w:rsidP="00102AA4">
      <w:r>
        <w:t xml:space="preserve">We provide you with custom development solutions and digital marketing services that make a real difference. With us by your side, you can grow your business into a leading brand in your industry area. </w:t>
      </w: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102AA4" w14:paraId="7FD0773E" w14:textId="77777777" w:rsidTr="0095182B">
        <w:tc>
          <w:tcPr>
            <w:tcW w:w="3116" w:type="dxa"/>
          </w:tcPr>
          <w:p w14:paraId="765ECA37" w14:textId="77777777" w:rsidR="00102AA4" w:rsidRDefault="00102AA4" w:rsidP="0095182B">
            <w:pPr>
              <w:numPr>
                <w:ilvl w:val="0"/>
                <w:numId w:val="3"/>
              </w:numPr>
              <w:pBdr>
                <w:top w:val="nil"/>
                <w:left w:val="nil"/>
                <w:bottom w:val="nil"/>
                <w:right w:val="nil"/>
                <w:between w:val="nil"/>
              </w:pBdr>
            </w:pPr>
            <w:r>
              <w:rPr>
                <w:color w:val="000000"/>
              </w:rPr>
              <w:t>Stronger Online Visibility</w:t>
            </w:r>
          </w:p>
        </w:tc>
        <w:tc>
          <w:tcPr>
            <w:tcW w:w="3117" w:type="dxa"/>
          </w:tcPr>
          <w:p w14:paraId="2D80A6A1" w14:textId="77777777" w:rsidR="00102AA4" w:rsidRDefault="00102AA4" w:rsidP="0095182B">
            <w:pPr>
              <w:numPr>
                <w:ilvl w:val="0"/>
                <w:numId w:val="3"/>
              </w:numPr>
              <w:pBdr>
                <w:top w:val="nil"/>
                <w:left w:val="nil"/>
                <w:bottom w:val="nil"/>
                <w:right w:val="nil"/>
                <w:between w:val="nil"/>
              </w:pBdr>
            </w:pPr>
            <w:r>
              <w:rPr>
                <w:color w:val="000000"/>
              </w:rPr>
              <w:t>Increased Business Leads</w:t>
            </w:r>
          </w:p>
        </w:tc>
        <w:tc>
          <w:tcPr>
            <w:tcW w:w="3117" w:type="dxa"/>
          </w:tcPr>
          <w:p w14:paraId="3B8531B3" w14:textId="77777777" w:rsidR="00102AA4" w:rsidRDefault="00102AA4" w:rsidP="0095182B">
            <w:pPr>
              <w:numPr>
                <w:ilvl w:val="0"/>
                <w:numId w:val="3"/>
              </w:numPr>
              <w:pBdr>
                <w:top w:val="nil"/>
                <w:left w:val="nil"/>
                <w:bottom w:val="nil"/>
                <w:right w:val="nil"/>
                <w:between w:val="nil"/>
              </w:pBdr>
            </w:pPr>
            <w:r>
              <w:rPr>
                <w:color w:val="000000"/>
              </w:rPr>
              <w:t>Better Social Media Performance</w:t>
            </w:r>
          </w:p>
        </w:tc>
      </w:tr>
    </w:tbl>
    <w:p w14:paraId="7B7B6FD8" w14:textId="77777777" w:rsidR="00102AA4" w:rsidRDefault="00102AA4" w:rsidP="00102AA4">
      <w:r>
        <w:rPr>
          <w:noProof/>
        </w:rPr>
        <w:drawing>
          <wp:inline distT="0" distB="0" distL="0" distR="0" wp14:anchorId="7C6BF53E" wp14:editId="54AC3459">
            <wp:extent cx="5943600" cy="4089400"/>
            <wp:effectExtent l="0" t="0" r="0" b="0"/>
            <wp:docPr id="2001332098" name="image7.png" descr="A group of white squares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png" descr="A group of white squares with black text&#10;&#10;Description automatically generated"/>
                    <pic:cNvPicPr preferRelativeResize="0"/>
                  </pic:nvPicPr>
                  <pic:blipFill>
                    <a:blip r:embed="rId8"/>
                    <a:srcRect/>
                    <a:stretch>
                      <a:fillRect/>
                    </a:stretch>
                  </pic:blipFill>
                  <pic:spPr>
                    <a:xfrm>
                      <a:off x="0" y="0"/>
                      <a:ext cx="5943600" cy="4089400"/>
                    </a:xfrm>
                    <a:prstGeom prst="rect">
                      <a:avLst/>
                    </a:prstGeom>
                    <a:ln/>
                  </pic:spPr>
                </pic:pic>
              </a:graphicData>
            </a:graphic>
          </wp:inline>
        </w:drawing>
      </w:r>
    </w:p>
    <w:p w14:paraId="497EA814" w14:textId="77777777" w:rsidR="00102AA4" w:rsidRDefault="00102AA4" w:rsidP="00102AA4">
      <w:pPr>
        <w:pStyle w:val="Heading2"/>
        <w:jc w:val="center"/>
      </w:pPr>
      <w:r>
        <w:t>Our Digital Marketing services &amp; solutions span the entire digital ecosystem!</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102AA4" w14:paraId="34882496" w14:textId="77777777" w:rsidTr="0095182B">
        <w:tc>
          <w:tcPr>
            <w:tcW w:w="2337" w:type="dxa"/>
          </w:tcPr>
          <w:p w14:paraId="1B02F5CA" w14:textId="77777777" w:rsidR="00102AA4" w:rsidRDefault="00102AA4" w:rsidP="0095182B">
            <w:r>
              <w:t>Search Engine Optimization</w:t>
            </w:r>
          </w:p>
        </w:tc>
        <w:tc>
          <w:tcPr>
            <w:tcW w:w="2337" w:type="dxa"/>
          </w:tcPr>
          <w:p w14:paraId="5B9BF6C9" w14:textId="77777777" w:rsidR="00102AA4" w:rsidRDefault="00102AA4" w:rsidP="0095182B">
            <w:r>
              <w:t>Custom Website Development</w:t>
            </w:r>
          </w:p>
        </w:tc>
        <w:tc>
          <w:tcPr>
            <w:tcW w:w="2338" w:type="dxa"/>
          </w:tcPr>
          <w:p w14:paraId="095763E6" w14:textId="77777777" w:rsidR="00102AA4" w:rsidRDefault="00102AA4" w:rsidP="0095182B">
            <w:r>
              <w:t>Mobile App Development</w:t>
            </w:r>
          </w:p>
        </w:tc>
        <w:tc>
          <w:tcPr>
            <w:tcW w:w="2338" w:type="dxa"/>
          </w:tcPr>
          <w:p w14:paraId="78A03116" w14:textId="77777777" w:rsidR="00102AA4" w:rsidRDefault="00102AA4" w:rsidP="0095182B">
            <w:r>
              <w:t>Social Media Marketing</w:t>
            </w:r>
          </w:p>
        </w:tc>
      </w:tr>
      <w:tr w:rsidR="00102AA4" w14:paraId="47309171" w14:textId="77777777" w:rsidTr="0095182B">
        <w:tc>
          <w:tcPr>
            <w:tcW w:w="2337" w:type="dxa"/>
          </w:tcPr>
          <w:p w14:paraId="65F05140" w14:textId="77777777" w:rsidR="00102AA4" w:rsidRDefault="00102AA4" w:rsidP="0095182B">
            <w:r>
              <w:t>Graphic Design</w:t>
            </w:r>
          </w:p>
        </w:tc>
        <w:tc>
          <w:tcPr>
            <w:tcW w:w="2337" w:type="dxa"/>
          </w:tcPr>
          <w:p w14:paraId="4F69FE62" w14:textId="77777777" w:rsidR="00102AA4" w:rsidRDefault="00102AA4" w:rsidP="0095182B">
            <w:r>
              <w:t>Email Marketing</w:t>
            </w:r>
          </w:p>
        </w:tc>
        <w:tc>
          <w:tcPr>
            <w:tcW w:w="2338" w:type="dxa"/>
          </w:tcPr>
          <w:p w14:paraId="3050D24A" w14:textId="77777777" w:rsidR="00102AA4" w:rsidRDefault="00102AA4" w:rsidP="0095182B">
            <w:r>
              <w:t>Software Development</w:t>
            </w:r>
          </w:p>
        </w:tc>
        <w:tc>
          <w:tcPr>
            <w:tcW w:w="2338" w:type="dxa"/>
          </w:tcPr>
          <w:p w14:paraId="27A02ECF" w14:textId="77777777" w:rsidR="00102AA4" w:rsidRDefault="00102AA4" w:rsidP="0095182B">
            <w:r>
              <w:t>DevOps</w:t>
            </w:r>
          </w:p>
        </w:tc>
      </w:tr>
      <w:tr w:rsidR="00102AA4" w14:paraId="3668BBC1" w14:textId="77777777" w:rsidTr="0095182B">
        <w:tc>
          <w:tcPr>
            <w:tcW w:w="2337" w:type="dxa"/>
            <w:tcBorders>
              <w:bottom w:val="single" w:sz="4" w:space="0" w:color="000000"/>
            </w:tcBorders>
          </w:tcPr>
          <w:p w14:paraId="2D487884" w14:textId="77777777" w:rsidR="00102AA4" w:rsidRDefault="00102AA4" w:rsidP="0095182B">
            <w:r>
              <w:t>Search Engine Marketing</w:t>
            </w:r>
          </w:p>
        </w:tc>
        <w:tc>
          <w:tcPr>
            <w:tcW w:w="2337" w:type="dxa"/>
          </w:tcPr>
          <w:p w14:paraId="504418F9" w14:textId="77777777" w:rsidR="00102AA4" w:rsidRDefault="00102AA4" w:rsidP="0095182B">
            <w:r>
              <w:t>Content Marketing</w:t>
            </w:r>
          </w:p>
        </w:tc>
        <w:tc>
          <w:tcPr>
            <w:tcW w:w="2338" w:type="dxa"/>
          </w:tcPr>
          <w:p w14:paraId="5F7EEB10" w14:textId="77777777" w:rsidR="00102AA4" w:rsidRDefault="00102AA4" w:rsidP="0095182B">
            <w:r>
              <w:t>Ui/</w:t>
            </w:r>
            <w:proofErr w:type="spellStart"/>
            <w:r>
              <w:t>Ux</w:t>
            </w:r>
            <w:proofErr w:type="spellEnd"/>
            <w:r>
              <w:t xml:space="preserve"> design</w:t>
            </w:r>
          </w:p>
        </w:tc>
        <w:tc>
          <w:tcPr>
            <w:tcW w:w="2338" w:type="dxa"/>
            <w:tcBorders>
              <w:bottom w:val="single" w:sz="4" w:space="0" w:color="000000"/>
            </w:tcBorders>
          </w:tcPr>
          <w:p w14:paraId="230CA027" w14:textId="77777777" w:rsidR="00102AA4" w:rsidRDefault="00102AA4" w:rsidP="0095182B">
            <w:r>
              <w:t>Cybersecurity</w:t>
            </w:r>
          </w:p>
        </w:tc>
      </w:tr>
      <w:tr w:rsidR="00102AA4" w14:paraId="775839A4" w14:textId="77777777" w:rsidTr="0095182B">
        <w:trPr>
          <w:trHeight w:val="431"/>
        </w:trPr>
        <w:tc>
          <w:tcPr>
            <w:tcW w:w="2337" w:type="dxa"/>
            <w:tcBorders>
              <w:left w:val="nil"/>
              <w:bottom w:val="nil"/>
            </w:tcBorders>
          </w:tcPr>
          <w:p w14:paraId="6AF7AECE" w14:textId="77777777" w:rsidR="00102AA4" w:rsidRDefault="00102AA4" w:rsidP="0095182B"/>
        </w:tc>
        <w:tc>
          <w:tcPr>
            <w:tcW w:w="2337" w:type="dxa"/>
          </w:tcPr>
          <w:p w14:paraId="3AFA10EB" w14:textId="77777777" w:rsidR="00102AA4" w:rsidRDefault="00102AA4" w:rsidP="0095182B">
            <w:r>
              <w:t>SaaS Development</w:t>
            </w:r>
          </w:p>
        </w:tc>
        <w:tc>
          <w:tcPr>
            <w:tcW w:w="2338" w:type="dxa"/>
          </w:tcPr>
          <w:p w14:paraId="2667D96B" w14:textId="77777777" w:rsidR="00102AA4" w:rsidRDefault="00102AA4" w:rsidP="0095182B">
            <w:r>
              <w:t>Video Design</w:t>
            </w:r>
          </w:p>
        </w:tc>
        <w:tc>
          <w:tcPr>
            <w:tcW w:w="2338" w:type="dxa"/>
            <w:tcBorders>
              <w:bottom w:val="nil"/>
              <w:right w:val="nil"/>
            </w:tcBorders>
          </w:tcPr>
          <w:p w14:paraId="790CB3BC" w14:textId="77777777" w:rsidR="00102AA4" w:rsidRDefault="00102AA4" w:rsidP="0095182B"/>
        </w:tc>
      </w:tr>
    </w:tbl>
    <w:p w14:paraId="0EA83CA5" w14:textId="77777777" w:rsidR="00102AA4" w:rsidRDefault="00102AA4" w:rsidP="00102AA4">
      <w:pPr>
        <w:pStyle w:val="Heading2"/>
      </w:pPr>
      <w:r>
        <w:lastRenderedPageBreak/>
        <w:t>Projects big or small, we do it all!</w:t>
      </w:r>
    </w:p>
    <w:p w14:paraId="672B475A" w14:textId="77777777" w:rsidR="00102AA4" w:rsidRDefault="00102AA4" w:rsidP="00102AA4">
      <w:r>
        <w:t>Whether you are looking for a digital marketing agency for small business startups, a medium-scale business, or a large enterprise, we work with all. You can rely on The Neo Solutions to create custom development and marketing solutions that are industry-specific and meet your needs and budget. We can:</w:t>
      </w:r>
    </w:p>
    <w:p w14:paraId="025D377E" w14:textId="77777777" w:rsidR="00102AA4" w:rsidRDefault="00102AA4" w:rsidP="00102AA4">
      <w:pPr>
        <w:numPr>
          <w:ilvl w:val="0"/>
          <w:numId w:val="1"/>
        </w:numPr>
        <w:pBdr>
          <w:top w:val="nil"/>
          <w:left w:val="nil"/>
          <w:bottom w:val="nil"/>
          <w:right w:val="nil"/>
          <w:between w:val="nil"/>
        </w:pBdr>
        <w:spacing w:after="0"/>
      </w:pPr>
      <w:r>
        <w:rPr>
          <w:color w:val="000000"/>
        </w:rPr>
        <w:t>Maximize user engagement</w:t>
      </w:r>
    </w:p>
    <w:p w14:paraId="4D26908C" w14:textId="77777777" w:rsidR="00102AA4" w:rsidRDefault="00102AA4" w:rsidP="00102AA4">
      <w:pPr>
        <w:numPr>
          <w:ilvl w:val="0"/>
          <w:numId w:val="1"/>
        </w:numPr>
        <w:pBdr>
          <w:top w:val="nil"/>
          <w:left w:val="nil"/>
          <w:bottom w:val="nil"/>
          <w:right w:val="nil"/>
          <w:between w:val="nil"/>
        </w:pBdr>
        <w:spacing w:after="0"/>
      </w:pPr>
      <w:r>
        <w:rPr>
          <w:color w:val="000000"/>
        </w:rPr>
        <w:t>Drive eCommerce growth</w:t>
      </w:r>
    </w:p>
    <w:p w14:paraId="5B843868" w14:textId="77777777" w:rsidR="00102AA4" w:rsidRDefault="00102AA4" w:rsidP="00102AA4">
      <w:pPr>
        <w:numPr>
          <w:ilvl w:val="0"/>
          <w:numId w:val="1"/>
        </w:numPr>
        <w:pBdr>
          <w:top w:val="nil"/>
          <w:left w:val="nil"/>
          <w:bottom w:val="nil"/>
          <w:right w:val="nil"/>
          <w:between w:val="nil"/>
        </w:pBdr>
        <w:spacing w:after="0"/>
      </w:pPr>
      <w:r>
        <w:rPr>
          <w:color w:val="000000"/>
        </w:rPr>
        <w:t>Increase brand awareness</w:t>
      </w:r>
    </w:p>
    <w:p w14:paraId="7A74CDB0" w14:textId="77777777" w:rsidR="00102AA4" w:rsidRDefault="00102AA4" w:rsidP="00102AA4">
      <w:pPr>
        <w:numPr>
          <w:ilvl w:val="0"/>
          <w:numId w:val="1"/>
        </w:numPr>
        <w:pBdr>
          <w:top w:val="nil"/>
          <w:left w:val="nil"/>
          <w:bottom w:val="nil"/>
          <w:right w:val="nil"/>
          <w:between w:val="nil"/>
        </w:pBdr>
      </w:pPr>
      <w:r>
        <w:rPr>
          <w:color w:val="000000"/>
        </w:rPr>
        <w:t>Optimize your platforms</w:t>
      </w:r>
    </w:p>
    <w:p w14:paraId="6E03C5F5" w14:textId="77777777" w:rsidR="00102AA4" w:rsidRDefault="00102AA4" w:rsidP="00102AA4">
      <w:r>
        <w:rPr>
          <w:noProof/>
        </w:rPr>
        <w:drawing>
          <wp:inline distT="0" distB="0" distL="0" distR="0" wp14:anchorId="6D6118AA" wp14:editId="40FC25E6">
            <wp:extent cx="5943600" cy="1303655"/>
            <wp:effectExtent l="0" t="0" r="0" b="0"/>
            <wp:docPr id="200133209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43600" cy="1303655"/>
                    </a:xfrm>
                    <a:prstGeom prst="rect">
                      <a:avLst/>
                    </a:prstGeom>
                    <a:ln/>
                  </pic:spPr>
                </pic:pic>
              </a:graphicData>
            </a:graphic>
          </wp:inline>
        </w:drawing>
      </w:r>
    </w:p>
    <w:p w14:paraId="21CE2CEF" w14:textId="77777777" w:rsidR="00102AA4" w:rsidRDefault="00102AA4" w:rsidP="00102AA4">
      <w:pPr>
        <w:pStyle w:val="Heading2"/>
        <w:jc w:val="center"/>
      </w:pPr>
      <w:r>
        <w:t>Our clientele</w:t>
      </w:r>
    </w:p>
    <w:p w14:paraId="7D9E9A12" w14:textId="77777777" w:rsidR="00102AA4" w:rsidRDefault="00102AA4" w:rsidP="00102AA4">
      <w:pPr>
        <w:jc w:val="center"/>
      </w:pPr>
      <w:r>
        <w:t xml:space="preserve">Even the industry-leading brands and businesses need </w:t>
      </w:r>
      <w:r>
        <w:rPr>
          <w:b/>
          <w:u w:val="single"/>
        </w:rPr>
        <w:t>The Neo Solutions</w:t>
      </w:r>
      <w:r>
        <w:t xml:space="preserve"> from time to time!</w:t>
      </w:r>
    </w:p>
    <w:p w14:paraId="4889AF28" w14:textId="77777777" w:rsidR="00102AA4" w:rsidRDefault="00102AA4" w:rsidP="00102AA4">
      <w:pPr>
        <w:pStyle w:val="Heading2"/>
      </w:pPr>
      <w:r>
        <w:t>Why Choose The Neo Solutions?</w:t>
      </w:r>
    </w:p>
    <w:p w14:paraId="65116CDE" w14:textId="77777777" w:rsidR="00102AA4" w:rsidRDefault="00102AA4" w:rsidP="00102AA4">
      <w:r>
        <w:t>We can help you dominate the digital landscape! We are strategic thinkers with high marketing and development expertise who can help unlock your business potential. Unlike any other development and B2B digital marketing agency, we back our services and solutions with strong core values. We take care of all your digital and tech needs.</w:t>
      </w:r>
    </w:p>
    <w:p w14:paraId="688A6A98" w14:textId="77777777" w:rsidR="00102AA4" w:rsidRDefault="00102AA4" w:rsidP="00102AA4">
      <w:pPr>
        <w:numPr>
          <w:ilvl w:val="0"/>
          <w:numId w:val="2"/>
        </w:numPr>
        <w:pBdr>
          <w:top w:val="nil"/>
          <w:left w:val="nil"/>
          <w:bottom w:val="nil"/>
          <w:right w:val="nil"/>
          <w:between w:val="nil"/>
        </w:pBdr>
        <w:spacing w:after="0"/>
      </w:pPr>
      <w:r>
        <w:rPr>
          <w:color w:val="000000"/>
        </w:rPr>
        <w:t>Creative Design Services</w:t>
      </w:r>
    </w:p>
    <w:p w14:paraId="21284347" w14:textId="77777777" w:rsidR="00102AA4" w:rsidRDefault="00102AA4" w:rsidP="00102AA4">
      <w:pPr>
        <w:numPr>
          <w:ilvl w:val="0"/>
          <w:numId w:val="2"/>
        </w:numPr>
        <w:pBdr>
          <w:top w:val="nil"/>
          <w:left w:val="nil"/>
          <w:bottom w:val="nil"/>
          <w:right w:val="nil"/>
          <w:between w:val="nil"/>
        </w:pBdr>
        <w:spacing w:after="0"/>
      </w:pPr>
      <w:r>
        <w:rPr>
          <w:color w:val="000000"/>
        </w:rPr>
        <w:t>Perfect Development solutions</w:t>
      </w:r>
    </w:p>
    <w:p w14:paraId="20A9D083" w14:textId="77777777" w:rsidR="00102AA4" w:rsidRDefault="00102AA4" w:rsidP="00102AA4">
      <w:pPr>
        <w:numPr>
          <w:ilvl w:val="0"/>
          <w:numId w:val="2"/>
        </w:numPr>
        <w:pBdr>
          <w:top w:val="nil"/>
          <w:left w:val="nil"/>
          <w:bottom w:val="nil"/>
          <w:right w:val="nil"/>
          <w:between w:val="nil"/>
        </w:pBdr>
      </w:pPr>
      <w:r>
        <w:rPr>
          <w:color w:val="000000"/>
        </w:rPr>
        <w:t>360</w:t>
      </w:r>
      <w:r>
        <w:t>°</w:t>
      </w:r>
      <w:r>
        <w:rPr>
          <w:color w:val="000000"/>
        </w:rPr>
        <w:t xml:space="preserve"> Digital Marketing services </w:t>
      </w:r>
    </w:p>
    <w:p w14:paraId="2DB103A3" w14:textId="77777777" w:rsidR="00102AA4" w:rsidRDefault="00102AA4" w:rsidP="00102AA4">
      <w:pPr>
        <w:pStyle w:val="Heading2"/>
        <w:jc w:val="center"/>
      </w:pPr>
      <w:r>
        <w:t>Industries we serve:</w:t>
      </w:r>
    </w:p>
    <w:p w14:paraId="7AE55A14" w14:textId="77777777" w:rsidR="00102AA4" w:rsidRDefault="00102AA4" w:rsidP="00102AA4">
      <w:pPr>
        <w:jc w:val="center"/>
      </w:pPr>
      <w:r>
        <w:t>We can propose the right strategy for your business based on the industry trends and tactics.</w:t>
      </w:r>
    </w:p>
    <w:p w14:paraId="4BBDB79D" w14:textId="77777777" w:rsidR="00102AA4" w:rsidRDefault="00102AA4" w:rsidP="00102AA4">
      <w:r>
        <w:rPr>
          <w:noProof/>
        </w:rPr>
        <w:lastRenderedPageBreak/>
        <w:drawing>
          <wp:inline distT="0" distB="0" distL="0" distR="0" wp14:anchorId="2446B103" wp14:editId="47018C5E">
            <wp:extent cx="5943600" cy="2294255"/>
            <wp:effectExtent l="0" t="0" r="0" b="0"/>
            <wp:docPr id="200133210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943600" cy="2294255"/>
                    </a:xfrm>
                    <a:prstGeom prst="rect">
                      <a:avLst/>
                    </a:prstGeom>
                    <a:ln/>
                  </pic:spPr>
                </pic:pic>
              </a:graphicData>
            </a:graphic>
          </wp:inline>
        </w:drawing>
      </w:r>
    </w:p>
    <w:p w14:paraId="4839CFBC" w14:textId="77777777" w:rsidR="00102AA4" w:rsidRDefault="00102AA4" w:rsidP="00102AA4">
      <w:r>
        <w:rPr>
          <w:noProof/>
        </w:rPr>
        <w:drawing>
          <wp:inline distT="0" distB="0" distL="0" distR="0" wp14:anchorId="2172C88B" wp14:editId="4B844088">
            <wp:extent cx="5943600" cy="2930525"/>
            <wp:effectExtent l="0" t="0" r="0" b="0"/>
            <wp:docPr id="200133209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943600" cy="2930525"/>
                    </a:xfrm>
                    <a:prstGeom prst="rect">
                      <a:avLst/>
                    </a:prstGeom>
                    <a:ln/>
                  </pic:spPr>
                </pic:pic>
              </a:graphicData>
            </a:graphic>
          </wp:inline>
        </w:drawing>
      </w:r>
    </w:p>
    <w:p w14:paraId="6CE346FF" w14:textId="77777777" w:rsidR="00102AA4" w:rsidRDefault="00102AA4" w:rsidP="00102AA4">
      <w:pPr>
        <w:pStyle w:val="Heading2"/>
      </w:pPr>
      <w:r>
        <w:t>Experience Redefined Marketing and Development!</w:t>
      </w:r>
    </w:p>
    <w:p w14:paraId="66278D76" w14:textId="77777777" w:rsidR="00102AA4" w:rsidRDefault="00102AA4" w:rsidP="00102AA4">
      <w:r>
        <w:t xml:space="preserve">At The Neo Solutions, we offer practical marketing and development solutions for your business. Unlike any other full-services digital marketing agency, we go a step ahead and offer clear communication, full transparency, and high creativity. You can count on us to create 360° growth for your business. </w:t>
      </w:r>
    </w:p>
    <w:p w14:paraId="166AC634" w14:textId="77777777" w:rsidR="00102AA4" w:rsidRDefault="00102AA4" w:rsidP="00102AA4">
      <w:pPr>
        <w:pStyle w:val="Heading2"/>
      </w:pPr>
      <w:r>
        <w:rPr>
          <w:noProof/>
        </w:rPr>
        <w:lastRenderedPageBreak/>
        <w:drawing>
          <wp:inline distT="0" distB="0" distL="0" distR="0" wp14:anchorId="2BAC788D" wp14:editId="12997638">
            <wp:extent cx="5943600" cy="2672080"/>
            <wp:effectExtent l="0" t="0" r="0" b="0"/>
            <wp:docPr id="200133210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2672080"/>
                    </a:xfrm>
                    <a:prstGeom prst="rect">
                      <a:avLst/>
                    </a:prstGeom>
                    <a:ln/>
                  </pic:spPr>
                </pic:pic>
              </a:graphicData>
            </a:graphic>
          </wp:inline>
        </w:drawing>
      </w:r>
    </w:p>
    <w:p w14:paraId="194286AB" w14:textId="77777777" w:rsidR="00102AA4" w:rsidRDefault="00102AA4" w:rsidP="00102AA4"/>
    <w:p w14:paraId="2835166E" w14:textId="77777777" w:rsidR="00102AA4" w:rsidRDefault="00102AA4" w:rsidP="00102AA4"/>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102AA4" w14:paraId="1A6FE3F6" w14:textId="77777777" w:rsidTr="0095182B">
        <w:trPr>
          <w:trHeight w:val="1470"/>
        </w:trPr>
        <w:tc>
          <w:tcPr>
            <w:tcW w:w="4675" w:type="dxa"/>
          </w:tcPr>
          <w:p w14:paraId="17AA384E" w14:textId="77777777" w:rsidR="00102AA4" w:rsidRDefault="00102AA4" w:rsidP="0095182B">
            <w:pPr>
              <w:pStyle w:val="Heading2"/>
            </w:pPr>
            <w:r>
              <w:t>Ready to achieve your marketing &amp; development goals?</w:t>
            </w:r>
          </w:p>
        </w:tc>
        <w:tc>
          <w:tcPr>
            <w:tcW w:w="4675" w:type="dxa"/>
          </w:tcPr>
          <w:p w14:paraId="783EC09B" w14:textId="77777777" w:rsidR="00102AA4" w:rsidRDefault="00102AA4" w:rsidP="0095182B">
            <w:pPr>
              <w:pStyle w:val="Heading2"/>
            </w:pPr>
            <w:r>
              <w:rPr>
                <w:noProof/>
              </w:rPr>
              <mc:AlternateContent>
                <mc:Choice Requires="wps">
                  <w:drawing>
                    <wp:anchor distT="0" distB="0" distL="114300" distR="114300" simplePos="0" relativeHeight="251659264" behindDoc="0" locked="0" layoutInCell="1" hidden="0" allowOverlap="1" wp14:anchorId="2458F047" wp14:editId="03069489">
                      <wp:simplePos x="0" y="0"/>
                      <wp:positionH relativeFrom="column">
                        <wp:posOffset>393700</wp:posOffset>
                      </wp:positionH>
                      <wp:positionV relativeFrom="paragraph">
                        <wp:posOffset>203200</wp:posOffset>
                      </wp:positionV>
                      <wp:extent cx="900113" cy="845795"/>
                      <wp:effectExtent l="0" t="0" r="0" b="0"/>
                      <wp:wrapNone/>
                      <wp:docPr id="2001332093" name="Oval 2001332093"/>
                      <wp:cNvGraphicFramePr/>
                      <a:graphic xmlns:a="http://schemas.openxmlformats.org/drawingml/2006/main">
                        <a:graphicData uri="http://schemas.microsoft.com/office/word/2010/wordprocessingShape">
                          <wps:wsp>
                            <wps:cNvSpPr/>
                            <wps:spPr>
                              <a:xfrm>
                                <a:off x="4799900" y="3265650"/>
                                <a:ext cx="1092200" cy="1028700"/>
                              </a:xfrm>
                              <a:prstGeom prst="ellipse">
                                <a:avLst/>
                              </a:prstGeom>
                              <a:solidFill>
                                <a:schemeClr val="accent1"/>
                              </a:solidFill>
                              <a:ln w="12700" cap="flat" cmpd="sng">
                                <a:solidFill>
                                  <a:srgbClr val="082836"/>
                                </a:solidFill>
                                <a:prstDash val="solid"/>
                                <a:miter lim="800000"/>
                                <a:headEnd type="none" w="sm" len="sm"/>
                                <a:tailEnd type="none" w="sm" len="sm"/>
                              </a:ln>
                            </wps:spPr>
                            <wps:txbx>
                              <w:txbxContent>
                                <w:p w14:paraId="7C2807BE" w14:textId="77777777" w:rsidR="00102AA4" w:rsidRDefault="00102AA4" w:rsidP="00102AA4">
                                  <w:pPr>
                                    <w:spacing w:line="258" w:lineRule="auto"/>
                                    <w:jc w:val="center"/>
                                    <w:textDirection w:val="btLr"/>
                                  </w:pPr>
                                  <w:r>
                                    <w:rPr>
                                      <w:color w:val="000000"/>
                                    </w:rPr>
                                    <w:t>Timely Solutions</w:t>
                                  </w:r>
                                </w:p>
                                <w:p w14:paraId="26BDF4A4" w14:textId="77777777" w:rsidR="00102AA4" w:rsidRDefault="00102AA4" w:rsidP="00102AA4">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2458F047" id="Oval 2001332093" o:spid="_x0000_s1026" style="position:absolute;margin-left:31pt;margin-top:16pt;width:70.9pt;height:66.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" fillcolor="#4472c4 [3204]" strokecolor="#082836" strokeweight="1pt">
                      <v:stroke startarrowwidth="narrow" startarrowlength="short" endarrowwidth="narrow" endarrowlength="short" joinstyle="miter"/>
                      <v:textbox inset="2.53958mm,1.2694mm,2.53958mm,1.2694mm">
                        <w:txbxContent>
                          <w:p w14:paraId="7C2807BE" w14:textId="77777777" w:rsidR="00102AA4" w:rsidRDefault="00102AA4" w:rsidP="00102AA4">
                            <w:pPr>
                              <w:spacing w:line="258" w:lineRule="auto"/>
                              <w:jc w:val="center"/>
                              <w:textDirection w:val="btLr"/>
                            </w:pPr>
                            <w:r>
                              <w:rPr>
                                <w:color w:val="000000"/>
                              </w:rPr>
                              <w:t>Timely Solutions</w:t>
                            </w:r>
                          </w:p>
                          <w:p w14:paraId="26BDF4A4" w14:textId="77777777" w:rsidR="00102AA4" w:rsidRDefault="00102AA4" w:rsidP="00102AA4">
                            <w:pPr>
                              <w:spacing w:line="258" w:lineRule="auto"/>
                              <w:jc w:val="center"/>
                              <w:textDirection w:val="btLr"/>
                            </w:pPr>
                          </w:p>
                        </w:txbxContent>
                      </v:textbox>
                    </v:oval>
                  </w:pict>
                </mc:Fallback>
              </mc:AlternateContent>
            </w:r>
            <w:r>
              <w:rPr>
                <w:noProof/>
              </w:rPr>
              <mc:AlternateContent>
                <mc:Choice Requires="wps">
                  <w:drawing>
                    <wp:anchor distT="0" distB="0" distL="114300" distR="114300" simplePos="0" relativeHeight="251660288" behindDoc="0" locked="0" layoutInCell="1" hidden="0" allowOverlap="1" wp14:anchorId="2E7CFCD9" wp14:editId="0BFCE9B4">
                      <wp:simplePos x="0" y="0"/>
                      <wp:positionH relativeFrom="column">
                        <wp:posOffset>1600200</wp:posOffset>
                      </wp:positionH>
                      <wp:positionV relativeFrom="paragraph">
                        <wp:posOffset>203200</wp:posOffset>
                      </wp:positionV>
                      <wp:extent cx="904875" cy="845049"/>
                      <wp:effectExtent l="0" t="0" r="0" b="0"/>
                      <wp:wrapNone/>
                      <wp:docPr id="2001332091" name="Oval 2001332091"/>
                      <wp:cNvGraphicFramePr/>
                      <a:graphic xmlns:a="http://schemas.openxmlformats.org/drawingml/2006/main">
                        <a:graphicData uri="http://schemas.microsoft.com/office/word/2010/wordprocessingShape">
                          <wps:wsp>
                            <wps:cNvSpPr/>
                            <wps:spPr>
                              <a:xfrm>
                                <a:off x="4650675" y="3129125"/>
                                <a:ext cx="1390650" cy="1301750"/>
                              </a:xfrm>
                              <a:prstGeom prst="ellipse">
                                <a:avLst/>
                              </a:prstGeom>
                              <a:solidFill>
                                <a:schemeClr val="accent1"/>
                              </a:solidFill>
                              <a:ln w="12700" cap="flat" cmpd="sng">
                                <a:solidFill>
                                  <a:srgbClr val="082836"/>
                                </a:solidFill>
                                <a:prstDash val="solid"/>
                                <a:miter lim="800000"/>
                                <a:headEnd type="none" w="sm" len="sm"/>
                                <a:tailEnd type="none" w="sm" len="sm"/>
                              </a:ln>
                            </wps:spPr>
                            <wps:txbx>
                              <w:txbxContent>
                                <w:p w14:paraId="3A378707" w14:textId="77777777" w:rsidR="00102AA4" w:rsidRDefault="00102AA4" w:rsidP="00102AA4">
                                  <w:pPr>
                                    <w:spacing w:line="258" w:lineRule="auto"/>
                                    <w:jc w:val="center"/>
                                    <w:textDirection w:val="btLr"/>
                                  </w:pPr>
                                  <w:r>
                                    <w:rPr>
                                      <w:color w:val="000000"/>
                                    </w:rPr>
                                    <w:t>Experienced Experts</w:t>
                                  </w:r>
                                </w:p>
                              </w:txbxContent>
                            </wps:txbx>
                            <wps:bodyPr spcFirstLastPara="1" wrap="square" lIns="91425" tIns="45700" rIns="91425" bIns="45700" anchor="ctr" anchorCtr="0">
                              <a:noAutofit/>
                            </wps:bodyPr>
                          </wps:wsp>
                        </a:graphicData>
                      </a:graphic>
                    </wp:anchor>
                  </w:drawing>
                </mc:Choice>
                <mc:Fallback>
                  <w:pict>
                    <v:oval w14:anchorId="2E7CFCD9" id="Oval 2001332091" o:spid="_x0000_s1027" style="position:absolute;margin-left:126pt;margin-top:16pt;width:71.25pt;height:66.5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" fillcolor="#4472c4 [3204]" strokecolor="#082836" strokeweight="1pt">
                      <v:stroke startarrowwidth="narrow" startarrowlength="short" endarrowwidth="narrow" endarrowlength="short" joinstyle="miter"/>
                      <v:textbox inset="2.53958mm,1.2694mm,2.53958mm,1.2694mm">
                        <w:txbxContent>
                          <w:p w14:paraId="3A378707" w14:textId="77777777" w:rsidR="00102AA4" w:rsidRDefault="00102AA4" w:rsidP="00102AA4">
                            <w:pPr>
                              <w:spacing w:line="258" w:lineRule="auto"/>
                              <w:jc w:val="center"/>
                              <w:textDirection w:val="btLr"/>
                            </w:pPr>
                            <w:r>
                              <w:rPr>
                                <w:color w:val="000000"/>
                              </w:rPr>
                              <w:t>Experienced Experts</w:t>
                            </w:r>
                          </w:p>
                        </w:txbxContent>
                      </v:textbox>
                    </v:oval>
                  </w:pict>
                </mc:Fallback>
              </mc:AlternateContent>
            </w:r>
          </w:p>
        </w:tc>
      </w:tr>
      <w:tr w:rsidR="00102AA4" w14:paraId="6FDEFEE8" w14:textId="77777777" w:rsidTr="0095182B">
        <w:tc>
          <w:tcPr>
            <w:tcW w:w="4675" w:type="dxa"/>
          </w:tcPr>
          <w:p w14:paraId="51890C56" w14:textId="77777777" w:rsidR="00102AA4" w:rsidRDefault="00102AA4" w:rsidP="0095182B">
            <w:r>
              <w:t>While every other development or eCommerce digital marketing agency executes strategies blindly, our approach is fully data-driven and work-proven to maximize your business success. What’s more, our development and digital marketing services align with your business needs. Our digital marketers and developers are always happy and ready to help you.</w:t>
            </w:r>
          </w:p>
        </w:tc>
        <w:tc>
          <w:tcPr>
            <w:tcW w:w="4675" w:type="dxa"/>
          </w:tcPr>
          <w:p w14:paraId="11AB3362" w14:textId="77777777" w:rsidR="00102AA4" w:rsidRDefault="00102AA4" w:rsidP="0095182B">
            <w:pPr>
              <w:pStyle w:val="Heading2"/>
            </w:pPr>
            <w:r>
              <w:rPr>
                <w:noProof/>
              </w:rPr>
              <mc:AlternateContent>
                <mc:Choice Requires="wps">
                  <w:drawing>
                    <wp:anchor distT="0" distB="0" distL="114300" distR="114300" simplePos="0" relativeHeight="251661312" behindDoc="0" locked="0" layoutInCell="1" hidden="0" allowOverlap="1" wp14:anchorId="009E52D8" wp14:editId="54DCE1A3">
                      <wp:simplePos x="0" y="0"/>
                      <wp:positionH relativeFrom="column">
                        <wp:posOffset>1019175</wp:posOffset>
                      </wp:positionH>
                      <wp:positionV relativeFrom="paragraph">
                        <wp:posOffset>76200</wp:posOffset>
                      </wp:positionV>
                      <wp:extent cx="902166" cy="847725"/>
                      <wp:effectExtent l="0" t="0" r="0" b="0"/>
                      <wp:wrapNone/>
                      <wp:docPr id="2001332092" name="Oval 2001332092"/>
                      <wp:cNvGraphicFramePr/>
                      <a:graphic xmlns:a="http://schemas.openxmlformats.org/drawingml/2006/main">
                        <a:graphicData uri="http://schemas.microsoft.com/office/word/2010/wordprocessingShape">
                          <wps:wsp>
                            <wps:cNvSpPr/>
                            <wps:spPr>
                              <a:xfrm>
                                <a:off x="4799900" y="3265650"/>
                                <a:ext cx="1092200" cy="1028700"/>
                              </a:xfrm>
                              <a:prstGeom prst="ellipse">
                                <a:avLst/>
                              </a:prstGeom>
                              <a:solidFill>
                                <a:schemeClr val="accent1"/>
                              </a:solidFill>
                              <a:ln w="12700" cap="flat" cmpd="sng">
                                <a:solidFill>
                                  <a:srgbClr val="082836"/>
                                </a:solidFill>
                                <a:prstDash val="solid"/>
                                <a:miter lim="800000"/>
                                <a:headEnd type="none" w="sm" len="sm"/>
                                <a:tailEnd type="none" w="sm" len="sm"/>
                              </a:ln>
                            </wps:spPr>
                            <wps:txbx>
                              <w:txbxContent>
                                <w:p w14:paraId="6A066B80" w14:textId="77777777" w:rsidR="00102AA4" w:rsidRDefault="00102AA4" w:rsidP="00102AA4">
                                  <w:pPr>
                                    <w:spacing w:line="258" w:lineRule="auto"/>
                                    <w:jc w:val="center"/>
                                    <w:textDirection w:val="btLr"/>
                                  </w:pPr>
                                  <w:r>
                                    <w:rPr>
                                      <w:color w:val="000000"/>
                                    </w:rPr>
                                    <w:t>Low Pricing</w:t>
                                  </w:r>
                                </w:p>
                              </w:txbxContent>
                            </wps:txbx>
                            <wps:bodyPr spcFirstLastPara="1" wrap="square" lIns="91425" tIns="45700" rIns="91425" bIns="45700" anchor="ctr" anchorCtr="0">
                              <a:noAutofit/>
                            </wps:bodyPr>
                          </wps:wsp>
                        </a:graphicData>
                      </a:graphic>
                    </wp:anchor>
                  </w:drawing>
                </mc:Choice>
                <mc:Fallback>
                  <w:pict>
                    <v:oval w14:anchorId="009E52D8" id="Oval 2001332092" o:spid="_x0000_s1028" style="position:absolute;margin-left:80.25pt;margin-top:6pt;width:71.05pt;height:66.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" fillcolor="#4472c4 [3204]" strokecolor="#082836" strokeweight="1pt">
                      <v:stroke startarrowwidth="narrow" startarrowlength="short" endarrowwidth="narrow" endarrowlength="short" joinstyle="miter"/>
                      <v:textbox inset="2.53958mm,1.2694mm,2.53958mm,1.2694mm">
                        <w:txbxContent>
                          <w:p w14:paraId="6A066B80" w14:textId="77777777" w:rsidR="00102AA4" w:rsidRDefault="00102AA4" w:rsidP="00102AA4">
                            <w:pPr>
                              <w:spacing w:line="258" w:lineRule="auto"/>
                              <w:jc w:val="center"/>
                              <w:textDirection w:val="btLr"/>
                            </w:pPr>
                            <w:r>
                              <w:rPr>
                                <w:color w:val="000000"/>
                              </w:rPr>
                              <w:t>Low Pricing</w:t>
                            </w:r>
                          </w:p>
                        </w:txbxContent>
                      </v:textbox>
                    </v:oval>
                  </w:pict>
                </mc:Fallback>
              </mc:AlternateContent>
            </w:r>
          </w:p>
        </w:tc>
      </w:tr>
    </w:tbl>
    <w:p w14:paraId="58E5EEFC" w14:textId="77777777" w:rsidR="00102AA4" w:rsidRDefault="00102AA4" w:rsidP="00102AA4"/>
    <w:p w14:paraId="080E182F" w14:textId="77777777" w:rsidR="00102AA4" w:rsidRDefault="00102AA4" w:rsidP="00102AA4">
      <w:pPr>
        <w:jc w:val="center"/>
      </w:pPr>
      <w:r>
        <w:rPr>
          <w:noProof/>
        </w:rPr>
        <w:lastRenderedPageBreak/>
        <w:drawing>
          <wp:inline distT="0" distB="0" distL="0" distR="0" wp14:anchorId="38C91AC2" wp14:editId="1614630A">
            <wp:extent cx="4816690" cy="3157093"/>
            <wp:effectExtent l="0" t="0" r="0" b="0"/>
            <wp:docPr id="2001332101" name="image10.png" descr="A orange and white background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A orange and white background with white text&#10;&#10;Description automatically generated"/>
                    <pic:cNvPicPr preferRelativeResize="0"/>
                  </pic:nvPicPr>
                  <pic:blipFill>
                    <a:blip r:embed="rId13"/>
                    <a:srcRect/>
                    <a:stretch>
                      <a:fillRect/>
                    </a:stretch>
                  </pic:blipFill>
                  <pic:spPr>
                    <a:xfrm>
                      <a:off x="0" y="0"/>
                      <a:ext cx="4816690" cy="3157093"/>
                    </a:xfrm>
                    <a:prstGeom prst="rect">
                      <a:avLst/>
                    </a:prstGeom>
                    <a:ln/>
                  </pic:spPr>
                </pic:pic>
              </a:graphicData>
            </a:graphic>
          </wp:inline>
        </w:drawing>
      </w:r>
    </w:p>
    <w:p w14:paraId="1FC2865D" w14:textId="77777777" w:rsidR="00102AA4" w:rsidRDefault="00102AA4" w:rsidP="00102AA4">
      <w:pPr>
        <w:pStyle w:val="Heading4"/>
        <w:jc w:val="center"/>
        <w:rPr>
          <w:i w:val="0"/>
        </w:rPr>
      </w:pPr>
      <w:r>
        <w:rPr>
          <w:i w:val="0"/>
        </w:rPr>
        <w:t>Have a project in mind?</w:t>
      </w:r>
    </w:p>
    <w:p w14:paraId="04A9559C" w14:textId="77777777" w:rsidR="00102AA4" w:rsidRDefault="00102AA4" w:rsidP="00102AA4">
      <w:pPr>
        <w:pStyle w:val="Heading2"/>
        <w:jc w:val="center"/>
      </w:pPr>
      <w:r>
        <w:t>Let’s discuss the development and marketing strategy!</w:t>
      </w:r>
    </w:p>
    <w:p w14:paraId="6F460182" w14:textId="77777777" w:rsidR="00102AA4" w:rsidRDefault="00102AA4" w:rsidP="00102AA4">
      <w:pPr>
        <w:pStyle w:val="Heading2"/>
        <w:jc w:val="center"/>
      </w:pPr>
      <w:r>
        <w:rPr>
          <w:noProof/>
        </w:rPr>
        <mc:AlternateContent>
          <mc:Choice Requires="wps">
            <w:drawing>
              <wp:anchor distT="0" distB="0" distL="114300" distR="114300" simplePos="0" relativeHeight="251662336" behindDoc="0" locked="0" layoutInCell="1" hidden="0" allowOverlap="1" wp14:anchorId="272832F4" wp14:editId="4C377695">
                <wp:simplePos x="0" y="0"/>
                <wp:positionH relativeFrom="column">
                  <wp:posOffset>2362200</wp:posOffset>
                </wp:positionH>
                <wp:positionV relativeFrom="paragraph">
                  <wp:posOffset>0</wp:posOffset>
                </wp:positionV>
                <wp:extent cx="1104900" cy="1041400"/>
                <wp:effectExtent l="0" t="0" r="0" b="0"/>
                <wp:wrapNone/>
                <wp:docPr id="2001332090" name="Oval 2001332090"/>
                <wp:cNvGraphicFramePr/>
                <a:graphic xmlns:a="http://schemas.openxmlformats.org/drawingml/2006/main">
                  <a:graphicData uri="http://schemas.microsoft.com/office/word/2010/wordprocessingShape">
                    <wps:wsp>
                      <wps:cNvSpPr/>
                      <wps:spPr>
                        <a:xfrm>
                          <a:off x="4799900" y="3265650"/>
                          <a:ext cx="1092200" cy="1028700"/>
                        </a:xfrm>
                        <a:prstGeom prst="ellipse">
                          <a:avLst/>
                        </a:prstGeom>
                        <a:solidFill>
                          <a:schemeClr val="accent1"/>
                        </a:solidFill>
                        <a:ln w="12700" cap="flat" cmpd="sng">
                          <a:solidFill>
                            <a:srgbClr val="082836"/>
                          </a:solidFill>
                          <a:prstDash val="solid"/>
                          <a:miter lim="800000"/>
                          <a:headEnd type="none" w="sm" len="sm"/>
                          <a:tailEnd type="none" w="sm" len="sm"/>
                        </a:ln>
                      </wps:spPr>
                      <wps:txbx>
                        <w:txbxContent>
                          <w:p w14:paraId="097CB4B1" w14:textId="77777777" w:rsidR="00102AA4" w:rsidRDefault="00102AA4" w:rsidP="00102AA4">
                            <w:pPr>
                              <w:spacing w:line="258" w:lineRule="auto"/>
                              <w:jc w:val="center"/>
                              <w:textDirection w:val="btLr"/>
                            </w:pPr>
                            <w:r>
                              <w:rPr>
                                <w:color w:val="000000"/>
                              </w:rPr>
                              <w:t>Get in Touch!</w:t>
                            </w:r>
                          </w:p>
                        </w:txbxContent>
                      </wps:txbx>
                      <wps:bodyPr spcFirstLastPara="1" wrap="square" lIns="91425" tIns="45700" rIns="91425" bIns="45700" anchor="ctr" anchorCtr="0">
                        <a:noAutofit/>
                      </wps:bodyPr>
                    </wps:wsp>
                  </a:graphicData>
                </a:graphic>
              </wp:anchor>
            </w:drawing>
          </mc:Choice>
          <mc:Fallback>
            <w:pict>
              <v:oval w14:anchorId="272832F4" id="Oval 2001332090" o:spid="_x0000_s1029" style="position:absolute;left:0;text-align:left;margin-left:186pt;margin-top:0;width:87pt;height: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" fillcolor="#4472c4 [3204]" strokecolor="#082836" strokeweight="1pt">
                <v:stroke startarrowwidth="narrow" startarrowlength="short" endarrowwidth="narrow" endarrowlength="short" joinstyle="miter"/>
                <v:textbox inset="2.53958mm,1.2694mm,2.53958mm,1.2694mm">
                  <w:txbxContent>
                    <w:p w14:paraId="097CB4B1" w14:textId="77777777" w:rsidR="00102AA4" w:rsidRDefault="00102AA4" w:rsidP="00102AA4">
                      <w:pPr>
                        <w:spacing w:line="258" w:lineRule="auto"/>
                        <w:jc w:val="center"/>
                        <w:textDirection w:val="btLr"/>
                      </w:pPr>
                      <w:r>
                        <w:rPr>
                          <w:color w:val="000000"/>
                        </w:rPr>
                        <w:t>Get in Touch!</w:t>
                      </w:r>
                    </w:p>
                  </w:txbxContent>
                </v:textbox>
              </v:oval>
            </w:pict>
          </mc:Fallback>
        </mc:AlternateContent>
      </w:r>
    </w:p>
    <w:p w14:paraId="6BB4CF23" w14:textId="77777777" w:rsidR="00102AA4" w:rsidRDefault="00102AA4" w:rsidP="00102AA4">
      <w:pPr>
        <w:spacing w:after="0" w:line="240" w:lineRule="auto"/>
        <w:rPr>
          <w:rFonts w:ascii="Poppins" w:eastAsia="Poppins" w:hAnsi="Poppins" w:cs="Poppins"/>
          <w:b/>
          <w:color w:val="000000"/>
          <w:sz w:val="60"/>
          <w:szCs w:val="60"/>
        </w:rPr>
      </w:pPr>
    </w:p>
    <w:p w14:paraId="127B55BF" w14:textId="77777777" w:rsidR="00102AA4" w:rsidRDefault="00102AA4" w:rsidP="00102AA4"/>
    <w:p w14:paraId="209546BF" w14:textId="77777777" w:rsidR="00102AA4" w:rsidRDefault="00102AA4" w:rsidP="00102AA4"/>
    <w:p w14:paraId="19C7D65F" w14:textId="77777777" w:rsidR="00102AA4" w:rsidRDefault="00102AA4" w:rsidP="00102AA4">
      <w:pPr>
        <w:pStyle w:val="Heading4"/>
        <w:jc w:val="center"/>
        <w:rPr>
          <w:i w:val="0"/>
        </w:rPr>
      </w:pPr>
      <w:r>
        <w:rPr>
          <w:noProof/>
        </w:rPr>
        <w:lastRenderedPageBreak/>
        <w:drawing>
          <wp:inline distT="0" distB="0" distL="0" distR="0" wp14:anchorId="06CD17F6" wp14:editId="051CE614">
            <wp:extent cx="5539322" cy="3548063"/>
            <wp:effectExtent l="0" t="0" r="0" b="0"/>
            <wp:docPr id="2001332104" name="image1.png" descr="A screenshot of a phone numb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screenshot of a phone number&#10;&#10;Description automatically generated"/>
                    <pic:cNvPicPr preferRelativeResize="0"/>
                  </pic:nvPicPr>
                  <pic:blipFill>
                    <a:blip r:embed="rId14"/>
                    <a:srcRect/>
                    <a:stretch>
                      <a:fillRect/>
                    </a:stretch>
                  </pic:blipFill>
                  <pic:spPr>
                    <a:xfrm>
                      <a:off x="0" y="0"/>
                      <a:ext cx="5539322" cy="3548063"/>
                    </a:xfrm>
                    <a:prstGeom prst="rect">
                      <a:avLst/>
                    </a:prstGeom>
                    <a:ln/>
                  </pic:spPr>
                </pic:pic>
              </a:graphicData>
            </a:graphic>
          </wp:inline>
        </w:drawing>
      </w:r>
    </w:p>
    <w:p w14:paraId="2277AAD8" w14:textId="77777777" w:rsidR="00102AA4" w:rsidRDefault="00102AA4" w:rsidP="00102AA4">
      <w:pPr>
        <w:pStyle w:val="Heading4"/>
        <w:jc w:val="center"/>
        <w:rPr>
          <w:i w:val="0"/>
        </w:rPr>
      </w:pPr>
      <w:r>
        <w:rPr>
          <w:i w:val="0"/>
        </w:rPr>
        <w:t>Contact Us!</w:t>
      </w:r>
    </w:p>
    <w:p w14:paraId="63E1DA03" w14:textId="77777777" w:rsidR="00102AA4" w:rsidRDefault="00102AA4" w:rsidP="00102AA4">
      <w:pPr>
        <w:pStyle w:val="Heading2"/>
        <w:pBdr>
          <w:bottom w:val="single" w:sz="12" w:space="1" w:color="000000"/>
        </w:pBdr>
        <w:jc w:val="center"/>
      </w:pPr>
      <w:r>
        <w:t>Want to discuss business or careers?</w:t>
      </w:r>
    </w:p>
    <w:p w14:paraId="6A75921C" w14:textId="02F2EFF8" w:rsidR="00102AA4" w:rsidRDefault="00102AA4" w:rsidP="00102AA4"/>
    <w:p w14:paraId="2F836003" w14:textId="77777777" w:rsidR="002D198F" w:rsidRDefault="002D198F"/>
    <w:sectPr w:rsidR="002D198F">
      <w:headerReference w:type="default" r:id="rId1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Poppins">
    <w:charset w:val="00"/>
    <w:family w:val="auto"/>
    <w:pitch w:val="variable"/>
    <w:sig w:usb0="00008007" w:usb1="00000000" w:usb2="00000000" w:usb3="00000000" w:csb0="00000093"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27736" w14:textId="77777777" w:rsidR="00E61FFC" w:rsidRDefault="00102A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BA0018"/>
    <w:multiLevelType w:val="multilevel"/>
    <w:tmpl w:val="8A403D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D5E7EF6"/>
    <w:multiLevelType w:val="multilevel"/>
    <w:tmpl w:val="C9322C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C3C5F51"/>
    <w:multiLevelType w:val="multilevel"/>
    <w:tmpl w:val="EE42F0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102"/>
    <w:rsid w:val="00065102"/>
    <w:rsid w:val="00102AA4"/>
    <w:rsid w:val="002D198F"/>
    <w:rsid w:val="0084676D"/>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7FDD2E-CD69-406B-AB48-F530ED717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AA4"/>
    <w:rPr>
      <w:rFonts w:ascii="Aptos" w:eastAsia="Aptos" w:hAnsi="Aptos" w:cs="Aptos"/>
      <w:lang w:val="en-US" w:eastAsia="en-PK"/>
    </w:rPr>
  </w:style>
  <w:style w:type="paragraph" w:styleId="Heading1">
    <w:name w:val="heading 1"/>
    <w:basedOn w:val="Normal"/>
    <w:next w:val="Normal"/>
    <w:link w:val="Heading1Char"/>
    <w:uiPriority w:val="9"/>
    <w:qFormat/>
    <w:rsid w:val="00102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2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2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02AA4"/>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AA4"/>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102AA4"/>
    <w:rPr>
      <w:rFonts w:asciiTheme="majorHAnsi" w:eastAsiaTheme="majorEastAsia" w:hAnsiTheme="majorHAnsi" w:cstheme="majorBidi"/>
      <w:color w:val="2F5496" w:themeColor="accent1" w:themeShade="BF"/>
      <w:sz w:val="32"/>
      <w:szCs w:val="32"/>
      <w:lang w:val="en-US" w:eastAsia="en-PK"/>
    </w:rPr>
  </w:style>
  <w:style w:type="character" w:customStyle="1" w:styleId="Heading3Char">
    <w:name w:val="Heading 3 Char"/>
    <w:basedOn w:val="DefaultParagraphFont"/>
    <w:link w:val="Heading3"/>
    <w:uiPriority w:val="9"/>
    <w:rsid w:val="00102AA4"/>
    <w:rPr>
      <w:rFonts w:ascii="Aptos" w:eastAsiaTheme="majorEastAsia" w:hAnsi="Aptos" w:cstheme="majorBidi"/>
      <w:color w:val="2F5496" w:themeColor="accent1" w:themeShade="BF"/>
      <w:sz w:val="28"/>
      <w:szCs w:val="28"/>
      <w:lang w:val="en-US" w:eastAsia="en-PK"/>
    </w:rPr>
  </w:style>
  <w:style w:type="character" w:customStyle="1" w:styleId="Heading4Char">
    <w:name w:val="Heading 4 Char"/>
    <w:basedOn w:val="DefaultParagraphFont"/>
    <w:link w:val="Heading4"/>
    <w:uiPriority w:val="9"/>
    <w:rsid w:val="00102AA4"/>
    <w:rPr>
      <w:rFonts w:ascii="Aptos" w:eastAsiaTheme="majorEastAsia" w:hAnsi="Aptos" w:cstheme="majorBidi"/>
      <w:i/>
      <w:iCs/>
      <w:color w:val="2F5496" w:themeColor="accent1" w:themeShade="BF"/>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eader" Target="header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488</Words>
  <Characters>2764</Characters>
  <Application>Microsoft Office Word</Application>
  <DocSecurity>0</DocSecurity>
  <Lines>106</Lines>
  <Paragraphs>56</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2024-05-31T10:22:00Z</dcterms:created>
  <dcterms:modified xsi:type="dcterms:W3CDTF">2024-05-31T10:22:00Z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a036496b95b62c595e8324c51acf57385d6df4130c783530cc026f8a3db7c218</vt:lpwstr>
  </property>
</Properties>
</file>