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both"/>
        <w:rPr>
          <w:b w:val="1"/>
        </w:rPr>
      </w:pPr>
      <w:bookmarkStart w:colFirst="0" w:colLast="0" w:name="_cdgc6eay84c7" w:id="0"/>
      <w:bookmarkEnd w:id="0"/>
      <w:r w:rsidDel="00000000" w:rsidR="00000000" w:rsidRPr="00000000">
        <w:rPr>
          <w:b w:val="1"/>
          <w:rtl w:val="0"/>
        </w:rPr>
        <w:t xml:space="preserve">TNS Privacy Policy:</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At The Neo Solution</w:t>
      </w:r>
      <w:r w:rsidDel="00000000" w:rsidR="00000000" w:rsidRPr="00000000">
        <w:rPr>
          <w:rtl w:val="0"/>
        </w:rPr>
        <w:t xml:space="preserve">s (TNS),</w:t>
      </w:r>
      <w:r w:rsidDel="00000000" w:rsidR="00000000" w:rsidRPr="00000000">
        <w:rPr>
          <w:rtl w:val="0"/>
        </w:rPr>
        <w:t xml:space="preserve"> we highly value the privacy of our clients by strictly adhering to all privacy laws and regulations. The purpose of our privacy policy is to elevate the concerns of individuals who are very cautious about the use of their personal and non-personal information in any capacity and manner. With a thorough reading of this privacy policy, you will get an idea of how we get information, the nature of information, the application of information, and how we handle this information without compromising individual identity and integrity.     </w:t>
      </w:r>
    </w:p>
    <w:p w:rsidR="00000000" w:rsidDel="00000000" w:rsidP="00000000" w:rsidRDefault="00000000" w:rsidRPr="00000000" w14:paraId="00000004">
      <w:pPr>
        <w:pStyle w:val="Heading2"/>
        <w:jc w:val="both"/>
        <w:rPr>
          <w:b w:val="1"/>
        </w:rPr>
      </w:pPr>
      <w:bookmarkStart w:colFirst="0" w:colLast="0" w:name="_d75oopjvz1m" w:id="1"/>
      <w:bookmarkEnd w:id="1"/>
      <w:r w:rsidDel="00000000" w:rsidR="00000000" w:rsidRPr="00000000">
        <w:rPr>
          <w:b w:val="1"/>
          <w:rtl w:val="0"/>
        </w:rPr>
        <w:t xml:space="preserve">What Kind Of Information We Collect?</w:t>
      </w:r>
    </w:p>
    <w:p w:rsidR="00000000" w:rsidDel="00000000" w:rsidP="00000000" w:rsidRDefault="00000000" w:rsidRPr="00000000" w14:paraId="00000005">
      <w:pPr>
        <w:jc w:val="both"/>
        <w:rPr/>
      </w:pPr>
      <w:r w:rsidDel="00000000" w:rsidR="00000000" w:rsidRPr="00000000">
        <w:rPr>
          <w:rtl w:val="0"/>
        </w:rPr>
        <w:t xml:space="preserve">We collect user’s Personally Identifiable Information (PII) and Non-Personally Identified Information (Non-PII) through different ways and means. The information we collect includes;     </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2"/>
        </w:numPr>
        <w:ind w:left="720" w:hanging="360"/>
        <w:jc w:val="both"/>
        <w:rPr>
          <w:u w:val="none"/>
        </w:rPr>
      </w:pPr>
      <w:r w:rsidDel="00000000" w:rsidR="00000000" w:rsidRPr="00000000">
        <w:rPr>
          <w:rtl w:val="0"/>
        </w:rPr>
        <w:t xml:space="preserve">User Name</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Phone Number</w:t>
      </w:r>
    </w:p>
    <w:p w:rsidR="00000000" w:rsidDel="00000000" w:rsidP="00000000" w:rsidRDefault="00000000" w:rsidRPr="00000000" w14:paraId="00000009">
      <w:pPr>
        <w:numPr>
          <w:ilvl w:val="0"/>
          <w:numId w:val="2"/>
        </w:numPr>
        <w:ind w:left="720" w:hanging="360"/>
        <w:jc w:val="both"/>
        <w:rPr>
          <w:u w:val="none"/>
        </w:rPr>
      </w:pPr>
      <w:r w:rsidDel="00000000" w:rsidR="00000000" w:rsidRPr="00000000">
        <w:rPr>
          <w:rtl w:val="0"/>
        </w:rPr>
        <w:t xml:space="preserve">Email Address </w:t>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URL </w:t>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Business Name</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Data On How To Use Our Site</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Login Data </w:t>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Browser Detail </w:t>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IP Address</w:t>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Any other relevant information that you have provided</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When an individual accepts our privacy policy intentionally and unintentionally, he/she is permitting us to collect this above-mentioned information.    </w:t>
      </w:r>
    </w:p>
    <w:p w:rsidR="00000000" w:rsidDel="00000000" w:rsidP="00000000" w:rsidRDefault="00000000" w:rsidRPr="00000000" w14:paraId="00000014">
      <w:pPr>
        <w:pStyle w:val="Heading2"/>
        <w:jc w:val="both"/>
        <w:rPr>
          <w:b w:val="1"/>
        </w:rPr>
      </w:pPr>
      <w:bookmarkStart w:colFirst="0" w:colLast="0" w:name="_oflbakcg5nsx" w:id="2"/>
      <w:bookmarkEnd w:id="2"/>
      <w:r w:rsidDel="00000000" w:rsidR="00000000" w:rsidRPr="00000000">
        <w:rPr>
          <w:b w:val="1"/>
          <w:rtl w:val="0"/>
        </w:rPr>
        <w:t xml:space="preserve">Why Do We Collect Information?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We collect individuals' both PII and non-PII data when they register on our site, fill out any of our forms or surveys, avail of our services, or accept our web cookies. We collect individuals' information for the following purposes.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3"/>
        </w:numPr>
        <w:ind w:left="720" w:hanging="360"/>
        <w:jc w:val="both"/>
        <w:rPr>
          <w:u w:val="none"/>
        </w:rPr>
      </w:pPr>
      <w:r w:rsidDel="00000000" w:rsidR="00000000" w:rsidRPr="00000000">
        <w:rPr>
          <w:rtl w:val="0"/>
        </w:rPr>
        <w:t xml:space="preserve">To notify about changes, special offers,</w:t>
      </w:r>
      <w:r w:rsidDel="00000000" w:rsidR="00000000" w:rsidRPr="00000000">
        <w:rPr>
          <w:rtl w:val="0"/>
        </w:rPr>
        <w:t xml:space="preserve"> and o</w:t>
      </w:r>
      <w:r w:rsidDel="00000000" w:rsidR="00000000" w:rsidRPr="00000000">
        <w:rPr>
          <w:rtl w:val="0"/>
        </w:rPr>
        <w:t xml:space="preserve">ther general or specific information</w:t>
      </w:r>
    </w:p>
    <w:p w:rsidR="00000000" w:rsidDel="00000000" w:rsidP="00000000" w:rsidRDefault="00000000" w:rsidRPr="00000000" w14:paraId="00000019">
      <w:pPr>
        <w:numPr>
          <w:ilvl w:val="0"/>
          <w:numId w:val="3"/>
        </w:numPr>
        <w:ind w:left="720" w:hanging="360"/>
        <w:jc w:val="both"/>
        <w:rPr>
          <w:u w:val="none"/>
        </w:rPr>
      </w:pPr>
      <w:r w:rsidDel="00000000" w:rsidR="00000000" w:rsidRPr="00000000">
        <w:rPr>
          <w:rtl w:val="0"/>
        </w:rPr>
        <w:t xml:space="preserve">To offer customer support services</w:t>
      </w:r>
    </w:p>
    <w:p w:rsidR="00000000" w:rsidDel="00000000" w:rsidP="00000000" w:rsidRDefault="00000000" w:rsidRPr="00000000" w14:paraId="0000001A">
      <w:pPr>
        <w:numPr>
          <w:ilvl w:val="0"/>
          <w:numId w:val="3"/>
        </w:numPr>
        <w:ind w:left="720" w:hanging="360"/>
        <w:jc w:val="both"/>
        <w:rPr>
          <w:u w:val="none"/>
        </w:rPr>
      </w:pPr>
      <w:r w:rsidDel="00000000" w:rsidR="00000000" w:rsidRPr="00000000">
        <w:rPr>
          <w:rtl w:val="0"/>
        </w:rPr>
        <w:t xml:space="preserve">Improve the interactive experience of clients</w:t>
      </w:r>
    </w:p>
    <w:p w:rsidR="00000000" w:rsidDel="00000000" w:rsidP="00000000" w:rsidRDefault="00000000" w:rsidRPr="00000000" w14:paraId="0000001B">
      <w:pPr>
        <w:numPr>
          <w:ilvl w:val="0"/>
          <w:numId w:val="3"/>
        </w:numPr>
        <w:ind w:left="720" w:hanging="360"/>
        <w:jc w:val="both"/>
        <w:rPr>
          <w:u w:val="none"/>
        </w:rPr>
      </w:pPr>
      <w:r w:rsidDel="00000000" w:rsidR="00000000" w:rsidRPr="00000000">
        <w:rPr>
          <w:rtl w:val="0"/>
        </w:rPr>
        <w:t xml:space="preserve">Detection and prevention of any sort of information</w:t>
      </w:r>
    </w:p>
    <w:p w:rsidR="00000000" w:rsidDel="00000000" w:rsidP="00000000" w:rsidRDefault="00000000" w:rsidRPr="00000000" w14:paraId="0000001C">
      <w:pPr>
        <w:numPr>
          <w:ilvl w:val="0"/>
          <w:numId w:val="3"/>
        </w:numPr>
        <w:ind w:left="720" w:hanging="360"/>
        <w:jc w:val="both"/>
        <w:rPr>
          <w:u w:val="none"/>
        </w:rPr>
      </w:pPr>
      <w:r w:rsidDel="00000000" w:rsidR="00000000" w:rsidRPr="00000000">
        <w:rPr>
          <w:rtl w:val="0"/>
        </w:rPr>
        <w:t xml:space="preserve">To upgrade our current services</w:t>
      </w:r>
    </w:p>
    <w:p w:rsidR="00000000" w:rsidDel="00000000" w:rsidP="00000000" w:rsidRDefault="00000000" w:rsidRPr="00000000" w14:paraId="0000001D">
      <w:pPr>
        <w:numPr>
          <w:ilvl w:val="0"/>
          <w:numId w:val="3"/>
        </w:numPr>
        <w:ind w:left="720" w:hanging="360"/>
        <w:jc w:val="both"/>
        <w:rPr>
          <w:u w:val="none"/>
        </w:rPr>
      </w:pPr>
      <w:r w:rsidDel="00000000" w:rsidR="00000000" w:rsidRPr="00000000">
        <w:rPr>
          <w:rtl w:val="0"/>
        </w:rPr>
        <w:t xml:space="preserve">For Monitoring and maintenance purposes of our sit</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01E">
      <w:pPr>
        <w:pStyle w:val="Heading2"/>
        <w:jc w:val="both"/>
        <w:rPr/>
      </w:pPr>
      <w:bookmarkStart w:colFirst="0" w:colLast="0" w:name="_snsc57oaarur" w:id="3"/>
      <w:bookmarkEnd w:id="3"/>
      <w:r w:rsidDel="00000000" w:rsidR="00000000" w:rsidRPr="00000000">
        <w:rPr>
          <w:b w:val="1"/>
          <w:rtl w:val="0"/>
        </w:rPr>
        <w:t xml:space="preserve">Disclosure Of Third Party Data / Information: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We don’t disclose, sell, or share information/data of our clients to any third party without prior notification or unless that third party is our business partners. Before sharing any kind of PII data with any third party we deploy a proper safety mechanism and get permission from concerned individuals. The main aim of sharing PII data is to bring smoothness into our website operations, to check the interests of individuals, and for other site monitoring purposes.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On the other hand, non-PII data is provided to third parties just for promotional purposes without causing any kind of damage to individuals' identity and privacy.        </w:t>
      </w:r>
    </w:p>
    <w:p w:rsidR="00000000" w:rsidDel="00000000" w:rsidP="00000000" w:rsidRDefault="00000000" w:rsidRPr="00000000" w14:paraId="00000023">
      <w:pPr>
        <w:pStyle w:val="Heading2"/>
        <w:jc w:val="both"/>
        <w:rPr>
          <w:b w:val="1"/>
        </w:rPr>
      </w:pPr>
      <w:bookmarkStart w:colFirst="0" w:colLast="0" w:name="_l2lx9z52cbsi" w:id="4"/>
      <w:bookmarkEnd w:id="4"/>
      <w:r w:rsidDel="00000000" w:rsidR="00000000" w:rsidRPr="00000000">
        <w:rPr>
          <w:b w:val="1"/>
          <w:rtl w:val="0"/>
        </w:rPr>
        <w:t xml:space="preserve">Third-Party Links: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Sometimes, we also use third-party links on our website for different purposes like selling or advertising, etc. As third-party links are separate business entities, therefore we are not responsible for their activities and conducts of any nature in any capacity or manner. So, accept or reject third-party site policies or cookies at your own risk.  </w:t>
      </w:r>
    </w:p>
    <w:p w:rsidR="00000000" w:rsidDel="00000000" w:rsidP="00000000" w:rsidRDefault="00000000" w:rsidRPr="00000000" w14:paraId="00000026">
      <w:pPr>
        <w:pStyle w:val="Heading2"/>
        <w:jc w:val="both"/>
        <w:rPr/>
      </w:pPr>
      <w:bookmarkStart w:colFirst="0" w:colLast="0" w:name="_u4ttspmdzr93" w:id="5"/>
      <w:bookmarkEnd w:id="5"/>
      <w:r w:rsidDel="00000000" w:rsidR="00000000" w:rsidRPr="00000000">
        <w:rPr>
          <w:b w:val="1"/>
          <w:rtl w:val="0"/>
        </w:rPr>
        <w:t xml:space="preserve">Children's Privacy Practices:</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We fully adhere to children's privacy practices in full capacity. Under no circumstances or way, we don’t collect information on children below the age of 17 or use it or sell it to any third party or entity for any purpose. We highly encourage all parents to follow all parental guides when their children visit our sites through any means of digital communication.</w:t>
      </w:r>
    </w:p>
    <w:p w:rsidR="00000000" w:rsidDel="00000000" w:rsidP="00000000" w:rsidRDefault="00000000" w:rsidRPr="00000000" w14:paraId="00000028">
      <w:pPr>
        <w:pStyle w:val="Heading2"/>
        <w:jc w:val="both"/>
        <w:rPr>
          <w:b w:val="1"/>
        </w:rPr>
      </w:pPr>
      <w:bookmarkStart w:colFirst="0" w:colLast="0" w:name="_rc2jcbteuyij" w:id="6"/>
      <w:bookmarkEnd w:id="6"/>
      <w:r w:rsidDel="00000000" w:rsidR="00000000" w:rsidRPr="00000000">
        <w:rPr>
          <w:b w:val="1"/>
          <w:rtl w:val="0"/>
        </w:rPr>
        <w:t xml:space="preserve">Do We Use Cookies?</w:t>
      </w:r>
    </w:p>
    <w:p w:rsidR="00000000" w:rsidDel="00000000" w:rsidP="00000000" w:rsidRDefault="00000000" w:rsidRPr="00000000" w14:paraId="00000029">
      <w:pPr>
        <w:jc w:val="both"/>
        <w:rPr/>
      </w:pPr>
      <w:r w:rsidDel="00000000" w:rsidR="00000000" w:rsidRPr="00000000">
        <w:rPr>
          <w:rtl w:val="0"/>
        </w:rPr>
        <w:t xml:space="preserve">Yes, we use cookies in different capacities to collect information about individuals that prove useful for the future conduct of our operations. The cookies we use help us monitor all the previous activities of individuals, provide essential information about the browser, and keep website trafficking records most efficiently.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Moreover, with the help of cookies, we also learn about the interests of individuals and then utilize every strategy as per these interests to improve the efficiency and effectiveness of our services in all manners.  </w:t>
      </w:r>
      <w:r w:rsidDel="00000000" w:rsidR="00000000" w:rsidRPr="00000000">
        <w:rPr>
          <w:rtl w:val="0"/>
        </w:rPr>
      </w:r>
    </w:p>
    <w:p w:rsidR="00000000" w:rsidDel="00000000" w:rsidP="00000000" w:rsidRDefault="00000000" w:rsidRPr="00000000" w14:paraId="0000002C">
      <w:pPr>
        <w:pStyle w:val="Heading2"/>
        <w:jc w:val="both"/>
        <w:rPr>
          <w:b w:val="1"/>
        </w:rPr>
      </w:pPr>
      <w:bookmarkStart w:colFirst="0" w:colLast="0" w:name="_h5gn7mtmwfzk" w:id="7"/>
      <w:bookmarkEnd w:id="7"/>
      <w:r w:rsidDel="00000000" w:rsidR="00000000" w:rsidRPr="00000000">
        <w:rPr>
          <w:b w:val="1"/>
          <w:rtl w:val="0"/>
        </w:rPr>
        <w:t xml:space="preserve">Disclosure Of Information: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We don’t disclose the data of our clients by any means necessary in any way unless the following circumstance arises. </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In Compliance With Legal Requirements</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For The Protection Of TNS Rights</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For Users Safety</w:t>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Investigation Of Any Kind Of Irregularities And Wrongdoings</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t xml:space="preserve">Under exceptional circumstances, we disclose data of individuals to third parties when they are our partners but you will receive notification through proper email before this disclosure.   </w:t>
      </w:r>
    </w:p>
    <w:p w:rsidR="00000000" w:rsidDel="00000000" w:rsidP="00000000" w:rsidRDefault="00000000" w:rsidRPr="00000000" w14:paraId="00000036">
      <w:pPr>
        <w:pStyle w:val="Heading2"/>
        <w:jc w:val="both"/>
        <w:rPr/>
      </w:pPr>
      <w:bookmarkStart w:colFirst="0" w:colLast="0" w:name="_blzv4blep7z8" w:id="8"/>
      <w:bookmarkEnd w:id="8"/>
      <w:r w:rsidDel="00000000" w:rsidR="00000000" w:rsidRPr="00000000">
        <w:rPr>
          <w:b w:val="1"/>
          <w:rtl w:val="0"/>
        </w:rPr>
        <w:t xml:space="preserve">Changes To Our Privacy Policy:</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privacy of TNS is changing rapidly due to changing circumstances. By visiting our site at regular intervals you can stay informed. Moreover, We will also keep you informed about any changes of a major or minor nature in our policy through proper notification by sending an email.</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The changes to policy become effective immediately when they are posted on our site. Before you accept our policy, you should read about it. If you want to register any kind of complaint or rectify any of the personal information you have provided, you can reach us at our email.  </w:t>
      </w:r>
    </w:p>
    <w:p w:rsidR="00000000" w:rsidDel="00000000" w:rsidP="00000000" w:rsidRDefault="00000000" w:rsidRPr="00000000" w14:paraId="0000003A">
      <w:pPr>
        <w:jc w:val="both"/>
        <w:rPr/>
      </w:pPr>
      <w:r w:rsidDel="00000000" w:rsidR="00000000" w:rsidRPr="00000000">
        <w:rPr>
          <w:rtl w:val="0"/>
        </w:rPr>
        <w:t xml:space="preserve"> </w:t>
      </w:r>
    </w:p>
    <w:p w:rsidR="00000000" w:rsidDel="00000000" w:rsidP="00000000" w:rsidRDefault="00000000" w:rsidRPr="00000000" w14:paraId="0000003B">
      <w:pPr>
        <w:pStyle w:val="Heading2"/>
        <w:jc w:val="both"/>
        <w:rPr>
          <w:b w:val="1"/>
        </w:rPr>
      </w:pPr>
      <w:bookmarkStart w:colFirst="0" w:colLast="0" w:name="_br07gf5qp9ig" w:id="9"/>
      <w:bookmarkEnd w:id="9"/>
      <w:r w:rsidDel="00000000" w:rsidR="00000000" w:rsidRPr="00000000">
        <w:rPr>
          <w:rtl w:val="0"/>
        </w:rPr>
        <w:t xml:space="preserve"> </w:t>
      </w:r>
      <w:r w:rsidDel="00000000" w:rsidR="00000000" w:rsidRPr="00000000">
        <w:rPr>
          <w:b w:val="1"/>
          <w:rtl w:val="0"/>
        </w:rPr>
        <w:t xml:space="preserve">Contact Us: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If you have any kind of question or query related to our privacy policy in any manner then you reach out to us at our email. Our representative will help to overcome any kind of privacy concerns.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5257800" cy="5343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57800" cy="53435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