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4"/>
          <w:szCs w:val="24"/>
        </w:rPr>
      </w:pPr>
      <w:r w:rsidDel="00000000" w:rsidR="00000000" w:rsidRPr="00000000">
        <w:rPr>
          <w:rtl w:val="0"/>
        </w:rPr>
      </w:r>
    </w:p>
    <w:p w:rsidR="00000000" w:rsidDel="00000000" w:rsidP="00000000" w:rsidRDefault="00000000" w:rsidRPr="00000000" w14:paraId="00000002">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jc w:val="both"/>
        <w:rPr>
          <w:b w:val="1"/>
        </w:rPr>
      </w:pPr>
      <w:bookmarkStart w:colFirst="0" w:colLast="0" w:name="_heading=h.gjdgxs" w:id="0"/>
      <w:bookmarkEnd w:id="0"/>
      <w:r w:rsidDel="00000000" w:rsidR="00000000" w:rsidRPr="00000000">
        <w:rPr>
          <w:b w:val="1"/>
          <w:rtl w:val="0"/>
        </w:rPr>
        <w:t xml:space="preserve">Essential Features Every Business Website Needs to Have?</w:t>
      </w:r>
    </w:p>
    <w:p w:rsidR="00000000" w:rsidDel="00000000" w:rsidP="00000000" w:rsidRDefault="00000000" w:rsidRPr="00000000" w14:paraId="00000004">
      <w:pPr>
        <w:rPr/>
      </w:pPr>
      <w:r w:rsidDel="00000000" w:rsidR="00000000" w:rsidRPr="00000000">
        <w:rPr/>
        <w:drawing>
          <wp:inline distB="114300" distT="114300" distL="114300" distR="114300">
            <wp:extent cx="5943600" cy="28702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In today’s business environment, a website is a vital component of any organization. However, the mere creation of a website is not enough. If your business wants to reap the benefits of the digital economy and target today’s consumers, there is a list of characteristics your website must possess. From enhancing the users’ interaction with your webpage to facilitating your sales funnel, basic features do contribute to your online image and brand.</w:t>
      </w:r>
    </w:p>
    <w:p w:rsidR="00000000" w:rsidDel="00000000" w:rsidP="00000000" w:rsidRDefault="00000000" w:rsidRPr="00000000" w14:paraId="0000000A">
      <w:pPr>
        <w:jc w:val="both"/>
        <w:rPr>
          <w:sz w:val="24"/>
          <w:szCs w:val="24"/>
        </w:rPr>
      </w:pPr>
      <w:r w:rsidDel="00000000" w:rsidR="00000000" w:rsidRPr="00000000">
        <w:rPr>
          <w:sz w:val="24"/>
          <w:szCs w:val="24"/>
          <w:rtl w:val="0"/>
        </w:rPr>
        <w:t xml:space="preserve">This article outlines some of the most essential features that any modern business website requires for its effective functioning, interaction with the target audience, and making money. Designing and executing the above features play a significant role in the website conversion rates and the return on investment (ROI). Here are some essential business website features you may need whether you are creating a new website or enhancing an existing one. Moreover, for these features, you need the expertise of the right </w:t>
      </w:r>
      <w:hyperlink r:id="rId8">
        <w:r w:rsidDel="00000000" w:rsidR="00000000" w:rsidRPr="00000000">
          <w:rPr>
            <w:b w:val="1"/>
            <w:color w:val="1155cc"/>
            <w:sz w:val="24"/>
            <w:szCs w:val="24"/>
            <w:u w:val="single"/>
            <w:rtl w:val="0"/>
          </w:rPr>
          <w:t xml:space="preserve">web development Dubai agency</w:t>
        </w:r>
      </w:hyperlink>
      <w:r w:rsidDel="00000000" w:rsidR="00000000" w:rsidRPr="00000000">
        <w:rPr>
          <w:sz w:val="24"/>
          <w:szCs w:val="24"/>
          <w:rtl w:val="0"/>
        </w:rPr>
        <w:t xml:space="preserve">. So, your selected agency must represent your brand goals.</w:t>
      </w:r>
    </w:p>
    <w:p w:rsidR="00000000" w:rsidDel="00000000" w:rsidP="00000000" w:rsidRDefault="00000000" w:rsidRPr="00000000" w14:paraId="0000000B">
      <w:pPr>
        <w:pStyle w:val="Heading2"/>
        <w:jc w:val="both"/>
        <w:rPr>
          <w:sz w:val="24"/>
          <w:szCs w:val="24"/>
        </w:rPr>
      </w:pPr>
      <w:bookmarkStart w:colFirst="0" w:colLast="0" w:name="_heading=h.30j0zll" w:id="1"/>
      <w:bookmarkEnd w:id="1"/>
      <w:r w:rsidDel="00000000" w:rsidR="00000000" w:rsidRPr="00000000">
        <w:rPr>
          <w:b w:val="1"/>
          <w:rtl w:val="0"/>
        </w:rPr>
        <w:t xml:space="preserve">Intuitive Graphical User Interface with Navigational Menus:</w:t>
      </w:r>
      <w:r w:rsidDel="00000000" w:rsidR="00000000" w:rsidRPr="00000000">
        <w:rPr>
          <w:rtl w:val="0"/>
        </w:rPr>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Clear navigation is one of the key factors that should be considered when designing any corporate website. When site navigation is ill-designed or unintuitive, individuals become irritated and thus exhibit high bounce rates – instances where users only view a single page of your site before leaving. In fact, 79% of online shoppers who face difficulty in finding products that they are looking for on a website will switch to another website selling similar products. </w:t>
      </w:r>
    </w:p>
    <w:p w:rsidR="00000000" w:rsidDel="00000000" w:rsidP="00000000" w:rsidRDefault="00000000" w:rsidRPr="00000000" w14:paraId="0000000D">
      <w:pPr>
        <w:jc w:val="both"/>
        <w:rPr>
          <w:sz w:val="24"/>
          <w:szCs w:val="24"/>
        </w:rPr>
      </w:pPr>
      <w:r w:rsidDel="00000000" w:rsidR="00000000" w:rsidRPr="00000000">
        <w:rPr>
          <w:rtl w:val="0"/>
        </w:rPr>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To enhance the customer experience and sales, make sure your </w:t>
      </w:r>
      <w:r w:rsidDel="00000000" w:rsidR="00000000" w:rsidRPr="00000000">
        <w:rPr>
          <w:b w:val="1"/>
          <w:sz w:val="24"/>
          <w:szCs w:val="24"/>
          <w:rtl w:val="0"/>
        </w:rPr>
        <w:t xml:space="preserve">web development agency in Dubai </w:t>
      </w:r>
      <w:r w:rsidDel="00000000" w:rsidR="00000000" w:rsidRPr="00000000">
        <w:rPr>
          <w:sz w:val="24"/>
          <w:szCs w:val="24"/>
          <w:rtl w:val="0"/>
        </w:rPr>
        <w:t xml:space="preserve">has expertise in crafting user-friendly menus. Basic navigation such as home/about/contact enables customers to find certain information they are looking for immediately. A site search bar also allows the visitor to easily find the entire business listing within the site. In general, smooth site menus with easily recognizable CTAs such as ‘Shop Now’ help in engaging the users. </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Incorporation of responsive web design is recommended so that the interface changes based on the device in use. As more than half of internet users access websites via mobile devices, websites that adjust to phone or tablet support adequate functionality. The theory of responsive web design that focuses on the user has been developed by every </w:t>
      </w:r>
      <w:r w:rsidDel="00000000" w:rsidR="00000000" w:rsidRPr="00000000">
        <w:rPr>
          <w:b w:val="1"/>
          <w:sz w:val="24"/>
          <w:szCs w:val="24"/>
          <w:rtl w:val="0"/>
        </w:rPr>
        <w:t xml:space="preserve">web design agency in Dubai</w:t>
      </w:r>
      <w:r w:rsidDel="00000000" w:rsidR="00000000" w:rsidRPr="00000000">
        <w:rPr>
          <w:sz w:val="24"/>
          <w:szCs w:val="24"/>
          <w:rtl w:val="0"/>
        </w:rPr>
        <w:t xml:space="preserve"> for consumers who switch devices.  </w:t>
      </w:r>
    </w:p>
    <w:p w:rsidR="00000000" w:rsidDel="00000000" w:rsidP="00000000" w:rsidRDefault="00000000" w:rsidRPr="00000000" w14:paraId="00000010">
      <w:pPr>
        <w:pStyle w:val="Heading2"/>
        <w:jc w:val="both"/>
        <w:rPr>
          <w:b w:val="1"/>
        </w:rPr>
      </w:pPr>
      <w:bookmarkStart w:colFirst="0" w:colLast="0" w:name="_heading=h.1fob9te" w:id="2"/>
      <w:bookmarkEnd w:id="2"/>
      <w:r w:rsidDel="00000000" w:rsidR="00000000" w:rsidRPr="00000000">
        <w:rPr>
          <w:b w:val="1"/>
          <w:rtl w:val="0"/>
        </w:rPr>
        <w:t xml:space="preserve">Robust Business Information Pages:</w:t>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In addition to easy site navigation, well-developed information on the site increases customer trust and addresses visitors’ needs. When business pages are informative but still not complex, they prove knowledge of your products. For instance, a good ‘About Us’ page includes information on key people in the company, its history, and milestones.  </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It is also important to include product or service descriptions in your marketing communication as they help customers grasp your business strengths. Use elements like the materials employed or steps taken to meet quality to demonstrate the standards achieved. Great text salesmanship makes what is dry and technical swing. Supported by professional </w:t>
      </w:r>
      <w:r w:rsidDel="00000000" w:rsidR="00000000" w:rsidRPr="00000000">
        <w:rPr>
          <w:b w:val="1"/>
          <w:sz w:val="24"/>
          <w:szCs w:val="24"/>
          <w:rtl w:val="0"/>
        </w:rPr>
        <w:t xml:space="preserve">website development Dubai agency</w:t>
      </w:r>
      <w:r w:rsidDel="00000000" w:rsidR="00000000" w:rsidRPr="00000000">
        <w:rPr>
          <w:sz w:val="24"/>
          <w:szCs w:val="24"/>
          <w:rtl w:val="0"/>
        </w:rPr>
        <w:t xml:space="preserve">, great informational pages transform unidentifiable website visitors into potential sales leads.</w:t>
      </w:r>
    </w:p>
    <w:p w:rsidR="00000000" w:rsidDel="00000000" w:rsidP="00000000" w:rsidRDefault="00000000" w:rsidRPr="00000000" w14:paraId="00000013">
      <w:pPr>
        <w:pStyle w:val="Heading2"/>
        <w:jc w:val="both"/>
        <w:rPr>
          <w:b w:val="1"/>
        </w:rPr>
      </w:pPr>
      <w:bookmarkStart w:colFirst="0" w:colLast="0" w:name="_heading=h.3znysh7" w:id="3"/>
      <w:bookmarkEnd w:id="3"/>
      <w:r w:rsidDel="00000000" w:rsidR="00000000" w:rsidRPr="00000000">
        <w:rPr>
          <w:b w:val="1"/>
          <w:rtl w:val="0"/>
        </w:rPr>
        <w:t xml:space="preserve">The Contact/Lead Generation Functions are embedded: </w:t>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What call to action do you wish to make to the user? Business websites require integrated features that support the intended conversion results. In terms of customer inquiries, contact forms or live chat functionalities will enable customers to easily submit questions and engage with the sales representatives. It is also noted that people do not have to look for additional email addresses or phone numbers. </w:t>
      </w:r>
    </w:p>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Likewise, lead generation forms integrated into other features, including sign-up forms or content offers, promote high-value actions. For instance, an eCommerce site might require the user to type in their email address to get access to more specific and unique discount vouchers. A website of an insurance broker could offer a downloadable claims guide in exchange for the contact details. According to the survey, more than two-thirds of businesses observe website conversion rates being above 5% by employing such lead generation strategies. A website with well-integrated features that encourage use also makes changing visitors into users easier.  </w:t>
      </w:r>
    </w:p>
    <w:p w:rsidR="00000000" w:rsidDel="00000000" w:rsidP="00000000" w:rsidRDefault="00000000" w:rsidRPr="00000000" w14:paraId="00000016">
      <w:pPr>
        <w:pStyle w:val="Heading2"/>
        <w:jc w:val="both"/>
        <w:rPr/>
      </w:pPr>
      <w:bookmarkStart w:colFirst="0" w:colLast="0" w:name="_heading=h.2et92p0" w:id="4"/>
      <w:bookmarkEnd w:id="4"/>
      <w:r w:rsidDel="00000000" w:rsidR="00000000" w:rsidRPr="00000000">
        <w:rPr>
          <w:b w:val="1"/>
          <w:rtl w:val="0"/>
        </w:rPr>
        <w:t xml:space="preserve">Flexible Yet Sturdy CMS Option: </w:t>
      </w:r>
      <w:r w:rsidDel="00000000" w:rsidR="00000000" w:rsidRPr="00000000">
        <w:rPr>
          <w:rtl w:val="0"/>
        </w:rPr>
        <w:t xml:space="preserve"> </w:t>
      </w:r>
    </w:p>
    <w:p w:rsidR="00000000" w:rsidDel="00000000" w:rsidP="00000000" w:rsidRDefault="00000000" w:rsidRPr="00000000" w14:paraId="00000017">
      <w:pPr>
        <w:jc w:val="both"/>
        <w:rPr>
          <w:sz w:val="24"/>
          <w:szCs w:val="24"/>
        </w:rPr>
      </w:pPr>
      <w:r w:rsidDel="00000000" w:rsidR="00000000" w:rsidRPr="00000000">
        <w:rPr>
          <w:sz w:val="24"/>
          <w:szCs w:val="24"/>
          <w:rtl w:val="0"/>
        </w:rPr>
        <w:t xml:space="preserve">The perfect business website design also requires a content management system (CMS) where content can be inserted, modified, or deleted easily. Custom CMS allows NU to update products, media, announcements, and many others from non-technical staff without having to hire a specialist. </w:t>
      </w:r>
    </w:p>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Since Google changes the algorithms of searching quite often, websites must be active to continue enjoying high ranking. Sales promotions to industry trends current thinking in leadership, and high-quality new content attract repeat visits. This makes it possible for a website to rank high among the search results for related keywords. </w:t>
      </w:r>
    </w:p>
    <w:p w:rsidR="00000000" w:rsidDel="00000000" w:rsidP="00000000" w:rsidRDefault="00000000" w:rsidRPr="00000000" w14:paraId="00000019">
      <w:pPr>
        <w:pStyle w:val="Heading2"/>
        <w:jc w:val="both"/>
        <w:rPr>
          <w:b w:val="1"/>
        </w:rPr>
      </w:pPr>
      <w:bookmarkStart w:colFirst="0" w:colLast="0" w:name="_heading=h.tyjcwt" w:id="5"/>
      <w:bookmarkEnd w:id="5"/>
      <w:r w:rsidDel="00000000" w:rsidR="00000000" w:rsidRPr="00000000">
        <w:rPr>
          <w:b w:val="1"/>
          <w:rtl w:val="0"/>
        </w:rPr>
        <w:t xml:space="preserve">Seamless Sales Tools Integration:</w:t>
      </w:r>
    </w:p>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For retailers, service providers, and all other transaction-based businesses, it is highly crucial to include the sales functionalities without any interruption. Some of the key factors that need to be integrated well with the website sales process include product catalogs, pricing calculators, inquiry forms, and online payment solutions. Situations like confusing calculations, requiring multiple fields to be filled, or having unclear checkout messages make customers leave their purchases.  </w:t>
      </w:r>
    </w:p>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Including user-friendly sales tools keeps advancing web development in Dubai; a task that demands a good understanding of the company’s overall vision and meticulous execution. Besides, customization allows for the synchronization of the sales features with established guidelines for enhancing conversion rate. Even sales processes require constant improvements as new features, such as the possibility of a virtual preview of the product or a smart chatbot, appear. The fact is that delivering high-impact sales functionalities that are top-notch and bug-free requires a forward-thinking development team.</w:t>
      </w:r>
    </w:p>
    <w:p w:rsidR="00000000" w:rsidDel="00000000" w:rsidP="00000000" w:rsidRDefault="00000000" w:rsidRPr="00000000" w14:paraId="0000001C">
      <w:pPr>
        <w:pStyle w:val="Heading2"/>
        <w:jc w:val="both"/>
        <w:rPr>
          <w:b w:val="1"/>
        </w:rPr>
      </w:pPr>
      <w:bookmarkStart w:colFirst="0" w:colLast="0" w:name="_heading=h.3dy6vkm" w:id="6"/>
      <w:bookmarkEnd w:id="6"/>
      <w:r w:rsidDel="00000000" w:rsidR="00000000" w:rsidRPr="00000000">
        <w:rPr>
          <w:b w:val="1"/>
          <w:rtl w:val="0"/>
        </w:rPr>
        <w:t xml:space="preserve">Incorporate Basics of SEO (Search Engine Optimization):</w:t>
      </w:r>
    </w:p>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Given that organic search provides nearly more than half of the overall traffic, SEO is highly effective. Implementing the SEO best practices enhances the rank of landing pages in the context of the selected relevant keywords. First page rankings on Google or Bing in turn lead to significantly improved conversion rates and sales prospects.</w:t>
      </w:r>
    </w:p>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Other on-site and technical SEO strategies such as Quick page loading, HTTPS connection, and mobile optimization cognate search engine appeal. Additional optimization of page elements including metadata also falls under the category of ‘on-page SEO’. Most importantly, well-written and relevant website content based on key target keywords triggers user interest. This in turn makes it easier to develop an intricate SEO plan when working with the web design Dubai agencies.</w:t>
      </w:r>
    </w:p>
    <w:p w:rsidR="00000000" w:rsidDel="00000000" w:rsidP="00000000" w:rsidRDefault="00000000" w:rsidRPr="00000000" w14:paraId="0000001F">
      <w:pPr>
        <w:pStyle w:val="Heading2"/>
        <w:jc w:val="both"/>
        <w:rPr>
          <w:b w:val="1"/>
        </w:rPr>
      </w:pPr>
      <w:bookmarkStart w:colFirst="0" w:colLast="0" w:name="_heading=h.1t3h5sf" w:id="7"/>
      <w:bookmarkEnd w:id="7"/>
      <w:r w:rsidDel="00000000" w:rsidR="00000000" w:rsidRPr="00000000">
        <w:rPr>
          <w:b w:val="1"/>
          <w:rtl w:val="0"/>
        </w:rPr>
        <w:t xml:space="preserve">Social Media Integration:</w:t>
      </w:r>
    </w:p>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Growing into an essential feature for media cooperation, social media integration enables visitors to share or follow your brand profiles immediately. Employing recognizable icons of social sharing buttons such as Facebook and Twitter, makes participation easier for the site users. </w:t>
      </w:r>
    </w:p>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Apart from the basic sharing capabilities, specific social plug-ins allow for more dramatic content such as store locators, the most recent tweets, or the feed from the Instagram page. This is quite helpful as visitors get these live previews of a brand without having to move to separate profile visits. Such social integrations assist in maintaining user interaction beyond a one-time visit to the website and also extend brand visibility. Currently, more than 3. 6 billion users worldwide actively interact on social media platforms; thus, full-spectrum social integration is an indicator of the significant website value.</w:t>
      </w:r>
    </w:p>
    <w:p w:rsidR="00000000" w:rsidDel="00000000" w:rsidP="00000000" w:rsidRDefault="00000000" w:rsidRPr="00000000" w14:paraId="00000022">
      <w:pPr>
        <w:pStyle w:val="Heading2"/>
        <w:jc w:val="both"/>
        <w:rPr>
          <w:sz w:val="24"/>
          <w:szCs w:val="24"/>
        </w:rPr>
      </w:pPr>
      <w:bookmarkStart w:colFirst="0" w:colLast="0" w:name="_heading=h.4d34og8" w:id="8"/>
      <w:bookmarkEnd w:id="8"/>
      <w:r w:rsidDel="00000000" w:rsidR="00000000" w:rsidRPr="00000000">
        <w:rPr>
          <w:b w:val="1"/>
          <w:rtl w:val="0"/>
        </w:rPr>
        <w:t xml:space="preserve">Strong Content Marketing Features: </w:t>
      </w:r>
      <w:r w:rsidDel="00000000" w:rsidR="00000000" w:rsidRPr="00000000">
        <w:rPr>
          <w:rtl w:val="0"/>
        </w:rPr>
      </w:r>
    </w:p>
    <w:p w:rsidR="00000000" w:rsidDel="00000000" w:rsidP="00000000" w:rsidRDefault="00000000" w:rsidRPr="00000000" w14:paraId="00000023">
      <w:pPr>
        <w:jc w:val="both"/>
        <w:rPr>
          <w:sz w:val="24"/>
          <w:szCs w:val="24"/>
        </w:rPr>
      </w:pPr>
      <w:r w:rsidDel="00000000" w:rsidR="00000000" w:rsidRPr="00000000">
        <w:rPr>
          <w:sz w:val="24"/>
          <w:szCs w:val="24"/>
          <w:rtl w:val="0"/>
        </w:rPr>
        <w:t xml:space="preserve">While the above website features pertain to meeting the user’s needs and wants that are most pressing at the moment, content marketing elements help in sustaining the relationship. This is because when you strategically present fresh content like your blogs, videos, or tools, customers are encouraged to visit your website more often. From product information to knowledge about industries to thought leadership perspectives, good content is the key to drawing customer attention and interest.</w:t>
      </w:r>
    </w:p>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Organizing your website CMS to accommodate richer content addition is another way of supporting fuller information engagement. In addition to increasing the number of pages viewed by unique visitors, shareable content enhances search engine rankings and social distribution. As a rule, designed website templates also include content promotion features as well like related posts section or subscription callouts. By providing useful information consistently, clients establish more profound and enduring perceptions of the brand aside from acquiring products or services that they require.  </w:t>
      </w:r>
    </w:p>
    <w:p w:rsidR="00000000" w:rsidDel="00000000" w:rsidP="00000000" w:rsidRDefault="00000000" w:rsidRPr="00000000" w14:paraId="00000025">
      <w:pPr>
        <w:pStyle w:val="Heading2"/>
        <w:jc w:val="both"/>
        <w:rPr>
          <w:b w:val="1"/>
        </w:rPr>
      </w:pPr>
      <w:bookmarkStart w:colFirst="0" w:colLast="0" w:name="_heading=h.2s8eyo1" w:id="9"/>
      <w:bookmarkEnd w:id="9"/>
      <w:r w:rsidDel="00000000" w:rsidR="00000000" w:rsidRPr="00000000">
        <w:rPr>
          <w:b w:val="1"/>
          <w:rtl w:val="0"/>
        </w:rPr>
        <w:t xml:space="preserve">Performance Metrics Integration:</w:t>
      </w:r>
    </w:p>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To enhance the user experience and effectiveness in the next stages, it is essential to implement web analytics for performance tracking. Visits and traffic activities or transaction volumes, pages attained or referring pages show how your website performs in reaching out and selling to the target clients. Drill-down conversion analytics also provides additional detail on lead generation successes as well as drop-offs.</w:t>
      </w:r>
    </w:p>
    <w:p w:rsidR="00000000" w:rsidDel="00000000" w:rsidP="00000000" w:rsidRDefault="00000000" w:rsidRPr="00000000" w14:paraId="00000027">
      <w:pPr>
        <w:jc w:val="both"/>
        <w:rPr>
          <w:sz w:val="24"/>
          <w:szCs w:val="24"/>
        </w:rPr>
      </w:pPr>
      <w:r w:rsidDel="00000000" w:rsidR="00000000" w:rsidRPr="00000000">
        <w:rPr>
          <w:rtl w:val="0"/>
        </w:rPr>
      </w:r>
    </w:p>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Performance data is then used to continuously analyze and update site content, features, and user paths for improvements. This behavior can be used to analyze visitor behavior and even make changes to offline marketing. Using systems such as Google Analytics, digital marketing optimization is a continuous process due to measurable analytics dashboards.  </w:t>
      </w:r>
    </w:p>
    <w:p w:rsidR="00000000" w:rsidDel="00000000" w:rsidP="00000000" w:rsidRDefault="00000000" w:rsidRPr="00000000" w14:paraId="00000029">
      <w:pPr>
        <w:pStyle w:val="Heading2"/>
        <w:jc w:val="both"/>
        <w:rPr>
          <w:b w:val="1"/>
        </w:rPr>
      </w:pPr>
      <w:bookmarkStart w:colFirst="0" w:colLast="0" w:name="_heading=h.17dp8vu" w:id="10"/>
      <w:bookmarkEnd w:id="10"/>
      <w:r w:rsidDel="00000000" w:rsidR="00000000" w:rsidRPr="00000000">
        <w:rPr>
          <w:b w:val="1"/>
          <w:rtl w:val="0"/>
        </w:rPr>
        <w:t xml:space="preserve">Responsiveness and Technical Support: </w:t>
      </w:r>
    </w:p>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Despite the best efforts to create realistic mock-ups and test cases, customer usage within an intricate business website is inevitably going to reveal one technical issue or another, whether it is a bug or a missing function. Lack of product images, some links not working, or integrated features are sources of annoyance to visitors who expect a perfect experience. Unsatisfied customers will only go to other sites that sell similar products. </w:t>
      </w:r>
    </w:p>
    <w:p w:rsidR="00000000" w:rsidDel="00000000" w:rsidP="00000000" w:rsidRDefault="00000000" w:rsidRPr="00000000" w14:paraId="0000002B">
      <w:pPr>
        <w:pStyle w:val="Heading2"/>
        <w:jc w:val="both"/>
        <w:rPr>
          <w:b w:val="1"/>
        </w:rPr>
      </w:pPr>
      <w:bookmarkStart w:colFirst="0" w:colLast="0" w:name="_heading=h.3rdcrjn" w:id="11"/>
      <w:bookmarkEnd w:id="11"/>
      <w:r w:rsidDel="00000000" w:rsidR="00000000" w:rsidRPr="00000000">
        <w:rPr>
          <w:b w:val="1"/>
          <w:rtl w:val="0"/>
        </w:rPr>
        <w:t xml:space="preserve">Summarize and Integrate with A/B Testing: </w:t>
      </w:r>
    </w:p>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The number of effective website features described up to this point relates to the main areas of concern for users, such as access to information, sales, and experience. Nevertheless, not even domain experts can be sure about the best presentation approach to use for sophisticated business websites. It seems pertinent to acknowledge website development’s difficulties in appealing perfectly to everyone, for instance. </w:t>
      </w:r>
    </w:p>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This is where A/B testing – showing groups of real visitors slightly different site variations – serves great value. Flashing differing home page designs, lead capture offers or product catalog displays shows users what appeals to them. The quantified insights then inform the evidence-based website improvement sure to be more effective in capturing each visitor segment. Realizing that websites are more of dynamic tools rather than campaign-esque applications is so feasible for conversion – especially when considering actual customer insights!</w:t>
      </w:r>
    </w:p>
    <w:p w:rsidR="00000000" w:rsidDel="00000000" w:rsidP="00000000" w:rsidRDefault="00000000" w:rsidRPr="00000000" w14:paraId="0000002E">
      <w:pPr>
        <w:pStyle w:val="Heading2"/>
        <w:jc w:val="both"/>
        <w:rPr>
          <w:b w:val="1"/>
        </w:rPr>
      </w:pPr>
      <w:bookmarkStart w:colFirst="0" w:colLast="0" w:name="_heading=h.26in1rg" w:id="12"/>
      <w:bookmarkEnd w:id="12"/>
      <w:r w:rsidDel="00000000" w:rsidR="00000000" w:rsidRPr="00000000">
        <w:rPr>
          <w:b w:val="1"/>
          <w:rtl w:val="0"/>
        </w:rPr>
        <w:t xml:space="preserve">Final Verdict:</w:t>
      </w:r>
    </w:p>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Designing a great business site requires not only a vision concerning the key elements that should be included but also constant updating. Convenient structure, rich content, and an embedded set of tools should be updated according to the modern trends in design and usability to capture the attention of the audiences in the World Wide Web. Fortunately, only a reliable web development Dubai agency can ensure that you get a highly functional website. Moreover, engaging professionals to help would make it possible to create an online presence that meets both short-term customer needs and long-term business objectives.  </w:t>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lang w:val="en"/>
      </w:rPr>
    </w:rPrDefault>
    <w:pPrDefault>
      <w:pPr>
        <w:spacing w:after="200" w:line="288"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40" w:before="360" w:line="240" w:lineRule="auto"/>
    </w:pPr>
    <w:rPr>
      <w:rFonts w:ascii="Calibri" w:cs="Calibri" w:eastAsia="Calibri" w:hAnsi="Calibri"/>
      <w:color w:val="e36c09"/>
      <w:sz w:val="40"/>
      <w:szCs w:val="40"/>
    </w:rPr>
  </w:style>
  <w:style w:type="paragraph" w:styleId="Heading2">
    <w:name w:val="heading 2"/>
    <w:basedOn w:val="Normal"/>
    <w:next w:val="Normal"/>
    <w:pPr>
      <w:keepNext w:val="1"/>
      <w:keepLines w:val="1"/>
      <w:spacing w:after="0" w:before="80" w:line="240" w:lineRule="auto"/>
    </w:pPr>
    <w:rPr>
      <w:rFonts w:ascii="Calibri" w:cs="Calibri" w:eastAsia="Calibri" w:hAnsi="Calibri"/>
      <w:color w:val="e36c09"/>
      <w:sz w:val="28"/>
      <w:szCs w:val="28"/>
    </w:rPr>
  </w:style>
  <w:style w:type="paragraph" w:styleId="Heading3">
    <w:name w:val="heading 3"/>
    <w:basedOn w:val="Normal"/>
    <w:next w:val="Normal"/>
    <w:pPr>
      <w:keepNext w:val="1"/>
      <w:keepLines w:val="1"/>
      <w:spacing w:after="0" w:before="80" w:line="240" w:lineRule="auto"/>
    </w:pPr>
    <w:rPr>
      <w:rFonts w:ascii="Calibri" w:cs="Calibri" w:eastAsia="Calibri" w:hAnsi="Calibri"/>
      <w:color w:val="e36c09"/>
      <w:sz w:val="24"/>
      <w:szCs w:val="24"/>
    </w:rPr>
  </w:style>
  <w:style w:type="paragraph" w:styleId="Heading4">
    <w:name w:val="heading 4"/>
    <w:basedOn w:val="Normal"/>
    <w:next w:val="Normal"/>
    <w:pPr>
      <w:keepNext w:val="1"/>
      <w:keepLines w:val="1"/>
      <w:spacing w:after="0" w:before="80" w:lineRule="auto"/>
    </w:pPr>
    <w:rPr>
      <w:rFonts w:ascii="Calibri" w:cs="Calibri" w:eastAsia="Calibri" w:hAnsi="Calibri"/>
      <w:color w:val="f79646"/>
      <w:sz w:val="22"/>
      <w:szCs w:val="22"/>
    </w:rPr>
  </w:style>
  <w:style w:type="paragraph" w:styleId="Heading5">
    <w:name w:val="heading 5"/>
    <w:basedOn w:val="Normal"/>
    <w:next w:val="Normal"/>
    <w:pPr>
      <w:keepNext w:val="1"/>
      <w:keepLines w:val="1"/>
      <w:spacing w:after="0" w:before="40" w:lineRule="auto"/>
    </w:pPr>
    <w:rPr>
      <w:rFonts w:ascii="Calibri" w:cs="Calibri" w:eastAsia="Calibri" w:hAnsi="Calibri"/>
      <w:i w:val="1"/>
      <w:color w:val="f79646"/>
      <w:sz w:val="22"/>
      <w:szCs w:val="22"/>
    </w:rPr>
  </w:style>
  <w:style w:type="paragraph" w:styleId="Heading6">
    <w:name w:val="heading 6"/>
    <w:basedOn w:val="Normal"/>
    <w:next w:val="Normal"/>
    <w:pPr>
      <w:keepNext w:val="1"/>
      <w:keepLines w:val="1"/>
      <w:spacing w:after="0" w:before="40" w:lineRule="auto"/>
    </w:pPr>
    <w:rPr>
      <w:rFonts w:ascii="Calibri" w:cs="Calibri" w:eastAsia="Calibri" w:hAnsi="Calibri"/>
      <w:color w:val="f79646"/>
    </w:rPr>
  </w:style>
  <w:style w:type="paragraph" w:styleId="Title">
    <w:name w:val="Title"/>
    <w:basedOn w:val="Normal"/>
    <w:next w:val="Normal"/>
    <w:pPr>
      <w:spacing w:after="0" w:line="240" w:lineRule="auto"/>
    </w:pPr>
    <w:rPr>
      <w:rFonts w:ascii="Calibri" w:cs="Calibri" w:eastAsia="Calibri" w:hAnsi="Calibri"/>
      <w:color w:val="262626"/>
      <w:sz w:val="96"/>
      <w:szCs w:val="96"/>
    </w:rPr>
  </w:style>
  <w:style w:type="paragraph" w:styleId="Normal" w:default="1">
    <w:name w:val="Normal"/>
    <w:qFormat w:val="1"/>
    <w:rsid w:val="0002783F"/>
  </w:style>
  <w:style w:type="paragraph" w:styleId="Heading1">
    <w:name w:val="heading 1"/>
    <w:basedOn w:val="Normal"/>
    <w:next w:val="Normal"/>
    <w:link w:val="Heading1Char"/>
    <w:uiPriority w:val="9"/>
    <w:qFormat w:val="1"/>
    <w:rsid w:val="0002783F"/>
    <w:pPr>
      <w:keepNext w:val="1"/>
      <w:keepLines w:val="1"/>
      <w:spacing w:after="40" w:before="360" w:line="240" w:lineRule="auto"/>
      <w:outlineLvl w:val="0"/>
    </w:pPr>
    <w:rPr>
      <w:rFonts w:asciiTheme="majorHAnsi" w:cstheme="majorBidi" w:eastAsiaTheme="majorEastAsia" w:hAnsiTheme="majorHAnsi"/>
      <w:color w:val="e36c0a" w:themeColor="accent6" w:themeShade="0000BF"/>
      <w:sz w:val="40"/>
      <w:szCs w:val="40"/>
    </w:rPr>
  </w:style>
  <w:style w:type="paragraph" w:styleId="Heading2">
    <w:name w:val="heading 2"/>
    <w:basedOn w:val="Normal"/>
    <w:next w:val="Normal"/>
    <w:link w:val="Heading2Char"/>
    <w:uiPriority w:val="9"/>
    <w:unhideWhenUsed w:val="1"/>
    <w:qFormat w:val="1"/>
    <w:rsid w:val="0002783F"/>
    <w:pPr>
      <w:keepNext w:val="1"/>
      <w:keepLines w:val="1"/>
      <w:spacing w:after="0" w:before="80" w:line="240" w:lineRule="auto"/>
      <w:outlineLvl w:val="1"/>
    </w:pPr>
    <w:rPr>
      <w:rFonts w:asciiTheme="majorHAnsi" w:cstheme="majorBidi" w:eastAsiaTheme="majorEastAsia" w:hAnsiTheme="majorHAnsi"/>
      <w:color w:val="e36c0a" w:themeColor="accent6" w:themeShade="0000BF"/>
      <w:sz w:val="28"/>
      <w:szCs w:val="28"/>
    </w:rPr>
  </w:style>
  <w:style w:type="paragraph" w:styleId="Heading3">
    <w:name w:val="heading 3"/>
    <w:basedOn w:val="Normal"/>
    <w:next w:val="Normal"/>
    <w:link w:val="Heading3Char"/>
    <w:uiPriority w:val="9"/>
    <w:semiHidden w:val="1"/>
    <w:unhideWhenUsed w:val="1"/>
    <w:qFormat w:val="1"/>
    <w:rsid w:val="0002783F"/>
    <w:pPr>
      <w:keepNext w:val="1"/>
      <w:keepLines w:val="1"/>
      <w:spacing w:after="0" w:before="80" w:line="240" w:lineRule="auto"/>
      <w:outlineLvl w:val="2"/>
    </w:pPr>
    <w:rPr>
      <w:rFonts w:asciiTheme="majorHAnsi" w:cstheme="majorBidi" w:eastAsiaTheme="majorEastAsia" w:hAnsiTheme="majorHAnsi"/>
      <w:color w:val="e36c0a" w:themeColor="accent6" w:themeShade="0000BF"/>
      <w:sz w:val="24"/>
      <w:szCs w:val="24"/>
    </w:rPr>
  </w:style>
  <w:style w:type="paragraph" w:styleId="Heading4">
    <w:name w:val="heading 4"/>
    <w:basedOn w:val="Normal"/>
    <w:next w:val="Normal"/>
    <w:link w:val="Heading4Char"/>
    <w:uiPriority w:val="9"/>
    <w:semiHidden w:val="1"/>
    <w:unhideWhenUsed w:val="1"/>
    <w:qFormat w:val="1"/>
    <w:rsid w:val="0002783F"/>
    <w:pPr>
      <w:keepNext w:val="1"/>
      <w:keepLines w:val="1"/>
      <w:spacing w:after="0" w:before="80"/>
      <w:outlineLvl w:val="3"/>
    </w:pPr>
    <w:rPr>
      <w:rFonts w:asciiTheme="majorHAnsi" w:cstheme="majorBidi" w:eastAsiaTheme="majorEastAsia" w:hAnsiTheme="majorHAnsi"/>
      <w:color w:val="f79646" w:themeColor="accent6"/>
      <w:sz w:val="22"/>
      <w:szCs w:val="22"/>
    </w:rPr>
  </w:style>
  <w:style w:type="paragraph" w:styleId="Heading5">
    <w:name w:val="heading 5"/>
    <w:basedOn w:val="Normal"/>
    <w:next w:val="Normal"/>
    <w:link w:val="Heading5Char"/>
    <w:uiPriority w:val="9"/>
    <w:semiHidden w:val="1"/>
    <w:unhideWhenUsed w:val="1"/>
    <w:qFormat w:val="1"/>
    <w:rsid w:val="0002783F"/>
    <w:pPr>
      <w:keepNext w:val="1"/>
      <w:keepLines w:val="1"/>
      <w:spacing w:after="0" w:before="40"/>
      <w:outlineLvl w:val="4"/>
    </w:pPr>
    <w:rPr>
      <w:rFonts w:asciiTheme="majorHAnsi" w:cstheme="majorBidi" w:eastAsiaTheme="majorEastAsia" w:hAnsiTheme="majorHAnsi"/>
      <w:i w:val="1"/>
      <w:iCs w:val="1"/>
      <w:color w:val="f79646" w:themeColor="accent6"/>
      <w:sz w:val="22"/>
      <w:szCs w:val="22"/>
    </w:rPr>
  </w:style>
  <w:style w:type="paragraph" w:styleId="Heading6">
    <w:name w:val="heading 6"/>
    <w:basedOn w:val="Normal"/>
    <w:next w:val="Normal"/>
    <w:link w:val="Heading6Char"/>
    <w:uiPriority w:val="9"/>
    <w:semiHidden w:val="1"/>
    <w:unhideWhenUsed w:val="1"/>
    <w:qFormat w:val="1"/>
    <w:rsid w:val="0002783F"/>
    <w:pPr>
      <w:keepNext w:val="1"/>
      <w:keepLines w:val="1"/>
      <w:spacing w:after="0" w:before="40"/>
      <w:outlineLvl w:val="5"/>
    </w:pPr>
    <w:rPr>
      <w:rFonts w:asciiTheme="majorHAnsi" w:cstheme="majorBidi" w:eastAsiaTheme="majorEastAsia" w:hAnsiTheme="majorHAnsi"/>
      <w:color w:val="f79646" w:themeColor="accent6"/>
    </w:rPr>
  </w:style>
  <w:style w:type="paragraph" w:styleId="Heading7">
    <w:name w:val="heading 7"/>
    <w:basedOn w:val="Normal"/>
    <w:next w:val="Normal"/>
    <w:link w:val="Heading7Char"/>
    <w:uiPriority w:val="9"/>
    <w:semiHidden w:val="1"/>
    <w:unhideWhenUsed w:val="1"/>
    <w:qFormat w:val="1"/>
    <w:rsid w:val="0002783F"/>
    <w:pPr>
      <w:keepNext w:val="1"/>
      <w:keepLines w:val="1"/>
      <w:spacing w:after="0" w:before="40"/>
      <w:outlineLvl w:val="6"/>
    </w:pPr>
    <w:rPr>
      <w:rFonts w:asciiTheme="majorHAnsi" w:cstheme="majorBidi" w:eastAsiaTheme="majorEastAsia" w:hAnsiTheme="majorHAnsi"/>
      <w:b w:val="1"/>
      <w:bCs w:val="1"/>
      <w:color w:val="f79646" w:themeColor="accent6"/>
    </w:rPr>
  </w:style>
  <w:style w:type="paragraph" w:styleId="Heading8">
    <w:name w:val="heading 8"/>
    <w:basedOn w:val="Normal"/>
    <w:next w:val="Normal"/>
    <w:link w:val="Heading8Char"/>
    <w:uiPriority w:val="9"/>
    <w:semiHidden w:val="1"/>
    <w:unhideWhenUsed w:val="1"/>
    <w:qFormat w:val="1"/>
    <w:rsid w:val="0002783F"/>
    <w:pPr>
      <w:keepNext w:val="1"/>
      <w:keepLines w:val="1"/>
      <w:spacing w:after="0" w:before="40"/>
      <w:outlineLvl w:val="7"/>
    </w:pPr>
    <w:rPr>
      <w:rFonts w:asciiTheme="majorHAnsi" w:cstheme="majorBidi" w:eastAsiaTheme="majorEastAsia" w:hAnsiTheme="majorHAnsi"/>
      <w:b w:val="1"/>
      <w:bCs w:val="1"/>
      <w:i w:val="1"/>
      <w:iCs w:val="1"/>
      <w:color w:val="f79646" w:themeColor="accent6"/>
      <w:sz w:val="20"/>
      <w:szCs w:val="20"/>
    </w:rPr>
  </w:style>
  <w:style w:type="paragraph" w:styleId="Heading9">
    <w:name w:val="heading 9"/>
    <w:basedOn w:val="Normal"/>
    <w:next w:val="Normal"/>
    <w:link w:val="Heading9Char"/>
    <w:uiPriority w:val="9"/>
    <w:semiHidden w:val="1"/>
    <w:unhideWhenUsed w:val="1"/>
    <w:qFormat w:val="1"/>
    <w:rsid w:val="0002783F"/>
    <w:pPr>
      <w:keepNext w:val="1"/>
      <w:keepLines w:val="1"/>
      <w:spacing w:after="0" w:before="40"/>
      <w:outlineLvl w:val="8"/>
    </w:pPr>
    <w:rPr>
      <w:rFonts w:asciiTheme="majorHAnsi" w:cstheme="majorBidi" w:eastAsiaTheme="majorEastAsia" w:hAnsiTheme="majorHAnsi"/>
      <w:i w:val="1"/>
      <w:iCs w:val="1"/>
      <w:color w:val="f79646" w:themeColor="accent6"/>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02783F"/>
    <w:pPr>
      <w:spacing w:after="0" w:line="240" w:lineRule="auto"/>
      <w:contextualSpacing w:val="1"/>
    </w:pPr>
    <w:rPr>
      <w:rFonts w:asciiTheme="majorHAnsi" w:cstheme="majorBidi" w:eastAsiaTheme="majorEastAsia" w:hAnsiTheme="majorHAnsi"/>
      <w:color w:val="262626" w:themeColor="text1" w:themeTint="0000D9"/>
      <w:spacing w:val="-15"/>
      <w:sz w:val="96"/>
      <w:szCs w:val="96"/>
    </w:rPr>
  </w:style>
  <w:style w:type="paragraph" w:styleId="Subtitle">
    <w:name w:val="Subtitle"/>
    <w:basedOn w:val="Normal"/>
    <w:next w:val="Normal"/>
    <w:link w:val="SubtitleChar"/>
    <w:uiPriority w:val="11"/>
    <w:qFormat w:val="1"/>
    <w:rsid w:val="0002783F"/>
    <w:pPr>
      <w:numPr>
        <w:ilvl w:val="1"/>
      </w:numPr>
      <w:spacing w:line="240" w:lineRule="auto"/>
    </w:pPr>
    <w:rPr>
      <w:rFonts w:asciiTheme="majorHAnsi" w:cstheme="majorBidi" w:eastAsiaTheme="majorEastAsia" w:hAnsiTheme="majorHAnsi"/>
      <w:sz w:val="30"/>
      <w:szCs w:val="30"/>
    </w:rPr>
  </w:style>
  <w:style w:type="character" w:styleId="Heading1Char" w:customStyle="1">
    <w:name w:val="Heading 1 Char"/>
    <w:basedOn w:val="DefaultParagraphFont"/>
    <w:link w:val="Heading1"/>
    <w:uiPriority w:val="9"/>
    <w:rsid w:val="0002783F"/>
    <w:rPr>
      <w:rFonts w:asciiTheme="majorHAnsi" w:cstheme="majorBidi" w:eastAsiaTheme="majorEastAsia" w:hAnsiTheme="majorHAnsi"/>
      <w:color w:val="e36c0a" w:themeColor="accent6" w:themeShade="0000BF"/>
      <w:sz w:val="40"/>
      <w:szCs w:val="40"/>
    </w:rPr>
  </w:style>
  <w:style w:type="character" w:styleId="Heading2Char" w:customStyle="1">
    <w:name w:val="Heading 2 Char"/>
    <w:basedOn w:val="DefaultParagraphFont"/>
    <w:link w:val="Heading2"/>
    <w:uiPriority w:val="9"/>
    <w:rsid w:val="0002783F"/>
    <w:rPr>
      <w:rFonts w:asciiTheme="majorHAnsi" w:cstheme="majorBidi" w:eastAsiaTheme="majorEastAsia" w:hAnsiTheme="majorHAnsi"/>
      <w:color w:val="e36c0a" w:themeColor="accent6" w:themeShade="0000BF"/>
      <w:sz w:val="28"/>
      <w:szCs w:val="28"/>
    </w:rPr>
  </w:style>
  <w:style w:type="character" w:styleId="Heading3Char" w:customStyle="1">
    <w:name w:val="Heading 3 Char"/>
    <w:basedOn w:val="DefaultParagraphFont"/>
    <w:link w:val="Heading3"/>
    <w:uiPriority w:val="9"/>
    <w:semiHidden w:val="1"/>
    <w:rsid w:val="0002783F"/>
    <w:rPr>
      <w:rFonts w:asciiTheme="majorHAnsi" w:cstheme="majorBidi" w:eastAsiaTheme="majorEastAsia" w:hAnsiTheme="majorHAnsi"/>
      <w:color w:val="e36c0a" w:themeColor="accent6" w:themeShade="0000BF"/>
      <w:sz w:val="24"/>
      <w:szCs w:val="24"/>
    </w:rPr>
  </w:style>
  <w:style w:type="character" w:styleId="Heading4Char" w:customStyle="1">
    <w:name w:val="Heading 4 Char"/>
    <w:basedOn w:val="DefaultParagraphFont"/>
    <w:link w:val="Heading4"/>
    <w:uiPriority w:val="9"/>
    <w:semiHidden w:val="1"/>
    <w:rsid w:val="0002783F"/>
    <w:rPr>
      <w:rFonts w:asciiTheme="majorHAnsi" w:cstheme="majorBidi" w:eastAsiaTheme="majorEastAsia" w:hAnsiTheme="majorHAnsi"/>
      <w:color w:val="f79646" w:themeColor="accent6"/>
      <w:sz w:val="22"/>
      <w:szCs w:val="22"/>
    </w:rPr>
  </w:style>
  <w:style w:type="character" w:styleId="Heading5Char" w:customStyle="1">
    <w:name w:val="Heading 5 Char"/>
    <w:basedOn w:val="DefaultParagraphFont"/>
    <w:link w:val="Heading5"/>
    <w:uiPriority w:val="9"/>
    <w:semiHidden w:val="1"/>
    <w:rsid w:val="0002783F"/>
    <w:rPr>
      <w:rFonts w:asciiTheme="majorHAnsi" w:cstheme="majorBidi" w:eastAsiaTheme="majorEastAsia" w:hAnsiTheme="majorHAnsi"/>
      <w:i w:val="1"/>
      <w:iCs w:val="1"/>
      <w:color w:val="f79646" w:themeColor="accent6"/>
      <w:sz w:val="22"/>
      <w:szCs w:val="22"/>
    </w:rPr>
  </w:style>
  <w:style w:type="character" w:styleId="Heading6Char" w:customStyle="1">
    <w:name w:val="Heading 6 Char"/>
    <w:basedOn w:val="DefaultParagraphFont"/>
    <w:link w:val="Heading6"/>
    <w:uiPriority w:val="9"/>
    <w:semiHidden w:val="1"/>
    <w:rsid w:val="0002783F"/>
    <w:rPr>
      <w:rFonts w:asciiTheme="majorHAnsi" w:cstheme="majorBidi" w:eastAsiaTheme="majorEastAsia" w:hAnsiTheme="majorHAnsi"/>
      <w:color w:val="f79646" w:themeColor="accent6"/>
    </w:rPr>
  </w:style>
  <w:style w:type="character" w:styleId="Heading7Char" w:customStyle="1">
    <w:name w:val="Heading 7 Char"/>
    <w:basedOn w:val="DefaultParagraphFont"/>
    <w:link w:val="Heading7"/>
    <w:uiPriority w:val="9"/>
    <w:semiHidden w:val="1"/>
    <w:rsid w:val="0002783F"/>
    <w:rPr>
      <w:rFonts w:asciiTheme="majorHAnsi" w:cstheme="majorBidi" w:eastAsiaTheme="majorEastAsia" w:hAnsiTheme="majorHAnsi"/>
      <w:b w:val="1"/>
      <w:bCs w:val="1"/>
      <w:color w:val="f79646" w:themeColor="accent6"/>
    </w:rPr>
  </w:style>
  <w:style w:type="character" w:styleId="Heading8Char" w:customStyle="1">
    <w:name w:val="Heading 8 Char"/>
    <w:basedOn w:val="DefaultParagraphFont"/>
    <w:link w:val="Heading8"/>
    <w:uiPriority w:val="9"/>
    <w:semiHidden w:val="1"/>
    <w:rsid w:val="0002783F"/>
    <w:rPr>
      <w:rFonts w:asciiTheme="majorHAnsi" w:cstheme="majorBidi" w:eastAsiaTheme="majorEastAsia" w:hAnsiTheme="majorHAnsi"/>
      <w:b w:val="1"/>
      <w:bCs w:val="1"/>
      <w:i w:val="1"/>
      <w:iCs w:val="1"/>
      <w:color w:val="f79646" w:themeColor="accent6"/>
      <w:sz w:val="20"/>
      <w:szCs w:val="20"/>
    </w:rPr>
  </w:style>
  <w:style w:type="character" w:styleId="Heading9Char" w:customStyle="1">
    <w:name w:val="Heading 9 Char"/>
    <w:basedOn w:val="DefaultParagraphFont"/>
    <w:link w:val="Heading9"/>
    <w:uiPriority w:val="9"/>
    <w:semiHidden w:val="1"/>
    <w:rsid w:val="0002783F"/>
    <w:rPr>
      <w:rFonts w:asciiTheme="majorHAnsi" w:cstheme="majorBidi" w:eastAsiaTheme="majorEastAsia" w:hAnsiTheme="majorHAnsi"/>
      <w:i w:val="1"/>
      <w:iCs w:val="1"/>
      <w:color w:val="f79646" w:themeColor="accent6"/>
      <w:sz w:val="20"/>
      <w:szCs w:val="20"/>
    </w:rPr>
  </w:style>
  <w:style w:type="paragraph" w:styleId="Caption">
    <w:name w:val="caption"/>
    <w:basedOn w:val="Normal"/>
    <w:next w:val="Normal"/>
    <w:uiPriority w:val="35"/>
    <w:semiHidden w:val="1"/>
    <w:unhideWhenUsed w:val="1"/>
    <w:qFormat w:val="1"/>
    <w:rsid w:val="0002783F"/>
    <w:pPr>
      <w:spacing w:line="240" w:lineRule="auto"/>
    </w:pPr>
    <w:rPr>
      <w:b w:val="1"/>
      <w:bCs w:val="1"/>
      <w:smallCaps w:val="1"/>
      <w:color w:val="595959" w:themeColor="text1" w:themeTint="0000A6"/>
    </w:rPr>
  </w:style>
  <w:style w:type="character" w:styleId="TitleChar" w:customStyle="1">
    <w:name w:val="Title Char"/>
    <w:basedOn w:val="DefaultParagraphFont"/>
    <w:link w:val="Title"/>
    <w:uiPriority w:val="10"/>
    <w:rsid w:val="0002783F"/>
    <w:rPr>
      <w:rFonts w:asciiTheme="majorHAnsi" w:cstheme="majorBidi" w:eastAsiaTheme="majorEastAsia" w:hAnsiTheme="majorHAnsi"/>
      <w:color w:val="262626" w:themeColor="text1" w:themeTint="0000D9"/>
      <w:spacing w:val="-15"/>
      <w:sz w:val="96"/>
      <w:szCs w:val="96"/>
    </w:rPr>
  </w:style>
  <w:style w:type="character" w:styleId="SubtitleChar" w:customStyle="1">
    <w:name w:val="Subtitle Char"/>
    <w:basedOn w:val="DefaultParagraphFont"/>
    <w:link w:val="Subtitle"/>
    <w:uiPriority w:val="11"/>
    <w:rsid w:val="0002783F"/>
    <w:rPr>
      <w:rFonts w:asciiTheme="majorHAnsi" w:cstheme="majorBidi" w:eastAsiaTheme="majorEastAsia" w:hAnsiTheme="majorHAnsi"/>
      <w:sz w:val="30"/>
      <w:szCs w:val="30"/>
    </w:rPr>
  </w:style>
  <w:style w:type="character" w:styleId="Strong">
    <w:name w:val="Strong"/>
    <w:basedOn w:val="DefaultParagraphFont"/>
    <w:uiPriority w:val="22"/>
    <w:qFormat w:val="1"/>
    <w:rsid w:val="0002783F"/>
    <w:rPr>
      <w:b w:val="1"/>
      <w:bCs w:val="1"/>
    </w:rPr>
  </w:style>
  <w:style w:type="character" w:styleId="Emphasis">
    <w:name w:val="Emphasis"/>
    <w:basedOn w:val="DefaultParagraphFont"/>
    <w:uiPriority w:val="20"/>
    <w:qFormat w:val="1"/>
    <w:rsid w:val="0002783F"/>
    <w:rPr>
      <w:i w:val="1"/>
      <w:iCs w:val="1"/>
      <w:color w:val="f79646" w:themeColor="accent6"/>
    </w:rPr>
  </w:style>
  <w:style w:type="paragraph" w:styleId="NoSpacing">
    <w:name w:val="No Spacing"/>
    <w:uiPriority w:val="1"/>
    <w:qFormat w:val="1"/>
    <w:rsid w:val="0002783F"/>
    <w:pPr>
      <w:spacing w:after="0" w:line="240" w:lineRule="auto"/>
    </w:pPr>
  </w:style>
  <w:style w:type="paragraph" w:styleId="Quote">
    <w:name w:val="Quote"/>
    <w:basedOn w:val="Normal"/>
    <w:next w:val="Normal"/>
    <w:link w:val="QuoteChar"/>
    <w:uiPriority w:val="29"/>
    <w:qFormat w:val="1"/>
    <w:rsid w:val="0002783F"/>
    <w:pPr>
      <w:spacing w:before="160"/>
      <w:ind w:left="720" w:right="720"/>
      <w:jc w:val="center"/>
    </w:pPr>
    <w:rPr>
      <w:i w:val="1"/>
      <w:iCs w:val="1"/>
      <w:color w:val="262626" w:themeColor="text1" w:themeTint="0000D9"/>
    </w:rPr>
  </w:style>
  <w:style w:type="character" w:styleId="QuoteChar" w:customStyle="1">
    <w:name w:val="Quote Char"/>
    <w:basedOn w:val="DefaultParagraphFont"/>
    <w:link w:val="Quote"/>
    <w:uiPriority w:val="29"/>
    <w:rsid w:val="0002783F"/>
    <w:rPr>
      <w:i w:val="1"/>
      <w:iCs w:val="1"/>
      <w:color w:val="262626" w:themeColor="text1" w:themeTint="0000D9"/>
    </w:rPr>
  </w:style>
  <w:style w:type="paragraph" w:styleId="IntenseQuote">
    <w:name w:val="Intense Quote"/>
    <w:basedOn w:val="Normal"/>
    <w:next w:val="Normal"/>
    <w:link w:val="IntenseQuoteChar"/>
    <w:uiPriority w:val="30"/>
    <w:qFormat w:val="1"/>
    <w:rsid w:val="0002783F"/>
    <w:pPr>
      <w:spacing w:after="160" w:before="160" w:line="264" w:lineRule="auto"/>
      <w:ind w:left="720" w:right="720"/>
      <w:jc w:val="center"/>
    </w:pPr>
    <w:rPr>
      <w:rFonts w:asciiTheme="majorHAnsi" w:cstheme="majorBidi" w:eastAsiaTheme="majorEastAsia" w:hAnsiTheme="majorHAnsi"/>
      <w:i w:val="1"/>
      <w:iCs w:val="1"/>
      <w:color w:val="f79646" w:themeColor="accent6"/>
      <w:sz w:val="32"/>
      <w:szCs w:val="32"/>
    </w:rPr>
  </w:style>
  <w:style w:type="character" w:styleId="IntenseQuoteChar" w:customStyle="1">
    <w:name w:val="Intense Quote Char"/>
    <w:basedOn w:val="DefaultParagraphFont"/>
    <w:link w:val="IntenseQuote"/>
    <w:uiPriority w:val="30"/>
    <w:rsid w:val="0002783F"/>
    <w:rPr>
      <w:rFonts w:asciiTheme="majorHAnsi" w:cstheme="majorBidi" w:eastAsiaTheme="majorEastAsia" w:hAnsiTheme="majorHAnsi"/>
      <w:i w:val="1"/>
      <w:iCs w:val="1"/>
      <w:color w:val="f79646" w:themeColor="accent6"/>
      <w:sz w:val="32"/>
      <w:szCs w:val="32"/>
    </w:rPr>
  </w:style>
  <w:style w:type="character" w:styleId="SubtleEmphasis">
    <w:name w:val="Subtle Emphasis"/>
    <w:basedOn w:val="DefaultParagraphFont"/>
    <w:uiPriority w:val="19"/>
    <w:qFormat w:val="1"/>
    <w:rsid w:val="0002783F"/>
    <w:rPr>
      <w:i w:val="1"/>
      <w:iCs w:val="1"/>
    </w:rPr>
  </w:style>
  <w:style w:type="character" w:styleId="IntenseEmphasis">
    <w:name w:val="Intense Emphasis"/>
    <w:basedOn w:val="DefaultParagraphFont"/>
    <w:uiPriority w:val="21"/>
    <w:qFormat w:val="1"/>
    <w:rsid w:val="0002783F"/>
    <w:rPr>
      <w:b w:val="1"/>
      <w:bCs w:val="1"/>
      <w:i w:val="1"/>
      <w:iCs w:val="1"/>
    </w:rPr>
  </w:style>
  <w:style w:type="character" w:styleId="SubtleReference">
    <w:name w:val="Subtle Reference"/>
    <w:basedOn w:val="DefaultParagraphFont"/>
    <w:uiPriority w:val="31"/>
    <w:qFormat w:val="1"/>
    <w:rsid w:val="0002783F"/>
    <w:rPr>
      <w:smallCaps w:val="1"/>
      <w:color w:val="595959" w:themeColor="text1" w:themeTint="0000A6"/>
    </w:rPr>
  </w:style>
  <w:style w:type="character" w:styleId="IntenseReference">
    <w:name w:val="Intense Reference"/>
    <w:basedOn w:val="DefaultParagraphFont"/>
    <w:uiPriority w:val="32"/>
    <w:qFormat w:val="1"/>
    <w:rsid w:val="0002783F"/>
    <w:rPr>
      <w:b w:val="1"/>
      <w:bCs w:val="1"/>
      <w:smallCaps w:val="1"/>
      <w:color w:val="f79646" w:themeColor="accent6"/>
    </w:rPr>
  </w:style>
  <w:style w:type="character" w:styleId="BookTitle">
    <w:name w:val="Book Title"/>
    <w:basedOn w:val="DefaultParagraphFont"/>
    <w:uiPriority w:val="33"/>
    <w:qFormat w:val="1"/>
    <w:rsid w:val="0002783F"/>
    <w:rPr>
      <w:b w:val="1"/>
      <w:bCs w:val="1"/>
      <w:caps w:val="0"/>
      <w:smallCaps w:val="1"/>
      <w:spacing w:val="7"/>
      <w:sz w:val="21"/>
      <w:szCs w:val="21"/>
    </w:rPr>
  </w:style>
  <w:style w:type="paragraph" w:styleId="TOCHeading">
    <w:name w:val="TOC Heading"/>
    <w:basedOn w:val="Heading1"/>
    <w:next w:val="Normal"/>
    <w:uiPriority w:val="39"/>
    <w:semiHidden w:val="1"/>
    <w:unhideWhenUsed w:val="1"/>
    <w:qFormat w:val="1"/>
    <w:rsid w:val="0002783F"/>
    <w:pPr>
      <w:outlineLvl w:val="9"/>
    </w:pPr>
  </w:style>
  <w:style w:type="paragraph" w:styleId="Subtitle">
    <w:name w:val="Subtitle"/>
    <w:basedOn w:val="Normal"/>
    <w:next w:val="Normal"/>
    <w:pPr>
      <w:spacing w:line="240" w:lineRule="auto"/>
    </w:pPr>
    <w:rPr>
      <w:rFonts w:ascii="Calibri" w:cs="Calibri" w:eastAsia="Calibri" w:hAnsi="Calibri"/>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threeanglemarketing.com/web-development-agency-dubai-ua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Qy3u2h4K2yrpjHPc2KORHR2FXw==">CgMxLjAyCGguZ2pkZ3hzMgloLjMwajB6bGwyCWguMWZvYjl0ZTIJaC4zem55c2g3MgloLjJldDkycDAyCGgudHlqY3d0MgloLjNkeTZ2a20yCWguMXQzaDVzZjIJaC40ZDM0b2c4MgloLjJzOGV5bzEyCWguMTdkcDh2dTIJaC4zcmRjcmpuMgloLjI2aW4xcmc4AHIhMVk2TjZnRUdIU0JkY0h4S3dmVmdHb09KaWtNSFNkRkNL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2024-09-12T07:52:00Z</dcterms:created>
</cp:coreProperties>
</file>