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bookmarkStart w:colFirst="0" w:colLast="0" w:name="_heading=h.gjdgxs" w:id="0"/>
      <w:bookmarkEnd w:id="0"/>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7 Must-Know Tips to Verify an Agency's Legitimacy in the UAE!</w:t>
      </w:r>
    </w:p>
    <w:p w:rsidR="00000000" w:rsidDel="00000000" w:rsidP="00000000" w:rsidRDefault="00000000" w:rsidRPr="00000000" w14:paraId="0000000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1)Verify Company Registration and License 2) Research Online Presence 3) Look for Client Testimonials and Case Studies 4) Check for Certifications and Awards…</w:t>
      </w:r>
    </w:p>
    <w:p w:rsidR="00000000" w:rsidDel="00000000" w:rsidP="00000000" w:rsidRDefault="00000000" w:rsidRPr="00000000" w14:paraId="00000005">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Keywords:</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Digital Marketing agency in Dubai, Digital marketing services, Digital advertising solutions, Best Digital Marketing Agency]</w:t>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rPr>
          <w:rFonts w:ascii="Georgia" w:cs="Georgia" w:eastAsia="Georgia" w:hAnsi="Georgia"/>
          <w:b w:val="1"/>
          <w:sz w:val="46"/>
          <w:szCs w:val="46"/>
        </w:rPr>
      </w:pPr>
      <w:r w:rsidDel="00000000" w:rsidR="00000000" w:rsidRPr="00000000">
        <w:pict>
          <v:rect style="width:0.0pt;height:1.5pt" o:hr="t" o:hrstd="t" o:hralign="center" fillcolor="#A0A0A0" stroked="f"/>
        </w:pict>
      </w:r>
      <w:r w:rsidDel="00000000" w:rsidR="00000000" w:rsidRPr="00000000">
        <w:rPr>
          <w:rFonts w:ascii="Georgia" w:cs="Georgia" w:eastAsia="Georgia" w:hAnsi="Georgia"/>
          <w:b w:val="1"/>
          <w:sz w:val="46"/>
          <w:szCs w:val="46"/>
          <w:rtl w:val="0"/>
        </w:rPr>
        <w:t xml:space="preserve">7 Must-Know Tips to Verify an Agency's Legitimacy in the UAE!</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Amid the fast-paced commercial climate of the UAE, digital marketing agencies in the UAE remain the essential pillar that defines the development and recognition of companies. With the constant increase in the need for strategic marketing solutions, businesses should commit to working with respectable and professional marketing firms for their branding and marketing needs. Nevertheless, the number of marketing agencies can be a problem, the same as choosing between them, taking into consideration the present problem of fake agencies' claims. Here in this blog, we will learn about the ways to check whether a digital marketing agency is legit in the UAE and some other tips to follow when choosing a marketing agency.</w:t>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a leading Digital Marketing agency in Dubai, Three Angle Marketing fully acknowledges the need to screen agencies not to fall victim to cons or work with unscrupulous professionals who may compromise your business’s image and advancement. In our endeavor to help businesses find viable options for a professional marketing agency, we’ll help you quickly distinguish a credible marketing agency in the UAE from a fraudulent one.</w:t>
      </w:r>
    </w:p>
    <w:p w:rsidR="00000000" w:rsidDel="00000000" w:rsidP="00000000" w:rsidRDefault="00000000" w:rsidRPr="00000000" w14:paraId="0000000C">
      <w:pPr>
        <w:pStyle w:val="Heading3"/>
        <w:shd w:fill="ffffff" w:val="clear"/>
        <w:spacing w:after="240" w:before="360" w:line="300" w:lineRule="auto"/>
        <w:jc w:val="both"/>
        <w:rPr>
          <w:rFonts w:ascii="Georgia" w:cs="Georgia" w:eastAsia="Georgia" w:hAnsi="Georgia"/>
          <w:b w:val="1"/>
          <w:color w:val="000000"/>
          <w:sz w:val="33"/>
          <w:szCs w:val="33"/>
        </w:rPr>
      </w:pPr>
      <w:bookmarkStart w:colFirst="0" w:colLast="0" w:name="_heading=h.30j0zll" w:id="1"/>
      <w:bookmarkEnd w:id="1"/>
      <w:r w:rsidDel="00000000" w:rsidR="00000000" w:rsidRPr="00000000">
        <w:rPr>
          <w:rFonts w:ascii="Georgia" w:cs="Georgia" w:eastAsia="Georgia" w:hAnsi="Georgia"/>
          <w:b w:val="1"/>
          <w:color w:val="000000"/>
          <w:sz w:val="33"/>
          <w:szCs w:val="33"/>
          <w:rtl w:val="0"/>
        </w:rPr>
        <w:t xml:space="preserve">Tip 1: Verify Company Registration and License</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first check that can be made to determine the actual legitimacy of the agency is the check of its license and registration with the UAE authorities. Marketing agencies in UAE must be licensed with the DED (Department of Economic Development) or the Free Zone Authority, based on the area and company registration of the marketing agency.</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verify a company's registration, you can:</w:t>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processes can be accessed on the DED’s online portal or through the free zone through which the required license is issued.</w:t>
      </w:r>
    </w:p>
    <w:p w:rsidR="00000000" w:rsidDel="00000000" w:rsidP="00000000" w:rsidRDefault="00000000" w:rsidRPr="00000000" w14:paraId="00000012">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obtain the information regarding registration of the agency enter the trade name of the agency or the license number of the agency. Get all information related to the trade name, the license type, the license number, the activities that are allowed under this license, and the validity period of this license.</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you want is to ensure that you are actually dealing with a real company that is duly registered in UAE and respects the entire legal requirements.</w:t>
      </w:r>
    </w:p>
    <w:p w:rsidR="00000000" w:rsidDel="00000000" w:rsidP="00000000" w:rsidRDefault="00000000" w:rsidRPr="00000000" w14:paraId="00000015">
      <w:pPr>
        <w:pStyle w:val="Heading3"/>
        <w:shd w:fill="ffffff" w:val="clear"/>
        <w:spacing w:after="240" w:before="360" w:line="300" w:lineRule="auto"/>
        <w:jc w:val="both"/>
        <w:rPr>
          <w:rFonts w:ascii="Georgia" w:cs="Georgia" w:eastAsia="Georgia" w:hAnsi="Georgia"/>
          <w:b w:val="1"/>
          <w:color w:val="000000"/>
          <w:sz w:val="33"/>
          <w:szCs w:val="33"/>
        </w:rPr>
      </w:pPr>
      <w:bookmarkStart w:colFirst="0" w:colLast="0" w:name="_heading=h.1fob9te" w:id="2"/>
      <w:bookmarkEnd w:id="2"/>
      <w:r w:rsidDel="00000000" w:rsidR="00000000" w:rsidRPr="00000000">
        <w:rPr>
          <w:rFonts w:ascii="Georgia" w:cs="Georgia" w:eastAsia="Georgia" w:hAnsi="Georgia"/>
          <w:b w:val="1"/>
          <w:color w:val="000000"/>
          <w:sz w:val="33"/>
          <w:szCs w:val="33"/>
          <w:rtl w:val="0"/>
        </w:rPr>
        <w:t xml:space="preserve">Tip 2: Research Online Presence</w:t>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good Online presence is evident of any agency being professional and credible in the kind of Digital marketing services they offer. Usually, you can review the agency’s website, its social media presence, and the content it produces.</w:t>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professional website should be good-looking, contain good and adequate information, and should be updated often.</w:t>
      </w:r>
    </w:p>
    <w:p w:rsidR="00000000" w:rsidDel="00000000" w:rsidP="00000000" w:rsidRDefault="00000000" w:rsidRPr="00000000" w14:paraId="00000019">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Social media accounts of a digital marketing agency show that they are interacting with users and potential customers. This shall be done in a manner that is responsive to the tone and style of communicating business.</w:t>
      </w:r>
    </w:p>
    <w:p w:rsidR="00000000" w:rsidDel="00000000" w:rsidP="00000000" w:rsidRDefault="00000000" w:rsidRPr="00000000" w14:paraId="0000001A">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Content should be well-written, informative, and relevant to business objectives as well as to the industry the business is in.</w:t>
      </w:r>
    </w:p>
    <w:p w:rsidR="00000000" w:rsidDel="00000000" w:rsidP="00000000" w:rsidRDefault="00000000" w:rsidRPr="00000000" w14:paraId="0000001B">
      <w:pPr>
        <w:pStyle w:val="Heading3"/>
        <w:shd w:fill="ffffff" w:val="clear"/>
        <w:spacing w:after="240" w:before="360" w:line="300" w:lineRule="auto"/>
        <w:jc w:val="both"/>
        <w:rPr>
          <w:rFonts w:ascii="Georgia" w:cs="Georgia" w:eastAsia="Georgia" w:hAnsi="Georgia"/>
          <w:b w:val="1"/>
          <w:color w:val="000000"/>
          <w:sz w:val="33"/>
          <w:szCs w:val="33"/>
        </w:rPr>
      </w:pPr>
      <w:bookmarkStart w:colFirst="0" w:colLast="0" w:name="_heading=h.3znysh7" w:id="3"/>
      <w:bookmarkEnd w:id="3"/>
      <w:r w:rsidDel="00000000" w:rsidR="00000000" w:rsidRPr="00000000">
        <w:rPr>
          <w:rFonts w:ascii="Georgia" w:cs="Georgia" w:eastAsia="Georgia" w:hAnsi="Georgia"/>
          <w:b w:val="1"/>
          <w:color w:val="000000"/>
          <w:sz w:val="33"/>
          <w:szCs w:val="33"/>
          <w:rtl w:val="0"/>
        </w:rPr>
        <w:t xml:space="preserve">Tip 3: Look for Client Testimonials and Case Studies</w:t>
      </w:r>
    </w:p>
    <w:p w:rsidR="00000000" w:rsidDel="00000000" w:rsidP="00000000" w:rsidRDefault="00000000" w:rsidRPr="00000000" w14:paraId="0000001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of the most accurate methods to estimate the effectiveness of the agency is to check testimonies and samples from previous customers. Recommendations are personal and often contain real-life information for the agency’s accomplishment and scope of practice.</w:t>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Where current trends in online marketing and advertising are described with success stories or case studies, these are informative regarding the agency’s work to promote and help businesses reach their promotional objectives. Specific cases of how the agency dealt with issues, practiced the laid down strategies, and whose goals were met should also be provided.</w:t>
      </w:r>
    </w:p>
    <w:p w:rsidR="00000000" w:rsidDel="00000000" w:rsidP="00000000" w:rsidRDefault="00000000" w:rsidRPr="00000000" w14:paraId="0000001F">
      <w:pPr>
        <w:pStyle w:val="Heading3"/>
        <w:shd w:fill="ffffff" w:val="clear"/>
        <w:spacing w:after="240" w:before="360" w:line="300" w:lineRule="auto"/>
        <w:jc w:val="both"/>
        <w:rPr>
          <w:rFonts w:ascii="Georgia" w:cs="Georgia" w:eastAsia="Georgia" w:hAnsi="Georgia"/>
          <w:b w:val="1"/>
          <w:color w:val="000000"/>
          <w:sz w:val="33"/>
          <w:szCs w:val="33"/>
        </w:rPr>
      </w:pPr>
      <w:bookmarkStart w:colFirst="0" w:colLast="0" w:name="_heading=h.2et92p0" w:id="4"/>
      <w:bookmarkEnd w:id="4"/>
      <w:r w:rsidDel="00000000" w:rsidR="00000000" w:rsidRPr="00000000">
        <w:rPr>
          <w:rFonts w:ascii="Georgia" w:cs="Georgia" w:eastAsia="Georgia" w:hAnsi="Georgia"/>
          <w:b w:val="1"/>
          <w:color w:val="000000"/>
          <w:sz w:val="33"/>
          <w:szCs w:val="33"/>
          <w:rtl w:val="0"/>
        </w:rPr>
        <w:t xml:space="preserve">Tip 4: Assess Communication and Customer Service</w:t>
      </w:r>
    </w:p>
    <w:p w:rsidR="00000000" w:rsidDel="00000000" w:rsidP="00000000" w:rsidRDefault="00000000" w:rsidRPr="00000000" w14:paraId="000000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interactions are centered on communication between the two professionals. Visit the agency for further details about the agency or more elaborated information on the Digital advertising solutions &amp; services offered. Evaluate their courtesy, the comprehensible language used during the interaction, and their working ethic.</w:t>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genuine marketing agency, therefore, should be very transparent with all the information that the client is likely to need. Remember that the major prerequisite for partnership is transparency and open communication.</w:t>
      </w:r>
    </w:p>
    <w:p w:rsidR="00000000" w:rsidDel="00000000" w:rsidP="00000000" w:rsidRDefault="00000000" w:rsidRPr="00000000" w14:paraId="00000023">
      <w:pPr>
        <w:pStyle w:val="Heading3"/>
        <w:shd w:fill="ffffff" w:val="clear"/>
        <w:spacing w:after="240" w:before="360" w:line="300" w:lineRule="auto"/>
        <w:jc w:val="both"/>
        <w:rPr>
          <w:rFonts w:ascii="Georgia" w:cs="Georgia" w:eastAsia="Georgia" w:hAnsi="Georgia"/>
          <w:b w:val="1"/>
          <w:color w:val="000000"/>
          <w:sz w:val="33"/>
          <w:szCs w:val="33"/>
        </w:rPr>
      </w:pPr>
      <w:bookmarkStart w:colFirst="0" w:colLast="0" w:name="_heading=h.tyjcwt" w:id="5"/>
      <w:bookmarkEnd w:id="5"/>
      <w:r w:rsidDel="00000000" w:rsidR="00000000" w:rsidRPr="00000000">
        <w:rPr>
          <w:rFonts w:ascii="Georgia" w:cs="Georgia" w:eastAsia="Georgia" w:hAnsi="Georgia"/>
          <w:b w:val="1"/>
          <w:color w:val="000000"/>
          <w:sz w:val="33"/>
          <w:szCs w:val="33"/>
          <w:rtl w:val="0"/>
        </w:rPr>
        <w:t xml:space="preserve">Tip 5: Check for Certifications and Awards</w:t>
      </w:r>
    </w:p>
    <w:p w:rsidR="00000000" w:rsidDel="00000000" w:rsidP="00000000" w:rsidRDefault="00000000" w:rsidRPr="00000000" w14:paraId="00000024">
      <w:pPr>
        <w:shd w:fill="ffffff" w:val="clear"/>
        <w:spacing w:after="240" w:before="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Google Partner or Facebook Blueprint acknowledgments are quite strong signs that act as proof of an agency’s proficiency. These certifications also prove that the agency is up to date on the latest trends and standards that revolve around digital marketing.</w:t>
      </w:r>
    </w:p>
    <w:p w:rsidR="00000000" w:rsidDel="00000000" w:rsidP="00000000" w:rsidRDefault="00000000" w:rsidRPr="00000000" w14:paraId="00000025">
      <w:pPr>
        <w:shd w:fill="ffffff" w:val="clear"/>
        <w:spacing w:after="240" w:before="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Also knowing some information about awards and other achievements this agency has gained within the marketing sphere can give guarantees of their effectiveness.</w:t>
      </w:r>
    </w:p>
    <w:p w:rsidR="00000000" w:rsidDel="00000000" w:rsidP="00000000" w:rsidRDefault="00000000" w:rsidRPr="00000000" w14:paraId="00000026">
      <w:pPr>
        <w:pStyle w:val="Heading3"/>
        <w:shd w:fill="ffffff" w:val="clear"/>
        <w:spacing w:after="240" w:before="360" w:line="300" w:lineRule="auto"/>
        <w:jc w:val="both"/>
        <w:rPr>
          <w:rFonts w:ascii="Georgia" w:cs="Georgia" w:eastAsia="Georgia" w:hAnsi="Georgia"/>
          <w:b w:val="1"/>
          <w:color w:val="000000"/>
          <w:sz w:val="33"/>
          <w:szCs w:val="33"/>
        </w:rPr>
      </w:pPr>
      <w:bookmarkStart w:colFirst="0" w:colLast="0" w:name="_heading=h.3dy6vkm" w:id="6"/>
      <w:bookmarkEnd w:id="6"/>
      <w:r w:rsidDel="00000000" w:rsidR="00000000" w:rsidRPr="00000000">
        <w:rPr>
          <w:rFonts w:ascii="Georgia" w:cs="Georgia" w:eastAsia="Georgia" w:hAnsi="Georgia"/>
          <w:b w:val="1"/>
          <w:color w:val="000000"/>
          <w:sz w:val="33"/>
          <w:szCs w:val="33"/>
          <w:rtl w:val="0"/>
        </w:rPr>
        <w:t xml:space="preserve">Tip 6: Conduct a Financial Check</w:t>
      </w:r>
    </w:p>
    <w:p w:rsidR="00000000" w:rsidDel="00000000" w:rsidP="00000000" w:rsidRDefault="00000000" w:rsidRPr="00000000" w14:paraId="00000027">
      <w:pPr>
        <w:shd w:fill="ffffff" w:val="clear"/>
        <w:spacing w:after="240" w:before="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confirmation of fake promises or a scam, therefore, requires a search for the financial capacity of the agency. This is by asking them whether they have specific prices they charge based on the products or services they offer, the terms of payment they provide besides other considerations that would be charged. The agencies that are legitimate should be clear on the amount they charge for their services and should not overemphasize the kind of results that you are likely to get.</w:t>
      </w:r>
    </w:p>
    <w:p w:rsidR="00000000" w:rsidDel="00000000" w:rsidP="00000000" w:rsidRDefault="00000000" w:rsidRPr="00000000" w14:paraId="00000028">
      <w:pPr>
        <w:pStyle w:val="Heading3"/>
        <w:shd w:fill="ffffff" w:val="clear"/>
        <w:spacing w:after="240" w:before="360" w:line="300" w:lineRule="auto"/>
        <w:jc w:val="both"/>
        <w:rPr>
          <w:rFonts w:ascii="Georgia" w:cs="Georgia" w:eastAsia="Georgia" w:hAnsi="Georgia"/>
          <w:b w:val="1"/>
          <w:color w:val="000000"/>
          <w:sz w:val="33"/>
          <w:szCs w:val="33"/>
        </w:rPr>
      </w:pPr>
      <w:bookmarkStart w:colFirst="0" w:colLast="0" w:name="_heading=h.1t3h5sf" w:id="7"/>
      <w:bookmarkEnd w:id="7"/>
      <w:r w:rsidDel="00000000" w:rsidR="00000000" w:rsidRPr="00000000">
        <w:rPr>
          <w:rFonts w:ascii="Georgia" w:cs="Georgia" w:eastAsia="Georgia" w:hAnsi="Georgia"/>
          <w:b w:val="1"/>
          <w:color w:val="000000"/>
          <w:sz w:val="33"/>
          <w:szCs w:val="33"/>
          <w:rtl w:val="0"/>
        </w:rPr>
        <w:t xml:space="preserve">Tip 7: Trust Your Instincts</w:t>
      </w:r>
    </w:p>
    <w:p w:rsidR="00000000" w:rsidDel="00000000" w:rsidP="00000000" w:rsidRDefault="00000000" w:rsidRPr="00000000" w14:paraId="00000029">
      <w:pPr>
        <w:shd w:fill="ffffff" w:val="clear"/>
        <w:spacing w:after="240" w:before="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Finally, trust your gut. The legitimacy of an agency is a critical area where intuition proves useful while evaluating the agency’s worth. You should be able to watch details of the agency’s presentation and their level of professionalism. Sometimes something does not seem quite right, and you should probably look elsewhere.</w:t>
      </w:r>
    </w:p>
    <w:p w:rsidR="00000000" w:rsidDel="00000000" w:rsidP="00000000" w:rsidRDefault="00000000" w:rsidRPr="00000000" w14:paraId="0000002A">
      <w:pPr>
        <w:pStyle w:val="Heading3"/>
        <w:shd w:fill="ffffff" w:val="clear"/>
        <w:spacing w:after="240" w:before="360" w:line="300" w:lineRule="auto"/>
        <w:jc w:val="both"/>
        <w:rPr>
          <w:rFonts w:ascii="Georgia" w:cs="Georgia" w:eastAsia="Georgia" w:hAnsi="Georgia"/>
          <w:b w:val="1"/>
          <w:color w:val="000000"/>
          <w:sz w:val="33"/>
          <w:szCs w:val="33"/>
        </w:rPr>
      </w:pPr>
      <w:bookmarkStart w:colFirst="0" w:colLast="0" w:name="_heading=h.4d34og8" w:id="8"/>
      <w:bookmarkEnd w:id="8"/>
      <w:r w:rsidDel="00000000" w:rsidR="00000000" w:rsidRPr="00000000">
        <w:rPr>
          <w:rFonts w:ascii="Georgia" w:cs="Georgia" w:eastAsia="Georgia" w:hAnsi="Georgia"/>
          <w:b w:val="1"/>
          <w:color w:val="000000"/>
          <w:sz w:val="33"/>
          <w:szCs w:val="33"/>
          <w:rtl w:val="0"/>
        </w:rPr>
        <w:t xml:space="preserve">Conclusion:</w:t>
      </w:r>
    </w:p>
    <w:p w:rsidR="00000000" w:rsidDel="00000000" w:rsidP="00000000" w:rsidRDefault="00000000" w:rsidRPr="00000000" w14:paraId="0000002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now clear that it is more than important to hire a genuine marketing agency in the UAE to achieve business goals and objectives. In conclusion, following these tips will help you to make the right decisions which will eventually give you the Best Digital Marketing Agency partner to work with. That is why at Three Angle Marketing we consider ourselves as the trusted partner of companies looking for legal ways to market their goods and services. Always bear in mind that your search should not be just for a digital marketing agency but for a partner that will assist in marketing your business.</w:t>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Total 4  images one for each heading </w:t>
      </w:r>
    </w:p>
    <w:p w:rsidR="00000000" w:rsidDel="00000000" w:rsidP="00000000" w:rsidRDefault="00000000" w:rsidRPr="00000000" w14:paraId="0000002E">
      <w:pPr>
        <w:numPr>
          <w:ilvl w:val="0"/>
          <w:numId w:val="1"/>
        </w:numPr>
        <w:spacing w:after="0" w:afterAutospacing="0"/>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Verify Company Registration and License</w:t>
      </w:r>
    </w:p>
    <w:p w:rsidR="00000000" w:rsidDel="00000000" w:rsidP="00000000" w:rsidRDefault="00000000" w:rsidRPr="00000000" w14:paraId="0000002F">
      <w:pPr>
        <w:numPr>
          <w:ilvl w:val="0"/>
          <w:numId w:val="1"/>
        </w:numPr>
        <w:spacing w:after="0" w:afterAutospacing="0"/>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Research Online Presence</w:t>
      </w:r>
    </w:p>
    <w:p w:rsidR="00000000" w:rsidDel="00000000" w:rsidP="00000000" w:rsidRDefault="00000000" w:rsidRPr="00000000" w14:paraId="00000030">
      <w:pPr>
        <w:numPr>
          <w:ilvl w:val="0"/>
          <w:numId w:val="1"/>
        </w:numPr>
        <w:spacing w:after="0" w:afterAutospacing="0"/>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Look for Client Testimonials and Case Studies</w:t>
      </w:r>
    </w:p>
    <w:p w:rsidR="00000000" w:rsidDel="00000000" w:rsidP="00000000" w:rsidRDefault="00000000" w:rsidRPr="00000000" w14:paraId="00000031">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Assess Communication and Customer Service</w:t>
      </w:r>
    </w:p>
    <w:p w:rsidR="00000000" w:rsidDel="00000000" w:rsidP="00000000" w:rsidRDefault="00000000" w:rsidRPr="00000000" w14:paraId="0000003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1750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1496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40" w:before="300" w:lineRule="auto"/>
      <w:jc w:val="left"/>
    </w:pPr>
    <w:rPr>
      <w:smallCaps w:val="1"/>
      <w:sz w:val="32"/>
      <w:szCs w:val="32"/>
    </w:rPr>
  </w:style>
  <w:style w:type="paragraph" w:styleId="Heading2">
    <w:name w:val="heading 2"/>
    <w:basedOn w:val="Normal"/>
    <w:next w:val="Normal"/>
    <w:pPr>
      <w:spacing w:after="0" w:lineRule="auto"/>
      <w:jc w:val="left"/>
    </w:pPr>
    <w:rPr>
      <w:smallCaps w:val="1"/>
      <w:sz w:val="28"/>
      <w:szCs w:val="28"/>
    </w:rPr>
  </w:style>
  <w:style w:type="paragraph" w:styleId="Heading3">
    <w:name w:val="heading 3"/>
    <w:basedOn w:val="Normal"/>
    <w:next w:val="Normal"/>
    <w:pPr>
      <w:spacing w:after="0" w:lineRule="auto"/>
      <w:jc w:val="left"/>
    </w:pPr>
    <w:rPr>
      <w:smallCaps w:val="1"/>
      <w:sz w:val="24"/>
      <w:szCs w:val="24"/>
    </w:rPr>
  </w:style>
  <w:style w:type="paragraph" w:styleId="Heading4">
    <w:name w:val="heading 4"/>
    <w:basedOn w:val="Normal"/>
    <w:next w:val="Normal"/>
    <w:pPr>
      <w:spacing w:after="0" w:lineRule="auto"/>
      <w:jc w:val="left"/>
    </w:pPr>
    <w:rPr>
      <w:i w:val="1"/>
      <w:smallCaps w:val="1"/>
      <w:sz w:val="22"/>
      <w:szCs w:val="22"/>
    </w:rPr>
  </w:style>
  <w:style w:type="paragraph" w:styleId="Heading5">
    <w:name w:val="heading 5"/>
    <w:basedOn w:val="Normal"/>
    <w:next w:val="Normal"/>
    <w:pPr>
      <w:spacing w:after="0" w:lineRule="auto"/>
      <w:jc w:val="left"/>
    </w:pPr>
    <w:rPr>
      <w:smallCaps w:val="1"/>
      <w:color w:val="e36c09"/>
      <w:sz w:val="22"/>
      <w:szCs w:val="22"/>
    </w:rPr>
  </w:style>
  <w:style w:type="paragraph" w:styleId="Heading6">
    <w:name w:val="heading 6"/>
    <w:basedOn w:val="Normal"/>
    <w:next w:val="Normal"/>
    <w:pPr>
      <w:spacing w:after="0" w:lineRule="auto"/>
      <w:jc w:val="left"/>
    </w:pPr>
    <w:rPr>
      <w:smallCaps w:val="1"/>
      <w:color w:val="f79646"/>
      <w:sz w:val="22"/>
      <w:szCs w:val="22"/>
    </w:rPr>
  </w:style>
  <w:style w:type="paragraph" w:styleId="Title">
    <w:name w:val="Title"/>
    <w:basedOn w:val="Normal"/>
    <w:next w:val="Normal"/>
    <w:pPr>
      <w:pBdr>
        <w:top w:color="f79646" w:space="1" w:sz="8" w:val="single"/>
      </w:pBdr>
      <w:spacing w:after="120" w:line="240" w:lineRule="auto"/>
      <w:jc w:val="right"/>
    </w:pPr>
    <w:rPr>
      <w:smallCaps w:val="1"/>
      <w:color w:val="262626"/>
      <w:sz w:val="52"/>
      <w:szCs w:val="52"/>
    </w:rPr>
  </w:style>
  <w:style w:type="paragraph" w:styleId="Normal" w:default="1">
    <w:name w:val="Normal"/>
    <w:qFormat w:val="1"/>
    <w:rsid w:val="004E4D94"/>
  </w:style>
  <w:style w:type="paragraph" w:styleId="Heading1">
    <w:name w:val="heading 1"/>
    <w:basedOn w:val="Normal"/>
    <w:next w:val="Normal"/>
    <w:link w:val="Heading1Char"/>
    <w:uiPriority w:val="9"/>
    <w:qFormat w:val="1"/>
    <w:rsid w:val="004E4D94"/>
    <w:pPr>
      <w:spacing w:after="40" w:before="300"/>
      <w:jc w:val="left"/>
      <w:outlineLvl w:val="0"/>
    </w:pPr>
    <w:rPr>
      <w:smallCaps w:val="1"/>
      <w:spacing w:val="5"/>
      <w:sz w:val="32"/>
      <w:szCs w:val="32"/>
    </w:rPr>
  </w:style>
  <w:style w:type="paragraph" w:styleId="Heading2">
    <w:name w:val="heading 2"/>
    <w:basedOn w:val="Normal"/>
    <w:next w:val="Normal"/>
    <w:link w:val="Heading2Char"/>
    <w:uiPriority w:val="9"/>
    <w:unhideWhenUsed w:val="1"/>
    <w:qFormat w:val="1"/>
    <w:rsid w:val="004E4D94"/>
    <w:pPr>
      <w:spacing w:after="0"/>
      <w:jc w:val="left"/>
      <w:outlineLvl w:val="1"/>
    </w:pPr>
    <w:rPr>
      <w:smallCaps w:val="1"/>
      <w:spacing w:val="5"/>
      <w:sz w:val="28"/>
      <w:szCs w:val="28"/>
    </w:rPr>
  </w:style>
  <w:style w:type="paragraph" w:styleId="Heading3">
    <w:name w:val="heading 3"/>
    <w:basedOn w:val="Normal"/>
    <w:next w:val="Normal"/>
    <w:link w:val="Heading3Char"/>
    <w:uiPriority w:val="9"/>
    <w:unhideWhenUsed w:val="1"/>
    <w:qFormat w:val="1"/>
    <w:rsid w:val="004E4D94"/>
    <w:pPr>
      <w:spacing w:after="0"/>
      <w:jc w:val="left"/>
      <w:outlineLvl w:val="2"/>
    </w:pPr>
    <w:rPr>
      <w:smallCaps w:val="1"/>
      <w:spacing w:val="5"/>
      <w:sz w:val="24"/>
      <w:szCs w:val="24"/>
    </w:rPr>
  </w:style>
  <w:style w:type="paragraph" w:styleId="Heading4">
    <w:name w:val="heading 4"/>
    <w:basedOn w:val="Normal"/>
    <w:next w:val="Normal"/>
    <w:link w:val="Heading4Char"/>
    <w:uiPriority w:val="9"/>
    <w:semiHidden w:val="1"/>
    <w:unhideWhenUsed w:val="1"/>
    <w:qFormat w:val="1"/>
    <w:rsid w:val="004E4D94"/>
    <w:pPr>
      <w:spacing w:after="0"/>
      <w:jc w:val="left"/>
      <w:outlineLvl w:val="3"/>
    </w:pPr>
    <w:rPr>
      <w:i w:val="1"/>
      <w:iCs w:val="1"/>
      <w:smallCaps w:val="1"/>
      <w:spacing w:val="10"/>
      <w:sz w:val="22"/>
      <w:szCs w:val="22"/>
    </w:rPr>
  </w:style>
  <w:style w:type="paragraph" w:styleId="Heading5">
    <w:name w:val="heading 5"/>
    <w:basedOn w:val="Normal"/>
    <w:next w:val="Normal"/>
    <w:link w:val="Heading5Char"/>
    <w:uiPriority w:val="9"/>
    <w:semiHidden w:val="1"/>
    <w:unhideWhenUsed w:val="1"/>
    <w:qFormat w:val="1"/>
    <w:rsid w:val="004E4D94"/>
    <w:pPr>
      <w:spacing w:after="0"/>
      <w:jc w:val="left"/>
      <w:outlineLvl w:val="4"/>
    </w:pPr>
    <w:rPr>
      <w:smallCaps w:val="1"/>
      <w:color w:val="e36c0a" w:themeColor="accent6" w:themeShade="0000BF"/>
      <w:spacing w:val="10"/>
      <w:sz w:val="22"/>
      <w:szCs w:val="22"/>
    </w:rPr>
  </w:style>
  <w:style w:type="paragraph" w:styleId="Heading6">
    <w:name w:val="heading 6"/>
    <w:basedOn w:val="Normal"/>
    <w:next w:val="Normal"/>
    <w:link w:val="Heading6Char"/>
    <w:uiPriority w:val="9"/>
    <w:semiHidden w:val="1"/>
    <w:unhideWhenUsed w:val="1"/>
    <w:qFormat w:val="1"/>
    <w:rsid w:val="004E4D94"/>
    <w:pPr>
      <w:spacing w:after="0"/>
      <w:jc w:val="left"/>
      <w:outlineLvl w:val="5"/>
    </w:pPr>
    <w:rPr>
      <w:smallCaps w:val="1"/>
      <w:color w:val="f79646" w:themeColor="accent6"/>
      <w:spacing w:val="5"/>
      <w:sz w:val="22"/>
      <w:szCs w:val="22"/>
    </w:rPr>
  </w:style>
  <w:style w:type="paragraph" w:styleId="Heading7">
    <w:name w:val="heading 7"/>
    <w:basedOn w:val="Normal"/>
    <w:next w:val="Normal"/>
    <w:link w:val="Heading7Char"/>
    <w:uiPriority w:val="9"/>
    <w:semiHidden w:val="1"/>
    <w:unhideWhenUsed w:val="1"/>
    <w:qFormat w:val="1"/>
    <w:rsid w:val="004E4D94"/>
    <w:pPr>
      <w:spacing w:after="0"/>
      <w:jc w:val="left"/>
      <w:outlineLvl w:val="6"/>
    </w:pPr>
    <w:rPr>
      <w:b w:val="1"/>
      <w:bCs w:val="1"/>
      <w:smallCaps w:val="1"/>
      <w:color w:val="f79646" w:themeColor="accent6"/>
      <w:spacing w:val="10"/>
    </w:rPr>
  </w:style>
  <w:style w:type="paragraph" w:styleId="Heading8">
    <w:name w:val="heading 8"/>
    <w:basedOn w:val="Normal"/>
    <w:next w:val="Normal"/>
    <w:link w:val="Heading8Char"/>
    <w:uiPriority w:val="9"/>
    <w:semiHidden w:val="1"/>
    <w:unhideWhenUsed w:val="1"/>
    <w:qFormat w:val="1"/>
    <w:rsid w:val="004E4D94"/>
    <w:pPr>
      <w:spacing w:after="0"/>
      <w:jc w:val="left"/>
      <w:outlineLvl w:val="7"/>
    </w:pPr>
    <w:rPr>
      <w:b w:val="1"/>
      <w:bCs w:val="1"/>
      <w:i w:val="1"/>
      <w:iCs w:val="1"/>
      <w:smallCaps w:val="1"/>
      <w:color w:val="e36c0a" w:themeColor="accent6" w:themeShade="0000BF"/>
    </w:rPr>
  </w:style>
  <w:style w:type="paragraph" w:styleId="Heading9">
    <w:name w:val="heading 9"/>
    <w:basedOn w:val="Normal"/>
    <w:next w:val="Normal"/>
    <w:link w:val="Heading9Char"/>
    <w:uiPriority w:val="9"/>
    <w:semiHidden w:val="1"/>
    <w:unhideWhenUsed w:val="1"/>
    <w:qFormat w:val="1"/>
    <w:rsid w:val="004E4D94"/>
    <w:pPr>
      <w:spacing w:after="0"/>
      <w:jc w:val="left"/>
      <w:outlineLvl w:val="8"/>
    </w:pPr>
    <w:rPr>
      <w:b w:val="1"/>
      <w:bCs w:val="1"/>
      <w:i w:val="1"/>
      <w:iCs w:val="1"/>
      <w:smallCaps w:val="1"/>
      <w:color w:val="984806" w:themeColor="accent6"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E4D94"/>
    <w:pPr>
      <w:pBdr>
        <w:top w:color="f79646" w:space="1" w:sz="8" w:themeColor="accent6" w:val="single"/>
      </w:pBdr>
      <w:spacing w:after="120" w:line="240" w:lineRule="auto"/>
      <w:jc w:val="right"/>
    </w:pPr>
    <w:rPr>
      <w:smallCaps w:val="1"/>
      <w:color w:val="262626" w:themeColor="text1" w:themeTint="0000D9"/>
      <w:sz w:val="52"/>
      <w:szCs w:val="52"/>
    </w:rPr>
  </w:style>
  <w:style w:type="paragraph" w:styleId="Subtitle">
    <w:name w:val="Subtitle"/>
    <w:basedOn w:val="Normal"/>
    <w:next w:val="Normal"/>
    <w:link w:val="SubtitleChar"/>
    <w:uiPriority w:val="11"/>
    <w:qFormat w:val="1"/>
    <w:rsid w:val="004E4D94"/>
    <w:pPr>
      <w:spacing w:after="720" w:line="240" w:lineRule="auto"/>
      <w:jc w:val="right"/>
    </w:pPr>
    <w:rPr>
      <w:rFonts w:asciiTheme="majorHAnsi" w:cstheme="majorBidi" w:eastAsiaTheme="majorEastAsia" w:hAnsiTheme="majorHAnsi"/>
    </w:rPr>
  </w:style>
  <w:style w:type="character" w:styleId="Heading1Char" w:customStyle="1">
    <w:name w:val="Heading 1 Char"/>
    <w:basedOn w:val="DefaultParagraphFont"/>
    <w:link w:val="Heading1"/>
    <w:uiPriority w:val="9"/>
    <w:rsid w:val="004E4D94"/>
    <w:rPr>
      <w:smallCaps w:val="1"/>
      <w:spacing w:val="5"/>
      <w:sz w:val="32"/>
      <w:szCs w:val="32"/>
    </w:rPr>
  </w:style>
  <w:style w:type="character" w:styleId="Heading2Char" w:customStyle="1">
    <w:name w:val="Heading 2 Char"/>
    <w:basedOn w:val="DefaultParagraphFont"/>
    <w:link w:val="Heading2"/>
    <w:uiPriority w:val="9"/>
    <w:rsid w:val="004E4D94"/>
    <w:rPr>
      <w:smallCaps w:val="1"/>
      <w:spacing w:val="5"/>
      <w:sz w:val="28"/>
      <w:szCs w:val="28"/>
    </w:rPr>
  </w:style>
  <w:style w:type="character" w:styleId="Heading3Char" w:customStyle="1">
    <w:name w:val="Heading 3 Char"/>
    <w:basedOn w:val="DefaultParagraphFont"/>
    <w:link w:val="Heading3"/>
    <w:uiPriority w:val="9"/>
    <w:rsid w:val="004E4D94"/>
    <w:rPr>
      <w:smallCaps w:val="1"/>
      <w:spacing w:val="5"/>
      <w:sz w:val="24"/>
      <w:szCs w:val="24"/>
    </w:rPr>
  </w:style>
  <w:style w:type="character" w:styleId="Heading4Char" w:customStyle="1">
    <w:name w:val="Heading 4 Char"/>
    <w:basedOn w:val="DefaultParagraphFont"/>
    <w:link w:val="Heading4"/>
    <w:uiPriority w:val="9"/>
    <w:semiHidden w:val="1"/>
    <w:rsid w:val="004E4D94"/>
    <w:rPr>
      <w:i w:val="1"/>
      <w:iCs w:val="1"/>
      <w:smallCaps w:val="1"/>
      <w:spacing w:val="10"/>
      <w:sz w:val="22"/>
      <w:szCs w:val="22"/>
    </w:rPr>
  </w:style>
  <w:style w:type="character" w:styleId="Heading5Char" w:customStyle="1">
    <w:name w:val="Heading 5 Char"/>
    <w:basedOn w:val="DefaultParagraphFont"/>
    <w:link w:val="Heading5"/>
    <w:uiPriority w:val="9"/>
    <w:semiHidden w:val="1"/>
    <w:rsid w:val="004E4D94"/>
    <w:rPr>
      <w:smallCaps w:val="1"/>
      <w:color w:val="e36c0a" w:themeColor="accent6" w:themeShade="0000BF"/>
      <w:spacing w:val="10"/>
      <w:sz w:val="22"/>
      <w:szCs w:val="22"/>
    </w:rPr>
  </w:style>
  <w:style w:type="character" w:styleId="Heading6Char" w:customStyle="1">
    <w:name w:val="Heading 6 Char"/>
    <w:basedOn w:val="DefaultParagraphFont"/>
    <w:link w:val="Heading6"/>
    <w:uiPriority w:val="9"/>
    <w:semiHidden w:val="1"/>
    <w:rsid w:val="004E4D94"/>
    <w:rPr>
      <w:smallCaps w:val="1"/>
      <w:color w:val="f79646" w:themeColor="accent6"/>
      <w:spacing w:val="5"/>
      <w:sz w:val="22"/>
      <w:szCs w:val="22"/>
    </w:rPr>
  </w:style>
  <w:style w:type="character" w:styleId="Heading7Char" w:customStyle="1">
    <w:name w:val="Heading 7 Char"/>
    <w:basedOn w:val="DefaultParagraphFont"/>
    <w:link w:val="Heading7"/>
    <w:uiPriority w:val="9"/>
    <w:semiHidden w:val="1"/>
    <w:rsid w:val="004E4D94"/>
    <w:rPr>
      <w:b w:val="1"/>
      <w:bCs w:val="1"/>
      <w:smallCaps w:val="1"/>
      <w:color w:val="f79646" w:themeColor="accent6"/>
      <w:spacing w:val="10"/>
    </w:rPr>
  </w:style>
  <w:style w:type="character" w:styleId="Heading8Char" w:customStyle="1">
    <w:name w:val="Heading 8 Char"/>
    <w:basedOn w:val="DefaultParagraphFont"/>
    <w:link w:val="Heading8"/>
    <w:uiPriority w:val="9"/>
    <w:semiHidden w:val="1"/>
    <w:rsid w:val="004E4D94"/>
    <w:rPr>
      <w:b w:val="1"/>
      <w:bCs w:val="1"/>
      <w:i w:val="1"/>
      <w:iCs w:val="1"/>
      <w:smallCaps w:val="1"/>
      <w:color w:val="e36c0a" w:themeColor="accent6" w:themeShade="0000BF"/>
    </w:rPr>
  </w:style>
  <w:style w:type="character" w:styleId="Heading9Char" w:customStyle="1">
    <w:name w:val="Heading 9 Char"/>
    <w:basedOn w:val="DefaultParagraphFont"/>
    <w:link w:val="Heading9"/>
    <w:uiPriority w:val="9"/>
    <w:semiHidden w:val="1"/>
    <w:rsid w:val="004E4D94"/>
    <w:rPr>
      <w:b w:val="1"/>
      <w:bCs w:val="1"/>
      <w:i w:val="1"/>
      <w:iCs w:val="1"/>
      <w:smallCaps w:val="1"/>
      <w:color w:val="984806" w:themeColor="accent6" w:themeShade="000080"/>
    </w:rPr>
  </w:style>
  <w:style w:type="paragraph" w:styleId="Caption">
    <w:name w:val="caption"/>
    <w:basedOn w:val="Normal"/>
    <w:next w:val="Normal"/>
    <w:uiPriority w:val="35"/>
    <w:semiHidden w:val="1"/>
    <w:unhideWhenUsed w:val="1"/>
    <w:qFormat w:val="1"/>
    <w:rsid w:val="004E4D94"/>
    <w:rPr>
      <w:b w:val="1"/>
      <w:bCs w:val="1"/>
      <w:caps w:val="1"/>
      <w:sz w:val="16"/>
      <w:szCs w:val="16"/>
    </w:rPr>
  </w:style>
  <w:style w:type="character" w:styleId="TitleChar" w:customStyle="1">
    <w:name w:val="Title Char"/>
    <w:basedOn w:val="DefaultParagraphFont"/>
    <w:link w:val="Title"/>
    <w:uiPriority w:val="10"/>
    <w:rsid w:val="004E4D94"/>
    <w:rPr>
      <w:smallCaps w:val="1"/>
      <w:color w:val="262626" w:themeColor="text1" w:themeTint="0000D9"/>
      <w:sz w:val="52"/>
      <w:szCs w:val="52"/>
    </w:rPr>
  </w:style>
  <w:style w:type="character" w:styleId="SubtitleChar" w:customStyle="1">
    <w:name w:val="Subtitle Char"/>
    <w:basedOn w:val="DefaultParagraphFont"/>
    <w:link w:val="Subtitle"/>
    <w:uiPriority w:val="11"/>
    <w:rsid w:val="004E4D94"/>
    <w:rPr>
      <w:rFonts w:asciiTheme="majorHAnsi" w:cstheme="majorBidi" w:eastAsiaTheme="majorEastAsia" w:hAnsiTheme="majorHAnsi"/>
    </w:rPr>
  </w:style>
  <w:style w:type="character" w:styleId="Strong">
    <w:name w:val="Strong"/>
    <w:uiPriority w:val="22"/>
    <w:qFormat w:val="1"/>
    <w:rsid w:val="004E4D94"/>
    <w:rPr>
      <w:b w:val="1"/>
      <w:bCs w:val="1"/>
      <w:color w:val="f79646" w:themeColor="accent6"/>
    </w:rPr>
  </w:style>
  <w:style w:type="character" w:styleId="Emphasis">
    <w:name w:val="Emphasis"/>
    <w:uiPriority w:val="20"/>
    <w:qFormat w:val="1"/>
    <w:rsid w:val="004E4D94"/>
    <w:rPr>
      <w:b w:val="1"/>
      <w:bCs w:val="1"/>
      <w:i w:val="1"/>
      <w:iCs w:val="1"/>
      <w:spacing w:val="10"/>
    </w:rPr>
  </w:style>
  <w:style w:type="paragraph" w:styleId="NoSpacing">
    <w:name w:val="No Spacing"/>
    <w:uiPriority w:val="1"/>
    <w:qFormat w:val="1"/>
    <w:rsid w:val="004E4D94"/>
    <w:pPr>
      <w:spacing w:after="0" w:line="240" w:lineRule="auto"/>
    </w:pPr>
  </w:style>
  <w:style w:type="paragraph" w:styleId="Quote">
    <w:name w:val="Quote"/>
    <w:basedOn w:val="Normal"/>
    <w:next w:val="Normal"/>
    <w:link w:val="QuoteChar"/>
    <w:uiPriority w:val="29"/>
    <w:qFormat w:val="1"/>
    <w:rsid w:val="004E4D94"/>
    <w:rPr>
      <w:i w:val="1"/>
      <w:iCs w:val="1"/>
    </w:rPr>
  </w:style>
  <w:style w:type="character" w:styleId="QuoteChar" w:customStyle="1">
    <w:name w:val="Quote Char"/>
    <w:basedOn w:val="DefaultParagraphFont"/>
    <w:link w:val="Quote"/>
    <w:uiPriority w:val="29"/>
    <w:rsid w:val="004E4D94"/>
    <w:rPr>
      <w:i w:val="1"/>
      <w:iCs w:val="1"/>
    </w:rPr>
  </w:style>
  <w:style w:type="paragraph" w:styleId="IntenseQuote">
    <w:name w:val="Intense Quote"/>
    <w:basedOn w:val="Normal"/>
    <w:next w:val="Normal"/>
    <w:link w:val="IntenseQuoteChar"/>
    <w:uiPriority w:val="30"/>
    <w:qFormat w:val="1"/>
    <w:rsid w:val="004E4D94"/>
    <w:pPr>
      <w:pBdr>
        <w:top w:color="f79646" w:space="1" w:sz="8" w:themeColor="accent6" w:val="single"/>
      </w:pBdr>
      <w:spacing w:after="140" w:before="140"/>
      <w:ind w:left="1440" w:right="1440"/>
    </w:pPr>
    <w:rPr>
      <w:b w:val="1"/>
      <w:bCs w:val="1"/>
      <w:i w:val="1"/>
      <w:iCs w:val="1"/>
    </w:rPr>
  </w:style>
  <w:style w:type="character" w:styleId="IntenseQuoteChar" w:customStyle="1">
    <w:name w:val="Intense Quote Char"/>
    <w:basedOn w:val="DefaultParagraphFont"/>
    <w:link w:val="IntenseQuote"/>
    <w:uiPriority w:val="30"/>
    <w:rsid w:val="004E4D94"/>
    <w:rPr>
      <w:b w:val="1"/>
      <w:bCs w:val="1"/>
      <w:i w:val="1"/>
      <w:iCs w:val="1"/>
    </w:rPr>
  </w:style>
  <w:style w:type="character" w:styleId="SubtleEmphasis">
    <w:name w:val="Subtle Emphasis"/>
    <w:uiPriority w:val="19"/>
    <w:qFormat w:val="1"/>
    <w:rsid w:val="004E4D94"/>
    <w:rPr>
      <w:i w:val="1"/>
      <w:iCs w:val="1"/>
    </w:rPr>
  </w:style>
  <w:style w:type="character" w:styleId="IntenseEmphasis">
    <w:name w:val="Intense Emphasis"/>
    <w:uiPriority w:val="21"/>
    <w:qFormat w:val="1"/>
    <w:rsid w:val="004E4D94"/>
    <w:rPr>
      <w:b w:val="1"/>
      <w:bCs w:val="1"/>
      <w:i w:val="1"/>
      <w:iCs w:val="1"/>
      <w:color w:val="f79646" w:themeColor="accent6"/>
      <w:spacing w:val="10"/>
    </w:rPr>
  </w:style>
  <w:style w:type="character" w:styleId="SubtleReference">
    <w:name w:val="Subtle Reference"/>
    <w:uiPriority w:val="31"/>
    <w:qFormat w:val="1"/>
    <w:rsid w:val="004E4D94"/>
    <w:rPr>
      <w:b w:val="1"/>
      <w:bCs w:val="1"/>
    </w:rPr>
  </w:style>
  <w:style w:type="character" w:styleId="IntenseReference">
    <w:name w:val="Intense Reference"/>
    <w:uiPriority w:val="32"/>
    <w:qFormat w:val="1"/>
    <w:rsid w:val="004E4D94"/>
    <w:rPr>
      <w:b w:val="1"/>
      <w:bCs w:val="1"/>
      <w:smallCaps w:val="1"/>
      <w:spacing w:val="5"/>
      <w:sz w:val="22"/>
      <w:szCs w:val="22"/>
      <w:u w:val="single"/>
    </w:rPr>
  </w:style>
  <w:style w:type="character" w:styleId="BookTitle">
    <w:name w:val="Book Title"/>
    <w:uiPriority w:val="33"/>
    <w:qFormat w:val="1"/>
    <w:rsid w:val="004E4D94"/>
    <w:rPr>
      <w:rFonts w:asciiTheme="majorHAnsi" w:cstheme="majorBidi" w:eastAsiaTheme="majorEastAsia" w:hAnsiTheme="majorHAnsi"/>
      <w:i w:val="1"/>
      <w:iCs w:val="1"/>
      <w:sz w:val="20"/>
      <w:szCs w:val="20"/>
    </w:rPr>
  </w:style>
  <w:style w:type="paragraph" w:styleId="TOCHeading">
    <w:name w:val="TOC Heading"/>
    <w:basedOn w:val="Heading1"/>
    <w:next w:val="Normal"/>
    <w:uiPriority w:val="39"/>
    <w:semiHidden w:val="1"/>
    <w:unhideWhenUsed w:val="1"/>
    <w:qFormat w:val="1"/>
    <w:rsid w:val="004E4D94"/>
    <w:pPr>
      <w:outlineLvl w:val="9"/>
    </w:pPr>
  </w:style>
  <w:style w:type="paragraph" w:styleId="Subtitle">
    <w:name w:val="Subtitle"/>
    <w:basedOn w:val="Normal"/>
    <w:next w:val="Normal"/>
    <w:pPr>
      <w:spacing w:after="720" w:line="240" w:lineRule="auto"/>
      <w:jc w:val="right"/>
    </w:pPr>
    <w:rPr>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KmPHVw/KpS2ArINctC3rSHobeA==">CgMxLjAyCGguZ2pkZ3hzMgloLjMwajB6bGwyCWguMWZvYjl0ZTIJaC4zem55c2g3MgloLjJldDkycDAyCGgudHlqY3d0MgloLjNkeTZ2a20yCWguMXQzaDVzZjIJaC40ZDM0b2c4OAByITFzdVNhUTkyb3ZZSEJDZGZwSndMcUtTNjdlbjBzMy1MRQ==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2024-12-12T08:15:00Z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66b081b5632cc60997616557e768aa1c2f36b7a808371d0fad6b74013518fc4c</vt:lpwstr>
  </property>
</Properties>
</file>