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Why is Dubai the Ultimate Real Estate Goldmine for Investment?</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Explore different factors that make Dubai Real Estate a Goldmine for investors, from the Growing Economy to Tax Benefits everything is covered here.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hd w:fill="ffffff" w:val="clear"/>
        <w:spacing w:after="240" w:before="360" w:line="300" w:lineRule="auto"/>
        <w:rPr>
          <w:b w:val="1"/>
          <w:color w:val="274e13"/>
        </w:rPr>
      </w:pPr>
      <w:bookmarkStart w:colFirst="0" w:colLast="0" w:name="_heading=h.gjdgxs" w:id="0"/>
      <w:bookmarkEnd w:id="0"/>
      <w:r w:rsidDel="00000000" w:rsidR="00000000" w:rsidRPr="00000000">
        <w:rPr>
          <w:b w:val="1"/>
          <w:color w:val="274e13"/>
          <w:rtl w:val="0"/>
        </w:rPr>
        <w:t xml:space="preserve">Why is Dubai the Ultimate Real Estate Goldmine for Investment?</w:t>
      </w:r>
    </w:p>
    <w:p w:rsidR="00000000" w:rsidDel="00000000" w:rsidP="00000000" w:rsidRDefault="00000000" w:rsidRPr="00000000" w14:paraId="00000008">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Imagine the ideal image of a skyline of the world. Do focus on the high-rise buildings and take your eyes towards the horizon where the sand across the vast plainland reaches the sea coast. This is Dubai – the city of contrasts in which Oriental historical traditions are mingled with high-tech. </w:t>
      </w:r>
    </w:p>
    <w:p w:rsidR="00000000" w:rsidDel="00000000" w:rsidP="00000000" w:rsidRDefault="00000000" w:rsidRPr="00000000" w14:paraId="00000009">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Have you ever asked yourself about the reasons that make investors from all over the world rush to this desert? Get ready for the ride on the seat because soon, you will know all the hot and happening factors alluding to Dubai's preference for investing in real estate.</w:t>
      </w:r>
    </w:p>
    <w:p w:rsidR="00000000" w:rsidDel="00000000" w:rsidP="00000000" w:rsidRDefault="00000000" w:rsidRPr="00000000" w14:paraId="0000000A">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you approach the minefield of Dubai’s property market, MAP Real Estate, the leading </w:t>
      </w:r>
      <w:hyperlink r:id="rId7">
        <w:r w:rsidDel="00000000" w:rsidR="00000000" w:rsidRPr="00000000">
          <w:rPr>
            <w:rFonts w:ascii="Roboto" w:cs="Roboto" w:eastAsia="Roboto" w:hAnsi="Roboto"/>
            <w:b w:val="1"/>
            <w:color w:val="1155cc"/>
            <w:sz w:val="24"/>
            <w:szCs w:val="24"/>
            <w:u w:val="single"/>
            <w:rtl w:val="0"/>
          </w:rPr>
          <w:t xml:space="preserve">Real Estate Company in Dubai</w:t>
        </w:r>
      </w:hyperlink>
      <w:r w:rsidDel="00000000" w:rsidR="00000000" w:rsidRPr="00000000">
        <w:rPr>
          <w:rFonts w:ascii="Roboto" w:cs="Roboto" w:eastAsia="Roboto" w:hAnsi="Roboto"/>
          <w:b w:val="1"/>
          <w:sz w:val="24"/>
          <w:szCs w:val="24"/>
          <w:rtl w:val="0"/>
        </w:rPr>
        <w:t xml:space="preserve"> ,</w:t>
      </w:r>
      <w:r w:rsidDel="00000000" w:rsidR="00000000" w:rsidRPr="00000000">
        <w:rPr>
          <w:rFonts w:ascii="Roboto" w:cs="Roboto" w:eastAsia="Roboto" w:hAnsi="Roboto"/>
          <w:b w:val="1"/>
          <w:sz w:val="24"/>
          <w:szCs w:val="24"/>
          <w:rtl w:val="0"/>
        </w:rPr>
        <w:t xml:space="preserve"> holds</w:t>
      </w:r>
      <w:r w:rsidDel="00000000" w:rsidR="00000000" w:rsidRPr="00000000">
        <w:rPr>
          <w:rFonts w:ascii="Roboto" w:cs="Roboto" w:eastAsia="Roboto" w:hAnsi="Roboto"/>
          <w:sz w:val="24"/>
          <w:szCs w:val="24"/>
          <w:rtl w:val="0"/>
        </w:rPr>
        <w:t xml:space="preserve"> your hand and shows you the way. We offer you unmatched knowledge and a range of stock that allows you to dig deeper into the huge investment prospects given by this city of Records. To join a journey of discovery? Let's begin.</w:t>
      </w:r>
    </w:p>
    <w:p w:rsidR="00000000" w:rsidDel="00000000" w:rsidP="00000000" w:rsidRDefault="00000000" w:rsidRPr="00000000" w14:paraId="0000000B">
      <w:pPr>
        <w:pStyle w:val="Heading2"/>
        <w:keepNext w:val="0"/>
        <w:keepLines w:val="0"/>
        <w:shd w:fill="ffffff" w:val="clear"/>
        <w:spacing w:after="240" w:before="360" w:line="300" w:lineRule="auto"/>
        <w:rPr>
          <w:b w:val="1"/>
          <w:color w:val="ff9900"/>
        </w:rPr>
      </w:pPr>
      <w:bookmarkStart w:colFirst="0" w:colLast="0" w:name="_heading=h.30j0zll" w:id="1"/>
      <w:bookmarkEnd w:id="1"/>
      <w:r w:rsidDel="00000000" w:rsidR="00000000" w:rsidRPr="00000000">
        <w:rPr>
          <w:b w:val="1"/>
          <w:color w:val="ff9900"/>
          <w:rtl w:val="0"/>
        </w:rPr>
        <w:t xml:space="preserve">Dubai’s Growing Economy – The Foundation of Investment</w:t>
      </w:r>
    </w:p>
    <w:p w:rsidR="00000000" w:rsidDel="00000000" w:rsidP="00000000" w:rsidRDefault="00000000" w:rsidRPr="00000000" w14:paraId="0000000C">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Dubai remains economically very stable due to its long-standing status as the business capital of the Middle East. With economic policies and political stability, it can boast of an investment environment that gets attention and money all the time. This stability has allowed Dubai’s real estate market to grow as an industry.</w:t>
      </w:r>
    </w:p>
    <w:p w:rsidR="00000000" w:rsidDel="00000000" w:rsidP="00000000" w:rsidRDefault="00000000" w:rsidRPr="00000000" w14:paraId="0000000D">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Expo 2020 was not only a global event but a difference maker in the stability of Dubai. These mega expositions generated billions of dollars of investment for the country; they stimulated infrastructural development on a large scale and promoted the tourism industry tremendously. This added confidence in receiving such a large event also suggests a brighter future for Dubai.</w:t>
      </w:r>
    </w:p>
    <w:p w:rsidR="00000000" w:rsidDel="00000000" w:rsidP="00000000" w:rsidRDefault="00000000" w:rsidRPr="00000000" w14:paraId="0000000E">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MAP Real Estate it is important to track economic indicators of Dubai and to notify clients about changes in the market. The skills developed over the years make it possible to advise our clients on proper investment arrangements that will exploit the city's continued expansion.</w:t>
      </w:r>
    </w:p>
    <w:p w:rsidR="00000000" w:rsidDel="00000000" w:rsidP="00000000" w:rsidRDefault="00000000" w:rsidRPr="00000000" w14:paraId="0000000F">
      <w:pPr>
        <w:pStyle w:val="Heading2"/>
        <w:keepNext w:val="0"/>
        <w:keepLines w:val="0"/>
        <w:shd w:fill="ffffff" w:val="clear"/>
        <w:spacing w:after="240" w:before="360" w:line="300" w:lineRule="auto"/>
        <w:rPr>
          <w:b w:val="1"/>
          <w:color w:val="ff9900"/>
        </w:rPr>
      </w:pPr>
      <w:bookmarkStart w:colFirst="0" w:colLast="0" w:name="_heading=h.1fob9te" w:id="2"/>
      <w:bookmarkEnd w:id="2"/>
      <w:r w:rsidDel="00000000" w:rsidR="00000000" w:rsidRPr="00000000">
        <w:rPr>
          <w:b w:val="1"/>
          <w:color w:val="ff9900"/>
          <w:rtl w:val="0"/>
        </w:rPr>
        <w:t xml:space="preserve">Tax Benefits – The Investor's Dream Come True</w:t>
      </w:r>
    </w:p>
    <w:p w:rsidR="00000000" w:rsidDel="00000000" w:rsidP="00000000" w:rsidRDefault="00000000" w:rsidRPr="00000000" w14:paraId="00000010">
      <w:pPr>
        <w:pStyle w:val="Heading3"/>
        <w:numPr>
          <w:ilvl w:val="0"/>
          <w:numId w:val="3"/>
        </w:numPr>
        <w:shd w:fill="ffffff" w:val="clear"/>
        <w:spacing w:after="240" w:before="60" w:lineRule="auto"/>
        <w:ind w:left="720" w:hanging="360"/>
        <w:jc w:val="both"/>
        <w:rPr>
          <w:b w:val="1"/>
          <w:color w:val="ff0000"/>
        </w:rPr>
      </w:pPr>
      <w:bookmarkStart w:colFirst="0" w:colLast="0" w:name="_heading=h.3znysh7" w:id="3"/>
      <w:bookmarkEnd w:id="3"/>
      <w:r w:rsidDel="00000000" w:rsidR="00000000" w:rsidRPr="00000000">
        <w:rPr>
          <w:b w:val="1"/>
          <w:color w:val="ff0000"/>
          <w:rtl w:val="0"/>
        </w:rPr>
        <w:t xml:space="preserve">No Property Taxes:</w:t>
      </w:r>
    </w:p>
    <w:p w:rsidR="00000000" w:rsidDel="00000000" w:rsidP="00000000" w:rsidRDefault="00000000" w:rsidRPr="00000000" w14:paraId="00000011">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Hence, the major selling point of the real estate market in Dubai is that there are no property taxes. Consumers welcome such extra shavings as they make good their return on investment, whilst reaping the benefits of their investments. Also, low transaction costs mean that buying and selling properties in Dubai is an easy process to accomplish.</w:t>
      </w:r>
    </w:p>
    <w:p w:rsidR="00000000" w:rsidDel="00000000" w:rsidP="00000000" w:rsidRDefault="00000000" w:rsidRPr="00000000" w14:paraId="00000012">
      <w:pPr>
        <w:pStyle w:val="Heading3"/>
        <w:numPr>
          <w:ilvl w:val="0"/>
          <w:numId w:val="10"/>
        </w:numPr>
        <w:shd w:fill="ffffff" w:val="clear"/>
        <w:spacing w:after="240" w:before="60" w:lineRule="auto"/>
        <w:ind w:left="720" w:hanging="360"/>
        <w:jc w:val="both"/>
        <w:rPr>
          <w:b w:val="1"/>
          <w:color w:val="ff0000"/>
        </w:rPr>
      </w:pPr>
      <w:bookmarkStart w:colFirst="0" w:colLast="0" w:name="_heading=h.2et92p0" w:id="4"/>
      <w:bookmarkEnd w:id="4"/>
      <w:r w:rsidDel="00000000" w:rsidR="00000000" w:rsidRPr="00000000">
        <w:rPr>
          <w:b w:val="1"/>
          <w:color w:val="ff0000"/>
          <w:rtl w:val="0"/>
        </w:rPr>
        <w:t xml:space="preserve">Investor-Friendly Policies:</w:t>
      </w:r>
    </w:p>
    <w:p w:rsidR="00000000" w:rsidDel="00000000" w:rsidP="00000000" w:rsidRDefault="00000000" w:rsidRPr="00000000" w14:paraId="00000013">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Other than the vertical farming technology, Dubai enjoys a global reputation for being one of the most friendly Cities to do business, especially for expatriates seeking to invest in other opportunities. There are no complications as to the establishment of businesses and it is easy to obtain a license. In addition, the government of Dubai has made a guarantee to support the real estate sector by keeping a favorable environment for foreign investors.</w:t>
      </w:r>
    </w:p>
    <w:p w:rsidR="00000000" w:rsidDel="00000000" w:rsidP="00000000" w:rsidRDefault="00000000" w:rsidRPr="00000000" w14:paraId="00000014">
      <w:pPr>
        <w:shd w:fill="ffffff" w:val="clear"/>
        <w:spacing w:after="240" w:before="60" w:lineRule="auto"/>
        <w:jc w:val="both"/>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At MAP Real Estate, our team ensures we are up to date with the constantly changing investor-friendly policies within Dubai. Undoubtedly understanding these rules and regulations is crucial in order to maximize our client's value in the negotiation of investment in this unsteady market is what makes us the best </w:t>
      </w:r>
      <w:r w:rsidDel="00000000" w:rsidR="00000000" w:rsidRPr="00000000">
        <w:rPr>
          <w:rFonts w:ascii="Roboto" w:cs="Roboto" w:eastAsia="Roboto" w:hAnsi="Roboto"/>
          <w:b w:val="1"/>
          <w:sz w:val="24"/>
          <w:szCs w:val="24"/>
          <w:rtl w:val="0"/>
        </w:rPr>
        <w:t xml:space="preserve">real estate agency in Dubai.</w:t>
      </w:r>
    </w:p>
    <w:p w:rsidR="00000000" w:rsidDel="00000000" w:rsidP="00000000" w:rsidRDefault="00000000" w:rsidRPr="00000000" w14:paraId="00000015">
      <w:pPr>
        <w:pStyle w:val="Heading2"/>
        <w:keepNext w:val="0"/>
        <w:keepLines w:val="0"/>
        <w:shd w:fill="ffffff" w:val="clear"/>
        <w:spacing w:after="240" w:before="360" w:line="300" w:lineRule="auto"/>
        <w:rPr>
          <w:b w:val="1"/>
          <w:color w:val="ff9900"/>
        </w:rPr>
      </w:pPr>
      <w:bookmarkStart w:colFirst="0" w:colLast="0" w:name="_heading=h.tyjcwt" w:id="5"/>
      <w:bookmarkEnd w:id="5"/>
      <w:r w:rsidDel="00000000" w:rsidR="00000000" w:rsidRPr="00000000">
        <w:rPr>
          <w:b w:val="1"/>
          <w:color w:val="ff9900"/>
          <w:rtl w:val="0"/>
        </w:rPr>
        <w:t xml:space="preserve">Expatriate Lifestyle – The Allure of Living in Dubai</w:t>
      </w:r>
    </w:p>
    <w:p w:rsidR="00000000" w:rsidDel="00000000" w:rsidP="00000000" w:rsidRDefault="00000000" w:rsidRPr="00000000" w14:paraId="00000016">
      <w:pPr>
        <w:pStyle w:val="Heading3"/>
        <w:numPr>
          <w:ilvl w:val="0"/>
          <w:numId w:val="5"/>
        </w:numPr>
        <w:shd w:fill="ffffff" w:val="clear"/>
        <w:spacing w:after="240" w:before="60" w:lineRule="auto"/>
        <w:ind w:left="720" w:hanging="360"/>
        <w:jc w:val="both"/>
        <w:rPr>
          <w:b w:val="1"/>
          <w:color w:val="ff0000"/>
        </w:rPr>
      </w:pPr>
      <w:bookmarkStart w:colFirst="0" w:colLast="0" w:name="_heading=h.3dy6vkm" w:id="6"/>
      <w:bookmarkEnd w:id="6"/>
      <w:r w:rsidDel="00000000" w:rsidR="00000000" w:rsidRPr="00000000">
        <w:rPr>
          <w:b w:val="1"/>
          <w:color w:val="ff0000"/>
          <w:rtl w:val="0"/>
        </w:rPr>
        <w:t xml:space="preserve">Quality of Life:</w:t>
      </w:r>
    </w:p>
    <w:p w:rsidR="00000000" w:rsidDel="00000000" w:rsidP="00000000" w:rsidRDefault="00000000" w:rsidRPr="00000000" w14:paraId="00000017">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live in Dubai is not just an option—it is a way that people choose to live their lives. It acknowledges everyone in the cosmopolitan society from all ethnicities, giving its residents a lifestyle comparable to some of the most well-guarded enclaves in the world. Here property owners should be prepared for full-service luxury, international cuisine, and night entertainment to suit their individual styles.</w:t>
      </w:r>
    </w:p>
    <w:p w:rsidR="00000000" w:rsidDel="00000000" w:rsidP="00000000" w:rsidRDefault="00000000" w:rsidRPr="00000000" w14:paraId="00000018">
      <w:pPr>
        <w:pStyle w:val="Heading3"/>
        <w:numPr>
          <w:ilvl w:val="0"/>
          <w:numId w:val="7"/>
        </w:numPr>
        <w:shd w:fill="ffffff" w:val="clear"/>
        <w:spacing w:after="240" w:before="60" w:lineRule="auto"/>
        <w:ind w:left="720" w:hanging="360"/>
        <w:jc w:val="both"/>
        <w:rPr>
          <w:b w:val="1"/>
          <w:color w:val="ff0000"/>
        </w:rPr>
      </w:pPr>
      <w:bookmarkStart w:colFirst="0" w:colLast="0" w:name="_heading=h.1t3h5sf" w:id="7"/>
      <w:bookmarkEnd w:id="7"/>
      <w:r w:rsidDel="00000000" w:rsidR="00000000" w:rsidRPr="00000000">
        <w:rPr>
          <w:b w:val="1"/>
          <w:color w:val="ff0000"/>
          <w:rtl w:val="0"/>
        </w:rPr>
        <w:t xml:space="preserve">Safety and Security:</w:t>
      </w:r>
    </w:p>
    <w:p w:rsidR="00000000" w:rsidDel="00000000" w:rsidP="00000000" w:rsidRDefault="00000000" w:rsidRPr="00000000" w14:paraId="00000019">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very attractive feature that has come out clearly from this analysis is that Dubai is one of the safest places to live. Over the years, this city has been described as one of the most secure cities in the globe. The local government patently strives to ensure that the communities and anyone else within its jurisdiction live in and feel safe respective of their personal property. This is one way that puts the heart at ease among those who wish to make Dubai their home or the place to invest in.</w:t>
      </w:r>
    </w:p>
    <w:p w:rsidR="00000000" w:rsidDel="00000000" w:rsidP="00000000" w:rsidRDefault="00000000" w:rsidRPr="00000000" w14:paraId="0000001A">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MAP Real Estate we know the appeal of the lifestyle in Dubai and endeavor to provide homes that will appeal to this. It makes our clients very comfortable knowing they are in the hands of a </w:t>
      </w:r>
      <w:r w:rsidDel="00000000" w:rsidR="00000000" w:rsidRPr="00000000">
        <w:rPr>
          <w:rFonts w:ascii="Roboto" w:cs="Roboto" w:eastAsia="Roboto" w:hAnsi="Roboto"/>
          <w:b w:val="1"/>
          <w:sz w:val="24"/>
          <w:szCs w:val="24"/>
          <w:rtl w:val="0"/>
        </w:rPr>
        <w:t xml:space="preserve">Luxury Dubai Real Estate Company</w:t>
      </w:r>
      <w:r w:rsidDel="00000000" w:rsidR="00000000" w:rsidRPr="00000000">
        <w:rPr>
          <w:rFonts w:ascii="Roboto" w:cs="Roboto" w:eastAsia="Roboto" w:hAnsi="Roboto"/>
          <w:sz w:val="24"/>
          <w:szCs w:val="24"/>
          <w:rtl w:val="0"/>
        </w:rPr>
        <w:t xml:space="preserve"> who will see them to selection and settlement. As our experts say, we give the client Dubai’s best for the deserved quality of living experience.</w:t>
      </w:r>
    </w:p>
    <w:p w:rsidR="00000000" w:rsidDel="00000000" w:rsidP="00000000" w:rsidRDefault="00000000" w:rsidRPr="00000000" w14:paraId="0000001B">
      <w:pPr>
        <w:pStyle w:val="Heading2"/>
        <w:keepNext w:val="0"/>
        <w:keepLines w:val="0"/>
        <w:shd w:fill="ffffff" w:val="clear"/>
        <w:spacing w:after="240" w:before="360" w:line="300" w:lineRule="auto"/>
        <w:rPr>
          <w:b w:val="1"/>
          <w:color w:val="ff9900"/>
        </w:rPr>
      </w:pPr>
      <w:bookmarkStart w:colFirst="0" w:colLast="0" w:name="_heading=h.4d34og8" w:id="8"/>
      <w:bookmarkEnd w:id="8"/>
      <w:r w:rsidDel="00000000" w:rsidR="00000000" w:rsidRPr="00000000">
        <w:rPr>
          <w:b w:val="1"/>
          <w:color w:val="ff9900"/>
          <w:rtl w:val="0"/>
        </w:rPr>
        <w:t xml:space="preserve">Diverse Property Options – Something for Everyone</w:t>
      </w:r>
    </w:p>
    <w:p w:rsidR="00000000" w:rsidDel="00000000" w:rsidP="00000000" w:rsidRDefault="00000000" w:rsidRPr="00000000" w14:paraId="0000001C">
      <w:pPr>
        <w:pStyle w:val="Heading3"/>
        <w:numPr>
          <w:ilvl w:val="0"/>
          <w:numId w:val="2"/>
        </w:numPr>
        <w:shd w:fill="ffffff" w:val="clear"/>
        <w:spacing w:after="240" w:before="60" w:lineRule="auto"/>
        <w:ind w:left="720" w:hanging="360"/>
        <w:jc w:val="both"/>
        <w:rPr>
          <w:b w:val="1"/>
          <w:color w:val="ff0000"/>
        </w:rPr>
      </w:pPr>
      <w:bookmarkStart w:colFirst="0" w:colLast="0" w:name="_heading=h.2s8eyo1" w:id="9"/>
      <w:bookmarkEnd w:id="9"/>
      <w:r w:rsidDel="00000000" w:rsidR="00000000" w:rsidRPr="00000000">
        <w:rPr>
          <w:b w:val="1"/>
          <w:color w:val="ff0000"/>
          <w:rtl w:val="0"/>
        </w:rPr>
        <w:t xml:space="preserve">From Luxury to Affordability:</w:t>
      </w:r>
    </w:p>
    <w:p w:rsidR="00000000" w:rsidDel="00000000" w:rsidP="00000000" w:rsidRDefault="00000000" w:rsidRPr="00000000" w14:paraId="0000001D">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regard to investment options in real estate, Dubai still has a diverse choice for everyone’s preferences and pockets. From grand houses with green lawns in the posh extreme suburbs to small apartment flats in Silicon Valley and all in between everything is available. This creates a balance that enables investors and homeowners to gain their desired retreat; a huge house or a small apartment of just one room.</w:t>
      </w:r>
    </w:p>
    <w:p w:rsidR="00000000" w:rsidDel="00000000" w:rsidP="00000000" w:rsidRDefault="00000000" w:rsidRPr="00000000" w14:paraId="0000001E">
      <w:pPr>
        <w:pStyle w:val="Heading3"/>
        <w:numPr>
          <w:ilvl w:val="0"/>
          <w:numId w:val="6"/>
        </w:numPr>
        <w:shd w:fill="ffffff" w:val="clear"/>
        <w:spacing w:after="240" w:before="60" w:lineRule="auto"/>
        <w:ind w:left="720" w:hanging="360"/>
        <w:jc w:val="both"/>
        <w:rPr>
          <w:b w:val="1"/>
          <w:color w:val="ff0000"/>
        </w:rPr>
      </w:pPr>
      <w:bookmarkStart w:colFirst="0" w:colLast="0" w:name="_heading=h.17dp8vu" w:id="10"/>
      <w:bookmarkEnd w:id="10"/>
      <w:r w:rsidDel="00000000" w:rsidR="00000000" w:rsidRPr="00000000">
        <w:rPr>
          <w:b w:val="1"/>
          <w:color w:val="ff0000"/>
          <w:rtl w:val="0"/>
        </w:rPr>
        <w:t xml:space="preserve">Off-Plan vs. Ready-to-Move-In Property:</w:t>
      </w:r>
    </w:p>
    <w:p w:rsidR="00000000" w:rsidDel="00000000" w:rsidP="00000000" w:rsidRDefault="00000000" w:rsidRPr="00000000" w14:paraId="0000001F">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Also, in Dubai, investors have a special chance of investing in off-plan properties which means they can purchase it and expect it to be developed. On the other hand, ready-to-move-in properties offer presence from a tenancy or ownership perspective, which allows people to occupy their new homes right after making the purchase. While the manufacturing sector brings some unique benefits and is liked by some types of investors, the information sector is also considered to be very valuable.</w:t>
      </w:r>
    </w:p>
    <w:p w:rsidR="00000000" w:rsidDel="00000000" w:rsidP="00000000" w:rsidRDefault="00000000" w:rsidRPr="00000000" w14:paraId="00000020">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Map Real Estate, we have a long listing of houses, flats, and commercial spaces for sale and rent which vary in price so as to meet our clients’ different needs. Our properties range from large family houses up to mass two-bedroom flats and off-plan projects which means we have an option for every client. If they want to Buy Apartments in Dubai or any other commercial property then we are your one-stop solution.</w:t>
      </w:r>
    </w:p>
    <w:p w:rsidR="00000000" w:rsidDel="00000000" w:rsidP="00000000" w:rsidRDefault="00000000" w:rsidRPr="00000000" w14:paraId="00000021">
      <w:pPr>
        <w:pStyle w:val="Heading2"/>
        <w:keepNext w:val="0"/>
        <w:keepLines w:val="0"/>
        <w:shd w:fill="ffffff" w:val="clear"/>
        <w:spacing w:after="240" w:before="360" w:line="300" w:lineRule="auto"/>
        <w:rPr>
          <w:b w:val="1"/>
          <w:color w:val="ff9900"/>
        </w:rPr>
      </w:pPr>
      <w:bookmarkStart w:colFirst="0" w:colLast="0" w:name="_heading=h.3rdcrjn" w:id="11"/>
      <w:bookmarkEnd w:id="11"/>
      <w:r w:rsidDel="00000000" w:rsidR="00000000" w:rsidRPr="00000000">
        <w:rPr>
          <w:b w:val="1"/>
          <w:color w:val="ff9900"/>
          <w:rtl w:val="0"/>
        </w:rPr>
        <w:t xml:space="preserve">Robust Rental Market – A Cash Flow Powerhouse</w:t>
      </w:r>
    </w:p>
    <w:p w:rsidR="00000000" w:rsidDel="00000000" w:rsidP="00000000" w:rsidRDefault="00000000" w:rsidRPr="00000000" w14:paraId="00000022">
      <w:pPr>
        <w:pStyle w:val="Heading3"/>
        <w:numPr>
          <w:ilvl w:val="0"/>
          <w:numId w:val="8"/>
        </w:numPr>
        <w:ind w:left="720" w:hanging="360"/>
        <w:jc w:val="both"/>
        <w:rPr>
          <w:b w:val="1"/>
          <w:color w:val="ff0000"/>
        </w:rPr>
      </w:pPr>
      <w:bookmarkStart w:colFirst="0" w:colLast="0" w:name="_heading=h.26in1rg" w:id="12"/>
      <w:bookmarkEnd w:id="12"/>
      <w:r w:rsidDel="00000000" w:rsidR="00000000" w:rsidRPr="00000000">
        <w:rPr>
          <w:b w:val="1"/>
          <w:color w:val="ff0000"/>
          <w:rtl w:val="0"/>
        </w:rPr>
        <w:t xml:space="preserve">High Rental Yields: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ind w:left="720" w:firstLine="0"/>
        <w:jc w:val="both"/>
        <w:rPr>
          <w:sz w:val="24"/>
          <w:szCs w:val="24"/>
        </w:rPr>
      </w:pPr>
      <w:r w:rsidDel="00000000" w:rsidR="00000000" w:rsidRPr="00000000">
        <w:rPr>
          <w:sz w:val="24"/>
          <w:szCs w:val="24"/>
          <w:rtl w:val="0"/>
        </w:rPr>
        <w:t xml:space="preserve">Contrary to what one would expect, Dubai’s attraction to real estate is not primarily based on gains in value. It also has high rental returns that are beneficial to investors from different parts of the world. Due to the continuously growing demand for affordable estates and spaces for living, investors will always expect positive cash flows from these rents.</w:t>
      </w:r>
    </w:p>
    <w:p w:rsidR="00000000" w:rsidDel="00000000" w:rsidP="00000000" w:rsidRDefault="00000000" w:rsidRPr="00000000" w14:paraId="00000025">
      <w:pPr>
        <w:pStyle w:val="Heading3"/>
        <w:numPr>
          <w:ilvl w:val="0"/>
          <w:numId w:val="9"/>
        </w:numPr>
        <w:ind w:left="720" w:hanging="360"/>
        <w:jc w:val="both"/>
        <w:rPr>
          <w:b w:val="1"/>
          <w:color w:val="ff0000"/>
        </w:rPr>
      </w:pPr>
      <w:bookmarkStart w:colFirst="0" w:colLast="0" w:name="_heading=h.lnxbz9" w:id="13"/>
      <w:bookmarkEnd w:id="13"/>
      <w:r w:rsidDel="00000000" w:rsidR="00000000" w:rsidRPr="00000000">
        <w:rPr>
          <w:b w:val="1"/>
          <w:color w:val="ff0000"/>
          <w:rtl w:val="0"/>
        </w:rPr>
        <w:t xml:space="preserve">Short-term Rentals Opportunities: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ind w:left="720" w:firstLine="0"/>
        <w:jc w:val="both"/>
        <w:rPr>
          <w:sz w:val="24"/>
          <w:szCs w:val="24"/>
        </w:rPr>
      </w:pPr>
      <w:r w:rsidDel="00000000" w:rsidR="00000000" w:rsidRPr="00000000">
        <w:rPr>
          <w:sz w:val="24"/>
          <w:szCs w:val="24"/>
          <w:rtl w:val="0"/>
        </w:rPr>
        <w:t xml:space="preserve">Thanks to the rapidly growing tourism industry, short-term letting has become very profitable in Dubai. Zoned residential land or buildings within the central business district or proximal to tourist destinations can especially earn huge amounts of income via Airbnb platforms. This frees up new opportunities for ordinary investors to earn back their investments.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sz w:val="24"/>
          <w:szCs w:val="24"/>
        </w:rPr>
      </w:pPr>
      <w:r w:rsidDel="00000000" w:rsidR="00000000" w:rsidRPr="00000000">
        <w:rPr>
          <w:sz w:val="24"/>
          <w:szCs w:val="24"/>
          <w:rtl w:val="0"/>
        </w:rPr>
        <w:t xml:space="preserve">We offer comprehensive statistics and trend analysis relevant to the rental market in order to offer our clients sound strategies for adjusting to markets and gaining the most cash flow possible. Whether this is the type of strategy you want for your real estate portfolio or whether you are using it to manage a short-term rental situation, MAP Real Estate has the knowledge of the market you need.</w:t>
      </w:r>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after="240" w:before="360" w:line="300" w:lineRule="auto"/>
        <w:rPr>
          <w:b w:val="1"/>
          <w:color w:val="ff9900"/>
        </w:rPr>
      </w:pPr>
      <w:bookmarkStart w:colFirst="0" w:colLast="0" w:name="_heading=h.35nkun2" w:id="14"/>
      <w:bookmarkEnd w:id="14"/>
      <w:r w:rsidDel="00000000" w:rsidR="00000000" w:rsidRPr="00000000">
        <w:rPr>
          <w:b w:val="1"/>
          <w:color w:val="ff9900"/>
          <w:rtl w:val="0"/>
        </w:rPr>
        <w:t xml:space="preserve">Innovative Infrastructure – The Backbone of Dubai’s Development</w:t>
      </w:r>
    </w:p>
    <w:p w:rsidR="00000000" w:rsidDel="00000000" w:rsidP="00000000" w:rsidRDefault="00000000" w:rsidRPr="00000000" w14:paraId="0000002B">
      <w:pPr>
        <w:jc w:val="both"/>
        <w:rPr/>
      </w:pPr>
      <w:r w:rsidDel="00000000" w:rsidR="00000000" w:rsidRPr="00000000">
        <w:rPr>
          <w:sz w:val="24"/>
          <w:szCs w:val="24"/>
          <w:rtl w:val="0"/>
        </w:rPr>
        <w:t xml:space="preserve">Recently Dubai has become one of the most popular real estate investment destinations of the world mainly due to the utilization in advanced technologies and sustainability it has incorporated into real estate firms. Businessmen who are looking forward to investing can consider Dubai’s property market since there is always something out there waiting for you – whether you want to flip a source or simply want to construct your own home.</w:t>
      </w:r>
      <w:r w:rsidDel="00000000" w:rsidR="00000000" w:rsidRPr="00000000">
        <w:rPr>
          <w:rtl w:val="0"/>
        </w:rPr>
      </w:r>
    </w:p>
    <w:p w:rsidR="00000000" w:rsidDel="00000000" w:rsidP="00000000" w:rsidRDefault="00000000" w:rsidRPr="00000000" w14:paraId="0000002C">
      <w:pPr>
        <w:pStyle w:val="Heading2"/>
        <w:keepNext w:val="0"/>
        <w:keepLines w:val="0"/>
        <w:shd w:fill="ffffff" w:val="clear"/>
        <w:spacing w:after="240" w:before="360" w:line="300" w:lineRule="auto"/>
        <w:rPr>
          <w:b w:val="1"/>
          <w:color w:val="ff9900"/>
        </w:rPr>
      </w:pPr>
      <w:bookmarkStart w:colFirst="0" w:colLast="0" w:name="_heading=h.1ksv4uv" w:id="15"/>
      <w:bookmarkEnd w:id="15"/>
      <w:r w:rsidDel="00000000" w:rsidR="00000000" w:rsidRPr="00000000">
        <w:rPr>
          <w:b w:val="1"/>
          <w:color w:val="ff9900"/>
          <w:rtl w:val="0"/>
        </w:rPr>
        <w:t xml:space="preserve">The Future of Real Estate in Dubai – Trends to Watch</w:t>
      </w:r>
    </w:p>
    <w:p w:rsidR="00000000" w:rsidDel="00000000" w:rsidP="00000000" w:rsidRDefault="00000000" w:rsidRPr="00000000" w14:paraId="0000002D">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Of course, Dubai growing from strength to strength, has been experiencing an impressive transformation in the real estate forum. Some trends that are being observed include:</w:t>
      </w:r>
    </w:p>
    <w:p w:rsidR="00000000" w:rsidDel="00000000" w:rsidP="00000000" w:rsidRDefault="00000000" w:rsidRPr="00000000" w14:paraId="0000002E">
      <w:pPr>
        <w:pStyle w:val="Heading3"/>
        <w:numPr>
          <w:ilvl w:val="0"/>
          <w:numId w:val="4"/>
        </w:numPr>
        <w:shd w:fill="ffffff" w:val="clear"/>
        <w:spacing w:after="240" w:before="60" w:lineRule="auto"/>
        <w:ind w:left="720" w:hanging="360"/>
        <w:jc w:val="both"/>
        <w:rPr>
          <w:b w:val="1"/>
          <w:color w:val="ff0000"/>
        </w:rPr>
      </w:pPr>
      <w:bookmarkStart w:colFirst="0" w:colLast="0" w:name="_heading=h.44sinio" w:id="16"/>
      <w:bookmarkEnd w:id="16"/>
      <w:r w:rsidDel="00000000" w:rsidR="00000000" w:rsidRPr="00000000">
        <w:rPr>
          <w:b w:val="1"/>
          <w:color w:val="ff0000"/>
          <w:rtl w:val="0"/>
        </w:rPr>
        <w:t xml:space="preserve">Sustainable Developments:</w:t>
      </w:r>
    </w:p>
    <w:p w:rsidR="00000000" w:rsidDel="00000000" w:rsidP="00000000" w:rsidRDefault="00000000" w:rsidRPr="00000000" w14:paraId="0000002F">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Dubai has been associated with over-the-top due to its fast development and expansion. However, that is not the whole picture of the city. The emirate is going green, and there is no hiding it. Dubai is already committing to individually green buildings and only environmentally friendly measures, so its citizens and guests alike will enjoy a healthier environment in the future. Dubai shows that it cares for the environment in sustainable development activities such as the use of energy-efficient designs, rainwater management, wastewater management, and more.</w:t>
      </w:r>
    </w:p>
    <w:p w:rsidR="00000000" w:rsidDel="00000000" w:rsidP="00000000" w:rsidRDefault="00000000" w:rsidRPr="00000000" w14:paraId="00000030">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MAP Real Estate we do acknowledge the adage of going green in the modern world. Our agents have adequate knowledge of the latest sustainable development in Dubai and we ensure our clients get the best and most sustainable property in Dubai.</w:t>
      </w:r>
    </w:p>
    <w:p w:rsidR="00000000" w:rsidDel="00000000" w:rsidP="00000000" w:rsidRDefault="00000000" w:rsidRPr="00000000" w14:paraId="00000031">
      <w:pPr>
        <w:pStyle w:val="Heading3"/>
        <w:numPr>
          <w:ilvl w:val="0"/>
          <w:numId w:val="1"/>
        </w:numPr>
        <w:shd w:fill="ffffff" w:val="clear"/>
        <w:spacing w:after="240" w:before="60" w:lineRule="auto"/>
        <w:ind w:left="720" w:hanging="360"/>
        <w:rPr>
          <w:b w:val="1"/>
          <w:color w:val="ff0000"/>
        </w:rPr>
      </w:pPr>
      <w:bookmarkStart w:colFirst="0" w:colLast="0" w:name="_heading=h.2jxsxqh" w:id="17"/>
      <w:bookmarkEnd w:id="17"/>
      <w:r w:rsidDel="00000000" w:rsidR="00000000" w:rsidRPr="00000000">
        <w:rPr>
          <w:b w:val="1"/>
          <w:color w:val="ff0000"/>
          <w:rtl w:val="0"/>
        </w:rPr>
        <w:t xml:space="preserve">Smart Home Technology:</w:t>
      </w:r>
    </w:p>
    <w:p w:rsidR="00000000" w:rsidDel="00000000" w:rsidP="00000000" w:rsidRDefault="00000000" w:rsidRPr="00000000" w14:paraId="00000032">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Smart home technology is the new standard for real estate in Dubai. From the controls of lighting fixtures to full-on, voice-activated systems, property owners can now enjoy quite the pampering. These technologies improve the lifestyle in the condominium residents’ homes, provide systems that are monitored through a smartphone app, and the possibility of observing live videos of the building’s security cameras, among other features.</w:t>
      </w:r>
    </w:p>
    <w:p w:rsidR="00000000" w:rsidDel="00000000" w:rsidP="00000000" w:rsidRDefault="00000000" w:rsidRPr="00000000" w14:paraId="00000033">
      <w:pPr>
        <w:shd w:fill="ffffff" w:val="clear"/>
        <w:spacing w:after="240" w:before="60"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MAP Real Estate we understand how important it is to be in sync with the current trends in the ever-dynamic real estate market. If you are looking for </w:t>
      </w:r>
      <w:r w:rsidDel="00000000" w:rsidR="00000000" w:rsidRPr="00000000">
        <w:rPr>
          <w:rFonts w:ascii="Roboto" w:cs="Roboto" w:eastAsia="Roboto" w:hAnsi="Roboto"/>
          <w:b w:val="1"/>
          <w:sz w:val="24"/>
          <w:szCs w:val="24"/>
          <w:rtl w:val="0"/>
        </w:rPr>
        <w:t xml:space="preserve">Properties for Sale in Dubai</w:t>
      </w:r>
      <w:r w:rsidDel="00000000" w:rsidR="00000000" w:rsidRPr="00000000">
        <w:rPr>
          <w:rFonts w:ascii="Roboto" w:cs="Roboto" w:eastAsia="Roboto" w:hAnsi="Roboto"/>
          <w:sz w:val="24"/>
          <w:szCs w:val="24"/>
          <w:rtl w:val="0"/>
        </w:rPr>
        <w:t xml:space="preserve"> then MAP Real Estate is the option available for you. Our agents are fully aware of the most recent developments in smart homes, and we ensure that our clients are provided with prime properties with the latest technology in place.</w:t>
      </w:r>
    </w:p>
    <w:p w:rsidR="00000000" w:rsidDel="00000000" w:rsidP="00000000" w:rsidRDefault="00000000" w:rsidRPr="00000000" w14:paraId="00000034">
      <w:pPr>
        <w:pStyle w:val="Heading2"/>
        <w:keepNext w:val="0"/>
        <w:keepLines w:val="0"/>
        <w:shd w:fill="ffffff" w:val="clear"/>
        <w:spacing w:after="240" w:before="360" w:line="300" w:lineRule="auto"/>
        <w:rPr>
          <w:b w:val="1"/>
          <w:color w:val="ff9900"/>
        </w:rPr>
      </w:pPr>
      <w:bookmarkStart w:colFirst="0" w:colLast="0" w:name="_heading=h.z337ya" w:id="18"/>
      <w:bookmarkEnd w:id="18"/>
      <w:r w:rsidDel="00000000" w:rsidR="00000000" w:rsidRPr="00000000">
        <w:rPr>
          <w:b w:val="1"/>
          <w:color w:val="ff9900"/>
          <w:rtl w:val="0"/>
        </w:rPr>
        <w:t xml:space="preserve">Conclusion: Dubai Awaits Your Investment!</w:t>
      </w:r>
    </w:p>
    <w:p w:rsidR="00000000" w:rsidDel="00000000" w:rsidP="00000000" w:rsidRDefault="00000000" w:rsidRPr="00000000" w14:paraId="00000035">
      <w:pPr>
        <w:shd w:fill="ffffff" w:val="clear"/>
        <w:spacing w:after="240" w:before="60" w:lineRule="auto"/>
        <w:jc w:val="both"/>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Real estate investment in Dubai reflects great potential for growth, has incorporated innovation as well, and equally considers the environment, making the market irresistible. When you cooperate with MAP Real Estate, you sign yourself up for new, promising, and attractive investment opportunities to</w:t>
      </w:r>
      <w:r w:rsidDel="00000000" w:rsidR="00000000" w:rsidRPr="00000000">
        <w:rPr>
          <w:rFonts w:ascii="Roboto" w:cs="Roboto" w:eastAsia="Roboto" w:hAnsi="Roboto"/>
          <w:b w:val="1"/>
          <w:sz w:val="24"/>
          <w:szCs w:val="24"/>
          <w:rtl w:val="0"/>
        </w:rPr>
        <w:t xml:space="preserve"> Buy Properties in Dubai.</w:t>
      </w:r>
    </w:p>
    <w:p w:rsidR="00000000" w:rsidDel="00000000" w:rsidP="00000000" w:rsidRDefault="00000000" w:rsidRPr="00000000" w14:paraId="00000036">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 what are you waiting for? Escape into the E-world of Dubai Property listings exclusively with MAP Real Estate – It really makes getting your desired property quite easy! Don’t miss the opportunity to experience the enchantment and potential success of Dubai. Begin your experience with MAP Real Estate and allow us to help turn your vision of living into reality.</w:t>
      </w:r>
    </w:p>
    <w:p w:rsidR="00000000" w:rsidDel="00000000" w:rsidP="00000000" w:rsidRDefault="00000000" w:rsidRPr="00000000" w14:paraId="00000037">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641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654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realestateuae.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vkjMqs3cmepu3Si/yu/fbWNq9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xblYtbEdlWEllZUVTWlZnRThQV3FZYk93SzVvYm54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