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7" w:val="single"/>
        </w:pBdr>
        <w:shd w:fill="ffffff" w:val="clear"/>
        <w:spacing w:after="240" w:before="360" w:lineRule="auto"/>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pBdr>
          <w:bottom w:color="d8dee4" w:space="6" w:sz="7" w:val="single"/>
        </w:pBdr>
        <w:shd w:fill="ffffff" w:val="clear"/>
        <w:spacing w:after="240" w:before="360" w:lineRule="auto"/>
        <w:jc w:val="both"/>
        <w:rPr>
          <w:sz w:val="24"/>
          <w:szCs w:val="24"/>
        </w:rPr>
      </w:pPr>
      <w:r w:rsidDel="00000000" w:rsidR="00000000" w:rsidRPr="00000000">
        <w:rPr>
          <w:rFonts w:ascii="Roboto" w:cs="Roboto" w:eastAsia="Roboto" w:hAnsi="Roboto"/>
          <w:color w:val="111111"/>
          <w:sz w:val="30"/>
          <w:szCs w:val="30"/>
          <w:highlight w:val="white"/>
          <w:rtl w:val="0"/>
        </w:rPr>
        <w:t xml:space="preserve">10 Must-Have SEO Tools for Dubai Businesses</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TAM list of Top Ten SEO Tools Includes: 1) Google Analytics 2) SEMrush 3) Ahrefs 4) Moz Pro 5) Yoast SEO 6) Google Search Console 7) SpyFu 8) KWFinder..</w:t>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MK:</w:t>
      </w:r>
      <w:r w:rsidDel="00000000" w:rsidR="00000000" w:rsidRPr="00000000">
        <w:rPr>
          <w:sz w:val="24"/>
          <w:szCs w:val="24"/>
          <w:rtl w:val="0"/>
        </w:rPr>
        <w:t xml:space="preserve"> SEO company in Dubai </w:t>
      </w:r>
    </w:p>
    <w:p w:rsidR="00000000" w:rsidDel="00000000" w:rsidP="00000000" w:rsidRDefault="00000000" w:rsidRPr="00000000" w14:paraId="00000006">
      <w:pPr>
        <w:rPr/>
      </w:pPr>
      <w:r w:rsidDel="00000000" w:rsidR="00000000" w:rsidRPr="00000000">
        <w:rPr>
          <w:b w:val="1"/>
          <w:sz w:val="24"/>
          <w:szCs w:val="24"/>
          <w:rtl w:val="0"/>
        </w:rPr>
        <w:t xml:space="preserve">SK:</w:t>
      </w:r>
      <w:r w:rsidDel="00000000" w:rsidR="00000000" w:rsidRPr="00000000">
        <w:rPr>
          <w:sz w:val="24"/>
          <w:szCs w:val="24"/>
          <w:rtl w:val="0"/>
        </w:rPr>
        <w:t xml:space="preserve"> SEO agency Dubai, local SEO strategy, local SEO</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pBdr>
          <w:bottom w:color="d8dee4" w:space="6" w:sz="7" w:val="single"/>
        </w:pBdr>
        <w:shd w:fill="ffffff" w:val="clear"/>
        <w:spacing w:after="240" w:before="360" w:line="300" w:lineRule="auto"/>
        <w:jc w:val="both"/>
        <w:rPr>
          <w:rFonts w:ascii="Roboto" w:cs="Roboto" w:eastAsia="Roboto" w:hAnsi="Roboto"/>
          <w:b w:val="1"/>
          <w:sz w:val="24"/>
          <w:szCs w:val="24"/>
        </w:rPr>
      </w:pPr>
      <w:bookmarkStart w:colFirst="0" w:colLast="0" w:name="_heading=h.gjdgxs" w:id="0"/>
      <w:bookmarkEnd w:id="0"/>
      <w:r w:rsidDel="00000000" w:rsidR="00000000" w:rsidRPr="00000000">
        <w:rPr>
          <w:rFonts w:ascii="Roboto" w:cs="Roboto" w:eastAsia="Roboto" w:hAnsi="Roboto"/>
          <w:b w:val="1"/>
          <w:color w:val="111111"/>
          <w:sz w:val="30"/>
          <w:szCs w:val="30"/>
          <w:highlight w:val="white"/>
          <w:rtl w:val="0"/>
        </w:rPr>
        <w:t xml:space="preserve">10 Must-Have SEO Tools for Dubai Businesses</w:t>
      </w:r>
      <w:r w:rsidDel="00000000" w:rsidR="00000000" w:rsidRPr="00000000">
        <w:rPr>
          <w:rtl w:val="0"/>
        </w:rPr>
      </w:r>
    </w:p>
    <w:p w:rsidR="00000000" w:rsidDel="00000000" w:rsidP="00000000" w:rsidRDefault="00000000" w:rsidRPr="00000000" w14:paraId="00000009">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Search Engine Optimization or SEO is now a necessity for any business that wants to thrive in the Dubai market which is saturated with online competition. As people increasingly search for products or services through Google or any other search engine, having a robust search engine optimization strategy is not a mere good idea – it is a necessity for reaching out to the target audiences in Dubai. </w:t>
      </w:r>
    </w:p>
    <w:p w:rsidR="00000000" w:rsidDel="00000000" w:rsidP="00000000" w:rsidRDefault="00000000" w:rsidRPr="00000000" w14:paraId="0000000A">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a reality that Three Angle Marketing, a top </w:t>
      </w:r>
      <w:r w:rsidDel="00000000" w:rsidR="00000000" w:rsidRPr="00000000">
        <w:rPr>
          <w:rFonts w:ascii="Roboto" w:cs="Roboto" w:eastAsia="Roboto" w:hAnsi="Roboto"/>
          <w:b w:val="1"/>
          <w:sz w:val="24"/>
          <w:szCs w:val="24"/>
          <w:rtl w:val="0"/>
        </w:rPr>
        <w:t xml:space="preserve">SEO company in Dubai </w:t>
      </w:r>
      <w:r w:rsidDel="00000000" w:rsidR="00000000" w:rsidRPr="00000000">
        <w:rPr>
          <w:rFonts w:ascii="Roboto" w:cs="Roboto" w:eastAsia="Roboto" w:hAnsi="Roboto"/>
          <w:sz w:val="24"/>
          <w:szCs w:val="24"/>
          <w:rtl w:val="0"/>
        </w:rPr>
        <w:t xml:space="preserve">that specializes in SEO services for enterprises in UAE understands. Our focus is on the use of the latest SEO tools to ensure our clients achieve higher exposure on the internet and reach more customers in Dubai.</w:t>
      </w:r>
    </w:p>
    <w:p w:rsidR="00000000" w:rsidDel="00000000" w:rsidP="00000000" w:rsidRDefault="00000000" w:rsidRPr="00000000" w14:paraId="0000000B">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blog post, we will explain ten essential tools that can greatly influence your website’s SEO ranking and visitors. We will also provide information on how Three Angle Marketing employs these tools to provide optimum SEO solutions for Dubai businesses.</w:t>
      </w:r>
    </w:p>
    <w:p w:rsidR="00000000" w:rsidDel="00000000" w:rsidP="00000000" w:rsidRDefault="00000000" w:rsidRPr="00000000" w14:paraId="0000000C">
      <w:pPr>
        <w:pStyle w:val="Heading2"/>
        <w:keepNext w:val="0"/>
        <w:keepLines w:val="0"/>
        <w:pBdr>
          <w:bottom w:color="d8dee4" w:space="5" w:sz="7" w:val="single"/>
        </w:pBdr>
        <w:shd w:fill="ffffff" w:val="clear"/>
        <w:spacing w:after="240" w:line="300" w:lineRule="auto"/>
        <w:jc w:val="both"/>
        <w:rPr>
          <w:rFonts w:ascii="Roboto" w:cs="Roboto" w:eastAsia="Roboto" w:hAnsi="Roboto"/>
          <w:b w:val="1"/>
          <w:sz w:val="24"/>
          <w:szCs w:val="24"/>
        </w:rPr>
      </w:pPr>
      <w:bookmarkStart w:colFirst="0" w:colLast="0" w:name="_heading=h.30j0zll" w:id="1"/>
      <w:bookmarkEnd w:id="1"/>
      <w:r w:rsidDel="00000000" w:rsidR="00000000" w:rsidRPr="00000000">
        <w:rPr>
          <w:rFonts w:ascii="Roboto" w:cs="Roboto" w:eastAsia="Roboto" w:hAnsi="Roboto"/>
          <w:b w:val="1"/>
          <w:sz w:val="24"/>
          <w:szCs w:val="24"/>
          <w:rtl w:val="0"/>
        </w:rPr>
        <w:t xml:space="preserve"> Basic Understanding of SEO Tools:</w:t>
      </w:r>
    </w:p>
    <w:p w:rsidR="00000000" w:rsidDel="00000000" w:rsidP="00000000" w:rsidRDefault="00000000" w:rsidRPr="00000000" w14:paraId="0000000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start with, we need to discuss what SEO software is and how it helps brands in Dubai. </w:t>
      </w:r>
    </w:p>
    <w:p w:rsidR="00000000" w:rsidDel="00000000" w:rsidP="00000000" w:rsidRDefault="00000000" w:rsidRPr="00000000" w14:paraId="0000000E">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Search engine optimization tools refer to specific applications or software programs used to perform and optimize particular processes of SEO. Initially, it helps in keyword research, secondly, it assists in technical website audits, and finally, SEO tools analyze vital data for strategy improvement.</w:t>
      </w:r>
    </w:p>
    <w:p w:rsidR="00000000" w:rsidDel="00000000" w:rsidP="00000000" w:rsidRDefault="00000000" w:rsidRPr="00000000" w14:paraId="0000000F">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right SEO tools provide intelligent insights to help Dubai businesses:</w:t>
      </w:r>
    </w:p>
    <w:p w:rsidR="00000000" w:rsidDel="00000000" w:rsidP="00000000" w:rsidRDefault="00000000" w:rsidRPr="00000000" w14:paraId="00000010">
      <w:pPr>
        <w:numPr>
          <w:ilvl w:val="0"/>
          <w:numId w:val="1"/>
        </w:numPr>
        <w:shd w:fill="ffffff" w:val="clear"/>
        <w:spacing w:before="6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next step is to identify the related keyword opportunities to go for</w:t>
      </w:r>
    </w:p>
    <w:p w:rsidR="00000000" w:rsidDel="00000000" w:rsidP="00000000" w:rsidRDefault="00000000" w:rsidRPr="00000000" w14:paraId="00000011">
      <w:pPr>
        <w:numPr>
          <w:ilvl w:val="0"/>
          <w:numId w:val="1"/>
        </w:numPr>
        <w:shd w:fill="ffffff" w:val="clear"/>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the website’s SEO performance and diagnose the technical issues </w:t>
      </w:r>
    </w:p>
    <w:p w:rsidR="00000000" w:rsidDel="00000000" w:rsidP="00000000" w:rsidRDefault="00000000" w:rsidRPr="00000000" w14:paraId="00000012">
      <w:pPr>
        <w:numPr>
          <w:ilvl w:val="0"/>
          <w:numId w:val="1"/>
        </w:numPr>
        <w:shd w:fill="ffffff" w:val="clear"/>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 the traffic sources of the website and its effectiveness  </w:t>
      </w:r>
    </w:p>
    <w:p w:rsidR="00000000" w:rsidDel="00000000" w:rsidP="00000000" w:rsidRDefault="00000000" w:rsidRPr="00000000" w14:paraId="00000013">
      <w:pPr>
        <w:numPr>
          <w:ilvl w:val="0"/>
          <w:numId w:val="1"/>
        </w:numPr>
        <w:shd w:fill="ffffff" w:val="clear"/>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Benchmark against competitors</w:t>
      </w:r>
    </w:p>
    <w:p w:rsidR="00000000" w:rsidDel="00000000" w:rsidP="00000000" w:rsidRDefault="00000000" w:rsidRPr="00000000" w14:paraId="00000014">
      <w:pPr>
        <w:numPr>
          <w:ilvl w:val="0"/>
          <w:numId w:val="1"/>
        </w:numPr>
        <w:shd w:fill="ffffff" w:val="clear"/>
        <w:spacing w:after="240" w:lineRule="auto"/>
        <w:ind w:left="720" w:hanging="36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 new content ideas and topics </w:t>
      </w:r>
    </w:p>
    <w:p w:rsidR="00000000" w:rsidDel="00000000" w:rsidP="00000000" w:rsidRDefault="00000000" w:rsidRPr="00000000" w14:paraId="00000015">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sum up, it is vital to utilize new SEO tools as the market is developing, and it is essential to make changes to achieve the highest result.</w:t>
      </w:r>
    </w:p>
    <w:p w:rsidR="00000000" w:rsidDel="00000000" w:rsidP="00000000" w:rsidRDefault="00000000" w:rsidRPr="00000000" w14:paraId="00000016">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let’s move on to the list of top 10 SEO tools that every Dubai business should include in their marketing tech stacks. This list is based on the expertise of our </w:t>
      </w:r>
      <w:r w:rsidDel="00000000" w:rsidR="00000000" w:rsidRPr="00000000">
        <w:rPr>
          <w:rFonts w:ascii="Roboto" w:cs="Roboto" w:eastAsia="Roboto" w:hAnsi="Roboto"/>
          <w:b w:val="1"/>
          <w:sz w:val="24"/>
          <w:szCs w:val="24"/>
          <w:rtl w:val="0"/>
        </w:rPr>
        <w:t xml:space="preserve">SEO agency Dubai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pStyle w:val="Heading2"/>
        <w:keepNext w:val="0"/>
        <w:keepLines w:val="0"/>
        <w:pBdr>
          <w:bottom w:color="d8dee4" w:space="5" w:sz="7" w:val="single"/>
        </w:pBdr>
        <w:shd w:fill="ffffff" w:val="clear"/>
        <w:spacing w:after="240" w:line="300" w:lineRule="auto"/>
        <w:jc w:val="both"/>
        <w:rPr>
          <w:rFonts w:ascii="Roboto" w:cs="Roboto" w:eastAsia="Roboto" w:hAnsi="Roboto"/>
          <w:b w:val="1"/>
        </w:rPr>
      </w:pPr>
      <w:bookmarkStart w:colFirst="0" w:colLast="0" w:name="_heading=h.1fob9te" w:id="2"/>
      <w:bookmarkEnd w:id="2"/>
      <w:r w:rsidDel="00000000" w:rsidR="00000000" w:rsidRPr="00000000">
        <w:rPr>
          <w:rFonts w:ascii="Roboto" w:cs="Roboto" w:eastAsia="Roboto" w:hAnsi="Roboto"/>
          <w:b w:val="1"/>
          <w:rtl w:val="0"/>
        </w:rPr>
        <w:t xml:space="preserve">The Top 10 SEO Tools:</w:t>
      </w:r>
    </w:p>
    <w:p w:rsidR="00000000" w:rsidDel="00000000" w:rsidP="00000000" w:rsidRDefault="00000000" w:rsidRPr="00000000" w14:paraId="00000018">
      <w:pPr>
        <w:pStyle w:val="Heading3"/>
        <w:numPr>
          <w:ilvl w:val="0"/>
          <w:numId w:val="2"/>
        </w:numPr>
        <w:shd w:fill="ffffff" w:val="clear"/>
        <w:spacing w:after="240" w:lineRule="auto"/>
        <w:ind w:left="720" w:hanging="360"/>
        <w:jc w:val="both"/>
        <w:rPr>
          <w:b w:val="1"/>
        </w:rPr>
      </w:pPr>
      <w:bookmarkStart w:colFirst="0" w:colLast="0" w:name="_heading=h.3znysh7" w:id="3"/>
      <w:bookmarkEnd w:id="3"/>
      <w:r w:rsidDel="00000000" w:rsidR="00000000" w:rsidRPr="00000000">
        <w:rPr>
          <w:b w:val="1"/>
          <w:rtl w:val="0"/>
        </w:rPr>
        <w:t xml:space="preserve">Google Analytics:</w:t>
      </w:r>
    </w:p>
    <w:p w:rsidR="00000000" w:rsidDel="00000000" w:rsidP="00000000" w:rsidRDefault="00000000" w:rsidRPr="00000000" w14:paraId="00000019">
      <w:pP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Arguably, the internet’s leading website analytics tool needs no formal introduction. Google Analytics provides an extensive list of tools to measure all the important web traffic parameters starting from the visitors and ending with the frequently viewed pages. </w:t>
      </w:r>
    </w:p>
    <w:p w:rsidR="00000000" w:rsidDel="00000000" w:rsidP="00000000" w:rsidRDefault="00000000" w:rsidRPr="00000000" w14:paraId="0000001A">
      <w:pP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Gaining insights into users’ behavior on your site is very useful information to improve the SEO outcomes. From determining the most visited pages with which to build the site or discover less visited areas to enhance, Google Analytics is crucial.</w:t>
      </w:r>
    </w:p>
    <w:p w:rsidR="00000000" w:rsidDel="00000000" w:rsidP="00000000" w:rsidRDefault="00000000" w:rsidRPr="00000000" w14:paraId="0000001B">
      <w:pP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Three Angle Marketing, we use Google Analytics as the primary source of our</w:t>
      </w:r>
      <w:r w:rsidDel="00000000" w:rsidR="00000000" w:rsidRPr="00000000">
        <w:rPr>
          <w:rFonts w:ascii="Roboto" w:cs="Roboto" w:eastAsia="Roboto" w:hAnsi="Roboto"/>
          <w:b w:val="1"/>
          <w:sz w:val="24"/>
          <w:szCs w:val="24"/>
          <w:rtl w:val="0"/>
        </w:rPr>
        <w:t xml:space="preserve"> local SEO strategy</w:t>
      </w:r>
      <w:r w:rsidDel="00000000" w:rsidR="00000000" w:rsidRPr="00000000">
        <w:rPr>
          <w:rFonts w:ascii="Roboto" w:cs="Roboto" w:eastAsia="Roboto" w:hAnsi="Roboto"/>
          <w:sz w:val="24"/>
          <w:szCs w:val="24"/>
          <w:rtl w:val="0"/>
        </w:rPr>
        <w:t xml:space="preserve"> and process in creating the SEO and content strategies specific to the UAE market.</w:t>
      </w:r>
    </w:p>
    <w:p w:rsidR="00000000" w:rsidDel="00000000" w:rsidP="00000000" w:rsidRDefault="00000000" w:rsidRPr="00000000" w14:paraId="0000001C">
      <w:pPr>
        <w:pStyle w:val="Heading3"/>
        <w:numPr>
          <w:ilvl w:val="0"/>
          <w:numId w:val="2"/>
        </w:numPr>
        <w:shd w:fill="ffffff" w:val="clear"/>
        <w:spacing w:after="240" w:before="60" w:lineRule="auto"/>
        <w:ind w:left="720" w:hanging="360"/>
        <w:jc w:val="both"/>
        <w:rPr>
          <w:b w:val="1"/>
        </w:rPr>
      </w:pPr>
      <w:bookmarkStart w:colFirst="0" w:colLast="0" w:name="_heading=h.2et92p0" w:id="4"/>
      <w:bookmarkEnd w:id="4"/>
      <w:r w:rsidDel="00000000" w:rsidR="00000000" w:rsidRPr="00000000">
        <w:rPr>
          <w:b w:val="1"/>
          <w:rtl w:val="0"/>
        </w:rPr>
        <w:t xml:space="preserve">SEMrush:</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SEMrush is one of the strongest tools for any deep SEO research, link analysis, keyword tracking, website analysis, and competitor analysis. In fact, it is a perfect tool for an SEO marketer who gets data-driven recommendations to gain a competitive edge. </w:t>
      </w:r>
    </w:p>
    <w:p w:rsidR="00000000" w:rsidDel="00000000" w:rsidP="00000000" w:rsidRDefault="00000000" w:rsidRPr="00000000" w14:paraId="0000001E">
      <w:pPr>
        <w:jc w:val="both"/>
        <w:rPr>
          <w:rFonts w:ascii="Roboto" w:cs="Roboto" w:eastAsia="Roboto" w:hAnsi="Roboto"/>
          <w:sz w:val="24"/>
          <w:szCs w:val="24"/>
        </w:rPr>
      </w:pPr>
      <w:r w:rsidDel="00000000" w:rsidR="00000000" w:rsidRPr="00000000">
        <w:rPr>
          <w:sz w:val="24"/>
          <w:szCs w:val="24"/>
          <w:rtl w:val="0"/>
        </w:rPr>
        <w:t xml:space="preserve">For UAE-specific SEO strategies across client domains, we use SEMrush significantly. Starting from analyzing competitors’ activities to finding the most beneficial keywords, SEMrush helps TAM take thoughtful </w:t>
      </w:r>
      <w:r w:rsidDel="00000000" w:rsidR="00000000" w:rsidRPr="00000000">
        <w:rPr>
          <w:b w:val="1"/>
          <w:sz w:val="24"/>
          <w:szCs w:val="24"/>
          <w:rtl w:val="0"/>
        </w:rPr>
        <w:t xml:space="preserve">local SEO</w:t>
      </w:r>
      <w:r w:rsidDel="00000000" w:rsidR="00000000" w:rsidRPr="00000000">
        <w:rPr>
          <w:sz w:val="24"/>
          <w:szCs w:val="24"/>
          <w:rtl w:val="0"/>
        </w:rPr>
        <w:t xml:space="preserve"> actions to promote natural traffic increases for Dubai brands.</w:t>
      </w:r>
      <w:r w:rsidDel="00000000" w:rsidR="00000000" w:rsidRPr="00000000">
        <w:rPr>
          <w:rtl w:val="0"/>
        </w:rPr>
      </w:r>
    </w:p>
    <w:p w:rsidR="00000000" w:rsidDel="00000000" w:rsidP="00000000" w:rsidRDefault="00000000" w:rsidRPr="00000000" w14:paraId="0000001F">
      <w:pPr>
        <w:pStyle w:val="Heading3"/>
        <w:numPr>
          <w:ilvl w:val="0"/>
          <w:numId w:val="2"/>
        </w:numPr>
        <w:shd w:fill="ffffff" w:val="clear"/>
        <w:spacing w:after="240" w:before="60" w:lineRule="auto"/>
        <w:ind w:left="720" w:hanging="360"/>
        <w:jc w:val="both"/>
        <w:rPr>
          <w:b w:val="1"/>
        </w:rPr>
      </w:pPr>
      <w:bookmarkStart w:colFirst="0" w:colLast="0" w:name="_heading=h.tyjcwt" w:id="5"/>
      <w:bookmarkEnd w:id="5"/>
      <w:r w:rsidDel="00000000" w:rsidR="00000000" w:rsidRPr="00000000">
        <w:rPr>
          <w:b w:val="1"/>
          <w:rtl w:val="0"/>
        </w:rPr>
        <w:t xml:space="preserve">Ahrefs: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While SEMrush provides a broader range of features, Ahrefs focuses on link-based metrics necessary for running link-building campaigns. Backlinks have been and continue to be one of the most important ranking factors. That is why Ahrefs is most helpful when it comes to its backlink checker, its atomizer tool, and advice on how to get good backlinks.</w:t>
      </w:r>
    </w:p>
    <w:p w:rsidR="00000000" w:rsidDel="00000000" w:rsidP="00000000" w:rsidRDefault="00000000" w:rsidRPr="00000000" w14:paraId="00000021">
      <w:pPr>
        <w:jc w:val="both"/>
        <w:rPr>
          <w:rFonts w:ascii="Roboto" w:cs="Roboto" w:eastAsia="Roboto" w:hAnsi="Roboto"/>
          <w:sz w:val="24"/>
          <w:szCs w:val="24"/>
        </w:rPr>
      </w:pPr>
      <w:r w:rsidDel="00000000" w:rsidR="00000000" w:rsidRPr="00000000">
        <w:rPr>
          <w:sz w:val="24"/>
          <w:szCs w:val="24"/>
          <w:rtl w:val="0"/>
        </w:rPr>
        <w:t xml:space="preserve">At Three Angle Marketing, we use Ahrefs to create planted content for clients that encourage other authority websites to link back. This gradually builds up their domain authority and ranking in Dubai over time.  </w:t>
      </w:r>
      <w:r w:rsidDel="00000000" w:rsidR="00000000" w:rsidRPr="00000000">
        <w:rPr>
          <w:rtl w:val="0"/>
        </w:rPr>
      </w:r>
    </w:p>
    <w:p w:rsidR="00000000" w:rsidDel="00000000" w:rsidP="00000000" w:rsidRDefault="00000000" w:rsidRPr="00000000" w14:paraId="00000022">
      <w:pPr>
        <w:pStyle w:val="Heading3"/>
        <w:numPr>
          <w:ilvl w:val="0"/>
          <w:numId w:val="2"/>
        </w:numPr>
        <w:shd w:fill="ffffff" w:val="clear"/>
        <w:spacing w:after="240" w:before="60" w:lineRule="auto"/>
        <w:ind w:left="720" w:hanging="360"/>
        <w:jc w:val="both"/>
        <w:rPr>
          <w:b w:val="1"/>
        </w:rPr>
      </w:pPr>
      <w:bookmarkStart w:colFirst="0" w:colLast="0" w:name="_heading=h.3dy6vkm" w:id="6"/>
      <w:bookmarkEnd w:id="6"/>
      <w:r w:rsidDel="00000000" w:rsidR="00000000" w:rsidRPr="00000000">
        <w:rPr>
          <w:b w:val="1"/>
          <w:rtl w:val="0"/>
        </w:rPr>
        <w:t xml:space="preserve">Moz Pro:</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There are two major differences between Moz Pro and other SEO tools; Moz Pro has a more proactive approach to managing digital marketing campaigns and is much more than just an SEO tool. It has better keyword research features to offer useful search volume data, which is specific to UAE. This enables Three Angle Marketing to determine specific SEO trends suitable for Dubai and the rest of the Middle Eastern market.</w:t>
      </w:r>
    </w:p>
    <w:p w:rsidR="00000000" w:rsidDel="00000000" w:rsidP="00000000" w:rsidRDefault="00000000" w:rsidRPr="00000000" w14:paraId="00000024">
      <w:pPr>
        <w:jc w:val="both"/>
        <w:rPr>
          <w:rFonts w:ascii="Roboto" w:cs="Roboto" w:eastAsia="Roboto" w:hAnsi="Roboto"/>
          <w:sz w:val="24"/>
          <w:szCs w:val="24"/>
        </w:rPr>
      </w:pPr>
      <w:r w:rsidDel="00000000" w:rsidR="00000000" w:rsidRPr="00000000">
        <w:rPr>
          <w:sz w:val="24"/>
          <w:szCs w:val="24"/>
          <w:rtl w:val="0"/>
        </w:rPr>
        <w:t xml:space="preserve">Also, Moz Pro provides advanced site audits, which crawl pages to identify critical issues that affect performance. The tool also provides a comparison of your site with competitors based on parameters such as domain authority and spam score. We utilize these insights to help clients address essential SEO gaps that negatively affect rankings in Dubai.</w:t>
      </w:r>
      <w:r w:rsidDel="00000000" w:rsidR="00000000" w:rsidRPr="00000000">
        <w:rPr>
          <w:rtl w:val="0"/>
        </w:rPr>
      </w:r>
    </w:p>
    <w:p w:rsidR="00000000" w:rsidDel="00000000" w:rsidP="00000000" w:rsidRDefault="00000000" w:rsidRPr="00000000" w14:paraId="00000025">
      <w:pPr>
        <w:pStyle w:val="Heading3"/>
        <w:numPr>
          <w:ilvl w:val="0"/>
          <w:numId w:val="2"/>
        </w:numPr>
        <w:shd w:fill="ffffff" w:val="clear"/>
        <w:spacing w:after="240" w:before="60" w:lineRule="auto"/>
        <w:ind w:left="720" w:hanging="360"/>
        <w:jc w:val="both"/>
        <w:rPr>
          <w:b w:val="1"/>
        </w:rPr>
      </w:pPr>
      <w:bookmarkStart w:colFirst="0" w:colLast="0" w:name="_heading=h.1t3h5sf" w:id="7"/>
      <w:bookmarkEnd w:id="7"/>
      <w:r w:rsidDel="00000000" w:rsidR="00000000" w:rsidRPr="00000000">
        <w:rPr>
          <w:b w:val="1"/>
          <w:rtl w:val="0"/>
        </w:rPr>
        <w:t xml:space="preserve">Yoast SEO:</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Being the most popular WordPress plugin, it will help Dubai businesses on WordPress sites to enhance on-page SEO. Since a large number of websites in Dubai are built using WordPress, Yoast SEO’s ability to integrate with the site architecture with a single click makes page optimization a breeze.  </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rFonts w:ascii="Roboto" w:cs="Roboto" w:eastAsia="Roboto" w:hAnsi="Roboto"/>
          <w:sz w:val="24"/>
          <w:szCs w:val="24"/>
        </w:rPr>
      </w:pPr>
      <w:r w:rsidDel="00000000" w:rsidR="00000000" w:rsidRPr="00000000">
        <w:rPr>
          <w:sz w:val="24"/>
          <w:szCs w:val="24"/>
          <w:rtl w:val="0"/>
        </w:rPr>
        <w:t xml:space="preserve">Yoast SEO for instance checks whether the different aspects in a particular page such as meta titles, headings, and image alt texts conform to SEO standards. If there is anything wrong, Yoast provides specific recommendations on how to rectify them. This helps Three Angle Marketing to fine-tune the on-page features for improving the ranking of the Dubai clients.</w:t>
      </w:r>
      <w:r w:rsidDel="00000000" w:rsidR="00000000" w:rsidRPr="00000000">
        <w:rPr>
          <w:rtl w:val="0"/>
        </w:rPr>
      </w:r>
    </w:p>
    <w:p w:rsidR="00000000" w:rsidDel="00000000" w:rsidP="00000000" w:rsidRDefault="00000000" w:rsidRPr="00000000" w14:paraId="00000029">
      <w:pPr>
        <w:pStyle w:val="Heading3"/>
        <w:numPr>
          <w:ilvl w:val="0"/>
          <w:numId w:val="2"/>
        </w:numPr>
        <w:shd w:fill="ffffff" w:val="clear"/>
        <w:spacing w:after="240" w:before="60" w:lineRule="auto"/>
        <w:ind w:left="720" w:hanging="360"/>
        <w:jc w:val="both"/>
        <w:rPr>
          <w:b w:val="1"/>
        </w:rPr>
      </w:pPr>
      <w:bookmarkStart w:colFirst="0" w:colLast="0" w:name="_heading=h.4d34og8" w:id="8"/>
      <w:bookmarkEnd w:id="8"/>
      <w:r w:rsidDel="00000000" w:rsidR="00000000" w:rsidRPr="00000000">
        <w:rPr>
          <w:b w:val="1"/>
          <w:rtl w:val="0"/>
        </w:rPr>
        <w:t xml:space="preserve">Google Search Console:</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Search Console cannot be left out when listing some of the most crucial SEO tools that every SEO needs to have. Google has an open portal where one can view how the search engines view the website and any indexing problems that might have made certain pages underperform.</w:t>
      </w:r>
    </w:p>
    <w:p w:rsidR="00000000" w:rsidDel="00000000" w:rsidP="00000000" w:rsidRDefault="00000000" w:rsidRPr="00000000" w14:paraId="0000002B">
      <w:pPr>
        <w:jc w:val="both"/>
        <w:rPr>
          <w:rFonts w:ascii="Roboto" w:cs="Roboto" w:eastAsia="Roboto" w:hAnsi="Roboto"/>
          <w:sz w:val="24"/>
          <w:szCs w:val="24"/>
        </w:rPr>
      </w:pPr>
      <w:r w:rsidDel="00000000" w:rsidR="00000000" w:rsidRPr="00000000">
        <w:rPr>
          <w:sz w:val="24"/>
          <w:szCs w:val="24"/>
          <w:rtl w:val="0"/>
        </w:rPr>
        <w:t xml:space="preserve">The integration of Search Console with analytics creates a comprehensive report of the top-performing pages for relevant traffic, or, impression share data, CTR, and many others. These insights are important to Three Angle Marketing to understand the page elements and its architecture that need to be restructured or enhanced in order to gain better traction in the Dubai market.</w:t>
      </w:r>
      <w:r w:rsidDel="00000000" w:rsidR="00000000" w:rsidRPr="00000000">
        <w:rPr>
          <w:rtl w:val="0"/>
        </w:rPr>
      </w:r>
    </w:p>
    <w:p w:rsidR="00000000" w:rsidDel="00000000" w:rsidP="00000000" w:rsidRDefault="00000000" w:rsidRPr="00000000" w14:paraId="0000002C">
      <w:pPr>
        <w:pStyle w:val="Heading3"/>
        <w:numPr>
          <w:ilvl w:val="0"/>
          <w:numId w:val="2"/>
        </w:numPr>
        <w:shd w:fill="ffffff" w:val="clear"/>
        <w:spacing w:after="240" w:before="60" w:lineRule="auto"/>
        <w:ind w:left="720" w:hanging="360"/>
        <w:jc w:val="both"/>
        <w:rPr>
          <w:b w:val="1"/>
        </w:rPr>
      </w:pPr>
      <w:bookmarkStart w:colFirst="0" w:colLast="0" w:name="_heading=h.2s8eyo1" w:id="9"/>
      <w:bookmarkEnd w:id="9"/>
      <w:r w:rsidDel="00000000" w:rsidR="00000000" w:rsidRPr="00000000">
        <w:rPr>
          <w:b w:val="1"/>
          <w:rtl w:val="0"/>
        </w:rPr>
        <w:t xml:space="preserve">SpyFu:</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SpyFu allows one to obtain important information about the domain, keywords that rank organic, and PPC campaigns in the Dubai market. They assist Three Angle Marketing in building unique SEO positioning approaches for clients that are distinct from the other competitors. </w:t>
      </w:r>
    </w:p>
    <w:p w:rsidR="00000000" w:rsidDel="00000000" w:rsidP="00000000" w:rsidRDefault="00000000" w:rsidRPr="00000000" w14:paraId="0000002E">
      <w:pPr>
        <w:spacing w:after="240" w:before="120" w:lineRule="auto"/>
        <w:jc w:val="both"/>
        <w:rPr>
          <w:rFonts w:ascii="Roboto" w:cs="Roboto" w:eastAsia="Roboto" w:hAnsi="Roboto"/>
          <w:sz w:val="24"/>
          <w:szCs w:val="24"/>
        </w:rPr>
      </w:pPr>
      <w:r w:rsidDel="00000000" w:rsidR="00000000" w:rsidRPr="00000000">
        <w:rPr>
          <w:sz w:val="24"/>
          <w:szCs w:val="24"/>
          <w:rtl w:val="0"/>
        </w:rPr>
        <w:t xml:space="preserve">SpyFu also enables you to identify competitors’ best-performing content not featured on your website. Our content strategists capitalize on these search gaps to develop blogs, articles, and other owned media for the UAE that target untapped Dubai keywords.</w:t>
      </w:r>
      <w:r w:rsidDel="00000000" w:rsidR="00000000" w:rsidRPr="00000000">
        <w:rPr>
          <w:rtl w:val="0"/>
        </w:rPr>
      </w:r>
    </w:p>
    <w:p w:rsidR="00000000" w:rsidDel="00000000" w:rsidP="00000000" w:rsidRDefault="00000000" w:rsidRPr="00000000" w14:paraId="0000002F">
      <w:pPr>
        <w:pStyle w:val="Heading3"/>
        <w:numPr>
          <w:ilvl w:val="0"/>
          <w:numId w:val="2"/>
        </w:numPr>
        <w:shd w:fill="ffffff" w:val="clear"/>
        <w:spacing w:after="240" w:before="60" w:lineRule="auto"/>
        <w:ind w:left="720" w:hanging="360"/>
        <w:jc w:val="both"/>
        <w:rPr>
          <w:b w:val="1"/>
        </w:rPr>
      </w:pPr>
      <w:bookmarkStart w:colFirst="0" w:colLast="0" w:name="_heading=h.17dp8vu" w:id="10"/>
      <w:bookmarkEnd w:id="10"/>
      <w:r w:rsidDel="00000000" w:rsidR="00000000" w:rsidRPr="00000000">
        <w:rPr>
          <w:b w:val="1"/>
          <w:rtl w:val="0"/>
        </w:rPr>
        <w:t xml:space="preserve">Ubersuggest:</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Ubersuggest by Neil Patel is an easy-to-use SEO tool that boasts features for generating unlimited content ideas with a keyword suggestion tool that is specifically useful for the Middle East. Dubai-based businesses can identify the trending topics and the issues that people are searching for to get the content that meets their search needs.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4"/>
          <w:szCs w:val="24"/>
        </w:rPr>
      </w:pPr>
      <w:r w:rsidDel="00000000" w:rsidR="00000000" w:rsidRPr="00000000">
        <w:rPr>
          <w:sz w:val="24"/>
          <w:szCs w:val="24"/>
          <w:rtl w:val="0"/>
        </w:rPr>
        <w:t xml:space="preserve">Ubersuggest is used very often by Three Angle Marketing to investigate community discussions and events that are specific to the UAE market but not oversaturated with content. We turn these ideas into blogs and social posts for clients that capitalize on the buzz while it is still on. </w:t>
      </w:r>
      <w:r w:rsidDel="00000000" w:rsidR="00000000" w:rsidRPr="00000000">
        <w:rPr>
          <w:rtl w:val="0"/>
        </w:rPr>
      </w:r>
    </w:p>
    <w:p w:rsidR="00000000" w:rsidDel="00000000" w:rsidP="00000000" w:rsidRDefault="00000000" w:rsidRPr="00000000" w14:paraId="00000033">
      <w:pPr>
        <w:pStyle w:val="Heading3"/>
        <w:numPr>
          <w:ilvl w:val="0"/>
          <w:numId w:val="2"/>
        </w:numPr>
        <w:shd w:fill="ffffff" w:val="clear"/>
        <w:spacing w:after="240" w:before="60" w:lineRule="auto"/>
        <w:ind w:left="720" w:hanging="360"/>
        <w:jc w:val="both"/>
        <w:rPr>
          <w:b w:val="1"/>
        </w:rPr>
      </w:pPr>
      <w:bookmarkStart w:colFirst="0" w:colLast="0" w:name="_heading=h.3rdcrjn" w:id="11"/>
      <w:bookmarkEnd w:id="11"/>
      <w:r w:rsidDel="00000000" w:rsidR="00000000" w:rsidRPr="00000000">
        <w:rPr>
          <w:b w:val="1"/>
          <w:rtl w:val="0"/>
        </w:rPr>
        <w:t xml:space="preserve">Screaming Frog SEO Spider:</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Using Screaming Frog enables the crawling of sites for technical SEO analysis to identify problems such as broken links and meta tag problems, among others, slow loading pages. These are the shortcomings that affect site visibility and usability – and this leads to a rank drop.</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sz w:val="24"/>
          <w:szCs w:val="24"/>
        </w:rPr>
      </w:pPr>
      <w:r w:rsidDel="00000000" w:rsidR="00000000" w:rsidRPr="00000000">
        <w:rPr>
          <w:sz w:val="24"/>
          <w:szCs w:val="24"/>
          <w:rtl w:val="0"/>
        </w:rPr>
        <w:t xml:space="preserve">Resolving the technical issues identified by Screaming Frog’s audits allows Three Angle Marketing to improve clients’ Dubai search ranking by making website crawling easier for search engines. We also utilize Screaming Frog to identify high-priority problems on crucial landing pages that receive the greatest amount of site traffic and then address them.   </w:t>
      </w:r>
      <w:r w:rsidDel="00000000" w:rsidR="00000000" w:rsidRPr="00000000">
        <w:rPr>
          <w:rtl w:val="0"/>
        </w:rPr>
      </w:r>
    </w:p>
    <w:p w:rsidR="00000000" w:rsidDel="00000000" w:rsidP="00000000" w:rsidRDefault="00000000" w:rsidRPr="00000000" w14:paraId="00000037">
      <w:pPr>
        <w:pStyle w:val="Heading3"/>
        <w:numPr>
          <w:ilvl w:val="0"/>
          <w:numId w:val="2"/>
        </w:numPr>
        <w:shd w:fill="ffffff" w:val="clear"/>
        <w:spacing w:after="240" w:before="60" w:lineRule="auto"/>
        <w:ind w:left="720" w:hanging="360"/>
        <w:jc w:val="both"/>
        <w:rPr>
          <w:b w:val="1"/>
        </w:rPr>
      </w:pPr>
      <w:bookmarkStart w:colFirst="0" w:colLast="0" w:name="_heading=h.26in1rg" w:id="12"/>
      <w:bookmarkEnd w:id="12"/>
      <w:r w:rsidDel="00000000" w:rsidR="00000000" w:rsidRPr="00000000">
        <w:rPr>
          <w:b w:val="1"/>
          <w:rtl w:val="0"/>
        </w:rPr>
        <w:t xml:space="preserve">KWFinder:</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Our last pick is KWFinder – a straightforward keyword research tool offering valuable local competitive data for the UAE and the rest of the Gulf area. In addition to simple keywords, KWFinder provides valuable data such as seasonality trends and competition for each keyword search.</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These detailed observations assist Three Angle Marketing in fine-tuning Dubai SEO campaigns for clients when the targeted keyword best matches the product, offer, or campaign the business has for the season that the term is most dominant in local searches. We have also found high-potential long-tail versions of the most popular keywords using the KWFinder tool.</w:t>
      </w:r>
    </w:p>
    <w:p w:rsidR="00000000" w:rsidDel="00000000" w:rsidP="00000000" w:rsidRDefault="00000000" w:rsidRPr="00000000" w14:paraId="0000003A">
      <w:pPr>
        <w:jc w:val="both"/>
        <w:rPr>
          <w:color w:val="ff0000"/>
          <w:sz w:val="24"/>
          <w:szCs w:val="24"/>
        </w:rPr>
      </w:pPr>
      <w:r w:rsidDel="00000000" w:rsidR="00000000" w:rsidRPr="00000000">
        <w:rPr>
          <w:color w:val="ff0000"/>
          <w:sz w:val="24"/>
          <w:szCs w:val="24"/>
          <w:rtl w:val="0"/>
        </w:rPr>
        <w:t xml:space="preserve">Also Read: Why Local SEO is Essential for UAE Businesses</w:t>
      </w:r>
    </w:p>
    <w:p w:rsidR="00000000" w:rsidDel="00000000" w:rsidP="00000000" w:rsidRDefault="00000000" w:rsidRPr="00000000" w14:paraId="0000003B">
      <w:pPr>
        <w:pStyle w:val="Heading2"/>
        <w:keepNext w:val="0"/>
        <w:keepLines w:val="0"/>
        <w:pBdr>
          <w:bottom w:color="d8dee4" w:space="5" w:sz="7" w:val="single"/>
        </w:pBdr>
        <w:shd w:fill="ffffff" w:val="clear"/>
        <w:spacing w:after="240" w:line="300" w:lineRule="auto"/>
        <w:jc w:val="both"/>
        <w:rPr>
          <w:rFonts w:ascii="Roboto" w:cs="Roboto" w:eastAsia="Roboto" w:hAnsi="Roboto"/>
          <w:b w:val="1"/>
          <w:sz w:val="24"/>
          <w:szCs w:val="24"/>
        </w:rPr>
      </w:pPr>
      <w:bookmarkStart w:colFirst="0" w:colLast="0" w:name="_heading=h.lnxbz9" w:id="13"/>
      <w:bookmarkEnd w:id="13"/>
      <w:r w:rsidDel="00000000" w:rsidR="00000000" w:rsidRPr="00000000">
        <w:rPr>
          <w:rFonts w:ascii="Roboto" w:cs="Roboto" w:eastAsia="Roboto" w:hAnsi="Roboto"/>
          <w:b w:val="1"/>
          <w:sz w:val="24"/>
          <w:szCs w:val="24"/>
          <w:rtl w:val="0"/>
        </w:rPr>
        <w:t xml:space="preserve">Choose the Right Tools for Your Business:</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It is essential to understand that the top 10 SEO tools listed above may not all apply to your business. The key consideration in this aspect is the ability to choose the most appropriate tools depending on the amount of money that one is willing to spend, the size of the company, available resources, and the intended objectives. </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For instance, small companies who are just beginning to optimize can greatly leverage SEO using only free tools such as Google Analytics and Search Console during their early days. While organizations are expanding their marketing processes, paid tools such as SEMrush or Ahrefs may provide valuable competitive insights.</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For this reason, any UAE business is first subjected to a consultation by Three Angle Marketing before proceeding to other services. A brief analysis will be made of your current status, goals, and concerns to determine the best SEO technology stacks aligned with your current status. </w:t>
      </w:r>
    </w:p>
    <w:p w:rsidR="00000000" w:rsidDel="00000000" w:rsidP="00000000" w:rsidRDefault="00000000" w:rsidRPr="00000000" w14:paraId="00000040">
      <w:pPr>
        <w:jc w:val="both"/>
        <w:rPr>
          <w:rFonts w:ascii="Roboto" w:cs="Roboto" w:eastAsia="Roboto" w:hAnsi="Roboto"/>
          <w:sz w:val="24"/>
          <w:szCs w:val="24"/>
        </w:rPr>
      </w:pPr>
      <w:r w:rsidDel="00000000" w:rsidR="00000000" w:rsidRPr="00000000">
        <w:rPr>
          <w:sz w:val="24"/>
          <w:szCs w:val="24"/>
          <w:rtl w:val="0"/>
        </w:rPr>
        <w:t xml:space="preserve">As the scale of your goal in Dubai, we will further develop the martech toolkit to sustain constant growth while maximizing the budget. </w:t>
      </w:r>
      <w:r w:rsidDel="00000000" w:rsidR="00000000" w:rsidRPr="00000000">
        <w:rPr>
          <w:rtl w:val="0"/>
        </w:rPr>
      </w:r>
    </w:p>
    <w:p w:rsidR="00000000" w:rsidDel="00000000" w:rsidP="00000000" w:rsidRDefault="00000000" w:rsidRPr="00000000" w14:paraId="00000041">
      <w:pPr>
        <w:pStyle w:val="Heading2"/>
        <w:keepNext w:val="0"/>
        <w:keepLines w:val="0"/>
        <w:pBdr>
          <w:bottom w:color="d8dee4" w:space="5" w:sz="7" w:val="single"/>
        </w:pBdr>
        <w:shd w:fill="ffffff" w:val="clear"/>
        <w:spacing w:after="240" w:line="300" w:lineRule="auto"/>
        <w:jc w:val="both"/>
        <w:rPr>
          <w:rFonts w:ascii="Roboto" w:cs="Roboto" w:eastAsia="Roboto" w:hAnsi="Roboto"/>
          <w:b w:val="1"/>
          <w:sz w:val="28"/>
          <w:szCs w:val="28"/>
        </w:rPr>
      </w:pPr>
      <w:bookmarkStart w:colFirst="0" w:colLast="0" w:name="_heading=h.35nkun2" w:id="14"/>
      <w:bookmarkEnd w:id="14"/>
      <w:r w:rsidDel="00000000" w:rsidR="00000000" w:rsidRPr="00000000">
        <w:rPr>
          <w:rFonts w:ascii="Roboto" w:cs="Roboto" w:eastAsia="Roboto" w:hAnsi="Roboto"/>
          <w:b w:val="1"/>
          <w:sz w:val="28"/>
          <w:szCs w:val="28"/>
          <w:rtl w:val="0"/>
        </w:rPr>
        <w:t xml:space="preserve">Conclusion</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Every tool on this list is unique, and each is used for a different function, such as competitor research, analyzing website performance, or identifying new SEO potential. When used in combination, these tools offer strategic support from start to finish to implement highly specific SEO campaigns ideal for the Dubai market.</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TAM is an SEO company in Dubai that specializes in SEO, and we know what it takes to rank high in the local area. Engage us for professional martech integration to increase your company’s online presence in the UAE.</w:t>
      </w:r>
    </w:p>
    <w:p w:rsidR="00000000" w:rsidDel="00000000" w:rsidP="00000000" w:rsidRDefault="00000000" w:rsidRPr="00000000" w14:paraId="00000044">
      <w:pPr>
        <w:jc w:val="both"/>
        <w:rPr>
          <w:sz w:val="24"/>
          <w:szCs w:val="24"/>
        </w:rPr>
      </w:pPr>
      <w:bookmarkStart w:colFirst="0" w:colLast="0" w:name="_heading=h.1ksv4uv" w:id="15"/>
      <w:bookmarkEnd w:id="15"/>
      <w:r w:rsidDel="00000000" w:rsidR="00000000" w:rsidRPr="00000000">
        <w:rPr>
          <w:sz w:val="24"/>
          <w:szCs w:val="24"/>
          <w:rtl w:val="0"/>
        </w:rPr>
        <w:t xml:space="preserve">Always consult Three Angle Marketing for professional SEO advice and recommend special SEO tools for your Dubai business needs. Okay, let’s map out the plans to beat competitors and increase search presence this year based on data!</w:t>
      </w:r>
    </w:p>
    <w:p w:rsidR="00000000" w:rsidDel="00000000" w:rsidP="00000000" w:rsidRDefault="00000000" w:rsidRPr="00000000" w14:paraId="00000045">
      <w:pPr>
        <w:jc w:val="both"/>
        <w:rPr>
          <w:rFonts w:ascii="Roboto" w:cs="Roboto" w:eastAsia="Roboto" w:hAnsi="Roboto"/>
          <w:sz w:val="24"/>
          <w:szCs w:val="24"/>
        </w:rPr>
      </w:pPr>
      <w:r w:rsidDel="00000000" w:rsidR="00000000" w:rsidRPr="00000000">
        <w:rPr>
          <w:sz w:val="24"/>
          <w:szCs w:val="24"/>
          <w:rtl w:val="0"/>
        </w:rPr>
        <w:t xml:space="preserve">Do not forget, that SEO is an ongoing process that is constantly changing. It is great to master these 10 tools today to kick start, albeit, continue learning other tools since this field is fast-growing in Dubai to continue innovating your campaigns.</w:t>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Pr>
        <w:drawing>
          <wp:inline distB="114300" distT="114300" distL="114300" distR="114300">
            <wp:extent cx="5943600" cy="3263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sz w:val="24"/>
          <w:szCs w:val="24"/>
        </w:rPr>
        <w:drawing>
          <wp:inline distB="114300" distT="114300" distL="114300" distR="114300">
            <wp:extent cx="5943600" cy="2806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366091"/>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9bbb59" w:space="8" w:sz="6" w:val="single"/>
        <w:bottom w:color="9bbb59" w:space="8" w:sz="6" w:val="single"/>
      </w:pBdr>
      <w:spacing w:after="400" w:line="240" w:lineRule="auto"/>
      <w:jc w:val="center"/>
    </w:pPr>
    <w:rPr>
      <w:rFonts w:ascii="Calibri" w:cs="Calibri" w:eastAsia="Calibri" w:hAnsi="Calibri"/>
      <w:smallCaps w:val="1"/>
      <w:color w:val="1f497d"/>
      <w:sz w:val="72"/>
      <w:szCs w:val="72"/>
    </w:rPr>
  </w:style>
  <w:style w:type="paragraph" w:styleId="Normal" w:default="1">
    <w:name w:val="Normal"/>
    <w:qFormat w:val="1"/>
    <w:rsid w:val="00015683"/>
  </w:style>
  <w:style w:type="paragraph" w:styleId="Heading1">
    <w:name w:val="heading 1"/>
    <w:basedOn w:val="Normal"/>
    <w:next w:val="Normal"/>
    <w:link w:val="Heading1Char"/>
    <w:uiPriority w:val="9"/>
    <w:qFormat w:val="1"/>
    <w:rsid w:val="00015683"/>
    <w:pPr>
      <w:keepNext w:val="1"/>
      <w:keepLines w:val="1"/>
      <w:spacing w:after="80" w:before="320" w:line="240" w:lineRule="auto"/>
      <w:jc w:val="center"/>
      <w:outlineLvl w:val="0"/>
    </w:pPr>
    <w:rPr>
      <w:rFonts w:asciiTheme="majorHAnsi" w:cstheme="majorBidi" w:eastAsiaTheme="majorEastAsia" w:hAnsiTheme="majorHAnsi"/>
      <w:color w:val="365f91" w:themeColor="accent1" w:themeShade="0000BF"/>
      <w:sz w:val="40"/>
      <w:szCs w:val="40"/>
    </w:rPr>
  </w:style>
  <w:style w:type="paragraph" w:styleId="Heading2">
    <w:name w:val="heading 2"/>
    <w:basedOn w:val="Normal"/>
    <w:next w:val="Normal"/>
    <w:link w:val="Heading2Char"/>
    <w:uiPriority w:val="9"/>
    <w:unhideWhenUsed w:val="1"/>
    <w:qFormat w:val="1"/>
    <w:rsid w:val="00015683"/>
    <w:pPr>
      <w:keepNext w:val="1"/>
      <w:keepLines w:val="1"/>
      <w:spacing w:after="40" w:before="160" w:line="240" w:lineRule="auto"/>
      <w:jc w:val="center"/>
      <w:outlineLvl w:val="1"/>
    </w:pPr>
    <w:rPr>
      <w:rFonts w:asciiTheme="majorHAnsi" w:cstheme="majorBidi" w:eastAsiaTheme="majorEastAsia" w:hAnsiTheme="majorHAnsi"/>
      <w:sz w:val="32"/>
      <w:szCs w:val="32"/>
    </w:rPr>
  </w:style>
  <w:style w:type="paragraph" w:styleId="Heading3">
    <w:name w:val="heading 3"/>
    <w:basedOn w:val="Normal"/>
    <w:next w:val="Normal"/>
    <w:link w:val="Heading3Char"/>
    <w:uiPriority w:val="9"/>
    <w:unhideWhenUsed w:val="1"/>
    <w:qFormat w:val="1"/>
    <w:rsid w:val="00015683"/>
    <w:pPr>
      <w:keepNext w:val="1"/>
      <w:keepLines w:val="1"/>
      <w:spacing w:after="0" w:before="160" w:line="240" w:lineRule="auto"/>
      <w:outlineLvl w:val="2"/>
    </w:pPr>
    <w:rPr>
      <w:rFonts w:asciiTheme="majorHAnsi" w:cstheme="majorBidi" w:eastAsiaTheme="majorEastAsia" w:hAnsiTheme="majorHAnsi"/>
      <w:sz w:val="32"/>
      <w:szCs w:val="32"/>
    </w:rPr>
  </w:style>
  <w:style w:type="paragraph" w:styleId="Heading4">
    <w:name w:val="heading 4"/>
    <w:basedOn w:val="Normal"/>
    <w:next w:val="Normal"/>
    <w:link w:val="Heading4Char"/>
    <w:uiPriority w:val="9"/>
    <w:semiHidden w:val="1"/>
    <w:unhideWhenUsed w:val="1"/>
    <w:qFormat w:val="1"/>
    <w:rsid w:val="00015683"/>
    <w:pPr>
      <w:keepNext w:val="1"/>
      <w:keepLines w:val="1"/>
      <w:spacing w:after="0" w:before="80"/>
      <w:outlineLvl w:val="3"/>
    </w:pPr>
    <w:rPr>
      <w:rFonts w:asciiTheme="majorHAnsi" w:cstheme="majorBidi" w:eastAsiaTheme="majorEastAsia" w:hAnsiTheme="majorHAnsi"/>
      <w:i w:val="1"/>
      <w:iCs w:val="1"/>
      <w:sz w:val="30"/>
      <w:szCs w:val="30"/>
    </w:rPr>
  </w:style>
  <w:style w:type="paragraph" w:styleId="Heading5">
    <w:name w:val="heading 5"/>
    <w:basedOn w:val="Normal"/>
    <w:next w:val="Normal"/>
    <w:link w:val="Heading5Char"/>
    <w:uiPriority w:val="9"/>
    <w:semiHidden w:val="1"/>
    <w:unhideWhenUsed w:val="1"/>
    <w:qFormat w:val="1"/>
    <w:rsid w:val="00015683"/>
    <w:pPr>
      <w:keepNext w:val="1"/>
      <w:keepLines w:val="1"/>
      <w:spacing w:after="0" w:before="40"/>
      <w:outlineLvl w:val="4"/>
    </w:pPr>
    <w:rPr>
      <w:rFonts w:asciiTheme="majorHAnsi" w:cstheme="majorBidi" w:eastAsiaTheme="majorEastAsia" w:hAnsiTheme="majorHAnsi"/>
      <w:sz w:val="28"/>
      <w:szCs w:val="28"/>
    </w:rPr>
  </w:style>
  <w:style w:type="paragraph" w:styleId="Heading6">
    <w:name w:val="heading 6"/>
    <w:basedOn w:val="Normal"/>
    <w:next w:val="Normal"/>
    <w:link w:val="Heading6Char"/>
    <w:uiPriority w:val="9"/>
    <w:semiHidden w:val="1"/>
    <w:unhideWhenUsed w:val="1"/>
    <w:qFormat w:val="1"/>
    <w:rsid w:val="00015683"/>
    <w:pPr>
      <w:keepNext w:val="1"/>
      <w:keepLines w:val="1"/>
      <w:spacing w:after="0" w:before="40"/>
      <w:outlineLvl w:val="5"/>
    </w:pPr>
    <w:rPr>
      <w:rFonts w:asciiTheme="majorHAnsi" w:cstheme="majorBidi" w:eastAsiaTheme="majorEastAsia" w:hAnsiTheme="majorHAnsi"/>
      <w:i w:val="1"/>
      <w:iCs w:val="1"/>
      <w:sz w:val="26"/>
      <w:szCs w:val="26"/>
    </w:rPr>
  </w:style>
  <w:style w:type="paragraph" w:styleId="Heading7">
    <w:name w:val="heading 7"/>
    <w:basedOn w:val="Normal"/>
    <w:next w:val="Normal"/>
    <w:link w:val="Heading7Char"/>
    <w:uiPriority w:val="9"/>
    <w:semiHidden w:val="1"/>
    <w:unhideWhenUsed w:val="1"/>
    <w:qFormat w:val="1"/>
    <w:rsid w:val="00015683"/>
    <w:pPr>
      <w:keepNext w:val="1"/>
      <w:keepLines w:val="1"/>
      <w:spacing w:after="0" w:before="40"/>
      <w:outlineLvl w:val="6"/>
    </w:pPr>
    <w:rPr>
      <w:rFonts w:asciiTheme="majorHAnsi" w:cstheme="majorBidi" w:eastAsiaTheme="majorEastAsia" w:hAnsiTheme="majorHAnsi"/>
      <w:sz w:val="24"/>
      <w:szCs w:val="24"/>
    </w:rPr>
  </w:style>
  <w:style w:type="paragraph" w:styleId="Heading8">
    <w:name w:val="heading 8"/>
    <w:basedOn w:val="Normal"/>
    <w:next w:val="Normal"/>
    <w:link w:val="Heading8Char"/>
    <w:uiPriority w:val="9"/>
    <w:semiHidden w:val="1"/>
    <w:unhideWhenUsed w:val="1"/>
    <w:qFormat w:val="1"/>
    <w:rsid w:val="00015683"/>
    <w:pPr>
      <w:keepNext w:val="1"/>
      <w:keepLines w:val="1"/>
      <w:spacing w:after="0" w:before="40"/>
      <w:outlineLvl w:val="7"/>
    </w:pPr>
    <w:rPr>
      <w:rFonts w:asciiTheme="majorHAnsi" w:cstheme="majorBidi" w:eastAsiaTheme="majorEastAsia" w:hAnsiTheme="majorHAnsi"/>
      <w:i w:val="1"/>
      <w:iCs w:val="1"/>
      <w:sz w:val="22"/>
      <w:szCs w:val="22"/>
    </w:rPr>
  </w:style>
  <w:style w:type="paragraph" w:styleId="Heading9">
    <w:name w:val="heading 9"/>
    <w:basedOn w:val="Normal"/>
    <w:next w:val="Normal"/>
    <w:link w:val="Heading9Char"/>
    <w:uiPriority w:val="9"/>
    <w:semiHidden w:val="1"/>
    <w:unhideWhenUsed w:val="1"/>
    <w:qFormat w:val="1"/>
    <w:rsid w:val="00015683"/>
    <w:pPr>
      <w:keepNext w:val="1"/>
      <w:keepLines w:val="1"/>
      <w:spacing w:after="0" w:before="40"/>
      <w:outlineLvl w:val="8"/>
    </w:pPr>
    <w:rPr>
      <w:b w:val="1"/>
      <w:bCs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15683"/>
    <w:pPr>
      <w:pBdr>
        <w:top w:color="9bbb59" w:space="8" w:sz="6" w:themeColor="accent3" w:val="single"/>
        <w:bottom w:color="9bbb59" w:space="8" w:sz="6" w:themeColor="accent3" w:val="single"/>
      </w:pBdr>
      <w:spacing w:after="400" w:line="240" w:lineRule="auto"/>
      <w:contextualSpacing w:val="1"/>
      <w:jc w:val="center"/>
    </w:pPr>
    <w:rPr>
      <w:rFonts w:asciiTheme="majorHAnsi" w:cstheme="majorBidi" w:eastAsiaTheme="majorEastAsia" w:hAnsiTheme="majorHAnsi"/>
      <w:caps w:val="1"/>
      <w:color w:val="1f497d" w:themeColor="text2"/>
      <w:spacing w:val="30"/>
      <w:sz w:val="72"/>
      <w:szCs w:val="72"/>
    </w:rPr>
  </w:style>
  <w:style w:type="paragraph" w:styleId="Subtitle">
    <w:name w:val="Subtitle"/>
    <w:basedOn w:val="Normal"/>
    <w:next w:val="Normal"/>
    <w:link w:val="SubtitleChar"/>
    <w:uiPriority w:val="11"/>
    <w:qFormat w:val="1"/>
    <w:rsid w:val="00015683"/>
    <w:pPr>
      <w:numPr>
        <w:ilvl w:val="1"/>
      </w:numPr>
      <w:jc w:val="center"/>
    </w:pPr>
    <w:rPr>
      <w:color w:val="1f497d" w:themeColor="text2"/>
      <w:sz w:val="28"/>
      <w:szCs w:val="28"/>
    </w:rPr>
  </w:style>
  <w:style w:type="character" w:styleId="Heading1Char" w:customStyle="1">
    <w:name w:val="Heading 1 Char"/>
    <w:basedOn w:val="DefaultParagraphFont"/>
    <w:link w:val="Heading1"/>
    <w:uiPriority w:val="9"/>
    <w:rsid w:val="00015683"/>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rsid w:val="00015683"/>
    <w:rPr>
      <w:rFonts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rsid w:val="00015683"/>
    <w:rPr>
      <w:rFonts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semiHidden w:val="1"/>
    <w:rsid w:val="00015683"/>
    <w:rPr>
      <w:rFonts w:asciiTheme="majorHAnsi" w:cstheme="majorBidi" w:eastAsiaTheme="majorEastAsia" w:hAnsiTheme="majorHAnsi"/>
      <w:i w:val="1"/>
      <w:iCs w:val="1"/>
      <w:sz w:val="30"/>
      <w:szCs w:val="30"/>
    </w:rPr>
  </w:style>
  <w:style w:type="character" w:styleId="Heading5Char" w:customStyle="1">
    <w:name w:val="Heading 5 Char"/>
    <w:basedOn w:val="DefaultParagraphFont"/>
    <w:link w:val="Heading5"/>
    <w:uiPriority w:val="9"/>
    <w:semiHidden w:val="1"/>
    <w:rsid w:val="00015683"/>
    <w:rPr>
      <w:rFonts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val="1"/>
    <w:rsid w:val="00015683"/>
    <w:rPr>
      <w:rFonts w:asciiTheme="majorHAnsi" w:cstheme="majorBidi" w:eastAsiaTheme="majorEastAsia" w:hAnsiTheme="majorHAnsi"/>
      <w:i w:val="1"/>
      <w:iCs w:val="1"/>
      <w:sz w:val="26"/>
      <w:szCs w:val="26"/>
    </w:rPr>
  </w:style>
  <w:style w:type="character" w:styleId="Heading7Char" w:customStyle="1">
    <w:name w:val="Heading 7 Char"/>
    <w:basedOn w:val="DefaultParagraphFont"/>
    <w:link w:val="Heading7"/>
    <w:uiPriority w:val="9"/>
    <w:semiHidden w:val="1"/>
    <w:rsid w:val="00015683"/>
    <w:rPr>
      <w:rFonts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val="1"/>
    <w:rsid w:val="00015683"/>
    <w:rPr>
      <w:rFonts w:asciiTheme="majorHAnsi" w:cstheme="majorBidi" w:eastAsiaTheme="majorEastAsia" w:hAnsiTheme="majorHAnsi"/>
      <w:i w:val="1"/>
      <w:iCs w:val="1"/>
      <w:sz w:val="22"/>
      <w:szCs w:val="22"/>
    </w:rPr>
  </w:style>
  <w:style w:type="character" w:styleId="Heading9Char" w:customStyle="1">
    <w:name w:val="Heading 9 Char"/>
    <w:basedOn w:val="DefaultParagraphFont"/>
    <w:link w:val="Heading9"/>
    <w:uiPriority w:val="9"/>
    <w:semiHidden w:val="1"/>
    <w:rsid w:val="00015683"/>
    <w:rPr>
      <w:b w:val="1"/>
      <w:bCs w:val="1"/>
      <w:i w:val="1"/>
      <w:iCs w:val="1"/>
    </w:rPr>
  </w:style>
  <w:style w:type="paragraph" w:styleId="Caption">
    <w:name w:val="caption"/>
    <w:basedOn w:val="Normal"/>
    <w:next w:val="Normal"/>
    <w:uiPriority w:val="35"/>
    <w:semiHidden w:val="1"/>
    <w:unhideWhenUsed w:val="1"/>
    <w:qFormat w:val="1"/>
    <w:rsid w:val="00015683"/>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015683"/>
    <w:rPr>
      <w:rFonts w:asciiTheme="majorHAnsi" w:cstheme="majorBidi" w:eastAsiaTheme="majorEastAsia" w:hAnsiTheme="majorHAnsi"/>
      <w:caps w:val="1"/>
      <w:color w:val="1f497d" w:themeColor="text2"/>
      <w:spacing w:val="30"/>
      <w:sz w:val="72"/>
      <w:szCs w:val="72"/>
    </w:rPr>
  </w:style>
  <w:style w:type="character" w:styleId="SubtitleChar" w:customStyle="1">
    <w:name w:val="Subtitle Char"/>
    <w:basedOn w:val="DefaultParagraphFont"/>
    <w:link w:val="Subtitle"/>
    <w:uiPriority w:val="11"/>
    <w:rsid w:val="00015683"/>
    <w:rPr>
      <w:color w:val="1f497d" w:themeColor="text2"/>
      <w:sz w:val="28"/>
      <w:szCs w:val="28"/>
    </w:rPr>
  </w:style>
  <w:style w:type="character" w:styleId="Strong">
    <w:name w:val="Strong"/>
    <w:basedOn w:val="DefaultParagraphFont"/>
    <w:uiPriority w:val="22"/>
    <w:qFormat w:val="1"/>
    <w:rsid w:val="00015683"/>
    <w:rPr>
      <w:b w:val="1"/>
      <w:bCs w:val="1"/>
    </w:rPr>
  </w:style>
  <w:style w:type="character" w:styleId="Emphasis">
    <w:name w:val="Emphasis"/>
    <w:basedOn w:val="DefaultParagraphFont"/>
    <w:uiPriority w:val="20"/>
    <w:qFormat w:val="1"/>
    <w:rsid w:val="00015683"/>
    <w:rPr>
      <w:i w:val="1"/>
      <w:iCs w:val="1"/>
      <w:color w:val="000000" w:themeColor="text1"/>
    </w:rPr>
  </w:style>
  <w:style w:type="paragraph" w:styleId="NoSpacing">
    <w:name w:val="No Spacing"/>
    <w:uiPriority w:val="1"/>
    <w:qFormat w:val="1"/>
    <w:rsid w:val="00015683"/>
    <w:pPr>
      <w:spacing w:after="0" w:line="240" w:lineRule="auto"/>
    </w:pPr>
  </w:style>
  <w:style w:type="paragraph" w:styleId="Quote">
    <w:name w:val="Quote"/>
    <w:basedOn w:val="Normal"/>
    <w:next w:val="Normal"/>
    <w:link w:val="QuoteChar"/>
    <w:uiPriority w:val="29"/>
    <w:qFormat w:val="1"/>
    <w:rsid w:val="00015683"/>
    <w:pPr>
      <w:spacing w:before="160"/>
      <w:ind w:left="720" w:right="720"/>
      <w:jc w:val="center"/>
    </w:pPr>
    <w:rPr>
      <w:i w:val="1"/>
      <w:iCs w:val="1"/>
      <w:color w:val="76923c" w:themeColor="accent3" w:themeShade="0000BF"/>
      <w:sz w:val="24"/>
      <w:szCs w:val="24"/>
    </w:rPr>
  </w:style>
  <w:style w:type="character" w:styleId="QuoteChar" w:customStyle="1">
    <w:name w:val="Quote Char"/>
    <w:basedOn w:val="DefaultParagraphFont"/>
    <w:link w:val="Quote"/>
    <w:uiPriority w:val="29"/>
    <w:rsid w:val="00015683"/>
    <w:rPr>
      <w:i w:val="1"/>
      <w:iCs w:val="1"/>
      <w:color w:val="76923c" w:themeColor="accent3" w:themeShade="0000BF"/>
      <w:sz w:val="24"/>
      <w:szCs w:val="24"/>
    </w:rPr>
  </w:style>
  <w:style w:type="paragraph" w:styleId="IntenseQuote">
    <w:name w:val="Intense Quote"/>
    <w:basedOn w:val="Normal"/>
    <w:next w:val="Normal"/>
    <w:link w:val="IntenseQuoteChar"/>
    <w:uiPriority w:val="30"/>
    <w:qFormat w:val="1"/>
    <w:rsid w:val="00015683"/>
    <w:pPr>
      <w:spacing w:before="160" w:line="276" w:lineRule="auto"/>
      <w:ind w:left="936" w:right="936"/>
      <w:jc w:val="center"/>
    </w:pPr>
    <w:rPr>
      <w:rFonts w:asciiTheme="majorHAnsi" w:cstheme="majorBidi" w:eastAsiaTheme="majorEastAsia" w:hAnsiTheme="majorHAnsi"/>
      <w:caps w:val="1"/>
      <w:color w:val="365f91" w:themeColor="accent1" w:themeShade="0000BF"/>
      <w:sz w:val="28"/>
      <w:szCs w:val="28"/>
    </w:rPr>
  </w:style>
  <w:style w:type="character" w:styleId="IntenseQuoteChar" w:customStyle="1">
    <w:name w:val="Intense Quote Char"/>
    <w:basedOn w:val="DefaultParagraphFont"/>
    <w:link w:val="IntenseQuote"/>
    <w:uiPriority w:val="30"/>
    <w:rsid w:val="00015683"/>
    <w:rPr>
      <w:rFonts w:asciiTheme="majorHAnsi" w:cstheme="majorBidi" w:eastAsiaTheme="majorEastAsia" w:hAnsiTheme="majorHAnsi"/>
      <w:caps w:val="1"/>
      <w:color w:val="365f91" w:themeColor="accent1" w:themeShade="0000BF"/>
      <w:sz w:val="28"/>
      <w:szCs w:val="28"/>
    </w:rPr>
  </w:style>
  <w:style w:type="character" w:styleId="SubtleEmphasis">
    <w:name w:val="Subtle Emphasis"/>
    <w:basedOn w:val="DefaultParagraphFont"/>
    <w:uiPriority w:val="19"/>
    <w:qFormat w:val="1"/>
    <w:rsid w:val="00015683"/>
    <w:rPr>
      <w:i w:val="1"/>
      <w:iCs w:val="1"/>
      <w:color w:val="595959" w:themeColor="text1" w:themeTint="0000A6"/>
    </w:rPr>
  </w:style>
  <w:style w:type="character" w:styleId="IntenseEmphasis">
    <w:name w:val="Intense Emphasis"/>
    <w:basedOn w:val="DefaultParagraphFont"/>
    <w:uiPriority w:val="21"/>
    <w:qFormat w:val="1"/>
    <w:rsid w:val="00015683"/>
    <w:rPr>
      <w:b w:val="1"/>
      <w:bCs w:val="1"/>
      <w:i w:val="1"/>
      <w:iCs w:val="1"/>
      <w:color w:val="auto"/>
    </w:rPr>
  </w:style>
  <w:style w:type="character" w:styleId="SubtleReference">
    <w:name w:val="Subtle Reference"/>
    <w:basedOn w:val="DefaultParagraphFont"/>
    <w:uiPriority w:val="31"/>
    <w:qFormat w:val="1"/>
    <w:rsid w:val="00015683"/>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015683"/>
    <w:rPr>
      <w:b w:val="1"/>
      <w:bCs w:val="1"/>
      <w:caps w:val="0"/>
      <w:smallCaps w:val="1"/>
      <w:color w:val="auto"/>
      <w:spacing w:val="0"/>
      <w:u w:val="single"/>
    </w:rPr>
  </w:style>
  <w:style w:type="character" w:styleId="BookTitle">
    <w:name w:val="Book Title"/>
    <w:basedOn w:val="DefaultParagraphFont"/>
    <w:uiPriority w:val="33"/>
    <w:qFormat w:val="1"/>
    <w:rsid w:val="00015683"/>
    <w:rPr>
      <w:b w:val="1"/>
      <w:bCs w:val="1"/>
      <w:caps w:val="0"/>
      <w:smallCaps w:val="1"/>
      <w:spacing w:val="0"/>
    </w:rPr>
  </w:style>
  <w:style w:type="paragraph" w:styleId="TOCHeading">
    <w:name w:val="TOC Heading"/>
    <w:basedOn w:val="Heading1"/>
    <w:next w:val="Normal"/>
    <w:uiPriority w:val="39"/>
    <w:semiHidden w:val="1"/>
    <w:unhideWhenUsed w:val="1"/>
    <w:qFormat w:val="1"/>
    <w:rsid w:val="00015683"/>
    <w:pPr>
      <w:outlineLvl w:val="9"/>
    </w:pPr>
  </w:style>
  <w:style w:type="paragraph" w:styleId="Subtitle">
    <w:name w:val="Subtitle"/>
    <w:basedOn w:val="Normal"/>
    <w:next w:val="Normal"/>
    <w:pPr>
      <w:jc w:val="center"/>
    </w:pPr>
    <w:rPr>
      <w:color w:val="1f497d"/>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32V7pmZnh23MpFE3xsyt7+j6w==">CgMxLjAyCGguZ2pkZ3hzMgloLjMwajB6bGwyCWguMWZvYjl0ZTIJaC4zem55c2g3MgloLjJldDkycDAyCGgudHlqY3d0MgloLjNkeTZ2a20yCWguMXQzaDVzZjIJaC40ZDM0b2c4MgloLjJzOGV5bzEyCWguMTdkcDh2dTIJaC4zcmRjcmpuMgloLjI2aW4xcmcyCGgubG54Yno5MgloLjM1bmt1bjIyCWguMWtzdjR1djgAciExeWF0RlZzNEZFeTVpQVRyeFlKbmZiakpNOG5tZV8zc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2024-09-21T06:56:00Z</dcterms:created>
</cp:coreProperties>
</file>