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y0s1c29f8k42" w:id="0"/>
      <w:bookmarkEnd w:id="0"/>
      <w:r w:rsidDel="00000000" w:rsidR="00000000" w:rsidRPr="00000000">
        <w:rPr>
          <w:rFonts w:ascii="Comic Sans MS" w:cs="Comic Sans MS" w:eastAsia="Comic Sans MS" w:hAnsi="Comic Sans MS"/>
          <w:b w:val="1"/>
          <w:highlight w:val="white"/>
          <w:rtl w:val="0"/>
        </w:rPr>
        <w:t xml:space="preserve">Is Your Website Designed for Mobile First?</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Mobile mobile-first approach in design is the norm and not the exception due to the revolutions in the current society. Mobile platforms account for more than 50% of the global website traffic, that’s why a website needs to be mobile-friendly. </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Why MobileFirst Design Matters</w:t>
      </w:r>
    </w:p>
    <w:p w:rsidR="00000000" w:rsidDel="00000000" w:rsidP="00000000" w:rsidRDefault="00000000" w:rsidRPr="00000000" w14:paraId="00000005">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Search Engine Optimization: </w:t>
      </w:r>
      <w:r w:rsidDel="00000000" w:rsidR="00000000" w:rsidRPr="00000000">
        <w:rPr>
          <w:rFonts w:ascii="Comic Sans MS" w:cs="Comic Sans MS" w:eastAsia="Comic Sans MS" w:hAnsi="Comic Sans MS"/>
          <w:sz w:val="24"/>
          <w:szCs w:val="24"/>
          <w:highlight w:val="white"/>
          <w:rtl w:val="0"/>
        </w:rPr>
        <w:t xml:space="preserve">As the Rankings show, Google gives a priority place to the websites that are optimized for mobile. Indeed, going mobile first improves the site ranking and visibility on any forums and social media.</w:t>
      </w:r>
    </w:p>
    <w:p w:rsidR="00000000" w:rsidDel="00000000" w:rsidP="00000000" w:rsidRDefault="00000000" w:rsidRPr="00000000" w14:paraId="00000006">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Better Reach:</w:t>
      </w:r>
      <w:r w:rsidDel="00000000" w:rsidR="00000000" w:rsidRPr="00000000">
        <w:rPr>
          <w:rFonts w:ascii="Comic Sans MS" w:cs="Comic Sans MS" w:eastAsia="Comic Sans MS" w:hAnsi="Comic Sans MS"/>
          <w:sz w:val="24"/>
          <w:szCs w:val="24"/>
          <w:highlight w:val="white"/>
          <w:rtl w:val="0"/>
        </w:rPr>
        <w:t xml:space="preserve"> Finally, a mobile website is significant because it has a broad audience reach due to rising mobile usage among internet users across the globe.</w:t>
      </w:r>
    </w:p>
    <w:p w:rsidR="00000000" w:rsidDel="00000000" w:rsidP="00000000" w:rsidRDefault="00000000" w:rsidRPr="00000000" w14:paraId="00000007">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 Features of MobileFirst Design</w:t>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Navigation: </w:t>
      </w:r>
      <w:r w:rsidDel="00000000" w:rsidR="00000000" w:rsidRPr="00000000">
        <w:rPr>
          <w:rFonts w:ascii="Comic Sans MS" w:cs="Comic Sans MS" w:eastAsia="Comic Sans MS" w:hAnsi="Comic Sans MS"/>
          <w:sz w:val="24"/>
          <w:szCs w:val="24"/>
          <w:highlight w:val="white"/>
          <w:rtl w:val="0"/>
        </w:rPr>
        <w:t xml:space="preserve">Besides the removal of the pop-up menus that distract users, there is a quiet and clear menu bar at the top that enables users to easily locate their areas of interest.</w:t>
      </w:r>
    </w:p>
    <w:p w:rsidR="00000000" w:rsidDel="00000000" w:rsidP="00000000" w:rsidRDefault="00000000" w:rsidRPr="00000000" w14:paraId="0000000B">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Responsive Layouts:</w:t>
      </w:r>
      <w:r w:rsidDel="00000000" w:rsidR="00000000" w:rsidRPr="00000000">
        <w:rPr>
          <w:rFonts w:ascii="Comic Sans MS" w:cs="Comic Sans MS" w:eastAsia="Comic Sans MS" w:hAnsi="Comic Sans MS"/>
          <w:sz w:val="24"/>
          <w:szCs w:val="24"/>
          <w:highlight w:val="white"/>
          <w:rtl w:val="0"/>
        </w:rPr>
        <w:t xml:space="preserve"> The layout and design of your site are optimized for views of different resolutions.</w:t>
      </w:r>
    </w:p>
    <w:p w:rsidR="00000000" w:rsidDel="00000000" w:rsidP="00000000" w:rsidRDefault="00000000" w:rsidRPr="00000000" w14:paraId="0000000C">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Quick Site Loading:</w:t>
      </w:r>
      <w:r w:rsidDel="00000000" w:rsidR="00000000" w:rsidRPr="00000000">
        <w:rPr>
          <w:rFonts w:ascii="Comic Sans MS" w:cs="Comic Sans MS" w:eastAsia="Comic Sans MS" w:hAnsi="Comic Sans MS"/>
          <w:sz w:val="24"/>
          <w:szCs w:val="24"/>
          <w:highlight w:val="white"/>
          <w:rtl w:val="0"/>
        </w:rPr>
        <w:t xml:space="preserve"> It ensure that the images and codes used are well optimized, it enables users to access your site with little delay.</w:t>
      </w:r>
    </w:p>
    <w:p w:rsidR="00000000" w:rsidDel="00000000" w:rsidP="00000000" w:rsidRDefault="00000000" w:rsidRPr="00000000" w14:paraId="0000000D">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Looking for a way to improve your appeal and presence on the web audiences? Contact us now, and you will get the website of your dreams that will have an excellent connection with your audience. For all your websites to be converted to a mobile-friendly site, we are your one-stop-solution.</w:t>
      </w:r>
    </w:p>
    <w:p w:rsidR="00000000" w:rsidDel="00000000" w:rsidP="00000000" w:rsidRDefault="00000000" w:rsidRPr="00000000" w14:paraId="0000000F">
      <w:pPr>
        <w:rPr>
          <w:rFonts w:ascii="Comic Sans MS" w:cs="Comic Sans MS" w:eastAsia="Comic Sans MS" w:hAnsi="Comic Sans MS"/>
          <w:highlight w:val="white"/>
        </w:rPr>
      </w:pPr>
      <w:r w:rsidDel="00000000" w:rsidR="00000000" w:rsidRPr="00000000">
        <w:rPr>
          <w:rtl w:val="0"/>
        </w:rPr>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Us: +971 526466089</w:t>
      </w:r>
    </w:p>
    <w:p w:rsidR="00000000" w:rsidDel="00000000" w:rsidP="00000000" w:rsidRDefault="00000000" w:rsidRPr="00000000" w14:paraId="00000011">
      <w:pPr>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 Email Us: info@threeanglemarketing.com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