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jc w:val="center"/>
        <w:rPr>
          <w:rFonts w:ascii="Comic Sans MS" w:cs="Comic Sans MS" w:eastAsia="Comic Sans MS" w:hAnsi="Comic Sans MS"/>
          <w:b w:val="1"/>
        </w:rPr>
      </w:pPr>
      <w:bookmarkStart w:colFirst="0" w:colLast="0" w:name="_b3you3ya518p" w:id="0"/>
      <w:bookmarkEnd w:id="0"/>
      <w:r w:rsidDel="00000000" w:rsidR="00000000" w:rsidRPr="00000000">
        <w:rPr>
          <w:rFonts w:ascii="Comic Sans MS" w:cs="Comic Sans MS" w:eastAsia="Comic Sans MS" w:hAnsi="Comic Sans MS"/>
          <w:b w:val="1"/>
          <w:rtl w:val="0"/>
        </w:rPr>
        <w:t xml:space="preserve">Ready to Grow with a Full-Service Digital Team?</w:t>
      </w:r>
    </w:p>
    <w:p w:rsidR="00000000" w:rsidDel="00000000" w:rsidP="00000000" w:rsidRDefault="00000000" w:rsidRPr="00000000" w14:paraId="0000000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At Three Angle Marketing, it is imperative to note that growth in the current world is not an option, but a survival strategy. That is why we have brought together a complete digital force with the mission of advancing your company’s cause. In turn, you can trust us for all your concerns regarding digital marketing strategies, leaving you to concentrate on your line of business.</w:t>
      </w:r>
    </w:p>
    <w:p w:rsidR="00000000" w:rsidDel="00000000" w:rsidP="00000000" w:rsidRDefault="00000000" w:rsidRPr="00000000" w14:paraId="00000003">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4">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Why Choose Us?</w:t>
      </w:r>
    </w:p>
    <w:p w:rsidR="00000000" w:rsidDel="00000000" w:rsidP="00000000" w:rsidRDefault="00000000" w:rsidRPr="00000000" w14:paraId="00000005">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Total Approach:</w:t>
      </w:r>
      <w:r w:rsidDel="00000000" w:rsidR="00000000" w:rsidRPr="00000000">
        <w:rPr>
          <w:rFonts w:ascii="Comic Sans MS" w:cs="Comic Sans MS" w:eastAsia="Comic Sans MS" w:hAnsi="Comic Sans MS"/>
          <w:sz w:val="24"/>
          <w:szCs w:val="24"/>
          <w:highlight w:val="white"/>
          <w:rtl w:val="0"/>
        </w:rPr>
        <w:t xml:space="preserve"> You can get any service starting from search engine optimization, pay-per-click, social media marketing, content marketing, and many others.</w:t>
      </w:r>
    </w:p>
    <w:p w:rsidR="00000000" w:rsidDel="00000000" w:rsidP="00000000" w:rsidRDefault="00000000" w:rsidRPr="00000000" w14:paraId="00000007">
      <w:pPr>
        <w:numPr>
          <w:ilvl w:val="0"/>
          <w:numId w:val="1"/>
        </w:numPr>
        <w:ind w:left="720" w:hanging="360"/>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Tactics Fit</w:t>
      </w:r>
      <w:r w:rsidDel="00000000" w:rsidR="00000000" w:rsidRPr="00000000">
        <w:rPr>
          <w:rFonts w:ascii="Comic Sans MS" w:cs="Comic Sans MS" w:eastAsia="Comic Sans MS" w:hAnsi="Comic Sans MS"/>
          <w:sz w:val="24"/>
          <w:szCs w:val="24"/>
          <w:highlight w:val="white"/>
          <w:rtl w:val="0"/>
        </w:rPr>
        <w:t xml:space="preserve">: All the strategies are based on your business needs, and that’s why all the tactics will be in harmony with them.</w:t>
      </w:r>
    </w:p>
    <w:p w:rsidR="00000000" w:rsidDel="00000000" w:rsidP="00000000" w:rsidRDefault="00000000" w:rsidRPr="00000000" w14:paraId="00000008">
      <w:pPr>
        <w:numPr>
          <w:ilvl w:val="0"/>
          <w:numId w:val="1"/>
        </w:numPr>
        <w:ind w:left="720" w:hanging="360"/>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Measurable Results:</w:t>
      </w:r>
      <w:r w:rsidDel="00000000" w:rsidR="00000000" w:rsidRPr="00000000">
        <w:rPr>
          <w:rFonts w:ascii="Comic Sans MS" w:cs="Comic Sans MS" w:eastAsia="Comic Sans MS" w:hAnsi="Comic Sans MS"/>
          <w:sz w:val="24"/>
          <w:szCs w:val="24"/>
          <w:highlight w:val="white"/>
          <w:rtl w:val="0"/>
        </w:rPr>
        <w:t xml:space="preserve"> Here, we strongly emphasize the policy of transparency of work and accountability for the achieved outcomes. </w:t>
      </w:r>
    </w:p>
    <w:p w:rsidR="00000000" w:rsidDel="00000000" w:rsidP="00000000" w:rsidRDefault="00000000" w:rsidRPr="00000000" w14:paraId="00000009">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A">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What do we offer?</w:t>
      </w:r>
    </w:p>
    <w:p w:rsidR="00000000" w:rsidDel="00000000" w:rsidP="00000000" w:rsidRDefault="00000000" w:rsidRPr="00000000" w14:paraId="0000000B">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C">
      <w:pPr>
        <w:numPr>
          <w:ilvl w:val="0"/>
          <w:numId w:val="3"/>
        </w:numPr>
        <w:ind w:left="720" w:hanging="360"/>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SEO Optimization:</w:t>
      </w:r>
      <w:r w:rsidDel="00000000" w:rsidR="00000000" w:rsidRPr="00000000">
        <w:rPr>
          <w:rFonts w:ascii="Comic Sans MS" w:cs="Comic Sans MS" w:eastAsia="Comic Sans MS" w:hAnsi="Comic Sans MS"/>
          <w:sz w:val="24"/>
          <w:szCs w:val="24"/>
          <w:highlight w:val="white"/>
          <w:rtl w:val="0"/>
        </w:rPr>
        <w:t xml:space="preserve"> How to make your website climb up the search engine rankings.</w:t>
      </w:r>
    </w:p>
    <w:p w:rsidR="00000000" w:rsidDel="00000000" w:rsidP="00000000" w:rsidRDefault="00000000" w:rsidRPr="00000000" w14:paraId="0000000D">
      <w:pPr>
        <w:numPr>
          <w:ilvl w:val="0"/>
          <w:numId w:val="3"/>
        </w:numPr>
        <w:ind w:left="720" w:hanging="360"/>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Content Creation:</w:t>
      </w:r>
      <w:r w:rsidDel="00000000" w:rsidR="00000000" w:rsidRPr="00000000">
        <w:rPr>
          <w:rFonts w:ascii="Comic Sans MS" w:cs="Comic Sans MS" w:eastAsia="Comic Sans MS" w:hAnsi="Comic Sans MS"/>
          <w:sz w:val="24"/>
          <w:szCs w:val="24"/>
          <w:highlight w:val="white"/>
          <w:rtl w:val="0"/>
        </w:rPr>
        <w:t xml:space="preserve"> You have to create good and attractive content that will suit your targeted audience.</w:t>
      </w:r>
    </w:p>
    <w:p w:rsidR="00000000" w:rsidDel="00000000" w:rsidP="00000000" w:rsidRDefault="00000000" w:rsidRPr="00000000" w14:paraId="0000000E">
      <w:pPr>
        <w:numPr>
          <w:ilvl w:val="0"/>
          <w:numId w:val="3"/>
        </w:numPr>
        <w:ind w:left="720" w:hanging="360"/>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Email Marketing:</w:t>
      </w:r>
      <w:r w:rsidDel="00000000" w:rsidR="00000000" w:rsidRPr="00000000">
        <w:rPr>
          <w:rFonts w:ascii="Comic Sans MS" w:cs="Comic Sans MS" w:eastAsia="Comic Sans MS" w:hAnsi="Comic Sans MS"/>
          <w:sz w:val="24"/>
          <w:szCs w:val="24"/>
          <w:highlight w:val="white"/>
          <w:rtl w:val="0"/>
        </w:rPr>
        <w:t xml:space="preserve"> Create mailing lists and other marketing tools that are designed to sell.</w:t>
      </w:r>
    </w:p>
    <w:p w:rsidR="00000000" w:rsidDel="00000000" w:rsidP="00000000" w:rsidRDefault="00000000" w:rsidRPr="00000000" w14:paraId="0000000F">
      <w:pPr>
        <w:numPr>
          <w:ilvl w:val="0"/>
          <w:numId w:val="3"/>
        </w:numPr>
        <w:ind w:left="720" w:hanging="360"/>
        <w:rPr>
          <w:sz w:val="24"/>
          <w:szCs w:val="24"/>
          <w:highlight w:val="white"/>
          <w:u w:val="none"/>
        </w:rPr>
      </w:pPr>
      <w:r w:rsidDel="00000000" w:rsidR="00000000" w:rsidRPr="00000000">
        <w:rPr>
          <w:rFonts w:ascii="Comic Sans MS" w:cs="Comic Sans MS" w:eastAsia="Comic Sans MS" w:hAnsi="Comic Sans MS"/>
          <w:b w:val="1"/>
          <w:sz w:val="24"/>
          <w:szCs w:val="24"/>
          <w:highlight w:val="white"/>
          <w:rtl w:val="0"/>
        </w:rPr>
        <w:t xml:space="preserve">Sponsored Advertising:</w:t>
      </w:r>
      <w:r w:rsidDel="00000000" w:rsidR="00000000" w:rsidRPr="00000000">
        <w:rPr>
          <w:rFonts w:ascii="Comic Sans MS" w:cs="Comic Sans MS" w:eastAsia="Comic Sans MS" w:hAnsi="Comic Sans MS"/>
          <w:sz w:val="24"/>
          <w:szCs w:val="24"/>
          <w:highlight w:val="white"/>
          <w:rtl w:val="0"/>
        </w:rPr>
        <w:t xml:space="preserve"> You will also find ads in which you get to distribute content and messages into different areas.</w:t>
      </w:r>
    </w:p>
    <w:p w:rsidR="00000000" w:rsidDel="00000000" w:rsidP="00000000" w:rsidRDefault="00000000" w:rsidRPr="00000000" w14:paraId="00000010">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1">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Ready to Upgrade Your Business?</w:t>
      </w:r>
    </w:p>
    <w:p w:rsidR="00000000" w:rsidDel="00000000" w:rsidP="00000000" w:rsidRDefault="00000000" w:rsidRPr="00000000" w14:paraId="00000012">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3">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Beginning with the first step on the digital journey to excellence. Here is your chance to give your business that needed push that would make it unstoppable. Let your business benefit from working with the best marketing strategies from Three Angle Marketing.</w:t>
      </w:r>
    </w:p>
    <w:p w:rsidR="00000000" w:rsidDel="00000000" w:rsidP="00000000" w:rsidRDefault="00000000" w:rsidRPr="00000000" w14:paraId="00000014">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5">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Get in Touch Today!</w:t>
      </w:r>
    </w:p>
    <w:p w:rsidR="00000000" w:rsidDel="00000000" w:rsidP="00000000" w:rsidRDefault="00000000" w:rsidRPr="00000000" w14:paraId="00000016">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7">
      <w:pPr>
        <w:numPr>
          <w:ilvl w:val="0"/>
          <w:numId w:val="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Call Us: +971 526466089</w:t>
      </w:r>
    </w:p>
    <w:p w:rsidR="00000000" w:rsidDel="00000000" w:rsidP="00000000" w:rsidRDefault="00000000" w:rsidRPr="00000000" w14:paraId="00000018">
      <w:pPr>
        <w:numPr>
          <w:ilvl w:val="0"/>
          <w:numId w:val="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Email Us: info@threeanglemarketing.com</w:t>
      </w:r>
    </w:p>
    <w:p w:rsidR="00000000" w:rsidDel="00000000" w:rsidP="00000000" w:rsidRDefault="00000000" w:rsidRPr="00000000" w14:paraId="00000019">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A">
      <w:pPr>
        <w:rPr>
          <w:rFonts w:ascii="Comic Sans MS" w:cs="Comic Sans MS" w:eastAsia="Comic Sans MS" w:hAnsi="Comic Sans M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