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g1p9q4ol4jbq" w:id="0"/>
      <w:bookmarkEnd w:id="0"/>
      <w:r w:rsidDel="00000000" w:rsidR="00000000" w:rsidRPr="00000000">
        <w:rPr>
          <w:b w:val="1"/>
          <w:rtl w:val="0"/>
        </w:rPr>
        <w:t xml:space="preserve">Struggling to Stay Consistent Online?</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Are you not able to keep up with online challenges? You're not alone! Consistency is far from redundant and is going to be one of the most significant challenges when creating an online presence. Here is how Three Angle Marketing can assist you:</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b w:val="1"/>
          <w:sz w:val="24"/>
          <w:szCs w:val="24"/>
          <w:rtl w:val="0"/>
        </w:rPr>
        <w:t xml:space="preserve">Personalization:</w:t>
      </w:r>
      <w:r w:rsidDel="00000000" w:rsidR="00000000" w:rsidRPr="00000000">
        <w:rPr>
          <w:sz w:val="24"/>
          <w:szCs w:val="24"/>
          <w:rtl w:val="0"/>
        </w:rPr>
        <w:t xml:space="preserve"> We develop strategies for different brands based on their own brand position, competition, and objectives.</w:t>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b w:val="1"/>
          <w:sz w:val="24"/>
          <w:szCs w:val="24"/>
          <w:rtl w:val="0"/>
        </w:rPr>
        <w:t xml:space="preserve">Expert Guidance:</w:t>
      </w:r>
      <w:r w:rsidDel="00000000" w:rsidR="00000000" w:rsidRPr="00000000">
        <w:rPr>
          <w:sz w:val="24"/>
          <w:szCs w:val="24"/>
          <w:rtl w:val="0"/>
        </w:rPr>
        <w:t xml:space="preserve"> Learn from seasoned professionals.</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b w:val="1"/>
          <w:sz w:val="24"/>
          <w:szCs w:val="24"/>
          <w:rtl w:val="0"/>
        </w:rPr>
        <w:t xml:space="preserve">Content Creation:</w:t>
      </w:r>
      <w:r w:rsidDel="00000000" w:rsidR="00000000" w:rsidRPr="00000000">
        <w:rPr>
          <w:sz w:val="24"/>
          <w:szCs w:val="24"/>
          <w:rtl w:val="0"/>
        </w:rPr>
        <w:t xml:space="preserve"> Provision of quality content to the clients by the agreed timetable.</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b w:val="1"/>
          <w:sz w:val="24"/>
          <w:szCs w:val="24"/>
          <w:rtl w:val="0"/>
        </w:rPr>
        <w:t xml:space="preserve">Progress Report:</w:t>
      </w:r>
      <w:r w:rsidDel="00000000" w:rsidR="00000000" w:rsidRPr="00000000">
        <w:rPr>
          <w:sz w:val="24"/>
          <w:szCs w:val="24"/>
          <w:rtl w:val="0"/>
        </w:rPr>
        <w:t xml:space="preserve"> Throughout the show, you should update your performance from time to time.</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Being consistent is not something difficult to do. By partnering with us, you will be able to enhance your online presence, and the outcomes achieved are gratifying.</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Already looking for a new and modern web design?</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For further detailed information, you can reach us through the office phone number +971 52646608 or our office email info@threeanglemarketing.com.</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Stay consistent. Three Angle Marketing is the right strategy partner for your brand’s growth.</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