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omic Sans MS" w:cs="Comic Sans MS" w:eastAsia="Comic Sans MS" w:hAnsi="Comic Sans MS"/>
          <w:b w:val="1"/>
        </w:rPr>
      </w:pPr>
      <w:bookmarkStart w:colFirst="0" w:colLast="0" w:name="_heading=h.a42fqkm3zhn5" w:id="0"/>
      <w:bookmarkEnd w:id="0"/>
      <w:r w:rsidDel="00000000" w:rsidR="00000000" w:rsidRPr="00000000">
        <w:rPr>
          <w:rFonts w:ascii="Comic Sans MS" w:cs="Comic Sans MS" w:eastAsia="Comic Sans MS" w:hAnsi="Comic Sans MS"/>
          <w:b w:val="1"/>
          <w:rtl w:val="0"/>
        </w:rPr>
        <w:t xml:space="preserve">What Doubled Organic Traffic Looks Like in 90. </w:t>
      </w:r>
    </w:p>
    <w:p w:rsidR="00000000" w:rsidDel="00000000" w:rsidP="00000000" w:rsidRDefault="00000000" w:rsidRPr="00000000" w14:paraId="00000002">
      <w:pPr>
        <w:pStyle w:val="Heading1"/>
        <w:jc w:val="center"/>
        <w:rPr>
          <w:rFonts w:ascii="Comic Sans MS" w:cs="Comic Sans MS" w:eastAsia="Comic Sans MS" w:hAnsi="Comic Sans MS"/>
          <w:sz w:val="24"/>
          <w:szCs w:val="24"/>
          <w:highlight w:val="white"/>
        </w:rPr>
      </w:pPr>
      <w:bookmarkStart w:colFirst="0" w:colLast="0" w:name="_heading=h.i532vz6tyw8r" w:id="1"/>
      <w:bookmarkEnd w:id="1"/>
      <w:r w:rsidDel="00000000" w:rsidR="00000000" w:rsidRPr="00000000">
        <w:rPr>
          <w:rFonts w:ascii="Comic Sans MS" w:cs="Comic Sans MS" w:eastAsia="Comic Sans MS" w:hAnsi="Comic Sans MS"/>
          <w:sz w:val="24"/>
          <w:szCs w:val="24"/>
          <w:highlight w:val="white"/>
          <w:rtl w:val="0"/>
        </w:rPr>
        <w:t xml:space="preserve">We at Three Angle Marketing have keenly dealt with efforts that can increase organic traffic on your website by twice in 90 days. The purpose of this session is to reflect on the way and the outcomes during the journey.</w:t>
      </w:r>
    </w:p>
    <w:p w:rsidR="00000000" w:rsidDel="00000000" w:rsidP="00000000" w:rsidRDefault="00000000" w:rsidRPr="00000000" w14:paraId="00000003">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Before You Begin:</w:t>
      </w:r>
    </w:p>
    <w:p w:rsidR="00000000" w:rsidDel="00000000" w:rsidP="00000000" w:rsidRDefault="00000000" w:rsidRPr="00000000" w14:paraId="00000005">
      <w:pPr>
        <w:numPr>
          <w:ilvl w:val="0"/>
          <w:numId w:val="4"/>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Understanding SEO: We ascertain opportunities on your website through an analysis.</w:t>
      </w:r>
    </w:p>
    <w:p w:rsidR="00000000" w:rsidDel="00000000" w:rsidP="00000000" w:rsidRDefault="00000000" w:rsidRPr="00000000" w14:paraId="00000006">
      <w:pPr>
        <w:numPr>
          <w:ilvl w:val="0"/>
          <w:numId w:val="4"/>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Content Planning: Adapting the concept of a content plan that appeals to its audience.</w:t>
      </w:r>
    </w:p>
    <w:p w:rsidR="00000000" w:rsidDel="00000000" w:rsidP="00000000" w:rsidRDefault="00000000" w:rsidRPr="00000000" w14:paraId="00000007">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8">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T90-DayDay Plan:</w:t>
      </w:r>
    </w:p>
    <w:p w:rsidR="00000000" w:rsidDel="00000000" w:rsidP="00000000" w:rsidRDefault="00000000" w:rsidRPr="00000000" w14:paraId="00000009">
      <w:pPr>
        <w:numPr>
          <w:ilvl w:val="0"/>
          <w:numId w:val="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Weeks 12: Foundation</w:t>
      </w:r>
    </w:p>
    <w:p w:rsidR="00000000" w:rsidDel="00000000" w:rsidP="00000000" w:rsidRDefault="00000000" w:rsidRPr="00000000" w14:paraId="0000000A">
      <w:pPr>
        <w:numPr>
          <w:ilvl w:val="0"/>
          <w:numId w:val="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Keyword Research: Identify high-potential keywords.</w:t>
      </w:r>
    </w:p>
    <w:p w:rsidR="00000000" w:rsidDel="00000000" w:rsidP="00000000" w:rsidRDefault="00000000" w:rsidRPr="00000000" w14:paraId="0000000B">
      <w:pPr>
        <w:numPr>
          <w:ilvl w:val="0"/>
          <w:numId w:val="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OnPage Optimization: Enhance meta tags, headers, and content quality.</w:t>
      </w:r>
    </w:p>
    <w:p w:rsidR="00000000" w:rsidDel="00000000" w:rsidP="00000000" w:rsidRDefault="00000000" w:rsidRPr="00000000" w14:paraId="0000000C">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D">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Results You Can Expect:</w:t>
      </w:r>
    </w:p>
    <w:p w:rsidR="00000000" w:rsidDel="00000000" w:rsidP="00000000" w:rsidRDefault="00000000" w:rsidRPr="00000000" w14:paraId="0000000E">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Greater Exposure:</w:t>
      </w:r>
      <w:r w:rsidDel="00000000" w:rsidR="00000000" w:rsidRPr="00000000">
        <w:rPr>
          <w:rFonts w:ascii="Comic Sans MS" w:cs="Comic Sans MS" w:eastAsia="Comic Sans MS" w:hAnsi="Comic Sans MS"/>
          <w:sz w:val="24"/>
          <w:szCs w:val="24"/>
          <w:highlight w:val="white"/>
          <w:rtl w:val="0"/>
        </w:rPr>
        <w:t xml:space="preserve"> Your website on the web page ranking is moved to a much higher position within the search engine results page.</w:t>
      </w: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More Traffic:</w:t>
      </w:r>
      <w:r w:rsidDel="00000000" w:rsidR="00000000" w:rsidRPr="00000000">
        <w:rPr>
          <w:rFonts w:ascii="Comic Sans MS" w:cs="Comic Sans MS" w:eastAsia="Comic Sans MS" w:hAnsi="Comic Sans MS"/>
          <w:sz w:val="24"/>
          <w:szCs w:val="24"/>
          <w:highlight w:val="white"/>
          <w:rtl w:val="0"/>
        </w:rPr>
        <w:t xml:space="preserve"> A significant surge in organic visitors.</w:t>
      </w: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Improves Usage:</w:t>
      </w:r>
      <w:r w:rsidDel="00000000" w:rsidR="00000000" w:rsidRPr="00000000">
        <w:rPr>
          <w:rFonts w:ascii="Comic Sans MS" w:cs="Comic Sans MS" w:eastAsia="Comic Sans MS" w:hAnsi="Comic Sans MS"/>
          <w:sz w:val="24"/>
          <w:szCs w:val="24"/>
          <w:highlight w:val="white"/>
          <w:rtl w:val="0"/>
        </w:rPr>
        <w:t xml:space="preserve"> This means the visitors were more engaged and spent a longer time on the site.</w:t>
      </w: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Better Conversions: </w:t>
      </w:r>
      <w:r w:rsidDel="00000000" w:rsidR="00000000" w:rsidRPr="00000000">
        <w:rPr>
          <w:rFonts w:ascii="Comic Sans MS" w:cs="Comic Sans MS" w:eastAsia="Comic Sans MS" w:hAnsi="Comic Sans MS"/>
          <w:sz w:val="24"/>
          <w:szCs w:val="24"/>
          <w:highlight w:val="white"/>
          <w:rtl w:val="0"/>
        </w:rPr>
        <w:t xml:space="preserve">More leads and sales from organic traffic.</w:t>
      </w:r>
      <w:r w:rsidDel="00000000" w:rsidR="00000000" w:rsidRPr="00000000">
        <w:rPr>
          <w:rtl w:val="0"/>
        </w:rPr>
      </w:r>
    </w:p>
    <w:p w:rsidR="00000000" w:rsidDel="00000000" w:rsidP="00000000" w:rsidRDefault="00000000" w:rsidRPr="00000000" w14:paraId="00000012">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3">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Why Choose Us?</w:t>
      </w:r>
    </w:p>
    <w:p w:rsidR="00000000" w:rsidDel="00000000" w:rsidP="00000000" w:rsidRDefault="00000000" w:rsidRPr="00000000" w14:paraId="00000014">
      <w:pPr>
        <w:numPr>
          <w:ilvl w:val="0"/>
          <w:numId w:val="3"/>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Expertise:</w:t>
      </w:r>
      <w:r w:rsidDel="00000000" w:rsidR="00000000" w:rsidRPr="00000000">
        <w:rPr>
          <w:rFonts w:ascii="Comic Sans MS" w:cs="Comic Sans MS" w:eastAsia="Comic Sans MS" w:hAnsi="Comic Sans MS"/>
          <w:sz w:val="24"/>
          <w:szCs w:val="24"/>
          <w:highlight w:val="white"/>
          <w:rtl w:val="0"/>
        </w:rPr>
        <w:t xml:space="preserve"> The personnel in this company are extremely experienced, as seen by having successful past.</w:t>
      </w:r>
      <w:r w:rsidDel="00000000" w:rsidR="00000000" w:rsidRPr="00000000">
        <w:rPr>
          <w:rtl w:val="0"/>
        </w:rPr>
      </w:r>
    </w:p>
    <w:p w:rsidR="00000000" w:rsidDel="00000000" w:rsidP="00000000" w:rsidRDefault="00000000" w:rsidRPr="00000000" w14:paraId="00000015">
      <w:pPr>
        <w:numPr>
          <w:ilvl w:val="0"/>
          <w:numId w:val="3"/>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Individual Recipe: </w:t>
      </w:r>
      <w:r w:rsidDel="00000000" w:rsidR="00000000" w:rsidRPr="00000000">
        <w:rPr>
          <w:rFonts w:ascii="Comic Sans MS" w:cs="Comic Sans MS" w:eastAsia="Comic Sans MS" w:hAnsi="Comic Sans MS"/>
          <w:sz w:val="24"/>
          <w:szCs w:val="24"/>
          <w:highlight w:val="white"/>
          <w:rtl w:val="0"/>
        </w:rPr>
        <w:t xml:space="preserve">Specific action plans for the company.</w:t>
      </w:r>
      <w:r w:rsidDel="00000000" w:rsidR="00000000" w:rsidRPr="00000000">
        <w:rPr>
          <w:rtl w:val="0"/>
        </w:rPr>
      </w:r>
    </w:p>
    <w:p w:rsidR="00000000" w:rsidDel="00000000" w:rsidP="00000000" w:rsidRDefault="00000000" w:rsidRPr="00000000" w14:paraId="00000016">
      <w:pPr>
        <w:numPr>
          <w:ilvl w:val="0"/>
          <w:numId w:val="3"/>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Transparency: </w:t>
      </w:r>
      <w:r w:rsidDel="00000000" w:rsidR="00000000" w:rsidRPr="00000000">
        <w:rPr>
          <w:rFonts w:ascii="Comic Sans MS" w:cs="Comic Sans MS" w:eastAsia="Comic Sans MS" w:hAnsi="Comic Sans MS"/>
          <w:sz w:val="24"/>
          <w:szCs w:val="24"/>
          <w:highlight w:val="white"/>
          <w:rtl w:val="0"/>
        </w:rPr>
        <w:t xml:space="preserve">Daily, weekly, monthly, or any other kind of report on the progress.</w:t>
      </w:r>
      <w:r w:rsidDel="00000000" w:rsidR="00000000" w:rsidRPr="00000000">
        <w:rPr>
          <w:rtl w:val="0"/>
        </w:rPr>
      </w:r>
    </w:p>
    <w:p w:rsidR="00000000" w:rsidDel="00000000" w:rsidP="00000000" w:rsidRDefault="00000000" w:rsidRPr="00000000" w14:paraId="00000017">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8">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Ready to Double Your Organic Traffic?</w:t>
      </w:r>
    </w:p>
    <w:p w:rsidR="00000000" w:rsidDel="00000000" w:rsidP="00000000" w:rsidRDefault="00000000" w:rsidRPr="00000000" w14:paraId="00000019">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We should not wait for how much our business can do. Contact us today to start your journey towards higher website organic traffic within 90 days.</w:t>
      </w:r>
    </w:p>
    <w:p w:rsidR="00000000" w:rsidDel="00000000" w:rsidP="00000000" w:rsidRDefault="00000000" w:rsidRPr="00000000" w14:paraId="0000001A">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B">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Call Us: +971 526466089</w:t>
      </w:r>
    </w:p>
    <w:p w:rsidR="00000000" w:rsidDel="00000000" w:rsidP="00000000" w:rsidRDefault="00000000" w:rsidRPr="00000000" w14:paraId="0000001C">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Email Us: info@threeanglemarketing.com</w:t>
      </w:r>
    </w:p>
    <w:p w:rsidR="00000000" w:rsidDel="00000000" w:rsidP="00000000" w:rsidRDefault="00000000" w:rsidRPr="00000000" w14:paraId="0000001D">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E">
      <w:pPr>
        <w:rPr>
          <w:rFonts w:ascii="Comic Sans MS" w:cs="Comic Sans MS" w:eastAsia="Comic Sans MS" w:hAnsi="Comic Sans MS"/>
        </w:rPr>
      </w:pPr>
      <w:r w:rsidDel="00000000" w:rsidR="00000000" w:rsidRPr="00000000">
        <w:rPr>
          <w:rFonts w:ascii="Comic Sans MS" w:cs="Comic Sans MS" w:eastAsia="Comic Sans MS" w:hAnsi="Comic Sans MS"/>
          <w:sz w:val="24"/>
          <w:szCs w:val="24"/>
          <w:highlight w:val="white"/>
          <w:rtl w:val="0"/>
        </w:rPr>
        <w:t xml:space="preserve">Let’s build the online presence of your brand that is unstoppable together!</w:t>
      </w:r>
      <w:r w:rsidDel="00000000" w:rsidR="00000000" w:rsidRPr="00000000">
        <w:rPr>
          <w:rtl w:val="0"/>
        </w:rPr>
      </w:r>
    </w:p>
    <w:p w:rsidR="00000000" w:rsidDel="00000000" w:rsidP="00000000" w:rsidRDefault="00000000" w:rsidRPr="00000000" w14:paraId="0000001F">
      <w:pPr>
        <w:rPr>
          <w:rFonts w:ascii="Comic Sans MS" w:cs="Comic Sans MS" w:eastAsia="Comic Sans MS" w:hAnsi="Comic Sans M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p0rp60UsfIV63Y4y/3ns+pwdAw==">CgMxLjAyDmguYTQyZnFrbTN6aG41Mg5oLmk1MzJ2ejZ0eXc4cjgAciExblBwaW5GOHNzWUtxcmFJZFFlQ01VYlJQTDJQdXlPcjE=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