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jc w:val="center"/>
        <w:rPr>
          <w:rFonts w:ascii="Comic Sans MS" w:cs="Comic Sans MS" w:eastAsia="Comic Sans MS" w:hAnsi="Comic Sans MS"/>
          <w:b w:val="1"/>
          <w:highlight w:val="white"/>
        </w:rPr>
      </w:pPr>
      <w:bookmarkStart w:colFirst="0" w:colLast="0" w:name="_2if586lndy3v" w:id="0"/>
      <w:bookmarkEnd w:id="0"/>
      <w:r w:rsidDel="00000000" w:rsidR="00000000" w:rsidRPr="00000000">
        <w:rPr>
          <w:rFonts w:ascii="Comic Sans MS" w:cs="Comic Sans MS" w:eastAsia="Comic Sans MS" w:hAnsi="Comic Sans MS"/>
          <w:b w:val="1"/>
          <w:highlight w:val="white"/>
          <w:rtl w:val="0"/>
        </w:rPr>
        <w:t xml:space="preserve">Who’s Behind the Branding That Sticks?</w:t>
      </w:r>
    </w:p>
    <w:p w:rsidR="00000000" w:rsidDel="00000000" w:rsidP="00000000" w:rsidRDefault="00000000" w:rsidRPr="00000000" w14:paraId="0000000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a leading branding agency in Dubai, the Three Angle Marketing team is ready to help you resonate your brand’s identity. See how our approach helps you with branding solutions to make your business successful.</w:t>
      </w:r>
    </w:p>
    <w:p w:rsidR="00000000" w:rsidDel="00000000" w:rsidP="00000000" w:rsidRDefault="00000000" w:rsidRPr="00000000" w14:paraId="00000003">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Our Approach</w:t>
      </w:r>
    </w:p>
    <w:p w:rsidR="00000000" w:rsidDel="00000000" w:rsidP="00000000" w:rsidRDefault="00000000" w:rsidRPr="00000000" w14:paraId="00000005">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1.  Research-Driven Insights:</w:t>
      </w:r>
    </w:p>
    <w:p w:rsidR="00000000" w:rsidDel="00000000" w:rsidP="00000000" w:rsidRDefault="00000000" w:rsidRPr="00000000" w14:paraId="00000006">
      <w:pPr>
        <w:numPr>
          <w:ilvl w:val="0"/>
          <w:numId w:val="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Understanding deeper and more intensively to explore the targets in the market.</w:t>
      </w:r>
    </w:p>
    <w:p w:rsidR="00000000" w:rsidDel="00000000" w:rsidP="00000000" w:rsidRDefault="00000000" w:rsidRPr="00000000" w14:paraId="00000007">
      <w:pPr>
        <w:numPr>
          <w:ilvl w:val="0"/>
          <w:numId w:val="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Benchmarking to look for one’s strengths and advantages.</w:t>
      </w:r>
    </w:p>
    <w:p w:rsidR="00000000" w:rsidDel="00000000" w:rsidP="00000000" w:rsidRDefault="00000000" w:rsidRPr="00000000" w14:paraId="00000008">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9">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2. Creative Excellence:</w:t>
      </w:r>
    </w:p>
    <w:p w:rsidR="00000000" w:rsidDel="00000000" w:rsidP="00000000" w:rsidRDefault="00000000" w:rsidRPr="00000000" w14:paraId="0000000A">
      <w:pPr>
        <w:numPr>
          <w:ilvl w:val="0"/>
          <w:numId w:val="4"/>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All in all, TAM has created an innovative design that can capture the attention of many people, depending on their areas of interest and concern.</w:t>
      </w:r>
    </w:p>
    <w:p w:rsidR="00000000" w:rsidDel="00000000" w:rsidP="00000000" w:rsidRDefault="00000000" w:rsidRPr="00000000" w14:paraId="0000000B">
      <w:pPr>
        <w:numPr>
          <w:ilvl w:val="0"/>
          <w:numId w:val="4"/>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Consistent messaging across all platforms.</w:t>
      </w:r>
    </w:p>
    <w:p w:rsidR="00000000" w:rsidDel="00000000" w:rsidP="00000000" w:rsidRDefault="00000000" w:rsidRPr="00000000" w14:paraId="0000000C">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D">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3. Strategic Implementation:</w:t>
      </w:r>
    </w:p>
    <w:p w:rsidR="00000000" w:rsidDel="00000000" w:rsidP="00000000" w:rsidRDefault="00000000" w:rsidRPr="00000000" w14:paraId="0000000E">
      <w:pPr>
        <w:numPr>
          <w:ilvl w:val="0"/>
          <w:numId w:val="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Seamless integration of branding elements.</w:t>
      </w:r>
    </w:p>
    <w:p w:rsidR="00000000" w:rsidDel="00000000" w:rsidP="00000000" w:rsidRDefault="00000000" w:rsidRPr="00000000" w14:paraId="0000000F">
      <w:pPr>
        <w:numPr>
          <w:ilvl w:val="0"/>
          <w:numId w:val="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Continuing support accommodates change factors in the market.</w:t>
      </w:r>
    </w:p>
    <w:p w:rsidR="00000000" w:rsidDel="00000000" w:rsidP="00000000" w:rsidRDefault="00000000" w:rsidRPr="00000000" w14:paraId="00000010">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1">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Why Choose Us?</w:t>
      </w:r>
    </w:p>
    <w:p w:rsidR="00000000" w:rsidDel="00000000" w:rsidP="00000000" w:rsidRDefault="00000000" w:rsidRPr="00000000" w14:paraId="00000012">
      <w:pPr>
        <w:numPr>
          <w:ilvl w:val="0"/>
          <w:numId w:val="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Experienced Team: The best thing about working with us is that we have a team that has a good understanding of brands.</w:t>
      </w:r>
    </w:p>
    <w:p w:rsidR="00000000" w:rsidDel="00000000" w:rsidP="00000000" w:rsidRDefault="00000000" w:rsidRPr="00000000" w14:paraId="00000013">
      <w:pPr>
        <w:numPr>
          <w:ilvl w:val="0"/>
          <w:numId w:val="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Solutions: We provide solutions that are developed depending on your business, to fit your needs</w:t>
      </w:r>
    </w:p>
    <w:p w:rsidR="00000000" w:rsidDel="00000000" w:rsidP="00000000" w:rsidRDefault="00000000" w:rsidRPr="00000000" w14:paraId="0000001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Ready to Upgrade Your Brand?</w:t>
      </w:r>
    </w:p>
    <w:p w:rsidR="00000000" w:rsidDel="00000000" w:rsidP="00000000" w:rsidRDefault="00000000" w:rsidRPr="00000000" w14:paraId="00000015">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 not lose your brand among the millions of brands that are already out there in the market. We can do a great job of helping you design a brand image that will not only be unique but also easily recognizable.</w:t>
      </w:r>
    </w:p>
    <w:p w:rsidR="00000000" w:rsidDel="00000000" w:rsidP="00000000" w:rsidRDefault="00000000" w:rsidRPr="00000000" w14:paraId="00000016">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Contact Us Today!</w:t>
      </w:r>
    </w:p>
    <w:p w:rsidR="00000000" w:rsidDel="00000000" w:rsidP="00000000" w:rsidRDefault="00000000" w:rsidRPr="00000000" w14:paraId="00000017">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8">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Call: +971 526466089</w:t>
      </w:r>
    </w:p>
    <w:p w:rsidR="00000000" w:rsidDel="00000000" w:rsidP="00000000" w:rsidRDefault="00000000" w:rsidRPr="00000000" w14:paraId="00000019">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Email: info@threeanglemarketing.com</w:t>
      </w:r>
    </w:p>
    <w:p w:rsidR="00000000" w:rsidDel="00000000" w:rsidP="00000000" w:rsidRDefault="00000000" w:rsidRPr="00000000" w14:paraId="0000001A">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B">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Begin your journey with a great brand that will not be easily forgotten with help from Three Angle Marketing. Remember one thing that you and your brand should never be forgotten!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