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Real Estate Investment Advisory &amp; Consultation Services in Dubai</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As the leading Real Estate Investment Advisory &amp; consultation company, MAP Real Estate offers data-driven advisory services backed by data and market trends.</w:t>
      </w:r>
    </w:p>
    <w:tbl>
      <w:tblPr>
        <w:tblStyle w:val="Table1"/>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4560"/>
        <w:tblGridChange w:id="0">
          <w:tblGrid>
            <w:gridCol w:w="3645"/>
            <w:gridCol w:w="456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sz w:val="24"/>
                <w:szCs w:val="24"/>
                <w:rtl w:val="0"/>
              </w:rPr>
              <w:t xml:space="preserve">Primary Keywords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b w:val="1"/>
                <w:sz w:val="24"/>
                <w:szCs w:val="24"/>
                <w:rtl w:val="0"/>
              </w:rPr>
              <w:t xml:space="preserve">LSI</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b w:val="1"/>
                <w:sz w:val="24"/>
                <w:szCs w:val="24"/>
                <w:rtl w:val="0"/>
              </w:rPr>
              <w:t xml:space="preserve">Real Estate Investment Advisory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b w:val="1"/>
                <w:sz w:val="24"/>
                <w:szCs w:val="24"/>
                <w:rtl w:val="0"/>
              </w:rPr>
              <w:t xml:space="preserve">Real Estate Investment Dubai</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property investment advisors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Real Estate Advisory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wealth management advisor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4"/>
                <w:szCs w:val="24"/>
              </w:rPr>
            </w:pPr>
            <w:r w:rsidDel="00000000" w:rsidR="00000000" w:rsidRPr="00000000">
              <w:rPr>
                <w:b w:val="1"/>
                <w:sz w:val="24"/>
                <w:szCs w:val="24"/>
                <w:rtl w:val="0"/>
              </w:rPr>
              <w:t xml:space="preserve">Property Investment Consultancy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Real Estate Investment Advisory Consultants Dubai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real estate investment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b w:val="1"/>
                <w:sz w:val="24"/>
                <w:szCs w:val="24"/>
              </w:rPr>
            </w:pPr>
            <w:r w:rsidDel="00000000" w:rsidR="00000000" w:rsidRPr="00000000">
              <w:rPr>
                <w:b w:val="1"/>
                <w:sz w:val="24"/>
                <w:szCs w:val="24"/>
                <w:rtl w:val="0"/>
              </w:rPr>
              <w:t xml:space="preserve">financial investment advisor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4"/>
                <w:szCs w:val="24"/>
              </w:rPr>
            </w:pPr>
            <w:r w:rsidDel="00000000" w:rsidR="00000000" w:rsidRPr="00000000">
              <w:rPr>
                <w:b w:val="1"/>
                <w:sz w:val="24"/>
                <w:szCs w:val="24"/>
                <w:rtl w:val="0"/>
              </w:rPr>
              <w:t xml:space="preserve">investment management solution</w:t>
            </w:r>
          </w:p>
        </w:tc>
      </w:tr>
    </w:tbl>
    <w:p w:rsidR="00000000" w:rsidDel="00000000" w:rsidP="00000000" w:rsidRDefault="00000000" w:rsidRPr="00000000" w14:paraId="00000019">
      <w:pPr>
        <w:rPr>
          <w:sz w:val="24"/>
          <w:szCs w:val="24"/>
        </w:rPr>
      </w:pPr>
      <w:r w:rsidDel="00000000" w:rsidR="00000000" w:rsidRPr="00000000">
        <w:rPr>
          <w:rtl w:val="0"/>
        </w:rPr>
      </w:r>
    </w:p>
    <w:tbl>
      <w:tblPr>
        <w:tblStyle w:val="Table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3630"/>
        <w:tblGridChange w:id="0">
          <w:tblGrid>
            <w:gridCol w:w="4515"/>
            <w:gridCol w:w="363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rFonts w:ascii="Comic Sans MS" w:cs="Comic Sans MS" w:eastAsia="Comic Sans MS" w:hAnsi="Comic Sans MS"/>
                <w:b w:val="1"/>
                <w:sz w:val="24"/>
                <w:szCs w:val="24"/>
                <w:rtl w:val="0"/>
              </w:rPr>
              <w:t xml:space="preserve">Keywords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4"/>
                <w:szCs w:val="24"/>
              </w:rPr>
            </w:pPr>
            <w:r w:rsidDel="00000000" w:rsidR="00000000" w:rsidRPr="00000000">
              <w:rPr>
                <w:rFonts w:ascii="Comic Sans MS" w:cs="Comic Sans MS" w:eastAsia="Comic Sans MS" w:hAnsi="Comic Sans MS"/>
                <w:b w:val="1"/>
                <w:sz w:val="24"/>
                <w:szCs w:val="24"/>
                <w:rtl w:val="0"/>
              </w:rPr>
              <w:t xml:space="preserve">Volume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b w:val="1"/>
                <w:sz w:val="24"/>
                <w:szCs w:val="24"/>
                <w:rtl w:val="0"/>
              </w:rPr>
              <w:t xml:space="preserve">financial advisor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4"/>
                <w:szCs w:val="24"/>
              </w:rPr>
            </w:pPr>
            <w:r w:rsidDel="00000000" w:rsidR="00000000" w:rsidRPr="00000000">
              <w:rPr>
                <w:b w:val="1"/>
                <w:sz w:val="24"/>
                <w:szCs w:val="24"/>
                <w:rtl w:val="0"/>
              </w:rPr>
              <w:t xml:space="preserve">720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4"/>
                <w:szCs w:val="24"/>
              </w:rPr>
            </w:pPr>
            <w:r w:rsidDel="00000000" w:rsidR="00000000" w:rsidRPr="00000000">
              <w:rPr>
                <w:b w:val="1"/>
                <w:sz w:val="24"/>
                <w:szCs w:val="24"/>
                <w:rtl w:val="0"/>
              </w:rPr>
              <w:t xml:space="preserve">private wealth advisor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4"/>
                <w:szCs w:val="24"/>
              </w:rPr>
            </w:pPr>
            <w:r w:rsidDel="00000000" w:rsidR="00000000" w:rsidRPr="00000000">
              <w:rPr>
                <w:sz w:val="24"/>
                <w:szCs w:val="24"/>
                <w:rtl w:val="0"/>
              </w:rPr>
              <w:t xml:space="preserve">90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b w:val="1"/>
                <w:sz w:val="24"/>
                <w:szCs w:val="24"/>
              </w:rPr>
            </w:pPr>
            <w:r w:rsidDel="00000000" w:rsidR="00000000" w:rsidRPr="00000000">
              <w:rPr>
                <w:b w:val="1"/>
                <w:sz w:val="24"/>
                <w:szCs w:val="24"/>
                <w:rtl w:val="0"/>
              </w:rPr>
              <w:t xml:space="preserve">wealth management advisor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4"/>
                <w:szCs w:val="24"/>
              </w:rPr>
            </w:pPr>
            <w:r w:rsidDel="00000000" w:rsidR="00000000" w:rsidRPr="00000000">
              <w:rPr>
                <w:sz w:val="24"/>
                <w:szCs w:val="24"/>
                <w:rtl w:val="0"/>
              </w:rPr>
              <w:t xml:space="preserve">90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b w:val="1"/>
                <w:sz w:val="24"/>
                <w:szCs w:val="24"/>
              </w:rPr>
            </w:pPr>
            <w:r w:rsidDel="00000000" w:rsidR="00000000" w:rsidRPr="00000000">
              <w:rPr>
                <w:b w:val="1"/>
                <w:sz w:val="24"/>
                <w:szCs w:val="24"/>
                <w:rtl w:val="0"/>
              </w:rPr>
              <w:t xml:space="preserve">independent financial advisor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4"/>
                <w:szCs w:val="24"/>
              </w:rPr>
            </w:pPr>
            <w:r w:rsidDel="00000000" w:rsidR="00000000" w:rsidRPr="00000000">
              <w:rPr>
                <w:sz w:val="24"/>
                <w:szCs w:val="24"/>
                <w:rtl w:val="0"/>
              </w:rPr>
              <w:t xml:space="preserve">70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b w:val="1"/>
                <w:sz w:val="24"/>
                <w:szCs w:val="24"/>
              </w:rPr>
            </w:pPr>
            <w:r w:rsidDel="00000000" w:rsidR="00000000" w:rsidRPr="00000000">
              <w:rPr>
                <w:b w:val="1"/>
                <w:sz w:val="24"/>
                <w:szCs w:val="24"/>
                <w:rtl w:val="0"/>
              </w:rPr>
              <w:t xml:space="preserve">best financial advisors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4"/>
                <w:szCs w:val="24"/>
              </w:rPr>
            </w:pPr>
            <w:r w:rsidDel="00000000" w:rsidR="00000000" w:rsidRPr="00000000">
              <w:rPr>
                <w:sz w:val="24"/>
                <w:szCs w:val="24"/>
                <w:rtl w:val="0"/>
              </w:rPr>
              <w:t xml:space="preserve">40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b w:val="1"/>
                <w:sz w:val="24"/>
                <w:szCs w:val="24"/>
              </w:rPr>
            </w:pPr>
            <w:r w:rsidDel="00000000" w:rsidR="00000000" w:rsidRPr="00000000">
              <w:rPr>
                <w:b w:val="1"/>
                <w:sz w:val="24"/>
                <w:szCs w:val="24"/>
                <w:rtl w:val="0"/>
              </w:rPr>
              <w:t xml:space="preserve">financial investment advisor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4"/>
                <w:szCs w:val="24"/>
              </w:rPr>
            </w:pPr>
            <w:r w:rsidDel="00000000" w:rsidR="00000000" w:rsidRPr="00000000">
              <w:rPr>
                <w:sz w:val="24"/>
                <w:szCs w:val="24"/>
                <w:rtl w:val="0"/>
              </w:rPr>
              <w:t xml:space="preserve">40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b w:val="1"/>
                <w:sz w:val="24"/>
                <w:szCs w:val="24"/>
              </w:rPr>
            </w:pPr>
            <w:r w:rsidDel="00000000" w:rsidR="00000000" w:rsidRPr="00000000">
              <w:rPr>
                <w:b w:val="1"/>
                <w:sz w:val="24"/>
                <w:szCs w:val="24"/>
                <w:rtl w:val="0"/>
              </w:rPr>
              <w:t xml:space="preserve">investment financial advisor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4"/>
                <w:szCs w:val="24"/>
              </w:rPr>
            </w:pPr>
            <w:r w:rsidDel="00000000" w:rsidR="00000000" w:rsidRPr="00000000">
              <w:rPr>
                <w:sz w:val="24"/>
                <w:szCs w:val="24"/>
                <w:rtl w:val="0"/>
              </w:rPr>
              <w:t xml:space="preserve">40</w:t>
            </w:r>
          </w:p>
        </w:tc>
      </w:tr>
    </w:tbl>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Real Estate Investment Advisory &amp; Consultation Services in Dubai</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At MAP Real Estate, we undertake the carriage of professional </w:t>
      </w:r>
      <w:r w:rsidDel="00000000" w:rsidR="00000000" w:rsidRPr="00000000">
        <w:rPr>
          <w:b w:val="1"/>
          <w:sz w:val="24"/>
          <w:szCs w:val="24"/>
          <w:rtl w:val="0"/>
        </w:rPr>
        <w:t xml:space="preserve">Real Estate Investment Advisory</w:t>
      </w:r>
      <w:r w:rsidDel="00000000" w:rsidR="00000000" w:rsidRPr="00000000">
        <w:rPr>
          <w:sz w:val="24"/>
          <w:szCs w:val="24"/>
          <w:rtl w:val="0"/>
        </w:rPr>
        <w:t xml:space="preserve"> services to enable you to come up with the right decisions on properties to invest in Dubai. With the help of our team of experienced advisors, we evaluate your requirements, investment targets, and risk tolerance to offer you profitable real estate investment opportunities with great potential for capital appreciation. </w:t>
      </w:r>
    </w:p>
    <w:p w:rsidR="00000000" w:rsidDel="00000000" w:rsidP="00000000" w:rsidRDefault="00000000" w:rsidRPr="00000000" w14:paraId="0000002E">
      <w:pPr>
        <w:jc w:val="both"/>
        <w:rPr>
          <w:sz w:val="24"/>
          <w:szCs w:val="24"/>
        </w:rPr>
      </w:pPr>
      <w:r w:rsidDel="00000000" w:rsidR="00000000" w:rsidRPr="00000000">
        <w:rPr>
          <w:rtl w:val="0"/>
        </w:rPr>
      </w:r>
    </w:p>
    <w:tbl>
      <w:tblPr>
        <w:tblStyle w:val="Table3"/>
        <w:tblW w:w="4110.0" w:type="dxa"/>
        <w:jc w:val="left"/>
        <w:tblInd w:w="3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tblGridChange w:id="0">
          <w:tblGrid>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sz w:val="24"/>
                <w:szCs w:val="24"/>
              </w:rPr>
            </w:pPr>
            <w:r w:rsidDel="00000000" w:rsidR="00000000" w:rsidRPr="00000000">
              <w:rPr>
                <w:b w:val="1"/>
                <w:sz w:val="24"/>
                <w:szCs w:val="24"/>
                <w:rtl w:val="0"/>
              </w:rPr>
              <w:t xml:space="preserve">Contact us Today!</w:t>
            </w:r>
          </w:p>
        </w:tc>
      </w:tr>
    </w:tbl>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2"/>
        <w:rPr>
          <w:b w:val="1"/>
          <w:color w:val="274e13"/>
        </w:rPr>
      </w:pPr>
      <w:bookmarkStart w:colFirst="0" w:colLast="0" w:name="_heading=h.30j0zll" w:id="1"/>
      <w:bookmarkEnd w:id="1"/>
      <w:r w:rsidDel="00000000" w:rsidR="00000000" w:rsidRPr="00000000">
        <w:rPr>
          <w:b w:val="1"/>
          <w:color w:val="274e13"/>
          <w:rtl w:val="0"/>
        </w:rPr>
        <w:t xml:space="preserve">Meet the Professional Real Estate Investment Advisory Consultants in Dubai!</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MAP Real Estate has professional, fully licensed, well-informed trustworthy </w:t>
      </w:r>
      <w:r w:rsidDel="00000000" w:rsidR="00000000" w:rsidRPr="00000000">
        <w:rPr>
          <w:b w:val="1"/>
          <w:sz w:val="24"/>
          <w:szCs w:val="24"/>
          <w:rtl w:val="0"/>
        </w:rPr>
        <w:t xml:space="preserve">property investment advisors</w:t>
      </w:r>
      <w:r w:rsidDel="00000000" w:rsidR="00000000" w:rsidRPr="00000000">
        <w:rPr>
          <w:sz w:val="24"/>
          <w:szCs w:val="24"/>
          <w:rtl w:val="0"/>
        </w:rPr>
        <w:t xml:space="preserve"> who have devoted their time to studying the market of Dubai. We ensure we have the best-documented information regarding the industry and its trends and statistics to make sure we give you a proper guide. They are situated in areas that can be regarded as the key locations in Dubai for the convenience of our advisers. If you want to get the maximum chunk out of real estate business then contact our property advisors right away.</w:t>
      </w:r>
    </w:p>
    <w:tbl>
      <w:tblPr>
        <w:tblStyle w:val="Table4"/>
        <w:tblW w:w="4185.0" w:type="dxa"/>
        <w:jc w:val="left"/>
        <w:tblInd w:w="3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tblGridChange w:id="0">
          <w:tblGrid>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b w:val="1"/>
                <w:sz w:val="24"/>
                <w:szCs w:val="24"/>
              </w:rPr>
            </w:pPr>
            <w:r w:rsidDel="00000000" w:rsidR="00000000" w:rsidRPr="00000000">
              <w:rPr>
                <w:b w:val="1"/>
                <w:sz w:val="24"/>
                <w:szCs w:val="24"/>
                <w:rtl w:val="0"/>
              </w:rPr>
              <w:t xml:space="preserve">Schedule a consultation!</w:t>
            </w:r>
          </w:p>
        </w:tc>
      </w:tr>
    </w:tbl>
    <w:p w:rsidR="00000000" w:rsidDel="00000000" w:rsidP="00000000" w:rsidRDefault="00000000" w:rsidRPr="00000000" w14:paraId="00000036">
      <w:pPr>
        <w:pStyle w:val="Heading2"/>
        <w:rPr>
          <w:b w:val="1"/>
          <w:color w:val="274e13"/>
        </w:rPr>
      </w:pPr>
      <w:bookmarkStart w:colFirst="0" w:colLast="0" w:name="_heading=h.1fob9te" w:id="2"/>
      <w:bookmarkEnd w:id="2"/>
      <w:r w:rsidDel="00000000" w:rsidR="00000000" w:rsidRPr="00000000">
        <w:rPr>
          <w:b w:val="1"/>
          <w:color w:val="274e13"/>
          <w:rtl w:val="0"/>
        </w:rPr>
        <w:t xml:space="preserve">A Highlights of MAP Real Estate Investment Services! </w:t>
      </w:r>
    </w:p>
    <w:p w:rsidR="00000000" w:rsidDel="00000000" w:rsidP="00000000" w:rsidRDefault="00000000" w:rsidRPr="00000000" w14:paraId="00000037">
      <w:pPr>
        <w:jc w:val="center"/>
        <w:rPr>
          <w:sz w:val="24"/>
          <w:szCs w:val="24"/>
        </w:rPr>
      </w:pPr>
      <w:r w:rsidDel="00000000" w:rsidR="00000000" w:rsidRPr="00000000">
        <w:rPr>
          <w:sz w:val="24"/>
          <w:szCs w:val="24"/>
          <w:rtl w:val="0"/>
        </w:rPr>
        <w:t xml:space="preserve">MAP Real Estate is an expert player when it comes to </w:t>
      </w:r>
      <w:r w:rsidDel="00000000" w:rsidR="00000000" w:rsidRPr="00000000">
        <w:rPr>
          <w:b w:val="1"/>
          <w:sz w:val="24"/>
          <w:szCs w:val="24"/>
          <w:rtl w:val="0"/>
        </w:rPr>
        <w:t xml:space="preserve">Real Estate Advisory services</w:t>
      </w:r>
      <w:r w:rsidDel="00000000" w:rsidR="00000000" w:rsidRPr="00000000">
        <w:rPr>
          <w:sz w:val="24"/>
          <w:szCs w:val="24"/>
          <w:rtl w:val="0"/>
        </w:rPr>
        <w:t xml:space="preserve">. Our approach is fully comprehensive; we assist investors through the concept formulation stage through to the culmination of a deal when you buy property in Dubai.</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jc w:val="center"/>
              <w:rPr>
                <w:b w:val="1"/>
              </w:rPr>
            </w:pPr>
            <w:bookmarkStart w:colFirst="0" w:colLast="0" w:name="_heading=h.3znysh7" w:id="3"/>
            <w:bookmarkEnd w:id="3"/>
            <w:r w:rsidDel="00000000" w:rsidR="00000000" w:rsidRPr="00000000">
              <w:rPr>
                <w:b w:val="1"/>
                <w:rtl w:val="0"/>
              </w:rPr>
              <w:t xml:space="preserve">Property Search and Advisory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jc w:val="center"/>
              <w:rPr>
                <w:b w:val="1"/>
              </w:rPr>
            </w:pPr>
            <w:bookmarkStart w:colFirst="0" w:colLast="0" w:name="_heading=h.2et92p0" w:id="4"/>
            <w:bookmarkEnd w:id="4"/>
            <w:r w:rsidDel="00000000" w:rsidR="00000000" w:rsidRPr="00000000">
              <w:rPr>
                <w:b w:val="1"/>
                <w:rtl w:val="0"/>
              </w:rPr>
              <w:t xml:space="preserve">Experience in Due Diligence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jc w:val="center"/>
              <w:rPr>
                <w:b w:val="1"/>
              </w:rPr>
            </w:pPr>
            <w:bookmarkStart w:colFirst="0" w:colLast="0" w:name="_heading=h.tyjcwt" w:id="5"/>
            <w:bookmarkEnd w:id="5"/>
            <w:r w:rsidDel="00000000" w:rsidR="00000000" w:rsidRPr="00000000">
              <w:rPr>
                <w:b w:val="1"/>
                <w:rtl w:val="0"/>
              </w:rPr>
              <w:t xml:space="preserve">Financial Planning &amp;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We assist in identifying profitable property investments with profitable ROIs depending on your available capital and investment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We conduct vigorous research on properties that meet our criteria as well as the repute of the shortlisted developer, legal documents, etc. before buying.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On this, our team conducts investment appraisal, and break-even analysis, and proposes viable investment opportunities.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jc w:val="center"/>
              <w:rPr>
                <w:b w:val="1"/>
              </w:rPr>
            </w:pPr>
            <w:bookmarkStart w:colFirst="0" w:colLast="0" w:name="_heading=h.3dy6vkm" w:id="6"/>
            <w:bookmarkEnd w:id="6"/>
            <w:r w:rsidDel="00000000" w:rsidR="00000000" w:rsidRPr="00000000">
              <w:rPr>
                <w:b w:val="1"/>
                <w:rtl w:val="0"/>
              </w:rPr>
              <w:t xml:space="preserve">Ownership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b w:val="1"/>
              </w:rPr>
            </w:pPr>
            <w:bookmarkStart w:colFirst="0" w:colLast="0" w:name="_heading=h.1t3h5sf" w:id="7"/>
            <w:bookmarkEnd w:id="7"/>
            <w:r w:rsidDel="00000000" w:rsidR="00000000" w:rsidRPr="00000000">
              <w:rPr>
                <w:b w:val="1"/>
                <w:rtl w:val="0"/>
              </w:rPr>
              <w:t xml:space="preserve">Documentations and Process Consultancy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b w:val="1"/>
              </w:rPr>
            </w:pPr>
            <w:bookmarkStart w:colFirst="0" w:colLast="0" w:name="_heading=h.4d34og8" w:id="8"/>
            <w:bookmarkEnd w:id="8"/>
            <w:r w:rsidDel="00000000" w:rsidR="00000000" w:rsidRPr="00000000">
              <w:rPr>
                <w:b w:val="1"/>
                <w:rtl w:val="0"/>
              </w:rPr>
              <w:t xml:space="preserve">Resale and Exit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We also provide you with information regarding ownership in the Dubai properties and inform you about the type of ownership, whether freehold, leasehold,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MAP wealth management advisors handle all buying processes in Dubai real estate and prepare review papers for clients so they can make sound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While closing a deal our Property Investment Consultancy advisors also work on making a successful property deal closure for you.</w:t>
            </w:r>
          </w:p>
        </w:tc>
      </w:tr>
    </w:tbl>
    <w:p w:rsidR="00000000" w:rsidDel="00000000" w:rsidP="00000000" w:rsidRDefault="00000000" w:rsidRPr="00000000" w14:paraId="00000046">
      <w:pPr>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sz w:val="24"/>
                <w:szCs w:val="24"/>
              </w:rPr>
            </w:pPr>
            <w:r w:rsidDel="00000000" w:rsidR="00000000" w:rsidRPr="00000000">
              <w:rPr>
                <w:b w:val="1"/>
                <w:sz w:val="24"/>
                <w:szCs w:val="24"/>
                <w:rtl w:val="0"/>
              </w:rPr>
              <w:t xml:space="preserve">Contact us for expert investment advice!</w:t>
            </w:r>
          </w:p>
        </w:tc>
      </w:tr>
    </w:tbl>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2"/>
        <w:rPr>
          <w:b w:val="1"/>
          <w:color w:val="274e13"/>
        </w:rPr>
      </w:pPr>
      <w:bookmarkStart w:colFirst="0" w:colLast="0" w:name="_heading=h.2s8eyo1" w:id="9"/>
      <w:bookmarkEnd w:id="9"/>
      <w:r w:rsidDel="00000000" w:rsidR="00000000" w:rsidRPr="00000000">
        <w:rPr>
          <w:b w:val="1"/>
          <w:color w:val="274e13"/>
          <w:rtl w:val="0"/>
        </w:rPr>
        <w:t xml:space="preserve">7 Steps Process to Start With MAP Financial Investment Advisors! </w:t>
      </w:r>
    </w:p>
    <w:p w:rsidR="00000000" w:rsidDel="00000000" w:rsidP="00000000" w:rsidRDefault="00000000" w:rsidRPr="00000000" w14:paraId="0000004A">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heading=h.17dp8vu" w:id="10"/>
            <w:bookmarkEnd w:id="10"/>
            <w:r w:rsidDel="00000000" w:rsidR="00000000" w:rsidRPr="00000000">
              <w:rPr>
                <w:b w:val="1"/>
                <w:rtl w:val="0"/>
              </w:rPr>
              <w:t xml:space="preserve">Discuss your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jc w:val="center"/>
              <w:rPr>
                <w:b w:val="1"/>
              </w:rPr>
            </w:pPr>
            <w:bookmarkStart w:colFirst="0" w:colLast="0" w:name="_heading=h.3rdcrjn" w:id="11"/>
            <w:bookmarkEnd w:id="11"/>
            <w:r w:rsidDel="00000000" w:rsidR="00000000" w:rsidRPr="00000000">
              <w:rPr>
                <w:b w:val="1"/>
                <w:rtl w:val="0"/>
              </w:rPr>
              <w:t xml:space="preserve">Get property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jc w:val="center"/>
              <w:rPr>
                <w:b w:val="1"/>
              </w:rPr>
            </w:pPr>
            <w:bookmarkStart w:colFirst="0" w:colLast="0" w:name="_heading=h.26in1rg" w:id="12"/>
            <w:bookmarkEnd w:id="12"/>
            <w:r w:rsidDel="00000000" w:rsidR="00000000" w:rsidRPr="00000000">
              <w:rPr>
                <w:b w:val="1"/>
                <w:rtl w:val="0"/>
              </w:rPr>
              <w:t xml:space="preserve">Review property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Contact our real estate private wealth advisors for a consultation and let’s establish the amount of money you intend to invest and the expected rate of return alongside the level of risk you are willing to undertake.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Our wealth management advisors will recommend potentially lucrative residential or commercial properties exploiting the best areas of Dubai with an eye to the goals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MAP independent financial advisors will Check out the property brochures, payment options, developers’ profiles, reputation, location suitability, and many other features as displayed on our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b w:val="1"/>
              </w:rPr>
            </w:pPr>
            <w:bookmarkStart w:colFirst="0" w:colLast="0" w:name="_heading=h.lnxbz9" w:id="13"/>
            <w:bookmarkEnd w:id="13"/>
            <w:r w:rsidDel="00000000" w:rsidR="00000000" w:rsidRPr="00000000">
              <w:rPr>
                <w:b w:val="1"/>
                <w:rtl w:val="0"/>
              </w:rPr>
              <w:t xml:space="preserve">Visit shortlisted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jc w:val="center"/>
              <w:rPr>
                <w:b w:val="1"/>
              </w:rPr>
            </w:pPr>
            <w:bookmarkStart w:colFirst="0" w:colLast="0" w:name="_heading=h.35nkun2" w:id="14"/>
            <w:bookmarkEnd w:id="14"/>
            <w:r w:rsidDel="00000000" w:rsidR="00000000" w:rsidRPr="00000000">
              <w:rPr>
                <w:b w:val="1"/>
                <w:rtl w:val="0"/>
              </w:rPr>
              <w:t xml:space="preserve">Assess investment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b w:val="1"/>
              </w:rPr>
            </w:pPr>
            <w:bookmarkStart w:colFirst="0" w:colLast="0" w:name="_heading=h.1ksv4uv" w:id="15"/>
            <w:bookmarkEnd w:id="15"/>
            <w:r w:rsidDel="00000000" w:rsidR="00000000" w:rsidRPr="00000000">
              <w:rPr>
                <w:b w:val="1"/>
                <w:rtl w:val="0"/>
              </w:rPr>
              <w:t xml:space="preserve">Finalize your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Our best financial advisors will tour the area feel the environment, structure, and design, and talk about the nuances with consultants following you 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Once the property is shortlisted, our financial investment advisors will review the precise ROI projections in terms of property value increase; and rent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The final selection of property should be finalized based on its potential and potential availability to the business. Our investment financial advisors will then discuss the deal with the developer on your behalf.  </w:t>
            </w:r>
          </w:p>
        </w:tc>
      </w:tr>
    </w:tbl>
    <w:p w:rsidR="00000000" w:rsidDel="00000000" w:rsidP="00000000" w:rsidRDefault="00000000" w:rsidRPr="00000000" w14:paraId="00000057">
      <w:pPr>
        <w:rPr>
          <w:sz w:val="24"/>
          <w:szCs w:val="24"/>
        </w:rPr>
      </w:pPr>
      <w:r w:rsidDel="00000000" w:rsidR="00000000" w:rsidRPr="00000000">
        <w:rPr>
          <w:rtl w:val="0"/>
        </w:rPr>
      </w:r>
    </w:p>
    <w:tbl>
      <w:tblPr>
        <w:tblStyle w:val="Table8"/>
        <w:tblW w:w="4425.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tblGridChange w:id="0">
          <w:tblGrid>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jc w:val="center"/>
              <w:rPr>
                <w:b w:val="1"/>
              </w:rPr>
            </w:pPr>
            <w:bookmarkStart w:colFirst="0" w:colLast="0" w:name="_heading=h.44sinio" w:id="16"/>
            <w:bookmarkEnd w:id="16"/>
            <w:r w:rsidDel="00000000" w:rsidR="00000000" w:rsidRPr="00000000">
              <w:rPr>
                <w:b w:val="1"/>
                <w:rtl w:val="0"/>
              </w:rPr>
              <w:t xml:space="preserve">Transfer funds and register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We help you with procedures of transferring ownership after you have paid for the purchase through the agreed down payment.</w:t>
            </w:r>
          </w:p>
        </w:tc>
      </w:tr>
    </w:tbl>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Style w:val="Heading2"/>
        <w:rPr>
          <w:b w:val="1"/>
          <w:color w:val="38761d"/>
        </w:rPr>
      </w:pPr>
      <w:bookmarkStart w:colFirst="0" w:colLast="0" w:name="_heading=h.2jxsxqh" w:id="17"/>
      <w:bookmarkEnd w:id="17"/>
      <w:r w:rsidDel="00000000" w:rsidR="00000000" w:rsidRPr="00000000">
        <w:rPr>
          <w:b w:val="1"/>
          <w:color w:val="38761d"/>
          <w:rtl w:val="0"/>
        </w:rPr>
        <w:t xml:space="preserve">Why MAP Real Estate for Investment Management Solutions?</w:t>
      </w:r>
    </w:p>
    <w:p w:rsidR="00000000" w:rsidDel="00000000" w:rsidP="00000000" w:rsidRDefault="00000000" w:rsidRPr="00000000" w14:paraId="0000005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jc w:val="center"/>
              <w:rPr>
                <w:b w:val="1"/>
              </w:rPr>
            </w:pPr>
            <w:bookmarkStart w:colFirst="0" w:colLast="0" w:name="_heading=h.z337ya" w:id="18"/>
            <w:bookmarkEnd w:id="18"/>
            <w:r w:rsidDel="00000000" w:rsidR="00000000" w:rsidRPr="00000000">
              <w:rPr>
                <w:b w:val="1"/>
                <w:rtl w:val="0"/>
              </w:rPr>
              <w:t xml:space="preserve">Trusted Consultation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jc w:val="center"/>
              <w:rPr>
                <w:b w:val="1"/>
              </w:rPr>
            </w:pPr>
            <w:bookmarkStart w:colFirst="0" w:colLast="0" w:name="_heading=h.3j2qqm3" w:id="19"/>
            <w:bookmarkEnd w:id="19"/>
            <w:r w:rsidDel="00000000" w:rsidR="00000000" w:rsidRPr="00000000">
              <w:rPr>
                <w:b w:val="1"/>
                <w:rtl w:val="0"/>
              </w:rPr>
              <w:t xml:space="preserve">Market Specificity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jc w:val="center"/>
              <w:rPr>
                <w:b w:val="1"/>
              </w:rPr>
            </w:pPr>
            <w:bookmarkStart w:colFirst="0" w:colLast="0" w:name="_heading=h.1y810tw" w:id="20"/>
            <w:bookmarkEnd w:id="20"/>
            <w:r w:rsidDel="00000000" w:rsidR="00000000" w:rsidRPr="00000000">
              <w:rPr>
                <w:b w:val="1"/>
                <w:rtl w:val="0"/>
              </w:rPr>
              <w:t xml:space="preserve">Right Advice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sz w:val="24"/>
                <w:szCs w:val="24"/>
                <w:rtl w:val="0"/>
              </w:rPr>
              <w:t xml:space="preserve">At MAP Real Estate, we have been offering our HNIs, NRs, expats, and Investors services for the last decade in Dubai.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sz w:val="24"/>
                <w:szCs w:val="24"/>
                <w:rtl w:val="0"/>
              </w:rPr>
              <w:t xml:space="preserve">Take advantage of our understanding of both off-plan properties and ready properties ideal in prime areas of Dubai.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sz w:val="24"/>
                <w:szCs w:val="24"/>
                <w:rtl w:val="0"/>
              </w:rPr>
              <w:t xml:space="preserve">Our strategy is based on your individual preferences together with your acceptable level of risk to select the proper assets to invest in.</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3"/>
              <w:jc w:val="center"/>
              <w:rPr>
                <w:b w:val="1"/>
              </w:rPr>
            </w:pPr>
            <w:bookmarkStart w:colFirst="0" w:colLast="0" w:name="_heading=h.4i7ojhp" w:id="21"/>
            <w:bookmarkEnd w:id="21"/>
            <w:r w:rsidDel="00000000" w:rsidR="00000000" w:rsidRPr="00000000">
              <w:rPr>
                <w:b w:val="1"/>
                <w:rtl w:val="0"/>
              </w:rPr>
              <w:t xml:space="preserve">No Self-Incentive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3"/>
              <w:jc w:val="center"/>
              <w:rPr>
                <w:b w:val="1"/>
              </w:rPr>
            </w:pPr>
            <w:bookmarkStart w:colFirst="0" w:colLast="0" w:name="_heading=h.2xcytpi" w:id="22"/>
            <w:bookmarkEnd w:id="22"/>
            <w:r w:rsidDel="00000000" w:rsidR="00000000" w:rsidRPr="00000000">
              <w:rPr>
                <w:b w:val="1"/>
                <w:rtl w:val="0"/>
              </w:rPr>
              <w:t xml:space="preserve">Guaranteed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sz w:val="24"/>
                <w:szCs w:val="24"/>
                <w:rtl w:val="0"/>
              </w:rPr>
              <w:t xml:space="preserve">Being investor-centric, we offer advisory which are not influenced by developers or any side that is in for some commission.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sz w:val="24"/>
                <w:szCs w:val="24"/>
                <w:rtl w:val="0"/>
              </w:rPr>
              <w:t xml:space="preserve">Happy news to 500+ clients, our portfolio has provided healthy returns for more than a few years now.</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tbl>
      <w:tblPr>
        <w:tblStyle w:val="Table11"/>
        <w:tblW w:w="4095.0" w:type="dxa"/>
        <w:jc w:val="left"/>
        <w:tblInd w:w="3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tblGridChange w:id="0">
          <w:tblGrid>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rPr>
            </w:pPr>
            <w:r w:rsidDel="00000000" w:rsidR="00000000" w:rsidRPr="00000000">
              <w:rPr>
                <w:b w:val="1"/>
                <w:rtl w:val="0"/>
              </w:rPr>
              <w:t xml:space="preserve">Get Personalized Advice!</w:t>
            </w:r>
          </w:p>
        </w:tc>
      </w:tr>
    </w:tbl>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pStyle w:val="Heading2"/>
        <w:rPr>
          <w:sz w:val="24"/>
          <w:szCs w:val="24"/>
        </w:rPr>
      </w:pPr>
      <w:bookmarkStart w:colFirst="0" w:colLast="0" w:name="_heading=h.1ci93xb" w:id="23"/>
      <w:bookmarkEnd w:id="23"/>
      <w:r w:rsidDel="00000000" w:rsidR="00000000" w:rsidRPr="00000000">
        <w:rPr>
          <w:b w:val="1"/>
          <w:color w:val="274e13"/>
          <w:rtl w:val="0"/>
        </w:rPr>
        <w:t xml:space="preserve">Contact MAP Real Estate for Any Kind of Investment Advisory Services!</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Contact us for a professional property investment consultation service to meet your requirements. Make a call at +971 52 202 7360 or send an email to our advisors at info@mapreb.com to book a free consultation.</w:t>
      </w:r>
    </w:p>
    <w:tbl>
      <w:tblPr>
        <w:tblStyle w:val="Table12"/>
        <w:tblW w:w="607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tblGridChange w:id="0">
          <w:tblGrid>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sz w:val="24"/>
                <w:szCs w:val="24"/>
              </w:rPr>
            </w:pPr>
            <w:r w:rsidDel="00000000" w:rsidR="00000000" w:rsidRPr="00000000">
              <w:rPr>
                <w:b w:val="1"/>
                <w:sz w:val="24"/>
                <w:szCs w:val="24"/>
                <w:rtl w:val="0"/>
              </w:rPr>
              <w:t xml:space="preserve">Request your investment analysis now!</w:t>
            </w:r>
          </w:p>
        </w:tc>
      </w:tr>
    </w:tbl>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pStyle w:val="Heading2"/>
        <w:jc w:val="center"/>
        <w:rPr>
          <w:b w:val="1"/>
        </w:rPr>
      </w:pPr>
      <w:bookmarkStart w:colFirst="0" w:colLast="0" w:name="_heading=h.3whwml4" w:id="24"/>
      <w:bookmarkEnd w:id="24"/>
      <w:r w:rsidDel="00000000" w:rsidR="00000000" w:rsidRPr="00000000">
        <w:rPr>
          <w:b w:val="1"/>
          <w:rtl w:val="0"/>
        </w:rPr>
        <w:t xml:space="preserve">FAQ’s</w:t>
      </w:r>
    </w:p>
    <w:p w:rsidR="00000000" w:rsidDel="00000000" w:rsidP="00000000" w:rsidRDefault="00000000" w:rsidRPr="00000000" w14:paraId="00000071">
      <w:pPr>
        <w:rPr>
          <w:b w:val="1"/>
          <w:sz w:val="24"/>
          <w:szCs w:val="24"/>
        </w:rPr>
      </w:pPr>
      <w:r w:rsidDel="00000000" w:rsidR="00000000" w:rsidRPr="00000000">
        <w:rPr>
          <w:rtl w:val="0"/>
        </w:rPr>
      </w:r>
    </w:p>
    <w:p w:rsidR="00000000" w:rsidDel="00000000" w:rsidP="00000000" w:rsidRDefault="00000000" w:rsidRPr="00000000" w14:paraId="00000072">
      <w:pPr>
        <w:pStyle w:val="Heading3"/>
        <w:rPr>
          <w:sz w:val="24"/>
          <w:szCs w:val="24"/>
        </w:rPr>
      </w:pPr>
      <w:bookmarkStart w:colFirst="0" w:colLast="0" w:name="_heading=h.2bn6wsx" w:id="25"/>
      <w:bookmarkEnd w:id="25"/>
      <w:r w:rsidDel="00000000" w:rsidR="00000000" w:rsidRPr="00000000">
        <w:rPr>
          <w:b w:val="1"/>
          <w:rtl w:val="0"/>
        </w:rPr>
        <w:t xml:space="preserve">In which fields do you recommend investing?</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Owing to your objectives We hereby present areas of this prestigious city that afford the highest rental yields, capital growth, and prospecting. We currently advise among others Emaar South, downtown, and Dubai Hills Estate.  </w:t>
      </w:r>
    </w:p>
    <w:p w:rsidR="00000000" w:rsidDel="00000000" w:rsidP="00000000" w:rsidRDefault="00000000" w:rsidRPr="00000000" w14:paraId="00000074">
      <w:pPr>
        <w:pStyle w:val="Heading3"/>
        <w:rPr>
          <w:b w:val="1"/>
        </w:rPr>
      </w:pPr>
      <w:bookmarkStart w:colFirst="0" w:colLast="0" w:name="_heading=h.qsh70q" w:id="26"/>
      <w:bookmarkEnd w:id="26"/>
      <w:r w:rsidDel="00000000" w:rsidR="00000000" w:rsidRPr="00000000">
        <w:rPr>
          <w:b w:val="1"/>
          <w:rtl w:val="0"/>
        </w:rPr>
        <w:t xml:space="preserve">Do you charge any fees?</w:t>
      </w:r>
    </w:p>
    <w:p w:rsidR="00000000" w:rsidDel="00000000" w:rsidP="00000000" w:rsidRDefault="00000000" w:rsidRPr="00000000" w14:paraId="00000075">
      <w:pPr>
        <w:rPr>
          <w:sz w:val="24"/>
          <w:szCs w:val="24"/>
        </w:rPr>
      </w:pPr>
      <w:r w:rsidDel="00000000" w:rsidR="00000000" w:rsidRPr="00000000">
        <w:rPr>
          <w:sz w:val="24"/>
          <w:szCs w:val="24"/>
          <w:rtl w:val="0"/>
        </w:rPr>
        <w:t xml:space="preserve">No. We do not incur any charge from investors seeking our investment advisory services when they seek to buy or sell Dubai properties.</w:t>
      </w:r>
    </w:p>
    <w:p w:rsidR="00000000" w:rsidDel="00000000" w:rsidP="00000000" w:rsidRDefault="00000000" w:rsidRPr="00000000" w14:paraId="00000076">
      <w:pPr>
        <w:pStyle w:val="Heading3"/>
        <w:rPr>
          <w:sz w:val="24"/>
          <w:szCs w:val="24"/>
        </w:rPr>
      </w:pPr>
      <w:bookmarkStart w:colFirst="0" w:colLast="0" w:name="_heading=h.3as4poj" w:id="27"/>
      <w:bookmarkEnd w:id="27"/>
      <w:r w:rsidDel="00000000" w:rsidR="00000000" w:rsidRPr="00000000">
        <w:rPr>
          <w:b w:val="1"/>
          <w:rtl w:val="0"/>
        </w:rPr>
        <w:t xml:space="preserve">Can I invest if I am not in Dubai?</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Absolutely. Concerning the online advisory services, we assist numerous non–resident Indians, overseas investors, and foreigners.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pStyle w:val="Heading3"/>
        <w:rPr>
          <w:b w:val="1"/>
        </w:rPr>
      </w:pPr>
      <w:bookmarkStart w:colFirst="0" w:colLast="0" w:name="_heading=h.1pxezwc" w:id="28"/>
      <w:bookmarkEnd w:id="28"/>
      <w:r w:rsidDel="00000000" w:rsidR="00000000" w:rsidRPr="00000000">
        <w:rPr>
          <w:b w:val="1"/>
          <w:rtl w:val="0"/>
        </w:rPr>
        <w:t xml:space="preserve">Are you ready and willing to help with legalities? </w:t>
      </w:r>
    </w:p>
    <w:p w:rsidR="00000000" w:rsidDel="00000000" w:rsidP="00000000" w:rsidRDefault="00000000" w:rsidRPr="00000000" w14:paraId="0000007A">
      <w:pPr>
        <w:rPr>
          <w:sz w:val="24"/>
          <w:szCs w:val="24"/>
        </w:rPr>
      </w:pPr>
      <w:r w:rsidDel="00000000" w:rsidR="00000000" w:rsidRPr="00000000">
        <w:rPr>
          <w:sz w:val="24"/>
          <w:szCs w:val="24"/>
          <w:rtl w:val="0"/>
        </w:rPr>
        <w:t xml:space="preserve">Yes, our in-house lawyer does have legal advice for title deed transfer mortgage registration, and power of attorney.</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pStyle w:val="Heading3"/>
        <w:rPr>
          <w:b w:val="1"/>
        </w:rPr>
      </w:pPr>
      <w:bookmarkStart w:colFirst="0" w:colLast="0" w:name="_heading=h.49x2ik5" w:id="29"/>
      <w:bookmarkEnd w:id="29"/>
      <w:r w:rsidDel="00000000" w:rsidR="00000000" w:rsidRPr="00000000">
        <w:rPr>
          <w:b w:val="1"/>
          <w:rtl w:val="0"/>
        </w:rPr>
        <w:t xml:space="preserve">In what way do you assist with trades?</w:t>
      </w:r>
    </w:p>
    <w:p w:rsidR="00000000" w:rsidDel="00000000" w:rsidP="00000000" w:rsidRDefault="00000000" w:rsidRPr="00000000" w14:paraId="0000007D">
      <w:pPr>
        <w:rPr>
          <w:sz w:val="24"/>
          <w:szCs w:val="24"/>
        </w:rPr>
      </w:pPr>
      <w:r w:rsidDel="00000000" w:rsidR="00000000" w:rsidRPr="00000000">
        <w:rPr>
          <w:sz w:val="24"/>
          <w:szCs w:val="24"/>
          <w:rtl w:val="0"/>
        </w:rPr>
        <w:t xml:space="preserve">We source the best deal, scrutinize terms of form, seals, and stamps for contracts, and assist in the change of ownership and mortgage and registration.</w:t>
      </w:r>
    </w:p>
    <w:p w:rsidR="00000000" w:rsidDel="00000000" w:rsidP="00000000" w:rsidRDefault="00000000" w:rsidRPr="00000000" w14:paraId="0000007E">
      <w:pPr>
        <w:pStyle w:val="Heading3"/>
        <w:rPr>
          <w:b w:val="1"/>
        </w:rPr>
      </w:pPr>
      <w:bookmarkStart w:colFirst="0" w:colLast="0" w:name="_heading=h.2p2csry" w:id="30"/>
      <w:bookmarkEnd w:id="30"/>
      <w:r w:rsidDel="00000000" w:rsidR="00000000" w:rsidRPr="00000000">
        <w:rPr>
          <w:b w:val="1"/>
          <w:rtl w:val="0"/>
        </w:rPr>
        <w:t xml:space="preserve">Do you offer services of providing property Valuation for me?</w:t>
      </w:r>
    </w:p>
    <w:p w:rsidR="00000000" w:rsidDel="00000000" w:rsidP="00000000" w:rsidRDefault="00000000" w:rsidRPr="00000000" w14:paraId="0000007F">
      <w:pPr>
        <w:rPr>
          <w:sz w:val="24"/>
          <w:szCs w:val="24"/>
        </w:rPr>
      </w:pPr>
      <w:r w:rsidDel="00000000" w:rsidR="00000000" w:rsidRPr="00000000">
        <w:rPr>
          <w:sz w:val="24"/>
          <w:szCs w:val="24"/>
          <w:rtl w:val="0"/>
        </w:rPr>
        <w:t xml:space="preserve">Yes, we do offer property valuation Dubai services including the right price, listing with many portals and networks, advertising, arranging viewings, negotiating, and conveyancing.</w:t>
      </w:r>
    </w:p>
    <w:p w:rsidR="00000000" w:rsidDel="00000000" w:rsidP="00000000" w:rsidRDefault="00000000" w:rsidRPr="00000000" w14:paraId="00000080">
      <w:pPr>
        <w:pStyle w:val="Heading3"/>
        <w:rPr>
          <w:b w:val="1"/>
        </w:rPr>
      </w:pPr>
      <w:bookmarkStart w:colFirst="0" w:colLast="0" w:name="_heading=h.147n2zr" w:id="31"/>
      <w:bookmarkEnd w:id="31"/>
      <w:r w:rsidDel="00000000" w:rsidR="00000000" w:rsidRPr="00000000">
        <w:rPr>
          <w:b w:val="1"/>
          <w:rtl w:val="0"/>
        </w:rPr>
        <w:t xml:space="preserve">Do you sustain my portfolio over time? </w:t>
      </w:r>
    </w:p>
    <w:p w:rsidR="00000000" w:rsidDel="00000000" w:rsidP="00000000" w:rsidRDefault="00000000" w:rsidRPr="00000000" w14:paraId="00000081">
      <w:pPr>
        <w:rPr>
          <w:sz w:val="24"/>
          <w:szCs w:val="24"/>
        </w:rPr>
      </w:pPr>
      <w:r w:rsidDel="00000000" w:rsidR="00000000" w:rsidRPr="00000000">
        <w:rPr>
          <w:sz w:val="24"/>
          <w:szCs w:val="24"/>
          <w:rtl w:val="0"/>
        </w:rPr>
        <w:t xml:space="preserve">Current portfolio management entails advice on the ways to increase the economic value of the property as well as its rental income. We also manage responsibilities and bookings from landlords, collections, maintenance, etc.  </w:t>
      </w:r>
    </w:p>
    <w:p w:rsidR="00000000" w:rsidDel="00000000" w:rsidP="00000000" w:rsidRDefault="00000000" w:rsidRPr="00000000" w14:paraId="00000082">
      <w:pPr>
        <w:pStyle w:val="Heading3"/>
        <w:rPr>
          <w:b w:val="1"/>
        </w:rPr>
      </w:pPr>
      <w:bookmarkStart w:colFirst="0" w:colLast="0" w:name="_heading=h.3o7alnk" w:id="32"/>
      <w:bookmarkEnd w:id="32"/>
      <w:r w:rsidDel="00000000" w:rsidR="00000000" w:rsidRPr="00000000">
        <w:rPr>
          <w:b w:val="1"/>
          <w:rtl w:val="0"/>
        </w:rPr>
        <w:t xml:space="preserve">What is the average time for the property to start giving returns?</w:t>
      </w:r>
    </w:p>
    <w:p w:rsidR="00000000" w:rsidDel="00000000" w:rsidP="00000000" w:rsidRDefault="00000000" w:rsidRPr="00000000" w14:paraId="00000083">
      <w:pPr>
        <w:rPr>
          <w:sz w:val="24"/>
          <w:szCs w:val="24"/>
        </w:rPr>
      </w:pPr>
      <w:r w:rsidDel="00000000" w:rsidR="00000000" w:rsidRPr="00000000">
        <w:rPr>
          <w:sz w:val="24"/>
          <w:szCs w:val="24"/>
          <w:rtl w:val="0"/>
        </w:rPr>
        <w:t xml:space="preserve">Looking at location, type of property, entry price, and financing one can estimate ~7% rental yield and property value growth within 5-7 years.</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Pr>
        <w:drawing>
          <wp:inline distB="114300" distT="114300" distL="114300" distR="114300">
            <wp:extent cx="5943600" cy="3238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sz w:val="24"/>
          <w:szCs w:val="24"/>
        </w:rPr>
        <w:drawing>
          <wp:inline distB="114300" distT="114300" distL="114300" distR="114300">
            <wp:extent cx="5943600" cy="3098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GPTn3cbXju2f9nRSkoG5zmWZ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fM0FBZXFnMjBMbzR6Vld5LTVsMEo3cmJiUEN2UTd5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