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Villa for Rent in UAE - MAP Real Estate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rFonts w:ascii="Arial Unicode MS" w:cs="Arial Unicode MS" w:eastAsia="Arial Unicode MS" w:hAnsi="Arial Unicode MS"/>
          <w:sz w:val="24"/>
          <w:szCs w:val="24"/>
          <w:rtl w:val="0"/>
        </w:rPr>
        <w:t xml:space="preserve">Do you want to find Your Dream Villa for Rent in the UA? MAP Real Estate Offers ✓ Short term &amp; Long-term Rentals ✓Easy Payment ✓Affordable ✓Ready to Move Villas.</w:t>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MK: </w:t>
      </w:r>
      <w:r w:rsidDel="00000000" w:rsidR="00000000" w:rsidRPr="00000000">
        <w:rPr>
          <w:sz w:val="24"/>
          <w:szCs w:val="24"/>
          <w:rtl w:val="0"/>
        </w:rPr>
        <w:t xml:space="preserve">Villa for Rent UAE</w:t>
      </w:r>
    </w:p>
    <w:p w:rsidR="00000000" w:rsidDel="00000000" w:rsidP="00000000" w:rsidRDefault="00000000" w:rsidRPr="00000000" w14:paraId="00000006">
      <w:pPr>
        <w:rPr>
          <w:sz w:val="24"/>
          <w:szCs w:val="24"/>
        </w:rPr>
      </w:pPr>
      <w:r w:rsidDel="00000000" w:rsidR="00000000" w:rsidRPr="00000000">
        <w:rPr>
          <w:b w:val="1"/>
          <w:sz w:val="24"/>
          <w:szCs w:val="24"/>
          <w:rtl w:val="0"/>
        </w:rPr>
        <w:t xml:space="preserve">SK: </w:t>
      </w:r>
      <w:r w:rsidDel="00000000" w:rsidR="00000000" w:rsidRPr="00000000">
        <w:rPr>
          <w:sz w:val="24"/>
          <w:szCs w:val="24"/>
          <w:rtl w:val="0"/>
        </w:rPr>
        <w:t xml:space="preserve"> Rent Villas in Dubai, Villas for Rent Ajman</w:t>
      </w:r>
    </w:p>
    <w:p w:rsidR="00000000" w:rsidDel="00000000" w:rsidP="00000000" w:rsidRDefault="00000000" w:rsidRPr="00000000" w14:paraId="00000007">
      <w:pPr>
        <w:rPr>
          <w:sz w:val="24"/>
          <w:szCs w:val="24"/>
        </w:rPr>
      </w:pPr>
      <w:r w:rsidDel="00000000" w:rsidR="00000000" w:rsidRPr="00000000">
        <w:rPr>
          <w:b w:val="1"/>
          <w:sz w:val="24"/>
          <w:szCs w:val="24"/>
          <w:rtl w:val="0"/>
        </w:rPr>
        <w:t xml:space="preserve">TK:</w:t>
      </w:r>
      <w:r w:rsidDel="00000000" w:rsidR="00000000" w:rsidRPr="00000000">
        <w:rPr>
          <w:sz w:val="24"/>
          <w:szCs w:val="24"/>
          <w:rtl w:val="0"/>
        </w:rPr>
        <w:t xml:space="preserve"> Dubai Villa Rental, Ajman Villa Rental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jc w:val="center"/>
        <w:rPr>
          <w:b w:val="1"/>
          <w:color w:val="274e13"/>
        </w:rPr>
      </w:pPr>
      <w:bookmarkStart w:colFirst="0" w:colLast="0" w:name="_iyk5olhcd9h3" w:id="0"/>
      <w:bookmarkEnd w:id="0"/>
      <w:r w:rsidDel="00000000" w:rsidR="00000000" w:rsidRPr="00000000">
        <w:rPr>
          <w:b w:val="1"/>
          <w:color w:val="274e13"/>
          <w:rtl w:val="0"/>
        </w:rPr>
        <w:t xml:space="preserve">Luxurious Villas for Rent in the UAE</w:t>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the best place to look for a </w:t>
      </w:r>
      <w:r w:rsidDel="00000000" w:rsidR="00000000" w:rsidRPr="00000000">
        <w:rPr>
          <w:rFonts w:ascii="Georgia" w:cs="Georgia" w:eastAsia="Georgia" w:hAnsi="Georgia"/>
          <w:b w:val="1"/>
          <w:sz w:val="24"/>
          <w:szCs w:val="24"/>
          <w:rtl w:val="0"/>
        </w:rPr>
        <w:t xml:space="preserve">villa</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for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rent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in</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sz w:val="24"/>
          <w:szCs w:val="24"/>
          <w:rtl w:val="0"/>
        </w:rPr>
        <w:t xml:space="preserve">UAE,</w:t>
      </w:r>
      <w:r w:rsidDel="00000000" w:rsidR="00000000" w:rsidRPr="00000000">
        <w:rPr>
          <w:rFonts w:ascii="Georgia" w:cs="Georgia" w:eastAsia="Georgia" w:hAnsi="Georgia"/>
          <w:sz w:val="24"/>
          <w:szCs w:val="24"/>
          <w:rtl w:val="0"/>
        </w:rPr>
        <w:t xml:space="preserve"> and it is </w:t>
      </w:r>
      <w:r w:rsidDel="00000000" w:rsidR="00000000" w:rsidRPr="00000000">
        <w:rPr>
          <w:rFonts w:ascii="Georgia" w:cs="Georgia" w:eastAsia="Georgia" w:hAnsi="Georgia"/>
          <w:sz w:val="24"/>
          <w:szCs w:val="24"/>
          <w:rtl w:val="0"/>
        </w:rPr>
        <w:t xml:space="preserve">your one-stop solution for all your real estate needs. We offer our service of helping clients search for their dream rental location particularly interesting regions such as Dubai and Ajman. </w:t>
      </w:r>
    </w:p>
    <w:tbl>
      <w:tblPr>
        <w:tblStyle w:val="Table1"/>
        <w:tblW w:w="4500.0" w:type="dxa"/>
        <w:jc w:val="left"/>
        <w:tblInd w:w="26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tblGridChange w:id="0">
          <w:tblGrid>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Now!</w:t>
            </w:r>
          </w:p>
        </w:tc>
      </w:tr>
    </w:tbl>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pStyle w:val="Heading2"/>
        <w:rPr>
          <w:rFonts w:ascii="Georgia" w:cs="Georgia" w:eastAsia="Georgia" w:hAnsi="Georgia"/>
          <w:color w:val="274e13"/>
        </w:rPr>
      </w:pPr>
      <w:bookmarkStart w:colFirst="0" w:colLast="0" w:name="_mzt9fo67a8fb" w:id="1"/>
      <w:bookmarkEnd w:id="1"/>
      <w:r w:rsidDel="00000000" w:rsidR="00000000" w:rsidRPr="00000000">
        <w:rPr>
          <w:b w:val="1"/>
          <w:color w:val="274e13"/>
          <w:rtl w:val="0"/>
        </w:rPr>
        <w:t xml:space="preserve">Explore Our Rental Services! </w:t>
      </w:r>
      <w:r w:rsidDel="00000000" w:rsidR="00000000" w:rsidRPr="00000000">
        <w:rPr>
          <w:rtl w:val="0"/>
        </w:rPr>
      </w:r>
    </w:p>
    <w:p w:rsidR="00000000" w:rsidDel="00000000" w:rsidP="00000000" w:rsidRDefault="00000000" w:rsidRPr="00000000" w14:paraId="00000010">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agency does not only offer </w:t>
      </w:r>
      <w:r w:rsidDel="00000000" w:rsidR="00000000" w:rsidRPr="00000000">
        <w:rPr>
          <w:rFonts w:ascii="Georgia" w:cs="Georgia" w:eastAsia="Georgia" w:hAnsi="Georgia"/>
          <w:b w:val="1"/>
          <w:sz w:val="24"/>
          <w:szCs w:val="24"/>
          <w:rtl w:val="0"/>
        </w:rPr>
        <w:t xml:space="preserve">Villas for Rent in Ajman</w:t>
      </w:r>
      <w:r w:rsidDel="00000000" w:rsidR="00000000" w:rsidRPr="00000000">
        <w:rPr>
          <w:rFonts w:ascii="Georgia" w:cs="Georgia" w:eastAsia="Georgia" w:hAnsi="Georgia"/>
          <w:sz w:val="24"/>
          <w:szCs w:val="24"/>
          <w:rtl w:val="0"/>
        </w:rPr>
        <w:t xml:space="preserve"> and Dubai but rather a lot more as will be expounded below. Here at MAP, we offer all-inclusive support to ensure that any time you rent with us, it is easy and without complications.</w:t>
      </w:r>
    </w:p>
    <w:p w:rsidR="00000000" w:rsidDel="00000000" w:rsidP="00000000" w:rsidRDefault="00000000" w:rsidRPr="00000000" w14:paraId="00000011">
      <w:pPr>
        <w:jc w:val="center"/>
        <w:rPr>
          <w:rFonts w:ascii="Georgia" w:cs="Georgia" w:eastAsia="Georgia" w:hAnsi="Georgia"/>
          <w:sz w:val="24"/>
          <w:szCs w:val="24"/>
        </w:rPr>
      </w:pPr>
      <w:r w:rsidDel="00000000" w:rsidR="00000000" w:rsidRPr="00000000">
        <w:rPr>
          <w:rtl w:val="0"/>
        </w:rPr>
      </w:r>
    </w:p>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80"/>
        <w:tblGridChange w:id="0">
          <w:tblGrid>
            <w:gridCol w:w="471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Heading3"/>
              <w:jc w:val="center"/>
              <w:rPr>
                <w:b w:val="1"/>
              </w:rPr>
            </w:pPr>
            <w:bookmarkStart w:colFirst="0" w:colLast="0" w:name="_4hx4nvb5ggw3" w:id="2"/>
            <w:bookmarkEnd w:id="2"/>
            <w:r w:rsidDel="00000000" w:rsidR="00000000" w:rsidRPr="00000000">
              <w:rPr>
                <w:b w:val="1"/>
                <w:rtl w:val="0"/>
              </w:rPr>
              <w:t xml:space="preserve">Wide Selection of Villas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3"/>
              <w:jc w:val="center"/>
              <w:rPr>
                <w:b w:val="1"/>
              </w:rPr>
            </w:pPr>
            <w:bookmarkStart w:colFirst="0" w:colLast="0" w:name="_om802hna12yb" w:id="3"/>
            <w:bookmarkEnd w:id="3"/>
            <w:r w:rsidDel="00000000" w:rsidR="00000000" w:rsidRPr="00000000">
              <w:rPr>
                <w:b w:val="1"/>
                <w:rtl w:val="0"/>
              </w:rPr>
              <w:t xml:space="preserve">Personalized Service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at MAP Real Estate, we pride ourselves on having one of the largest selections of </w:t>
            </w:r>
            <w:r w:rsidDel="00000000" w:rsidR="00000000" w:rsidRPr="00000000">
              <w:rPr>
                <w:rFonts w:ascii="Georgia" w:cs="Georgia" w:eastAsia="Georgia" w:hAnsi="Georgia"/>
                <w:b w:val="1"/>
                <w:sz w:val="24"/>
                <w:szCs w:val="24"/>
                <w:rtl w:val="0"/>
              </w:rPr>
              <w:t xml:space="preserve">Rent Villas in Dubai</w:t>
            </w:r>
            <w:r w:rsidDel="00000000" w:rsidR="00000000" w:rsidRPr="00000000">
              <w:rPr>
                <w:rFonts w:ascii="Georgia" w:cs="Georgia" w:eastAsia="Georgia" w:hAnsi="Georgia"/>
                <w:sz w:val="24"/>
                <w:szCs w:val="24"/>
                <w:rtl w:val="0"/>
              </w:rPr>
              <w:t xml:space="preserve"> of all sizes; for all customers and all budgets. We offer property types ranging from small 2-bedroom townhouses to large 7-bedroom villas with swimming pools and home cinemas anywhere in Dubai and Ajman. If you are looking for a rental Villa then we have what you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allows MAP real estate consultants to learn about your requirements and the personal desires of clients. We then assign you individual villas for rent depending on the size of your family, your lifestyle, your onward journey, and finally – your pocket. We save you time through this search process and manage viewings, negotiations, contracts, and payments among others on your behalf.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jc w:val="center"/>
              <w:rPr>
                <w:b w:val="1"/>
              </w:rPr>
            </w:pPr>
            <w:bookmarkStart w:colFirst="0" w:colLast="0" w:name="_cceqk47zv3qo" w:id="4"/>
            <w:bookmarkEnd w:id="4"/>
            <w:r w:rsidDel="00000000" w:rsidR="00000000" w:rsidRPr="00000000">
              <w:rPr>
                <w:b w:val="1"/>
                <w:rtl w:val="0"/>
              </w:rPr>
              <w:t xml:space="preserve">Flexible Lease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jc w:val="center"/>
              <w:rPr>
                <w:b w:val="1"/>
              </w:rPr>
            </w:pPr>
            <w:bookmarkStart w:colFirst="0" w:colLast="0" w:name="_d37zjbbbm0hb" w:id="5"/>
            <w:bookmarkEnd w:id="5"/>
            <w:r w:rsidDel="00000000" w:rsidR="00000000" w:rsidRPr="00000000">
              <w:rPr>
                <w:b w:val="1"/>
                <w:rtl w:val="0"/>
              </w:rPr>
              <w:t xml:space="preserve">Maintenance Coordination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Dubai Villa Rental services range from one year to two or more, preferably every year or more. We also provide short-term accommodation for the holidays or any other form of temporary need. For accommodation, lease options can be rearranged depending on a client's situation. Our consultants take the time to clearly outline all the services we offer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Hiring an Ajman Villa Rental usually involves lots of paperwork, bill payment, and documentation. From picking up a rental car to dropping it off, we do it all, making your rental experience as easy as possible. Each of our experts is more familiar with Dubai rental laws as they are with their own hands. </w:t>
            </w:r>
          </w:p>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sz w:val="24"/>
                <w:szCs w:val="24"/>
              </w:rPr>
            </w:pPr>
            <w:r w:rsidDel="00000000" w:rsidR="00000000" w:rsidRPr="00000000">
              <w:rPr>
                <w:b w:val="1"/>
                <w:sz w:val="24"/>
                <w:szCs w:val="24"/>
                <w:rtl w:val="0"/>
              </w:rPr>
              <w:t xml:space="preserve">Discover Available Villas!</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color w:val="274e13"/>
        </w:rPr>
      </w:pPr>
      <w:bookmarkStart w:colFirst="0" w:colLast="0" w:name="_oimpvkye3kvn" w:id="6"/>
      <w:bookmarkEnd w:id="6"/>
      <w:r w:rsidDel="00000000" w:rsidR="00000000" w:rsidRPr="00000000">
        <w:rPr>
          <w:b w:val="1"/>
          <w:color w:val="274e13"/>
          <w:rtl w:val="0"/>
        </w:rPr>
        <w:t xml:space="preserve">Advantages of leasing property with MAP Real Estate:</w:t>
      </w:r>
    </w:p>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MAP Real Estate offers you hassle-free rental services and reduces your work to a larger extent. To ensure this, we reduce your workload by performing most of the running for you.</w:t>
      </w:r>
    </w:p>
    <w:p w:rsidR="00000000" w:rsidDel="00000000" w:rsidP="00000000" w:rsidRDefault="00000000" w:rsidRPr="00000000" w14:paraId="00000020">
      <w:pPr>
        <w:rPr>
          <w:rFonts w:ascii="Georgia" w:cs="Georgia" w:eastAsia="Georgia" w:hAnsi="Georgia"/>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jc w:val="center"/>
              <w:rPr>
                <w:b w:val="1"/>
              </w:rPr>
            </w:pPr>
            <w:bookmarkStart w:colFirst="0" w:colLast="0" w:name="_cw2n0ib1gwob" w:id="7"/>
            <w:bookmarkEnd w:id="7"/>
            <w:r w:rsidDel="00000000" w:rsidR="00000000" w:rsidRPr="00000000">
              <w:rPr>
                <w:b w:val="1"/>
                <w:rtl w:val="0"/>
              </w:rPr>
              <w:t xml:space="preserve">Peace of Mind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Style w:val="Heading3"/>
              <w:jc w:val="center"/>
              <w:rPr>
                <w:b w:val="1"/>
              </w:rPr>
            </w:pPr>
            <w:bookmarkStart w:colFirst="0" w:colLast="0" w:name="_ldzehdmnhfc0" w:id="8"/>
            <w:bookmarkEnd w:id="8"/>
            <w:r w:rsidDel="00000000" w:rsidR="00000000" w:rsidRPr="00000000">
              <w:rPr>
                <w:b w:val="1"/>
                <w:rtl w:val="0"/>
              </w:rPr>
              <w:t xml:space="preserve">Value for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rtl w:val="0"/>
              </w:rPr>
              <w:t xml:space="preserve">We also review all documents to cover your rights as a tenant under the existing UAE rental laws. They also recommend that you request them to inspect your property at least once after you have relocated.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rtl w:val="0"/>
              </w:rPr>
              <w:t xml:space="preserve">We only provide you with villas of your choice preferably for the type of vacation you want and affordability. If it’s rent you never have to compromise—we bargain with the landlord for the best possible rent for your property.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jc w:val="center"/>
              <w:rPr>
                <w:b w:val="1"/>
              </w:rPr>
            </w:pPr>
            <w:bookmarkStart w:colFirst="0" w:colLast="0" w:name="_kldfzphwibh3" w:id="9"/>
            <w:bookmarkEnd w:id="9"/>
            <w:r w:rsidDel="00000000" w:rsidR="00000000" w:rsidRPr="00000000">
              <w:rPr>
                <w:b w:val="1"/>
                <w:rtl w:val="0"/>
              </w:rPr>
              <w:t xml:space="preserve">Personalized 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jc w:val="center"/>
              <w:rPr>
                <w:b w:val="1"/>
              </w:rPr>
            </w:pPr>
            <w:bookmarkStart w:colFirst="0" w:colLast="0" w:name="_1lbfye86fl9h" w:id="10"/>
            <w:bookmarkEnd w:id="10"/>
            <w:r w:rsidDel="00000000" w:rsidR="00000000" w:rsidRPr="00000000">
              <w:rPr>
                <w:b w:val="1"/>
                <w:rtl w:val="0"/>
              </w:rPr>
              <w:t xml:space="preserve">No Hidden Charges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rtl w:val="0"/>
              </w:rPr>
              <w:t xml:space="preserve">From the time you enter our office, you will be treated like a queen or king. Consultants in real estate work on the approach to your individual requests, questions, and concerns at every stage of the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Georgia" w:cs="Georgia" w:eastAsia="Georgia" w:hAnsi="Georgia"/>
              </w:rPr>
            </w:pPr>
            <w:r w:rsidDel="00000000" w:rsidR="00000000" w:rsidRPr="00000000">
              <w:rPr>
                <w:rFonts w:ascii="Georgia" w:cs="Georgia" w:eastAsia="Georgia" w:hAnsi="Georgia"/>
                <w:rtl w:val="0"/>
              </w:rPr>
              <w:t xml:space="preserve">The agency fee and any other charges that we are going to take are clearly explained from the word go. You can rent out your villa predisposing you to full bill expense revelation.</w:t>
            </w:r>
          </w:p>
        </w:tc>
      </w:tr>
    </w:tbl>
    <w:p w:rsidR="00000000" w:rsidDel="00000000" w:rsidP="00000000" w:rsidRDefault="00000000" w:rsidRPr="00000000" w14:paraId="00000029">
      <w:pPr>
        <w:rPr>
          <w:rFonts w:ascii="Georgia" w:cs="Georgia" w:eastAsia="Georgia" w:hAnsi="Georgia"/>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Explore Our Rental Listings!</w:t>
            </w:r>
          </w:p>
        </w:tc>
      </w:tr>
    </w:tbl>
    <w:p w:rsidR="00000000" w:rsidDel="00000000" w:rsidP="00000000" w:rsidRDefault="00000000" w:rsidRPr="00000000" w14:paraId="0000002B">
      <w:pPr>
        <w:pStyle w:val="Heading2"/>
        <w:rPr>
          <w:b w:val="1"/>
          <w:color w:val="274e13"/>
        </w:rPr>
      </w:pPr>
      <w:bookmarkStart w:colFirst="0" w:colLast="0" w:name="_k1y97vtnuk4b" w:id="11"/>
      <w:bookmarkEnd w:id="11"/>
      <w:r w:rsidDel="00000000" w:rsidR="00000000" w:rsidRPr="00000000">
        <w:rPr>
          <w:b w:val="1"/>
          <w:color w:val="274e13"/>
          <w:rtl w:val="0"/>
        </w:rPr>
        <w:t xml:space="preserve">Go to the Villa Rental Experts!</w:t>
      </w:r>
    </w:p>
    <w:p w:rsidR="00000000" w:rsidDel="00000000" w:rsidP="00000000" w:rsidRDefault="00000000" w:rsidRPr="00000000" w14:paraId="0000002C">
      <w:pPr>
        <w:rPr>
          <w:rFonts w:ascii="Georgia" w:cs="Georgia" w:eastAsia="Georgia" w:hAnsi="Georgia"/>
        </w:rPr>
      </w:pPr>
      <w:r w:rsidDel="00000000" w:rsidR="00000000" w:rsidRPr="00000000">
        <w:rPr>
          <w:rtl w:val="0"/>
        </w:rPr>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are ready to start searching for a vacation villa, then welcome to MAP Real Estate. You can reach us using our agents at the following phone number +971 52 202 7360 or through the email provided at info@mapreb.com. We will arrange an appointment to make us familiar with your needs and requirements, including your budget limit. </w:t>
      </w:r>
    </w:p>
    <w:p w:rsidR="00000000" w:rsidDel="00000000" w:rsidP="00000000" w:rsidRDefault="00000000" w:rsidRPr="00000000" w14:paraId="0000002E">
      <w:pPr>
        <w:rPr>
          <w:rFonts w:ascii="Georgia" w:cs="Georgia" w:eastAsia="Georgia" w:hAnsi="Georgia"/>
        </w:rPr>
      </w:pPr>
      <w:r w:rsidDel="00000000" w:rsidR="00000000" w:rsidRPr="00000000">
        <w:rPr>
          <w:rtl w:val="0"/>
        </w:rPr>
      </w:r>
    </w:p>
    <w:tbl>
      <w:tblPr>
        <w:tblStyle w:val="Table6"/>
        <w:tblW w:w="6900.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tblGridChange w:id="0">
          <w:tblGrid>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Contact Us to Find Your Ideal Villa!</w:t>
            </w:r>
          </w:p>
        </w:tc>
      </w:tr>
    </w:tbl>
    <w:p w:rsidR="00000000" w:rsidDel="00000000" w:rsidP="00000000" w:rsidRDefault="00000000" w:rsidRPr="00000000" w14:paraId="00000030">
      <w:pPr>
        <w:rPr>
          <w:rFonts w:ascii="Georgia" w:cs="Georgia" w:eastAsia="Georgia" w:hAnsi="Georgia"/>
        </w:rPr>
      </w:pPr>
      <w:r w:rsidDel="00000000" w:rsidR="00000000" w:rsidRPr="00000000">
        <w:rPr>
          <w:rtl w:val="0"/>
        </w:rPr>
      </w:r>
    </w:p>
    <w:p w:rsidR="00000000" w:rsidDel="00000000" w:rsidP="00000000" w:rsidRDefault="00000000" w:rsidRPr="00000000" w14:paraId="00000031">
      <w:pPr>
        <w:rPr>
          <w:rFonts w:ascii="Georgia" w:cs="Georgia" w:eastAsia="Georgia" w:hAnsi="Georgia"/>
        </w:rPr>
      </w:pPr>
      <w:r w:rsidDel="00000000" w:rsidR="00000000" w:rsidRPr="00000000">
        <w:rPr>
          <w:rtl w:val="0"/>
        </w:rPr>
      </w:r>
    </w:p>
    <w:p w:rsidR="00000000" w:rsidDel="00000000" w:rsidP="00000000" w:rsidRDefault="00000000" w:rsidRPr="00000000" w14:paraId="00000032">
      <w:pPr>
        <w:pStyle w:val="Heading3"/>
        <w:jc w:val="both"/>
        <w:rPr>
          <w:b w:val="1"/>
          <w:sz w:val="24"/>
          <w:szCs w:val="24"/>
        </w:rPr>
      </w:pPr>
      <w:bookmarkStart w:colFirst="0" w:colLast="0" w:name="_76jc784n45my" w:id="12"/>
      <w:bookmarkEnd w:id="12"/>
      <w:r w:rsidDel="00000000" w:rsidR="00000000" w:rsidRPr="00000000">
        <w:rPr>
          <w:b w:val="1"/>
          <w:sz w:val="24"/>
          <w:szCs w:val="24"/>
          <w:rtl w:val="0"/>
        </w:rPr>
        <w:t xml:space="preserve">1. What geographic locations do you operate within for villa rentals?</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analyze the coverage of various areas in Dubai and Ajman according to the rental interest. Dubai: We specialize in Emirates Living, Dubai Marina, Arabian Ranches, and others.  </w:t>
      </w:r>
    </w:p>
    <w:p w:rsidR="00000000" w:rsidDel="00000000" w:rsidP="00000000" w:rsidRDefault="00000000" w:rsidRPr="00000000" w14:paraId="00000034">
      <w:pPr>
        <w:pStyle w:val="Heading3"/>
        <w:jc w:val="both"/>
        <w:rPr>
          <w:b w:val="1"/>
          <w:sz w:val="24"/>
          <w:szCs w:val="24"/>
        </w:rPr>
      </w:pPr>
      <w:bookmarkStart w:colFirst="0" w:colLast="0" w:name="_14ks34xm4938" w:id="13"/>
      <w:bookmarkEnd w:id="13"/>
      <w:r w:rsidDel="00000000" w:rsidR="00000000" w:rsidRPr="00000000">
        <w:rPr>
          <w:b w:val="1"/>
          <w:sz w:val="24"/>
          <w:szCs w:val="24"/>
          <w:rtl w:val="0"/>
        </w:rPr>
        <w:t xml:space="preserve">2. How soon can I move into it as a rental villa?  </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one provides all his/her accompanying documents on time, one can get an apartment in any of the MAP rental villas in not more than 2 weeks days after signing the contract.  </w:t>
      </w:r>
    </w:p>
    <w:p w:rsidR="00000000" w:rsidDel="00000000" w:rsidP="00000000" w:rsidRDefault="00000000" w:rsidRPr="00000000" w14:paraId="00000036">
      <w:pPr>
        <w:pStyle w:val="Heading3"/>
        <w:jc w:val="both"/>
        <w:rPr>
          <w:b w:val="1"/>
          <w:sz w:val="24"/>
          <w:szCs w:val="24"/>
        </w:rPr>
      </w:pPr>
      <w:bookmarkStart w:colFirst="0" w:colLast="0" w:name="_xjp51lmbs3ef" w:id="14"/>
      <w:bookmarkEnd w:id="14"/>
      <w:r w:rsidDel="00000000" w:rsidR="00000000" w:rsidRPr="00000000">
        <w:rPr>
          <w:b w:val="1"/>
          <w:sz w:val="24"/>
          <w:szCs w:val="24"/>
          <w:rtl w:val="0"/>
        </w:rPr>
        <w:t xml:space="preserve">3. On average, how often do you renew your contracts with renters?</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12 months renewable contracts so that our services can be specialized on the client’s needs. We also have our rental services for customers who want to pay for between 1 and 11 months of the rental service.</w:t>
      </w:r>
    </w:p>
    <w:p w:rsidR="00000000" w:rsidDel="00000000" w:rsidP="00000000" w:rsidRDefault="00000000" w:rsidRPr="00000000" w14:paraId="0000003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pStyle w:val="Heading3"/>
        <w:jc w:val="both"/>
        <w:rPr>
          <w:b w:val="1"/>
          <w:sz w:val="24"/>
          <w:szCs w:val="24"/>
        </w:rPr>
      </w:pPr>
      <w:bookmarkStart w:colFirst="0" w:colLast="0" w:name="_wodlqb7qu7qg" w:id="15"/>
      <w:bookmarkEnd w:id="15"/>
      <w:r w:rsidDel="00000000" w:rsidR="00000000" w:rsidRPr="00000000">
        <w:rPr>
          <w:b w:val="1"/>
          <w:sz w:val="24"/>
          <w:szCs w:val="24"/>
          <w:rtl w:val="0"/>
        </w:rPr>
        <w:t xml:space="preserve">4. Can I modify the rented villa? </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permit approved renovations or changes provided you move back into the dwelling within the next ten days after the expiry of the contract or the renewal of the lease.</w:t>
      </w:r>
    </w:p>
    <w:p w:rsidR="00000000" w:rsidDel="00000000" w:rsidP="00000000" w:rsidRDefault="00000000" w:rsidRPr="00000000" w14:paraId="0000003B">
      <w:pPr>
        <w:pStyle w:val="Heading3"/>
        <w:jc w:val="both"/>
        <w:rPr>
          <w:b w:val="1"/>
          <w:sz w:val="24"/>
          <w:szCs w:val="24"/>
        </w:rPr>
      </w:pPr>
      <w:bookmarkStart w:colFirst="0" w:colLast="0" w:name="_gfi1jgc8yab" w:id="16"/>
      <w:bookmarkEnd w:id="16"/>
      <w:r w:rsidDel="00000000" w:rsidR="00000000" w:rsidRPr="00000000">
        <w:rPr>
          <w:b w:val="1"/>
          <w:sz w:val="24"/>
          <w:szCs w:val="24"/>
          <w:rtl w:val="0"/>
        </w:rPr>
        <w:t xml:space="preserve">5. Is it possible to be allowed to change or even terminate the lease?</w:t>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the tenancy contract provisions allow the tenant to change or break the lease. It is also important to pay attention to the terms of cancellation and amendment of their policies.  </w:t>
      </w:r>
    </w:p>
    <w:p w:rsidR="00000000" w:rsidDel="00000000" w:rsidP="00000000" w:rsidRDefault="00000000" w:rsidRPr="00000000" w14:paraId="0000003D">
      <w:pPr>
        <w:pStyle w:val="Heading3"/>
        <w:jc w:val="both"/>
        <w:rPr>
          <w:b w:val="1"/>
          <w:sz w:val="24"/>
          <w:szCs w:val="24"/>
        </w:rPr>
      </w:pPr>
      <w:bookmarkStart w:colFirst="0" w:colLast="0" w:name="_xy6ra832aoq8" w:id="17"/>
      <w:bookmarkEnd w:id="17"/>
      <w:r w:rsidDel="00000000" w:rsidR="00000000" w:rsidRPr="00000000">
        <w:rPr>
          <w:b w:val="1"/>
          <w:sz w:val="24"/>
          <w:szCs w:val="24"/>
          <w:rtl w:val="0"/>
        </w:rPr>
        <w:t xml:space="preserve">6. Are utility bills covered under rentals?</w:t>
      </w:r>
    </w:p>
    <w:p w:rsidR="00000000" w:rsidDel="00000000" w:rsidP="00000000" w:rsidRDefault="00000000" w:rsidRPr="00000000" w14:paraId="0000003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Heating, Youngsters, Electricity, and Water which are popular utilities in different zones are normally paid by the tenant by use of meters or adhering to the specified rates of charges.   </w:t>
      </w:r>
    </w:p>
    <w:p w:rsidR="00000000" w:rsidDel="00000000" w:rsidP="00000000" w:rsidRDefault="00000000" w:rsidRPr="00000000" w14:paraId="0000003F">
      <w:pPr>
        <w:pStyle w:val="Heading3"/>
        <w:jc w:val="both"/>
        <w:rPr>
          <w:b w:val="1"/>
          <w:sz w:val="24"/>
          <w:szCs w:val="24"/>
        </w:rPr>
      </w:pPr>
      <w:bookmarkStart w:colFirst="0" w:colLast="0" w:name="_ehx2g4hv4dr" w:id="18"/>
      <w:bookmarkEnd w:id="18"/>
      <w:r w:rsidDel="00000000" w:rsidR="00000000" w:rsidRPr="00000000">
        <w:rPr>
          <w:b w:val="1"/>
          <w:sz w:val="24"/>
          <w:szCs w:val="24"/>
          <w:rtl w:val="0"/>
        </w:rPr>
        <w:t xml:space="preserve">7. What facilities can be availed in MAP rental villas?</w:t>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our villa conveniences include; car parking, a gym, a garden, a children’s playground, a swimming pool, security, and others depending on the neighborhood.</w:t>
      </w:r>
    </w:p>
    <w:p w:rsidR="00000000" w:rsidDel="00000000" w:rsidP="00000000" w:rsidRDefault="00000000" w:rsidRPr="00000000" w14:paraId="00000041">
      <w:pPr>
        <w:pStyle w:val="Heading3"/>
        <w:jc w:val="both"/>
        <w:rPr>
          <w:b w:val="1"/>
          <w:sz w:val="24"/>
          <w:szCs w:val="24"/>
        </w:rPr>
      </w:pPr>
      <w:bookmarkStart w:colFirst="0" w:colLast="0" w:name="_h5bkcx3xpou7" w:id="19"/>
      <w:bookmarkEnd w:id="19"/>
      <w:r w:rsidDel="00000000" w:rsidR="00000000" w:rsidRPr="00000000">
        <w:rPr>
          <w:b w:val="1"/>
          <w:sz w:val="24"/>
          <w:szCs w:val="24"/>
          <w:rtl w:val="0"/>
        </w:rPr>
        <w:t xml:space="preserve">8. Which services do you have concerning maintenance?  </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our agreement, we foster a variety of services regarding the maintenance of the villa like periodic cleaning and repair services such as AC servicing, plumbing repair, garden cleaning, and so on at special rates. </w:t>
      </w:r>
    </w:p>
    <w:p w:rsidR="00000000" w:rsidDel="00000000" w:rsidP="00000000" w:rsidRDefault="00000000" w:rsidRPr="00000000" w14:paraId="0000004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819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3213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