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heading=h.l778v3yuv2ei" w:id="0"/>
      <w:bookmarkEnd w:id="0"/>
      <w:r w:rsidDel="00000000" w:rsidR="00000000" w:rsidRPr="00000000">
        <w:rPr>
          <w:rFonts w:ascii="Times New Roman" w:cs="Times New Roman" w:eastAsia="Times New Roman" w:hAnsi="Times New Roman"/>
          <w:b w:val="1"/>
          <w:color w:val="000000"/>
          <w:sz w:val="26"/>
          <w:szCs w:val="26"/>
          <w:rtl w:val="0"/>
        </w:rPr>
        <w:t xml:space="preserve">Topic:</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Learn how to build a memorable brand in 2025 using digital marketing strategies that connect, engage, and grow your audience.</w:t>
      </w:r>
      <w:r w:rsidDel="00000000" w:rsidR="00000000" w:rsidRPr="00000000">
        <w:rPr>
          <w:rtl w:val="0"/>
        </w:rPr>
      </w:r>
    </w:p>
    <w:p w:rsidR="00000000" w:rsidDel="00000000" w:rsidP="00000000" w:rsidRDefault="00000000" w:rsidRPr="00000000" w14:paraId="00000003">
      <w:pPr>
        <w:pStyle w:val="Heading1"/>
        <w:keepNext w:val="0"/>
        <w:keepLines w:val="0"/>
        <w:pBdr>
          <w:bottom w:color="d8dee4" w:space="6" w:sz="6" w:val="single"/>
        </w:pBdr>
        <w:shd w:fill="ffffff" w:val="clear"/>
        <w:spacing w:after="240" w:before="360" w:line="300" w:lineRule="auto"/>
        <w:rPr>
          <w:rFonts w:ascii="Times New Roman" w:cs="Times New Roman" w:eastAsia="Times New Roman" w:hAnsi="Times New Roman"/>
          <w:sz w:val="21"/>
          <w:szCs w:val="21"/>
        </w:rPr>
      </w:pPr>
      <w:bookmarkStart w:colFirst="0" w:colLast="0" w:name="_heading=h.15vjq3lc4cg" w:id="1"/>
      <w:bookmarkEnd w:id="1"/>
      <w:r w:rsidDel="00000000" w:rsidR="00000000" w:rsidRPr="00000000">
        <w:rPr>
          <w:rFonts w:ascii="Times New Roman" w:cs="Times New Roman" w:eastAsia="Times New Roman" w:hAnsi="Times New Roman"/>
          <w:b w:val="1"/>
          <w:sz w:val="46"/>
          <w:szCs w:val="46"/>
          <w:rtl w:val="0"/>
        </w:rPr>
        <w:t xml:space="preserve">How to Build a Memorable Brand with Digital Marketing in 2025?</w:t>
      </w:r>
      <w:r w:rsidDel="00000000" w:rsidR="00000000" w:rsidRPr="00000000">
        <w:rPr>
          <w:rtl w:val="0"/>
        </w:rPr>
      </w:r>
    </w:p>
    <w:p w:rsidR="00000000" w:rsidDel="00000000" w:rsidP="00000000" w:rsidRDefault="00000000" w:rsidRPr="00000000" w14:paraId="00000004">
      <w:pPr>
        <w:pBdr>
          <w:bottom w:color="d8dee4" w:space="5" w:sz="6" w:val="single"/>
        </w:pBdr>
        <w:shd w:fill="ffffff" w:val="clear"/>
        <w:spacing w:after="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with the internet evolving all the time, making a memorable brand is more important than ever. In 2025, the blend of branding and digital marketing will change the way businesses interact with their customers. </w:t>
      </w:r>
    </w:p>
    <w:p w:rsidR="00000000" w:rsidDel="00000000" w:rsidP="00000000" w:rsidRDefault="00000000" w:rsidRPr="00000000" w14:paraId="00000005">
      <w:pPr>
        <w:pBdr>
          <w:bottom w:color="d8dee4" w:space="5" w:sz="6" w:val="single"/>
        </w:pBdr>
        <w:shd w:fill="ffffff" w:val="clear"/>
        <w:spacing w:after="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a brand stand out in today’s digital world is not easy. Our team at Three Angle Marketing is aware that staying consistent, using stories, and having a well-planned position all make a company immersive. Allow us to highlight how digital marketing will guide brand building over the next few years, so your brand stands out to consumers and retains their interest.</w:t>
      </w:r>
    </w:p>
    <w:p w:rsidR="00000000" w:rsidDel="00000000" w:rsidP="00000000" w:rsidRDefault="00000000" w:rsidRPr="00000000" w14:paraId="00000006">
      <w:pPr>
        <w:pBdr>
          <w:bottom w:color="d8dee4" w:space="5" w:sz="6" w:val="single"/>
        </w:pBdr>
        <w:shd w:fill="ffffff" w:val="clear"/>
        <w:spacing w:after="24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blog explains the importance of branding online, the move from brand identity to brand experience, and how to create remarkable brand features.</w:t>
      </w:r>
    </w:p>
    <w:p w:rsidR="00000000" w:rsidDel="00000000" w:rsidP="00000000" w:rsidRDefault="00000000" w:rsidRPr="00000000" w14:paraId="00000007">
      <w:pPr>
        <w:pStyle w:val="Heading2"/>
        <w:keepNext w:val="0"/>
        <w:keepLines w:val="0"/>
        <w:pBdr>
          <w:bottom w:color="d8dee4" w:space="5" w:sz="6" w:val="single"/>
        </w:pBdr>
        <w:shd w:fill="ffffff" w:val="clear"/>
        <w:spacing w:after="240" w:line="300" w:lineRule="auto"/>
        <w:rPr>
          <w:rFonts w:ascii="Times New Roman" w:cs="Times New Roman" w:eastAsia="Times New Roman" w:hAnsi="Times New Roman"/>
          <w:b w:val="1"/>
          <w:sz w:val="34"/>
          <w:szCs w:val="34"/>
        </w:rPr>
      </w:pPr>
      <w:bookmarkStart w:colFirst="0" w:colLast="0" w:name="_heading=h.qom5fu63f9fo" w:id="2"/>
      <w:bookmarkEnd w:id="2"/>
      <w:r w:rsidDel="00000000" w:rsidR="00000000" w:rsidRPr="00000000">
        <w:rPr>
          <w:rFonts w:ascii="Times New Roman" w:cs="Times New Roman" w:eastAsia="Times New Roman" w:hAnsi="Times New Roman"/>
          <w:b w:val="1"/>
          <w:sz w:val="34"/>
          <w:szCs w:val="34"/>
          <w:rtl w:val="0"/>
        </w:rPr>
        <w:t xml:space="preserve">1. Why Branding Still Matters Online</w:t>
      </w:r>
    </w:p>
    <w:p w:rsidR="00000000" w:rsidDel="00000000" w:rsidP="00000000" w:rsidRDefault="00000000" w:rsidRPr="00000000" w14:paraId="00000008">
      <w:pPr>
        <w:shd w:fill="ffffff" w:val="clear"/>
        <w:spacing w:after="3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business is driven by its branding. Branding helps customers to recognize it on the shelf, believe in its offer, and understand it through its history. Today, branding goes beyond logos and flashy phrases. Branding is a way to create value from a story that stays with people and connects them to a brand across all channels.</w:t>
      </w:r>
    </w:p>
    <w:p w:rsidR="00000000" w:rsidDel="00000000" w:rsidP="00000000" w:rsidRDefault="00000000" w:rsidRPr="00000000" w14:paraId="00000009">
      <w:pPr>
        <w:pStyle w:val="Heading3"/>
        <w:shd w:fill="ffffff" w:val="clear"/>
        <w:spacing w:after="300" w:before="60" w:lineRule="auto"/>
        <w:jc w:val="both"/>
        <w:rPr>
          <w:rFonts w:ascii="Times New Roman" w:cs="Times New Roman" w:eastAsia="Times New Roman" w:hAnsi="Times New Roman"/>
          <w:b w:val="1"/>
        </w:rPr>
      </w:pPr>
      <w:bookmarkStart w:colFirst="0" w:colLast="0" w:name="_heading=h.qsf96veo10qw" w:id="3"/>
      <w:bookmarkEnd w:id="3"/>
      <w:r w:rsidDel="00000000" w:rsidR="00000000" w:rsidRPr="00000000">
        <w:rPr>
          <w:rFonts w:ascii="Times New Roman" w:cs="Times New Roman" w:eastAsia="Times New Roman" w:hAnsi="Times New Roman"/>
          <w:b w:val="1"/>
          <w:rtl w:val="0"/>
        </w:rPr>
        <w:t xml:space="preserve">How Branding Helps Earn a Customer’s Trust and Loyalty?</w:t>
      </w:r>
    </w:p>
    <w:p w:rsidR="00000000" w:rsidDel="00000000" w:rsidP="00000000" w:rsidRDefault="00000000" w:rsidRPr="00000000" w14:paraId="0000000A">
      <w:pPr>
        <w:shd w:fill="ffffff" w:val="clear"/>
        <w:spacing w:after="3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options abound, people tend to look for a differentiator. A strong brand means people can rely on it. Customers tend to revisit a brand after they have developed trust in it. Because of this trust, people return to your business and suggest it to others. In 2025, it will matter even more because people will want honesty and a sense of familiarity in their online communication.</w:t>
      </w:r>
    </w:p>
    <w:p w:rsidR="00000000" w:rsidDel="00000000" w:rsidP="00000000" w:rsidRDefault="00000000" w:rsidRPr="00000000" w14:paraId="0000000B">
      <w:pPr>
        <w:pStyle w:val="Heading3"/>
        <w:shd w:fill="ffffff" w:val="clear"/>
        <w:spacing w:after="300" w:before="60" w:lineRule="auto"/>
        <w:jc w:val="both"/>
        <w:rPr>
          <w:rFonts w:ascii="Times New Roman" w:cs="Times New Roman" w:eastAsia="Times New Roman" w:hAnsi="Times New Roman"/>
          <w:b w:val="1"/>
        </w:rPr>
      </w:pPr>
      <w:bookmarkStart w:colFirst="0" w:colLast="0" w:name="_heading=h.ad8cxgrz87we" w:id="4"/>
      <w:bookmarkEnd w:id="4"/>
      <w:r w:rsidDel="00000000" w:rsidR="00000000" w:rsidRPr="00000000">
        <w:rPr>
          <w:rFonts w:ascii="Times New Roman" w:cs="Times New Roman" w:eastAsia="Times New Roman" w:hAnsi="Times New Roman"/>
          <w:b w:val="1"/>
          <w:rtl w:val="0"/>
        </w:rPr>
        <w:t xml:space="preserve">How Digital Ads Help a Brand Reach More People?</w:t>
      </w:r>
    </w:p>
    <w:p w:rsidR="00000000" w:rsidDel="00000000" w:rsidP="00000000" w:rsidRDefault="00000000" w:rsidRPr="00000000" w14:paraId="0000000C">
      <w:pPr>
        <w:shd w:fill="ffffff" w:val="clear"/>
        <w:spacing w:after="3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digital marketing, your brand reaches wider audiences. Today, brands can use social media, SEO, and email marketing to connect with people all over the world. Its main purpose is to use these methods to promote the brand and connect with more people. To achieve this, your brand only needs to use digital platforms the right way, helping your brand expand and engage your customers more deeply.</w:t>
      </w:r>
    </w:p>
    <w:p w:rsidR="00000000" w:rsidDel="00000000" w:rsidP="00000000" w:rsidRDefault="00000000" w:rsidRPr="00000000" w14:paraId="0000000D">
      <w:pPr>
        <w:pStyle w:val="Heading2"/>
        <w:keepNext w:val="0"/>
        <w:keepLines w:val="0"/>
        <w:pBdr>
          <w:bottom w:color="d8dee4" w:space="5" w:sz="6" w:val="single"/>
        </w:pBdr>
        <w:shd w:fill="ffffff" w:val="clear"/>
        <w:spacing w:after="240" w:line="300" w:lineRule="auto"/>
        <w:rPr>
          <w:rFonts w:ascii="Times New Roman" w:cs="Times New Roman" w:eastAsia="Times New Roman" w:hAnsi="Times New Roman"/>
          <w:b w:val="1"/>
          <w:sz w:val="34"/>
          <w:szCs w:val="34"/>
        </w:rPr>
      </w:pPr>
      <w:bookmarkStart w:colFirst="0" w:colLast="0" w:name="_heading=h.xjln7eheu27x" w:id="5"/>
      <w:bookmarkEnd w:id="5"/>
      <w:r w:rsidDel="00000000" w:rsidR="00000000" w:rsidRPr="00000000">
        <w:rPr>
          <w:rFonts w:ascii="Times New Roman" w:cs="Times New Roman" w:eastAsia="Times New Roman" w:hAnsi="Times New Roman"/>
          <w:b w:val="1"/>
          <w:sz w:val="34"/>
          <w:szCs w:val="34"/>
          <w:rtl w:val="0"/>
        </w:rPr>
        <w:t xml:space="preserve">2. Brand Identity vs. Brand Experience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recently, what made a brand recognizable was just its logo, the colors it used, and the way it talked to customers. But as customers’ needs and wants continue to evolve, so your branding plans must change as well. The future of your brand will depend on branding that provides engaging experiences rather than just traditional identity.</w:t>
      </w:r>
    </w:p>
    <w:p w:rsidR="00000000" w:rsidDel="00000000" w:rsidP="00000000" w:rsidRDefault="00000000" w:rsidRPr="00000000" w14:paraId="0000000F">
      <w:pPr>
        <w:pStyle w:val="Heading3"/>
        <w:shd w:fill="ffffff" w:val="clear"/>
        <w:spacing w:after="300" w:lineRule="auto"/>
        <w:rPr>
          <w:rFonts w:ascii="Times New Roman" w:cs="Times New Roman" w:eastAsia="Times New Roman" w:hAnsi="Times New Roman"/>
          <w:b w:val="1"/>
        </w:rPr>
      </w:pPr>
      <w:bookmarkStart w:colFirst="0" w:colLast="0" w:name="_heading=h.dt2a286kt9xr" w:id="6"/>
      <w:bookmarkEnd w:id="6"/>
      <w:r w:rsidDel="00000000" w:rsidR="00000000" w:rsidRPr="00000000">
        <w:rPr>
          <w:rFonts w:ascii="Times New Roman" w:cs="Times New Roman" w:eastAsia="Times New Roman" w:hAnsi="Times New Roman"/>
          <w:b w:val="1"/>
          <w:rtl w:val="0"/>
        </w:rPr>
        <w:t xml:space="preserve">Define Brand Identity:</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brand’s identity includes its images and its words. The brand identity consists of logos, a color scheme, unique styles of lettering, and messages. All of these elements put together highlight the unique features of your brand. You can also show sophistication and modernity with a basic logo design or express energy and creativity through eye-catching color combinations.</w:t>
      </w:r>
    </w:p>
    <w:p w:rsidR="00000000" w:rsidDel="00000000" w:rsidP="00000000" w:rsidRDefault="00000000" w:rsidRPr="00000000" w14:paraId="00000011">
      <w:pPr>
        <w:pStyle w:val="Heading3"/>
        <w:shd w:fill="ffffff" w:val="clear"/>
        <w:spacing w:after="300" w:before="60" w:lineRule="auto"/>
        <w:rPr>
          <w:rFonts w:ascii="Times New Roman" w:cs="Times New Roman" w:eastAsia="Times New Roman" w:hAnsi="Times New Roman"/>
          <w:b w:val="1"/>
        </w:rPr>
      </w:pPr>
      <w:bookmarkStart w:colFirst="0" w:colLast="0" w:name="_heading=h.oy56i0z2zlt5" w:id="7"/>
      <w:bookmarkEnd w:id="7"/>
      <w:r w:rsidDel="00000000" w:rsidR="00000000" w:rsidRPr="00000000">
        <w:rPr>
          <w:rFonts w:ascii="Times New Roman" w:cs="Times New Roman" w:eastAsia="Times New Roman" w:hAnsi="Times New Roman"/>
          <w:b w:val="1"/>
          <w:rtl w:val="0"/>
        </w:rPr>
        <w:t xml:space="preserve">The Shift Toward Immersive Brand Experiences:</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people look for experiences, rather than only buying products. Companies that create interesting experiences for people tend to be remembered. AR and VR are making it possible for brands to interact differently with their fans. Picture sitting in your living room and trying on clothes virtually or exploring different shops. They build closeness among friends and stay with us for a long time.</w:t>
      </w:r>
    </w:p>
    <w:p w:rsidR="00000000" w:rsidDel="00000000" w:rsidP="00000000" w:rsidRDefault="00000000" w:rsidRPr="00000000" w14:paraId="00000013">
      <w:pPr>
        <w:pStyle w:val="Heading3"/>
        <w:shd w:fill="ffffff" w:val="clear"/>
        <w:spacing w:after="300" w:before="60" w:lineRule="auto"/>
        <w:rPr>
          <w:rFonts w:ascii="Times New Roman" w:cs="Times New Roman" w:eastAsia="Times New Roman" w:hAnsi="Times New Roman"/>
          <w:b w:val="1"/>
        </w:rPr>
      </w:pPr>
      <w:bookmarkStart w:colFirst="0" w:colLast="0" w:name="_heading=h.xkdomwt1ca0l" w:id="8"/>
      <w:bookmarkEnd w:id="8"/>
      <w:r w:rsidDel="00000000" w:rsidR="00000000" w:rsidRPr="00000000">
        <w:rPr>
          <w:rFonts w:ascii="Times New Roman" w:cs="Times New Roman" w:eastAsia="Times New Roman" w:hAnsi="Times New Roman"/>
          <w:b w:val="1"/>
          <w:rtl w:val="0"/>
        </w:rPr>
        <w:t xml:space="preserve">Balancing Consistency with Innovation:</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Brands should always focus on keeping their identity consistent while also making sure to take steps forward. So, your brand has to move forward to remain up to date. That’s why your brand should try out different trends and technologies, making sure the main principles of your brand are not lost. The objective is to maintain recognition with the same style but keep things fresh with new ideas.</w:t>
      </w:r>
    </w:p>
    <w:p w:rsidR="00000000" w:rsidDel="00000000" w:rsidP="00000000" w:rsidRDefault="00000000" w:rsidRPr="00000000" w14:paraId="00000015">
      <w:pPr>
        <w:pStyle w:val="Heading2"/>
        <w:keepNext w:val="0"/>
        <w:keepLines w:val="0"/>
        <w:pBdr>
          <w:bottom w:color="d8dee4" w:space="5" w:sz="6" w:val="single"/>
        </w:pBdr>
        <w:shd w:fill="ffffff" w:val="clear"/>
        <w:spacing w:after="240" w:line="300" w:lineRule="auto"/>
        <w:rPr>
          <w:rFonts w:ascii="Times New Roman" w:cs="Times New Roman" w:eastAsia="Times New Roman" w:hAnsi="Times New Roman"/>
          <w:b w:val="1"/>
          <w:sz w:val="34"/>
          <w:szCs w:val="34"/>
        </w:rPr>
      </w:pPr>
      <w:bookmarkStart w:colFirst="0" w:colLast="0" w:name="_heading=h.m030i3xxafy6" w:id="9"/>
      <w:bookmarkEnd w:id="9"/>
      <w:r w:rsidDel="00000000" w:rsidR="00000000" w:rsidRPr="00000000">
        <w:rPr>
          <w:rFonts w:ascii="Times New Roman" w:cs="Times New Roman" w:eastAsia="Times New Roman" w:hAnsi="Times New Roman"/>
          <w:b w:val="1"/>
          <w:sz w:val="34"/>
          <w:szCs w:val="34"/>
          <w:rtl w:val="0"/>
        </w:rPr>
        <w:t xml:space="preserve">3. Crafting Visual and Verbal Brand Elements</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visual and the verbal messaging used by your brand form its basis. You should blend together, spark interest, and work well on all digital devices.</w:t>
      </w:r>
    </w:p>
    <w:p w:rsidR="00000000" w:rsidDel="00000000" w:rsidP="00000000" w:rsidRDefault="00000000" w:rsidRPr="00000000" w14:paraId="00000017">
      <w:pPr>
        <w:pStyle w:val="Heading3"/>
        <w:shd w:fill="ffffff" w:val="clear"/>
        <w:spacing w:after="300" w:lineRule="auto"/>
        <w:rPr>
          <w:rFonts w:ascii="Times New Roman" w:cs="Times New Roman" w:eastAsia="Times New Roman" w:hAnsi="Times New Roman"/>
          <w:b w:val="1"/>
        </w:rPr>
      </w:pPr>
      <w:bookmarkStart w:colFirst="0" w:colLast="0" w:name="_heading=h.xd1h1vaf45t9" w:id="10"/>
      <w:bookmarkEnd w:id="10"/>
      <w:r w:rsidDel="00000000" w:rsidR="00000000" w:rsidRPr="00000000">
        <w:rPr>
          <w:rFonts w:ascii="Times New Roman" w:cs="Times New Roman" w:eastAsia="Times New Roman" w:hAnsi="Times New Roman"/>
          <w:b w:val="1"/>
          <w:rtl w:val="0"/>
        </w:rPr>
        <w:t xml:space="preserve">Importance of Cohesive Design:</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that all pieces of a brand are designed together creates a unified look. The elements you can consider here are typography, color psychology, and imagery. Typography helps create the atmosphere, from confident and firm to light and playful. Color plays a significant part in triggering various emotions and memories. Blue is usually associated with trust and calm, yet red can show that a situation is exciting and urgent. The selected imagery should illustrate the message and values of your brand to help the audience remember it.</w:t>
      </w:r>
    </w:p>
    <w:p w:rsidR="00000000" w:rsidDel="00000000" w:rsidP="00000000" w:rsidRDefault="00000000" w:rsidRPr="00000000" w14:paraId="00000019">
      <w:pPr>
        <w:pStyle w:val="Heading3"/>
        <w:shd w:fill="ffffff" w:val="clear"/>
        <w:spacing w:after="300" w:before="60" w:lineRule="auto"/>
        <w:rPr>
          <w:rFonts w:ascii="Times New Roman" w:cs="Times New Roman" w:eastAsia="Times New Roman" w:hAnsi="Times New Roman"/>
          <w:b w:val="1"/>
        </w:rPr>
      </w:pPr>
      <w:bookmarkStart w:colFirst="0" w:colLast="0" w:name="_heading=h.bz3p26cob7d9" w:id="11"/>
      <w:bookmarkEnd w:id="11"/>
      <w:r w:rsidDel="00000000" w:rsidR="00000000" w:rsidRPr="00000000">
        <w:rPr>
          <w:rFonts w:ascii="Times New Roman" w:cs="Times New Roman" w:eastAsia="Times New Roman" w:hAnsi="Times New Roman"/>
          <w:b w:val="1"/>
          <w:rtl w:val="0"/>
        </w:rPr>
        <w:t xml:space="preserve">Developing a Unique Brand Voice and Tone for Digital Platforms: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 unique way of speaking and writing is key to remaining noticeable online. Your brand voice should represent what is special about it and important to your brand. All messages across the internet should have the same tone, whether lighthearted or formal. Developing a different voice allows the brand to reach its audience and be recognized more easily.</w:t>
      </w:r>
    </w:p>
    <w:p w:rsidR="00000000" w:rsidDel="00000000" w:rsidP="00000000" w:rsidRDefault="00000000" w:rsidRPr="00000000" w14:paraId="0000001B">
      <w:pPr>
        <w:pStyle w:val="Heading3"/>
        <w:shd w:fill="ffffff" w:val="clear"/>
        <w:spacing w:after="300" w:before="60" w:lineRule="auto"/>
        <w:rPr>
          <w:rFonts w:ascii="Times New Roman" w:cs="Times New Roman" w:eastAsia="Times New Roman" w:hAnsi="Times New Roman"/>
          <w:b w:val="1"/>
        </w:rPr>
      </w:pPr>
      <w:bookmarkStart w:colFirst="0" w:colLast="0" w:name="_heading=h.l4vy236kthfd" w:id="12"/>
      <w:bookmarkEnd w:id="12"/>
      <w:r w:rsidDel="00000000" w:rsidR="00000000" w:rsidRPr="00000000">
        <w:rPr>
          <w:rFonts w:ascii="Times New Roman" w:cs="Times New Roman" w:eastAsia="Times New Roman" w:hAnsi="Times New Roman"/>
          <w:b w:val="1"/>
          <w:rtl w:val="0"/>
        </w:rPr>
        <w:t xml:space="preserve">Adapting Brand Elements for Different Digital Formats:</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Agility is essential when working in today’s digital environment. These brand assets should work in many situations, such as on social media, web pages, and online ads. There are specific qualities that make each platform different from the others. Companies must present visually appealing information on Instagram, but must be businesslike and knowledgeable on LinkedIn. Ensuring the brand fits these forms helps it draw in the most viewers.</w:t>
      </w:r>
    </w:p>
    <w:p w:rsidR="00000000" w:rsidDel="00000000" w:rsidP="00000000" w:rsidRDefault="00000000" w:rsidRPr="00000000" w14:paraId="0000001D">
      <w:pPr>
        <w:pStyle w:val="Heading2"/>
        <w:keepNext w:val="0"/>
        <w:keepLines w:val="0"/>
        <w:pBdr>
          <w:bottom w:color="d8dee4" w:space="5" w:sz="6" w:val="single"/>
        </w:pBdr>
        <w:shd w:fill="ffffff" w:val="clear"/>
        <w:spacing w:after="240" w:line="300" w:lineRule="auto"/>
        <w:rPr>
          <w:rFonts w:ascii="Times New Roman" w:cs="Times New Roman" w:eastAsia="Times New Roman" w:hAnsi="Times New Roman"/>
          <w:b w:val="1"/>
          <w:color w:val="ff9900"/>
          <w:sz w:val="34"/>
          <w:szCs w:val="34"/>
        </w:rPr>
      </w:pPr>
      <w:bookmarkStart w:colFirst="0" w:colLast="0" w:name="_heading=h.dpvkrvjk7v4" w:id="13"/>
      <w:bookmarkEnd w:id="13"/>
      <w:r w:rsidDel="00000000" w:rsidR="00000000" w:rsidRPr="00000000">
        <w:rPr>
          <w:rFonts w:ascii="Times New Roman" w:cs="Times New Roman" w:eastAsia="Times New Roman" w:hAnsi="Times New Roman"/>
          <w:b w:val="1"/>
          <w:color w:val="ff9900"/>
          <w:sz w:val="34"/>
          <w:szCs w:val="34"/>
          <w:rtl w:val="0"/>
        </w:rPr>
        <w:t xml:space="preserve">4. Consistency Across Channels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your brand as a book with pages that all share the same lively themes and stories. This illustrates the motivation for consistency in branding in the year 2025. At Three Angle Marketing, we prioritize using an omnichannel approach to deliver a consistent message for your brand everywhere it appears online.</w:t>
      </w:r>
    </w:p>
    <w:p w:rsidR="00000000" w:rsidDel="00000000" w:rsidP="00000000" w:rsidRDefault="00000000" w:rsidRPr="00000000" w14:paraId="0000001F">
      <w:pPr>
        <w:pStyle w:val="Heading3"/>
        <w:jc w:val="both"/>
        <w:rPr>
          <w:rFonts w:ascii="Times New Roman" w:cs="Times New Roman" w:eastAsia="Times New Roman" w:hAnsi="Times New Roman"/>
          <w:b w:val="1"/>
        </w:rPr>
      </w:pPr>
      <w:bookmarkStart w:colFirst="0" w:colLast="0" w:name="_heading=h.w70nsz2ehrjj" w:id="14"/>
      <w:bookmarkEnd w:id="14"/>
      <w:r w:rsidDel="00000000" w:rsidR="00000000" w:rsidRPr="00000000">
        <w:rPr>
          <w:rFonts w:ascii="Times New Roman" w:cs="Times New Roman" w:eastAsia="Times New Roman" w:hAnsi="Times New Roman"/>
          <w:b w:val="1"/>
          <w:rtl w:val="0"/>
        </w:rPr>
        <w:t xml:space="preserve">Omnichannel Branding Strategies for 2025:</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Relying on a single marketing channel is no longer enough. Omnichannel is required for every brand to achieve greatness. By 2025, customers are likely to want smooth and consistent experiences on social networks, via email, and on the web. We assist you in consolidating your brand identity, allowing all activities on social media to reflect your core purpose.</w:t>
      </w:r>
    </w:p>
    <w:p w:rsidR="00000000" w:rsidDel="00000000" w:rsidP="00000000" w:rsidRDefault="00000000" w:rsidRPr="00000000" w14:paraId="00000022">
      <w:pPr>
        <w:pStyle w:val="Heading3"/>
        <w:jc w:val="both"/>
        <w:rPr>
          <w:rFonts w:ascii="Times New Roman" w:cs="Times New Roman" w:eastAsia="Times New Roman" w:hAnsi="Times New Roman"/>
          <w:b w:val="1"/>
        </w:rPr>
      </w:pPr>
      <w:bookmarkStart w:colFirst="0" w:colLast="0" w:name="_heading=h.xyk3qqurwnfa" w:id="15"/>
      <w:bookmarkEnd w:id="15"/>
      <w:r w:rsidDel="00000000" w:rsidR="00000000" w:rsidRPr="00000000">
        <w:rPr>
          <w:rFonts w:ascii="Times New Roman" w:cs="Times New Roman" w:eastAsia="Times New Roman" w:hAnsi="Times New Roman"/>
          <w:b w:val="1"/>
          <w:rtl w:val="0"/>
        </w:rPr>
        <w:t xml:space="preserve">Similar Messages should be Used Across the Brand:</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strength of a memorable brand comes from having a consistent message. We make sure your tone, style, and messaging are the same across Instagram, email, and your website. By using the same typeface everywhere, people can quickly recognize and trust the brand.</w:t>
      </w:r>
    </w:p>
    <w:p w:rsidR="00000000" w:rsidDel="00000000" w:rsidP="00000000" w:rsidRDefault="00000000" w:rsidRPr="00000000" w14:paraId="00000024">
      <w:pPr>
        <w:pStyle w:val="Heading3"/>
        <w:jc w:val="both"/>
        <w:rPr>
          <w:rFonts w:ascii="Times New Roman" w:cs="Times New Roman" w:eastAsia="Times New Roman" w:hAnsi="Times New Roman"/>
          <w:b w:val="1"/>
        </w:rPr>
      </w:pPr>
      <w:bookmarkStart w:colFirst="0" w:colLast="0" w:name="_heading=h.3x4srsto22iy" w:id="16"/>
      <w:bookmarkEnd w:id="16"/>
      <w:r w:rsidDel="00000000" w:rsidR="00000000" w:rsidRPr="00000000">
        <w:rPr>
          <w:rFonts w:ascii="Times New Roman" w:cs="Times New Roman" w:eastAsia="Times New Roman" w:hAnsi="Times New Roman"/>
          <w:b w:val="1"/>
          <w:rtl w:val="0"/>
        </w:rPr>
        <w:t xml:space="preserve">Challenges of Maintaining Consistency in a Fragmented Digital Ecosystem</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the different parts of the online world is not always easy. Since there are so many channels and platforms, being consistent calls for careful preparation and follow-through. At Three Angle Marketing, we supply the tools and methods needed to handle these issues, helping your brand stay strong and identifiable.</w:t>
      </w:r>
    </w:p>
    <w:p w:rsidR="00000000" w:rsidDel="00000000" w:rsidP="00000000" w:rsidRDefault="00000000" w:rsidRPr="00000000" w14:paraId="00000026">
      <w:pPr>
        <w:pStyle w:val="Heading2"/>
        <w:keepNext w:val="0"/>
        <w:keepLines w:val="0"/>
        <w:pBdr>
          <w:bottom w:color="d8dee4" w:space="5" w:sz="6" w:val="single"/>
        </w:pBdr>
        <w:shd w:fill="ffffff" w:val="clear"/>
        <w:spacing w:after="240" w:line="300" w:lineRule="auto"/>
        <w:rPr>
          <w:rFonts w:ascii="Times New Roman" w:cs="Times New Roman" w:eastAsia="Times New Roman" w:hAnsi="Times New Roman"/>
          <w:b w:val="1"/>
          <w:color w:val="ff9900"/>
          <w:sz w:val="34"/>
          <w:szCs w:val="34"/>
        </w:rPr>
      </w:pPr>
      <w:bookmarkStart w:colFirst="0" w:colLast="0" w:name="_heading=h.2l1d72jivuh7" w:id="17"/>
      <w:bookmarkEnd w:id="17"/>
      <w:r w:rsidDel="00000000" w:rsidR="00000000" w:rsidRPr="00000000">
        <w:rPr>
          <w:rFonts w:ascii="Times New Roman" w:cs="Times New Roman" w:eastAsia="Times New Roman" w:hAnsi="Times New Roman"/>
          <w:b w:val="1"/>
          <w:color w:val="ff9900"/>
          <w:sz w:val="34"/>
          <w:szCs w:val="34"/>
          <w:rtl w:val="0"/>
        </w:rPr>
        <w:t xml:space="preserve">5. Storytelling in Branding:</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2025, your brand’s storytelling will be its central and essential feature. At Three Angle Marketing, we make use of storytelling to strengthen the bond between your brand and your audience.</w:t>
      </w:r>
    </w:p>
    <w:p w:rsidR="00000000" w:rsidDel="00000000" w:rsidP="00000000" w:rsidRDefault="00000000" w:rsidRPr="00000000" w14:paraId="00000028">
      <w:pPr>
        <w:pStyle w:val="Heading3"/>
        <w:jc w:val="both"/>
        <w:rPr>
          <w:rFonts w:ascii="Times New Roman" w:cs="Times New Roman" w:eastAsia="Times New Roman" w:hAnsi="Times New Roman"/>
          <w:b w:val="1"/>
        </w:rPr>
      </w:pPr>
      <w:bookmarkStart w:colFirst="0" w:colLast="0" w:name="_heading=h.j7ee3zwp54b4" w:id="18"/>
      <w:bookmarkEnd w:id="18"/>
      <w:r w:rsidDel="00000000" w:rsidR="00000000" w:rsidRPr="00000000">
        <w:rPr>
          <w:rFonts w:ascii="Times New Roman" w:cs="Times New Roman" w:eastAsia="Times New Roman" w:hAnsi="Times New Roman"/>
          <w:b w:val="1"/>
          <w:rtl w:val="0"/>
        </w:rPr>
        <w:t xml:space="preserve">How Telling a Story Can Strengthen a Brand?</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Stories captivate. They help your brand connect with customers and become easier to relate to. Using our stories, we turn casual visitors into avid supporters of your brand.</w:t>
      </w:r>
    </w:p>
    <w:p w:rsidR="00000000" w:rsidDel="00000000" w:rsidP="00000000" w:rsidRDefault="00000000" w:rsidRPr="00000000" w14:paraId="0000002A">
      <w:pPr>
        <w:pStyle w:val="Heading3"/>
        <w:jc w:val="both"/>
        <w:rPr>
          <w:rFonts w:ascii="Times New Roman" w:cs="Times New Roman" w:eastAsia="Times New Roman" w:hAnsi="Times New Roman"/>
          <w:b w:val="1"/>
        </w:rPr>
      </w:pPr>
      <w:bookmarkStart w:colFirst="0" w:colLast="0" w:name="_heading=h.rgmpk4pnlt08" w:id="19"/>
      <w:bookmarkEnd w:id="19"/>
      <w:r w:rsidDel="00000000" w:rsidR="00000000" w:rsidRPr="00000000">
        <w:rPr>
          <w:rFonts w:ascii="Times New Roman" w:cs="Times New Roman" w:eastAsia="Times New Roman" w:hAnsi="Times New Roman"/>
          <w:b w:val="1"/>
          <w:rtl w:val="0"/>
        </w:rPr>
        <w:t xml:space="preserve">Making Use of Content That Is Easy to Understand?</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that is available on video, through podcasting, and in interactive form will be used more often in 2025. They enable you to interact with your audience in exciting ways that static content cannot. Our team at Three Angle Marketing leads you in using these platforms to communicate your company’s message effectively.</w:t>
      </w:r>
    </w:p>
    <w:p w:rsidR="00000000" w:rsidDel="00000000" w:rsidP="00000000" w:rsidRDefault="00000000" w:rsidRPr="00000000" w14:paraId="0000002C">
      <w:pPr>
        <w:pStyle w:val="Heading3"/>
        <w:jc w:val="both"/>
        <w:rPr>
          <w:rFonts w:ascii="Times New Roman" w:cs="Times New Roman" w:eastAsia="Times New Roman" w:hAnsi="Times New Roman"/>
          <w:b w:val="1"/>
        </w:rPr>
      </w:pPr>
      <w:bookmarkStart w:colFirst="0" w:colLast="0" w:name="_heading=h.wxy66rk1ufls" w:id="20"/>
      <w:bookmarkEnd w:id="20"/>
      <w:r w:rsidDel="00000000" w:rsidR="00000000" w:rsidRPr="00000000">
        <w:rPr>
          <w:rFonts w:ascii="Times New Roman" w:cs="Times New Roman" w:eastAsia="Times New Roman" w:hAnsi="Times New Roman"/>
          <w:b w:val="1"/>
          <w:rtl w:val="0"/>
        </w:rPr>
        <w:t xml:space="preserve">Examples of Brands Excelling in Digital Storytelling:</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sz w:val="24"/>
          <w:szCs w:val="24"/>
          <w:rtl w:val="0"/>
        </w:rPr>
        <w:t xml:space="preserve">Big brands like Nike and Apple use digital videos and interactive content to tell their company stories. We use the insights provided by creative leaders to help you design stories that are engaging and uplifting.</w:t>
      </w:r>
      <w:r w:rsidDel="00000000" w:rsidR="00000000" w:rsidRPr="00000000">
        <w:rPr>
          <w:rtl w:val="0"/>
        </w:rPr>
      </w:r>
    </w:p>
    <w:p w:rsidR="00000000" w:rsidDel="00000000" w:rsidP="00000000" w:rsidRDefault="00000000" w:rsidRPr="00000000" w14:paraId="0000002F">
      <w:pPr>
        <w:pStyle w:val="Heading2"/>
        <w:keepNext w:val="0"/>
        <w:keepLines w:val="0"/>
        <w:pBdr>
          <w:bottom w:color="d8dee4" w:space="5" w:sz="6" w:val="single"/>
        </w:pBdr>
        <w:shd w:fill="ffffff" w:val="clear"/>
        <w:spacing w:after="240" w:line="300" w:lineRule="auto"/>
        <w:rPr>
          <w:rFonts w:ascii="Times New Roman" w:cs="Times New Roman" w:eastAsia="Times New Roman" w:hAnsi="Times New Roman"/>
          <w:b w:val="1"/>
          <w:color w:val="ff9900"/>
          <w:sz w:val="34"/>
          <w:szCs w:val="34"/>
        </w:rPr>
      </w:pPr>
      <w:bookmarkStart w:colFirst="0" w:colLast="0" w:name="_heading=h.96wuimsv8sk0" w:id="21"/>
      <w:bookmarkEnd w:id="21"/>
      <w:r w:rsidDel="00000000" w:rsidR="00000000" w:rsidRPr="00000000">
        <w:rPr>
          <w:rFonts w:ascii="Times New Roman" w:cs="Times New Roman" w:eastAsia="Times New Roman" w:hAnsi="Times New Roman"/>
          <w:b w:val="1"/>
          <w:color w:val="ff9900"/>
          <w:sz w:val="34"/>
          <w:szCs w:val="34"/>
          <w:rtl w:val="0"/>
        </w:rPr>
        <w:t xml:space="preserve">6. Brand Positioning in a Crowded Market</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so many companies aiming to attract customers, having a unique value proposition (UVP) for your brand is very important. At Three Angle Marketing, we guide you to create a special interest in your area of competition.</w:t>
      </w:r>
    </w:p>
    <w:p w:rsidR="00000000" w:rsidDel="00000000" w:rsidP="00000000" w:rsidRDefault="00000000" w:rsidRPr="00000000" w14:paraId="00000031">
      <w:pPr>
        <w:pStyle w:val="Heading3"/>
        <w:jc w:val="both"/>
        <w:rPr>
          <w:rFonts w:ascii="Times New Roman" w:cs="Times New Roman" w:eastAsia="Times New Roman" w:hAnsi="Times New Roman"/>
          <w:b w:val="1"/>
        </w:rPr>
      </w:pPr>
      <w:bookmarkStart w:colFirst="0" w:colLast="0" w:name="_heading=h.lm51czo1ka59" w:id="22"/>
      <w:bookmarkEnd w:id="22"/>
      <w:r w:rsidDel="00000000" w:rsidR="00000000" w:rsidRPr="00000000">
        <w:rPr>
          <w:rFonts w:ascii="Times New Roman" w:cs="Times New Roman" w:eastAsia="Times New Roman" w:hAnsi="Times New Roman"/>
          <w:b w:val="1"/>
          <w:rtl w:val="0"/>
        </w:rPr>
        <w:t xml:space="preserve">Define and Understand Your Brand’s Unique Value Proposition:</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you different is found in your UVP. We assist you in finding what makes your brand unique and ensure that it is presented clearly to your audience. By 2025, your UVP will play a key role in representing your brand.</w:t>
      </w:r>
    </w:p>
    <w:p w:rsidR="00000000" w:rsidDel="00000000" w:rsidP="00000000" w:rsidRDefault="00000000" w:rsidRPr="00000000" w14:paraId="00000033">
      <w:pPr>
        <w:pStyle w:val="Heading3"/>
        <w:jc w:val="both"/>
        <w:rPr>
          <w:rFonts w:ascii="Times New Roman" w:cs="Times New Roman" w:eastAsia="Times New Roman" w:hAnsi="Times New Roman"/>
          <w:b w:val="1"/>
        </w:rPr>
      </w:pPr>
      <w:bookmarkStart w:colFirst="0" w:colLast="0" w:name="_heading=h.o2frdm4gtzil" w:id="23"/>
      <w:bookmarkEnd w:id="23"/>
      <w:r w:rsidDel="00000000" w:rsidR="00000000" w:rsidRPr="00000000">
        <w:rPr>
          <w:rFonts w:ascii="Times New Roman" w:cs="Times New Roman" w:eastAsia="Times New Roman" w:hAnsi="Times New Roman"/>
          <w:b w:val="1"/>
          <w:rtl w:val="0"/>
        </w:rPr>
        <w:t xml:space="preserve">Study Rivals and Find the Optimal Niche: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position yourself well, you must first understand your competitors. We carry out comprehensive analyses of competitors so that you can find areas where you have an edge. The strategies we develop are aimed at making your brand successful in the market.</w:t>
      </w:r>
    </w:p>
    <w:p w:rsidR="00000000" w:rsidDel="00000000" w:rsidP="00000000" w:rsidRDefault="00000000" w:rsidRPr="00000000" w14:paraId="00000035">
      <w:pPr>
        <w:pStyle w:val="Heading3"/>
        <w:jc w:val="both"/>
        <w:rPr>
          <w:rFonts w:ascii="Times New Roman" w:cs="Times New Roman" w:eastAsia="Times New Roman" w:hAnsi="Times New Roman"/>
          <w:sz w:val="24"/>
          <w:szCs w:val="24"/>
        </w:rPr>
      </w:pPr>
      <w:bookmarkStart w:colFirst="0" w:colLast="0" w:name="_heading=h.b3c6pbxo65tf" w:id="24"/>
      <w:bookmarkEnd w:id="24"/>
      <w:r w:rsidDel="00000000" w:rsidR="00000000" w:rsidRPr="00000000">
        <w:rPr>
          <w:rFonts w:ascii="Times New Roman" w:cs="Times New Roman" w:eastAsia="Times New Roman" w:hAnsi="Times New Roman"/>
          <w:b w:val="1"/>
          <w:rtl w:val="0"/>
        </w:rPr>
        <w:t xml:space="preserve">How AI and Analysis of Data Refine Brand Positioning?</w:t>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color w:val="ff9900"/>
        </w:rPr>
      </w:pPr>
      <w:r w:rsidDel="00000000" w:rsidR="00000000" w:rsidRPr="00000000">
        <w:rPr>
          <w:rFonts w:ascii="Times New Roman" w:cs="Times New Roman" w:eastAsia="Times New Roman" w:hAnsi="Times New Roman"/>
          <w:sz w:val="24"/>
          <w:szCs w:val="24"/>
          <w:rtl w:val="0"/>
        </w:rPr>
        <w:t xml:space="preserve">AI and analyzed data are bringing major changes to how a brand positions itself. By 2025, AI will help businesses understand how people think and what the market is offering. These technologies help us improve your brand’s position so that it attracts the right clients for you.</w:t>
      </w:r>
      <w:r w:rsidDel="00000000" w:rsidR="00000000" w:rsidRPr="00000000">
        <w:rPr>
          <w:rtl w:val="0"/>
        </w:rPr>
      </w:r>
    </w:p>
    <w:p w:rsidR="00000000" w:rsidDel="00000000" w:rsidP="00000000" w:rsidRDefault="00000000" w:rsidRPr="00000000" w14:paraId="00000037">
      <w:pPr>
        <w:pStyle w:val="Heading2"/>
        <w:keepNext w:val="0"/>
        <w:keepLines w:val="0"/>
        <w:pBdr>
          <w:bottom w:color="d8dee4" w:space="5" w:sz="6" w:val="single"/>
        </w:pBdr>
        <w:shd w:fill="ffffff" w:val="clear"/>
        <w:spacing w:after="240" w:line="300" w:lineRule="auto"/>
        <w:rPr>
          <w:rFonts w:ascii="Times New Roman" w:cs="Times New Roman" w:eastAsia="Times New Roman" w:hAnsi="Times New Roman"/>
          <w:b w:val="1"/>
          <w:color w:val="ff0000"/>
          <w:sz w:val="34"/>
          <w:szCs w:val="34"/>
        </w:rPr>
      </w:pPr>
      <w:bookmarkStart w:colFirst="0" w:colLast="0" w:name="_heading=h.56btvhcrso0b" w:id="25"/>
      <w:bookmarkEnd w:id="25"/>
      <w:r w:rsidDel="00000000" w:rsidR="00000000" w:rsidRPr="00000000">
        <w:rPr>
          <w:rFonts w:ascii="Times New Roman" w:cs="Times New Roman" w:eastAsia="Times New Roman" w:hAnsi="Times New Roman"/>
          <w:b w:val="1"/>
          <w:color w:val="ff0000"/>
          <w:sz w:val="34"/>
          <w:szCs w:val="34"/>
          <w:rtl w:val="0"/>
        </w:rPr>
        <w:t xml:space="preserve">7. Branding for Startups vs. Established Brands</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Gaining a brand presence online is not easy for startups. Lacking funds is a major problem. Due to having fewer resources, startups usually focus on making their marketing efforts as effective and smart as possible. Another issue is the quick need to grow the business. As a business grows, it may find it difficult to maintain a steady brand image and voice. At Three Angle Marketing, we guide startups by helping them choose the best strategies that deliver the best results for their money.</w:t>
      </w:r>
    </w:p>
    <w:p w:rsidR="00000000" w:rsidDel="00000000" w:rsidP="00000000" w:rsidRDefault="00000000" w:rsidRPr="00000000" w14:paraId="00000039">
      <w:pPr>
        <w:pStyle w:val="Heading3"/>
        <w:jc w:val="both"/>
        <w:rPr>
          <w:rFonts w:ascii="Times New Roman" w:cs="Times New Roman" w:eastAsia="Times New Roman" w:hAnsi="Times New Roman"/>
          <w:b w:val="1"/>
        </w:rPr>
      </w:pPr>
      <w:bookmarkStart w:colFirst="0" w:colLast="0" w:name="_heading=h.4x5ya42bm7v7" w:id="26"/>
      <w:bookmarkEnd w:id="26"/>
      <w:r w:rsidDel="00000000" w:rsidR="00000000" w:rsidRPr="00000000">
        <w:rPr>
          <w:rFonts w:ascii="Times New Roman" w:cs="Times New Roman" w:eastAsia="Times New Roman" w:hAnsi="Times New Roman"/>
          <w:b w:val="1"/>
          <w:rtl w:val="0"/>
        </w:rPr>
        <w:t xml:space="preserve">How Established Companies Find Success by Embracing the Modern World?</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Well-known brands struggle with making their online services new without alienating the customers who have been with them for years. With changes in the digital world happening regularly, brands have to update themselves to remain up-to-date. While these brands have a lot of brand equity, they must find ways to make it work in the online world. We combine recognizing a brand’s past with new ways of digital marketing that are relevant to today’s audience.</w:t>
      </w:r>
    </w:p>
    <w:p w:rsidR="00000000" w:rsidDel="00000000" w:rsidP="00000000" w:rsidRDefault="00000000" w:rsidRPr="00000000" w14:paraId="0000003C">
      <w:pPr>
        <w:pStyle w:val="Heading3"/>
        <w:jc w:val="both"/>
        <w:rPr>
          <w:rFonts w:ascii="Times New Roman" w:cs="Times New Roman" w:eastAsia="Times New Roman" w:hAnsi="Times New Roman"/>
          <w:sz w:val="24"/>
          <w:szCs w:val="24"/>
        </w:rPr>
      </w:pPr>
      <w:bookmarkStart w:colFirst="0" w:colLast="0" w:name="_heading=h.u40jxecpg7kf" w:id="27"/>
      <w:bookmarkEnd w:id="27"/>
      <w:r w:rsidDel="00000000" w:rsidR="00000000" w:rsidRPr="00000000">
        <w:rPr>
          <w:rFonts w:ascii="Times New Roman" w:cs="Times New Roman" w:eastAsia="Times New Roman" w:hAnsi="Times New Roman"/>
          <w:b w:val="1"/>
          <w:rtl w:val="0"/>
        </w:rPr>
        <w:t xml:space="preserve">Key branding challenges for Startups</w:t>
      </w:r>
      <w:r w:rsidDel="00000000" w:rsidR="00000000" w:rsidRPr="00000000">
        <w:rPr>
          <w:rtl w:val="0"/>
        </w:rPr>
      </w:r>
    </w:p>
    <w:p w:rsidR="00000000" w:rsidDel="00000000" w:rsidP="00000000" w:rsidRDefault="00000000" w:rsidRPr="00000000" w14:paraId="0000003D">
      <w:pPr>
        <w:pStyle w:val="Heading4"/>
        <w:jc w:val="both"/>
        <w:rPr>
          <w:rFonts w:ascii="Times New Roman" w:cs="Times New Roman" w:eastAsia="Times New Roman" w:hAnsi="Times New Roman"/>
          <w:b w:val="1"/>
        </w:rPr>
      </w:pPr>
      <w:bookmarkStart w:colFirst="0" w:colLast="0" w:name="_heading=h.43jiks7ic479" w:id="28"/>
      <w:bookmarkEnd w:id="28"/>
      <w:r w:rsidDel="00000000" w:rsidR="00000000" w:rsidRPr="00000000">
        <w:rPr>
          <w:rFonts w:ascii="Times New Roman" w:cs="Times New Roman" w:eastAsia="Times New Roman" w:hAnsi="Times New Roman"/>
          <w:b w:val="1"/>
          <w:rtl w:val="0"/>
        </w:rPr>
        <w:t xml:space="preserve">Limits on Available Resources:</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startups often face limited financial resources, they make sure that all their marketing spending is utilized completely. At this point, strategic planning plays a key role. It is important to support those channels that give the most attention to your target market at Three Angle Marketing. We make sure that every dollar invested in social media, through influencers or as digital ads, is utilized to its greatest benefit for your brand recognition.</w:t>
      </w:r>
    </w:p>
    <w:p w:rsidR="00000000" w:rsidDel="00000000" w:rsidP="00000000" w:rsidRDefault="00000000" w:rsidRPr="00000000" w14:paraId="0000003F">
      <w:pPr>
        <w:pStyle w:val="Heading4"/>
        <w:jc w:val="both"/>
        <w:rPr>
          <w:rFonts w:ascii="Times New Roman" w:cs="Times New Roman" w:eastAsia="Times New Roman" w:hAnsi="Times New Roman"/>
          <w:b w:val="1"/>
        </w:rPr>
      </w:pPr>
      <w:bookmarkStart w:colFirst="0" w:colLast="0" w:name="_heading=h.kjfeqq1mgomv" w:id="29"/>
      <w:bookmarkEnd w:id="29"/>
      <w:r w:rsidDel="00000000" w:rsidR="00000000" w:rsidRPr="00000000">
        <w:rPr>
          <w:rFonts w:ascii="Times New Roman" w:cs="Times New Roman" w:eastAsia="Times New Roman" w:hAnsi="Times New Roman"/>
          <w:b w:val="1"/>
          <w:rtl w:val="0"/>
        </w:rPr>
        <w:t xml:space="preserve">Fast Growth:</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company grows fast, it also faces some problems. Though there is huge potential for expansion, social media might make it easier for your brand to lose its meaning. Sticking to a routine matter. We assist startups in building a brand strategy that grows with your company and helps your brand stay identifiable and approachable.</w:t>
      </w:r>
    </w:p>
    <w:p w:rsidR="00000000" w:rsidDel="00000000" w:rsidP="00000000" w:rsidRDefault="00000000" w:rsidRPr="00000000" w14:paraId="00000041">
      <w:pPr>
        <w:pStyle w:val="Heading3"/>
        <w:jc w:val="both"/>
        <w:rPr>
          <w:rFonts w:ascii="Times New Roman" w:cs="Times New Roman" w:eastAsia="Times New Roman" w:hAnsi="Times New Roman"/>
          <w:sz w:val="24"/>
          <w:szCs w:val="24"/>
        </w:rPr>
      </w:pPr>
      <w:bookmarkStart w:colFirst="0" w:colLast="0" w:name="_heading=h.8mcotqba8ui3" w:id="30"/>
      <w:bookmarkEnd w:id="30"/>
      <w:r w:rsidDel="00000000" w:rsidR="00000000" w:rsidRPr="00000000">
        <w:rPr>
          <w:rFonts w:ascii="Times New Roman" w:cs="Times New Roman" w:eastAsia="Times New Roman" w:hAnsi="Times New Roman"/>
          <w:b w:val="1"/>
          <w:rtl w:val="0"/>
        </w:rPr>
        <w:t xml:space="preserve">How Legacy Brands can Modernize their Digital Presence?</w:t>
      </w:r>
      <w:r w:rsidDel="00000000" w:rsidR="00000000" w:rsidRPr="00000000">
        <w:rPr>
          <w:rtl w:val="0"/>
        </w:rPr>
      </w:r>
    </w:p>
    <w:p w:rsidR="00000000" w:rsidDel="00000000" w:rsidP="00000000" w:rsidRDefault="00000000" w:rsidRPr="00000000" w14:paraId="00000042">
      <w:pPr>
        <w:pStyle w:val="Heading4"/>
        <w:jc w:val="both"/>
        <w:rPr>
          <w:rFonts w:ascii="Times New Roman" w:cs="Times New Roman" w:eastAsia="Times New Roman" w:hAnsi="Times New Roman"/>
          <w:b w:val="1"/>
        </w:rPr>
      </w:pPr>
      <w:bookmarkStart w:colFirst="0" w:colLast="0" w:name="_heading=h.v6qr4yiisiyl" w:id="31"/>
      <w:bookmarkEnd w:id="31"/>
      <w:r w:rsidDel="00000000" w:rsidR="00000000" w:rsidRPr="00000000">
        <w:rPr>
          <w:rFonts w:ascii="Times New Roman" w:cs="Times New Roman" w:eastAsia="Times New Roman" w:hAnsi="Times New Roman"/>
          <w:b w:val="1"/>
          <w:rtl w:val="0"/>
        </w:rPr>
        <w:t xml:space="preserve">Make use of New Technologies to Achieve Your Goals.</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Brands that have been around for some time can speed up their modernization with technology. Technology such as AI customer insights and personalized campaigns can revitalize what your brand does. We rely on modern technology at Three Angle Marketing to ensure your online experience attracts your customers and promotes your brand’s freshness.</w:t>
      </w:r>
    </w:p>
    <w:p w:rsidR="00000000" w:rsidDel="00000000" w:rsidP="00000000" w:rsidRDefault="00000000" w:rsidRPr="00000000" w14:paraId="00000044">
      <w:pPr>
        <w:pStyle w:val="Heading4"/>
        <w:jc w:val="both"/>
        <w:rPr>
          <w:rFonts w:ascii="Times New Roman" w:cs="Times New Roman" w:eastAsia="Times New Roman" w:hAnsi="Times New Roman"/>
          <w:b w:val="1"/>
        </w:rPr>
      </w:pPr>
      <w:bookmarkStart w:colFirst="0" w:colLast="0" w:name="_heading=h.8qzsz333g1e4" w:id="32"/>
      <w:bookmarkEnd w:id="32"/>
      <w:r w:rsidDel="00000000" w:rsidR="00000000" w:rsidRPr="00000000">
        <w:rPr>
          <w:rFonts w:ascii="Times New Roman" w:cs="Times New Roman" w:eastAsia="Times New Roman" w:hAnsi="Times New Roman"/>
          <w:b w:val="1"/>
          <w:rtl w:val="0"/>
        </w:rPr>
        <w:t xml:space="preserve">Finding a Modern Way to Speak:</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modern way of speaking that matches today’s interests is necessary for a brand. We support legacy brands in changing their voice, so it represents them accurately and fits today’s market trends. You should update your communication style and learn about the differences between online and offline conversations.</w:t>
      </w:r>
    </w:p>
    <w:p w:rsidR="00000000" w:rsidDel="00000000" w:rsidP="00000000" w:rsidRDefault="00000000" w:rsidRPr="00000000" w14:paraId="00000046">
      <w:pPr>
        <w:pStyle w:val="Heading3"/>
        <w:jc w:val="both"/>
        <w:rPr>
          <w:rFonts w:ascii="Times New Roman" w:cs="Times New Roman" w:eastAsia="Times New Roman" w:hAnsi="Times New Roman"/>
          <w:b w:val="1"/>
        </w:rPr>
      </w:pPr>
      <w:bookmarkStart w:colFirst="0" w:colLast="0" w:name="_heading=h.5rs4cqwiim2" w:id="33"/>
      <w:bookmarkEnd w:id="33"/>
      <w:r w:rsidDel="00000000" w:rsidR="00000000" w:rsidRPr="00000000">
        <w:rPr>
          <w:rFonts w:ascii="Times New Roman" w:cs="Times New Roman" w:eastAsia="Times New Roman" w:hAnsi="Times New Roman"/>
          <w:b w:val="1"/>
          <w:rtl w:val="0"/>
        </w:rPr>
        <w:t xml:space="preserve">Case Studies of Successful Rebranding Efforts</w:t>
      </w:r>
    </w:p>
    <w:p w:rsidR="00000000" w:rsidDel="00000000" w:rsidP="00000000" w:rsidRDefault="00000000" w:rsidRPr="00000000" w14:paraId="00000047">
      <w:pPr>
        <w:jc w:val="both"/>
        <w:rPr>
          <w:rFonts w:ascii="Times New Roman" w:cs="Times New Roman" w:eastAsia="Times New Roman" w:hAnsi="Times New Roman"/>
          <w:sz w:val="24"/>
          <w:szCs w:val="24"/>
        </w:rPr>
      </w:pPr>
      <w:bookmarkStart w:colFirst="0" w:colLast="0" w:name="_heading=h.ctru5zus68l4" w:id="34"/>
      <w:bookmarkEnd w:id="34"/>
      <w:r w:rsidDel="00000000" w:rsidR="00000000" w:rsidRPr="00000000">
        <w:rPr>
          <w:rFonts w:ascii="Times New Roman" w:cs="Times New Roman" w:eastAsia="Times New Roman" w:hAnsi="Times New Roman"/>
          <w:sz w:val="24"/>
          <w:szCs w:val="24"/>
          <w:rtl w:val="0"/>
        </w:rPr>
        <w:t xml:space="preserve">Think about how a leading technology company managed to rebrand itself in the modern digital era. Because their brand seemed old, they shifted their efforts to digital marketing for an update. They grew their audience of young people by building well-designed websites packed with engaging content, while still attracting their original shoppers. At Three Angle Marketing, we look to examples of successful rebrandings to craft strategies suited to what you hope to achieve.</w:t>
      </w:r>
    </w:p>
    <w:p w:rsidR="00000000" w:rsidDel="00000000" w:rsidP="00000000" w:rsidRDefault="00000000" w:rsidRPr="00000000" w14:paraId="00000048">
      <w:pPr>
        <w:pStyle w:val="Heading2"/>
        <w:keepNext w:val="0"/>
        <w:keepLines w:val="0"/>
        <w:pBdr>
          <w:bottom w:color="d8dee4" w:space="5" w:sz="6" w:val="single"/>
        </w:pBdr>
        <w:shd w:fill="ffffff" w:val="clear"/>
        <w:spacing w:after="240" w:line="300" w:lineRule="auto"/>
        <w:rPr>
          <w:rFonts w:ascii="Times New Roman" w:cs="Times New Roman" w:eastAsia="Times New Roman" w:hAnsi="Times New Roman"/>
          <w:b w:val="1"/>
          <w:color w:val="ff0000"/>
          <w:sz w:val="34"/>
          <w:szCs w:val="34"/>
        </w:rPr>
      </w:pPr>
      <w:bookmarkStart w:colFirst="0" w:colLast="0" w:name="_heading=h.bpqh5vn06oel" w:id="35"/>
      <w:bookmarkEnd w:id="35"/>
      <w:r w:rsidDel="00000000" w:rsidR="00000000" w:rsidRPr="00000000">
        <w:rPr>
          <w:rFonts w:ascii="Times New Roman" w:cs="Times New Roman" w:eastAsia="Times New Roman" w:hAnsi="Times New Roman"/>
          <w:b w:val="1"/>
          <w:color w:val="ff0000"/>
          <w:sz w:val="34"/>
          <w:szCs w:val="34"/>
          <w:rtl w:val="0"/>
        </w:rPr>
        <w:t xml:space="preserve">8. Measuring Brand Impact Digitally:</w:t>
      </w:r>
    </w:p>
    <w:p w:rsidR="00000000" w:rsidDel="00000000" w:rsidP="00000000" w:rsidRDefault="00000000" w:rsidRPr="00000000" w14:paraId="00000049">
      <w:pPr>
        <w:pStyle w:val="Heading3"/>
        <w:jc w:val="both"/>
        <w:rPr>
          <w:rFonts w:ascii="Times New Roman" w:cs="Times New Roman" w:eastAsia="Times New Roman" w:hAnsi="Times New Roman"/>
          <w:b w:val="1"/>
        </w:rPr>
      </w:pPr>
      <w:bookmarkStart w:colFirst="0" w:colLast="0" w:name="_heading=h.c0a7olns9l4f" w:id="36"/>
      <w:bookmarkEnd w:id="36"/>
      <w:r w:rsidDel="00000000" w:rsidR="00000000" w:rsidRPr="00000000">
        <w:rPr>
          <w:rFonts w:ascii="Times New Roman" w:cs="Times New Roman" w:eastAsia="Times New Roman" w:hAnsi="Times New Roman"/>
          <w:b w:val="1"/>
          <w:rtl w:val="0"/>
        </w:rPr>
        <w:t xml:space="preserve">Key Performance Indicators (KPIs):</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necessary to focus on specific KPIs when analyzing how a brand performs online. Brands focus on making people aware of and engaged with their products. Numbers such as website visitors, online mentions on social media, and interaction rates can tell you how your brand is viewed by others. At Three Angle Marketing, we guide you in finding key metrics and monitoring them regularly.</w:t>
      </w:r>
    </w:p>
    <w:p w:rsidR="00000000" w:rsidDel="00000000" w:rsidP="00000000" w:rsidRDefault="00000000" w:rsidRPr="00000000" w14:paraId="0000004B">
      <w:pPr>
        <w:pStyle w:val="Heading3"/>
        <w:jc w:val="both"/>
        <w:rPr>
          <w:rFonts w:ascii="Times New Roman" w:cs="Times New Roman" w:eastAsia="Times New Roman" w:hAnsi="Times New Roman"/>
          <w:b w:val="1"/>
        </w:rPr>
      </w:pPr>
      <w:bookmarkStart w:colFirst="0" w:colLast="0" w:name="_heading=h.eh4jksz7zp18" w:id="37"/>
      <w:bookmarkEnd w:id="37"/>
      <w:r w:rsidDel="00000000" w:rsidR="00000000" w:rsidRPr="00000000">
        <w:rPr>
          <w:rFonts w:ascii="Times New Roman" w:cs="Times New Roman" w:eastAsia="Times New Roman" w:hAnsi="Times New Roman"/>
          <w:b w:val="1"/>
          <w:rtl w:val="0"/>
        </w:rPr>
        <w:t xml:space="preserve">Utilize Tools for Measuring Sentiment, Frequency, and Popularity:</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tools are required to accurately measure a brand’s influence. You can see your brand’s digital activity in full by using sentiment analysis, social media listening, and feedback tools. These tools enable you to continuously monitor how people are feeling, interacting with your brand, and what they think of it.</w:t>
      </w:r>
    </w:p>
    <w:p w:rsidR="00000000" w:rsidDel="00000000" w:rsidP="00000000" w:rsidRDefault="00000000" w:rsidRPr="00000000" w14:paraId="0000004E">
      <w:pPr>
        <w:pStyle w:val="Heading3"/>
        <w:jc w:val="both"/>
        <w:rPr>
          <w:rFonts w:ascii="Times New Roman" w:cs="Times New Roman" w:eastAsia="Times New Roman" w:hAnsi="Times New Roman"/>
          <w:b w:val="1"/>
        </w:rPr>
      </w:pPr>
      <w:bookmarkStart w:colFirst="0" w:colLast="0" w:name="_heading=h.ipkrjgj8cvvm" w:id="38"/>
      <w:bookmarkEnd w:id="38"/>
      <w:r w:rsidDel="00000000" w:rsidR="00000000" w:rsidRPr="00000000">
        <w:rPr>
          <w:rFonts w:ascii="Times New Roman" w:cs="Times New Roman" w:eastAsia="Times New Roman" w:hAnsi="Times New Roman"/>
          <w:b w:val="1"/>
          <w:rtl w:val="0"/>
        </w:rPr>
        <w:t xml:space="preserve">Leverage Analytics to Refine Branding Strategies:</w:t>
      </w:r>
    </w:p>
    <w:p w:rsidR="00000000" w:rsidDel="00000000" w:rsidP="00000000" w:rsidRDefault="00000000" w:rsidRPr="00000000" w14:paraId="0000004F">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sz w:val="24"/>
          <w:szCs w:val="24"/>
          <w:rtl w:val="0"/>
        </w:rPr>
        <w:t xml:space="preserve">Using data allows companies to enhance their brand strategies. Marketing can be adjusted easily by analyzing what your digital analytics reveal about your efforts. We rely on data at Three Angle Marketing to keep your brand strategies in tune with what your audience likes.</w:t>
      </w:r>
      <w:r w:rsidDel="00000000" w:rsidR="00000000" w:rsidRPr="00000000">
        <w:rPr>
          <w:rtl w:val="0"/>
        </w:rPr>
      </w:r>
    </w:p>
    <w:p w:rsidR="00000000" w:rsidDel="00000000" w:rsidP="00000000" w:rsidRDefault="00000000" w:rsidRPr="00000000" w14:paraId="00000050">
      <w:pPr>
        <w:pStyle w:val="Heading2"/>
        <w:keepNext w:val="0"/>
        <w:keepLines w:val="0"/>
        <w:pBdr>
          <w:bottom w:color="d8dee4" w:space="5" w:sz="6" w:val="single"/>
        </w:pBdr>
        <w:shd w:fill="ffffff" w:val="clear"/>
        <w:spacing w:after="240" w:line="300" w:lineRule="auto"/>
        <w:rPr>
          <w:rFonts w:ascii="Times New Roman" w:cs="Times New Roman" w:eastAsia="Times New Roman" w:hAnsi="Times New Roman"/>
          <w:b w:val="1"/>
          <w:color w:val="ff0000"/>
          <w:sz w:val="34"/>
          <w:szCs w:val="34"/>
        </w:rPr>
      </w:pPr>
      <w:bookmarkStart w:colFirst="0" w:colLast="0" w:name="_heading=h.uriv8sapi294" w:id="39"/>
      <w:bookmarkEnd w:id="39"/>
      <w:r w:rsidDel="00000000" w:rsidR="00000000" w:rsidRPr="00000000">
        <w:rPr>
          <w:rFonts w:ascii="Times New Roman" w:cs="Times New Roman" w:eastAsia="Times New Roman" w:hAnsi="Times New Roman"/>
          <w:b w:val="1"/>
          <w:color w:val="ff0000"/>
          <w:sz w:val="34"/>
          <w:szCs w:val="34"/>
          <w:rtl w:val="0"/>
        </w:rPr>
        <w:t xml:space="preserve">9. Tools for Brand Management</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world full of digital innovations, companies that come out ahead are those that tell great stories and make connections with their customers. They realize that a good brand is formed when feelings and emotions are shared between the audience and the brand. The way brands are managed is constantly changing as new technologies emerge, giving businesses excellent ways to stand out. Let’s see which new approaches and tools will determine digital branding and how Three Angle Marketing can assist you with this change.</w:t>
      </w:r>
    </w:p>
    <w:p w:rsidR="00000000" w:rsidDel="00000000" w:rsidP="00000000" w:rsidRDefault="00000000" w:rsidRPr="00000000" w14:paraId="00000052">
      <w:pPr>
        <w:pStyle w:val="Heading3"/>
        <w:jc w:val="both"/>
        <w:rPr>
          <w:rFonts w:ascii="Times New Roman" w:cs="Times New Roman" w:eastAsia="Times New Roman" w:hAnsi="Times New Roman"/>
          <w:b w:val="1"/>
        </w:rPr>
      </w:pPr>
      <w:bookmarkStart w:colFirst="0" w:colLast="0" w:name="_heading=h.bii9zt6jbdi7" w:id="40"/>
      <w:bookmarkEnd w:id="40"/>
      <w:r w:rsidDel="00000000" w:rsidR="00000000" w:rsidRPr="00000000">
        <w:rPr>
          <w:rFonts w:ascii="Times New Roman" w:cs="Times New Roman" w:eastAsia="Times New Roman" w:hAnsi="Times New Roman"/>
          <w:b w:val="1"/>
          <w:rtl w:val="0"/>
        </w:rPr>
        <w:t xml:space="preserve">Examples of Brand Management Tools</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manager in brand management uses advanced tools to make teamwork more efficient and creative. We point out three innovative AI tools that are modifying the way brands work.</w:t>
      </w:r>
    </w:p>
    <w:p w:rsidR="00000000" w:rsidDel="00000000" w:rsidP="00000000" w:rsidRDefault="00000000" w:rsidRPr="00000000" w14:paraId="00000054">
      <w:pPr>
        <w:pStyle w:val="Heading4"/>
        <w:jc w:val="both"/>
        <w:rPr>
          <w:rFonts w:ascii="Times New Roman" w:cs="Times New Roman" w:eastAsia="Times New Roman" w:hAnsi="Times New Roman"/>
          <w:b w:val="1"/>
        </w:rPr>
      </w:pPr>
      <w:bookmarkStart w:colFirst="0" w:colLast="0" w:name="_heading=h.hmq2m7nxok0o" w:id="41"/>
      <w:bookmarkEnd w:id="41"/>
      <w:r w:rsidDel="00000000" w:rsidR="00000000" w:rsidRPr="00000000">
        <w:rPr>
          <w:rFonts w:ascii="Times New Roman" w:cs="Times New Roman" w:eastAsia="Times New Roman" w:hAnsi="Times New Roman"/>
          <w:b w:val="1"/>
          <w:rtl w:val="0"/>
        </w:rPr>
        <w:t xml:space="preserve">1. Canva:</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like Canva for its simple design tools and effective features. Today, Canva incorporates several more AI features so designers can suggest designs that are consistent with a company’s brand. As a result, you can make creative pictures that reflect your brand in minutes. Canva allows you to maintain the same look and quality for your posts and banners everywhere.</w:t>
      </w:r>
    </w:p>
    <w:p w:rsidR="00000000" w:rsidDel="00000000" w:rsidP="00000000" w:rsidRDefault="00000000" w:rsidRPr="00000000" w14:paraId="00000057">
      <w:pPr>
        <w:pStyle w:val="Heading4"/>
        <w:jc w:val="both"/>
        <w:rPr>
          <w:rFonts w:ascii="Times New Roman" w:cs="Times New Roman" w:eastAsia="Times New Roman" w:hAnsi="Times New Roman"/>
          <w:b w:val="1"/>
        </w:rPr>
      </w:pPr>
      <w:bookmarkStart w:colFirst="0" w:colLast="0" w:name="_heading=h.hppxmeizbtck" w:id="42"/>
      <w:bookmarkEnd w:id="42"/>
      <w:r w:rsidDel="00000000" w:rsidR="00000000" w:rsidRPr="00000000">
        <w:rPr>
          <w:rFonts w:ascii="Times New Roman" w:cs="Times New Roman" w:eastAsia="Times New Roman" w:hAnsi="Times New Roman"/>
          <w:b w:val="1"/>
          <w:rtl w:val="0"/>
        </w:rPr>
        <w:t xml:space="preserve">2. Figma:</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to Figma, it has become much easier for teams to collaborate on branding projects. Collaboration tools and AI enhancements in Figma make it effortless for teams to come up with ideas, test them out, and approve the finalized designs. In 2025, due to its integration, it is crucial for making sure that a brand looks the same across various digital services.</w:t>
      </w:r>
    </w:p>
    <w:p w:rsidR="00000000" w:rsidDel="00000000" w:rsidP="00000000" w:rsidRDefault="00000000" w:rsidRPr="00000000" w14:paraId="00000059">
      <w:pPr>
        <w:pStyle w:val="Heading4"/>
        <w:jc w:val="both"/>
        <w:rPr>
          <w:rFonts w:ascii="Times New Roman" w:cs="Times New Roman" w:eastAsia="Times New Roman" w:hAnsi="Times New Roman"/>
          <w:b w:val="1"/>
        </w:rPr>
      </w:pPr>
      <w:bookmarkStart w:colFirst="0" w:colLast="0" w:name="_heading=h.djvkkv7c5iav" w:id="43"/>
      <w:bookmarkEnd w:id="43"/>
      <w:r w:rsidDel="00000000" w:rsidR="00000000" w:rsidRPr="00000000">
        <w:rPr>
          <w:rFonts w:ascii="Times New Roman" w:cs="Times New Roman" w:eastAsia="Times New Roman" w:hAnsi="Times New Roman"/>
          <w:b w:val="1"/>
          <w:rtl w:val="0"/>
        </w:rPr>
        <w:t xml:space="preserve">3. Brandwatch:</w:t>
      </w:r>
    </w:p>
    <w:p w:rsidR="00000000" w:rsidDel="00000000" w:rsidP="00000000" w:rsidRDefault="00000000" w:rsidRPr="00000000" w14:paraId="0000005A">
      <w:pPr>
        <w:jc w:val="both"/>
        <w:rPr>
          <w:rFonts w:ascii="Times New Roman" w:cs="Times New Roman" w:eastAsia="Times New Roman" w:hAnsi="Times New Roman"/>
          <w:sz w:val="24"/>
          <w:szCs w:val="24"/>
        </w:rPr>
      </w:pPr>
      <w:bookmarkStart w:colFirst="0" w:colLast="0" w:name="_heading=h.w1mhyqx750x9" w:id="44"/>
      <w:bookmarkEnd w:id="44"/>
      <w:r w:rsidDel="00000000" w:rsidR="00000000" w:rsidRPr="00000000">
        <w:rPr>
          <w:rFonts w:ascii="Times New Roman" w:cs="Times New Roman" w:eastAsia="Times New Roman" w:hAnsi="Times New Roman"/>
          <w:sz w:val="24"/>
          <w:szCs w:val="24"/>
          <w:rtl w:val="0"/>
        </w:rPr>
        <w:t xml:space="preserve">Managing and accessing brand attitudes and engagement has become easy with the help of Brandwatch. Using the latest AI technology, it gives you real-time updates on your brand’s reputation among people using social media, the media, and online forums. It helps brands address changes in trends, manage any challenges, and communicate well with their followers. If businesses take all this into account, they can mold their strategies to increase their fans and ensure their reputation.</w:t>
      </w:r>
    </w:p>
    <w:p w:rsidR="00000000" w:rsidDel="00000000" w:rsidP="00000000" w:rsidRDefault="00000000" w:rsidRPr="00000000" w14:paraId="0000005B">
      <w:pPr>
        <w:pStyle w:val="Heading3"/>
        <w:jc w:val="both"/>
        <w:rPr>
          <w:rFonts w:ascii="Times New Roman" w:cs="Times New Roman" w:eastAsia="Times New Roman" w:hAnsi="Times New Roman"/>
          <w:b w:val="1"/>
        </w:rPr>
      </w:pPr>
      <w:bookmarkStart w:colFirst="0" w:colLast="0" w:name="_heading=h.ogks52t839ud" w:id="45"/>
      <w:bookmarkEnd w:id="45"/>
      <w:r w:rsidDel="00000000" w:rsidR="00000000" w:rsidRPr="00000000">
        <w:rPr>
          <w:rFonts w:ascii="Times New Roman" w:cs="Times New Roman" w:eastAsia="Times New Roman" w:hAnsi="Times New Roman"/>
          <w:b w:val="1"/>
          <w:rtl w:val="0"/>
        </w:rPr>
        <w:t xml:space="preserve">Automation to Keep the Brand Uniform</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 use of automation helps maintain a brand’s consistency in 2025. With automated tools, your brand’s voice and style are present in all of your content. Covering anything from social media to emails, automation reduces the workload by allowing businesses to focus on planning better strategies and coming up with new innovations. Using these tools, brands easily maintain a unified presence, making their brand easier to recognize and trust.</w:t>
      </w:r>
    </w:p>
    <w:p w:rsidR="00000000" w:rsidDel="00000000" w:rsidP="00000000" w:rsidRDefault="00000000" w:rsidRPr="00000000" w14:paraId="0000005D">
      <w:pPr>
        <w:pStyle w:val="Heading3"/>
        <w:jc w:val="both"/>
        <w:rPr>
          <w:rFonts w:ascii="Times New Roman" w:cs="Times New Roman" w:eastAsia="Times New Roman" w:hAnsi="Times New Roman"/>
          <w:b w:val="1"/>
        </w:rPr>
      </w:pPr>
      <w:bookmarkStart w:colFirst="0" w:colLast="0" w:name="_heading=h.ul6va12oh341" w:id="46"/>
      <w:bookmarkEnd w:id="46"/>
      <w:r w:rsidDel="00000000" w:rsidR="00000000" w:rsidRPr="00000000">
        <w:rPr>
          <w:rFonts w:ascii="Times New Roman" w:cs="Times New Roman" w:eastAsia="Times New Roman" w:hAnsi="Times New Roman"/>
          <w:b w:val="1"/>
          <w:rtl w:val="0"/>
        </w:rPr>
        <w:t xml:space="preserve">What Emerging Technologies Are Playing a Role in Brand Management by 2025?</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new technologies are on the horizon, and they will soon transform how brands are managed.</w:t>
      </w:r>
    </w:p>
    <w:p w:rsidR="00000000" w:rsidDel="00000000" w:rsidP="00000000" w:rsidRDefault="00000000" w:rsidRPr="00000000" w14:paraId="0000005F">
      <w:pPr>
        <w:pStyle w:val="Heading4"/>
        <w:jc w:val="both"/>
        <w:rPr>
          <w:rFonts w:ascii="Times New Roman" w:cs="Times New Roman" w:eastAsia="Times New Roman" w:hAnsi="Times New Roman"/>
          <w:b w:val="1"/>
        </w:rPr>
      </w:pPr>
      <w:bookmarkStart w:colFirst="0" w:colLast="0" w:name="_heading=h.rvhd6mwrdweo" w:id="47"/>
      <w:bookmarkEnd w:id="47"/>
      <w:r w:rsidDel="00000000" w:rsidR="00000000" w:rsidRPr="00000000">
        <w:rPr>
          <w:rFonts w:ascii="Times New Roman" w:cs="Times New Roman" w:eastAsia="Times New Roman" w:hAnsi="Times New Roman"/>
          <w:b w:val="1"/>
          <w:rtl w:val="0"/>
        </w:rPr>
        <w:t xml:space="preserve">1. Virtual Reality (VR) and Augmented Reality (AR):</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 and VR help brands reach out to their audience by immersing them in entertaining experiences. You can engage your customers with virtual fittings or interactive use of your products, helping them remember your brand for a long time.</w:t>
      </w:r>
    </w:p>
    <w:p w:rsidR="00000000" w:rsidDel="00000000" w:rsidP="00000000" w:rsidRDefault="00000000" w:rsidRPr="00000000" w14:paraId="00000061">
      <w:pPr>
        <w:pStyle w:val="Heading4"/>
        <w:jc w:val="both"/>
        <w:rPr>
          <w:rFonts w:ascii="Times New Roman" w:cs="Times New Roman" w:eastAsia="Times New Roman" w:hAnsi="Times New Roman"/>
          <w:b w:val="1"/>
        </w:rPr>
      </w:pPr>
      <w:bookmarkStart w:colFirst="0" w:colLast="0" w:name="_heading=h.3r90ifsp8cqn" w:id="48"/>
      <w:bookmarkEnd w:id="48"/>
      <w:r w:rsidDel="00000000" w:rsidR="00000000" w:rsidRPr="00000000">
        <w:rPr>
          <w:rFonts w:ascii="Times New Roman" w:cs="Times New Roman" w:eastAsia="Times New Roman" w:hAnsi="Times New Roman"/>
          <w:b w:val="1"/>
          <w:rtl w:val="0"/>
        </w:rPr>
        <w:t xml:space="preserve">2. The use of Voice Search and Smart Assistants:</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more people are using voice search and smart assistants, companies should focus on optimizing their content for speaking queries. This requires communicating informally and guaranteeing people can access information about the brand with their voice.</w:t>
      </w:r>
    </w:p>
    <w:p w:rsidR="00000000" w:rsidDel="00000000" w:rsidP="00000000" w:rsidRDefault="00000000" w:rsidRPr="00000000" w14:paraId="00000063">
      <w:pPr>
        <w:pStyle w:val="Heading4"/>
        <w:jc w:val="both"/>
        <w:rPr>
          <w:rFonts w:ascii="Times New Roman" w:cs="Times New Roman" w:eastAsia="Times New Roman" w:hAnsi="Times New Roman"/>
          <w:b w:val="1"/>
        </w:rPr>
      </w:pPr>
      <w:bookmarkStart w:colFirst="0" w:colLast="0" w:name="_heading=h.nvkxj5v8cox2" w:id="49"/>
      <w:bookmarkEnd w:id="49"/>
      <w:r w:rsidDel="00000000" w:rsidR="00000000" w:rsidRPr="00000000">
        <w:rPr>
          <w:rFonts w:ascii="Times New Roman" w:cs="Times New Roman" w:eastAsia="Times New Roman" w:hAnsi="Times New Roman"/>
          <w:b w:val="1"/>
          <w:rtl w:val="0"/>
        </w:rPr>
        <w:t xml:space="preserve">3. Using Blockchain to Ensure Companies Are Genuine:</w:t>
      </w:r>
    </w:p>
    <w:p w:rsidR="00000000" w:rsidDel="00000000" w:rsidP="00000000" w:rsidRDefault="00000000" w:rsidRPr="00000000" w14:paraId="00000064">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sz w:val="24"/>
          <w:szCs w:val="24"/>
          <w:rtl w:val="0"/>
        </w:rPr>
        <w:t xml:space="preserve">It is disrupting the methods brands use to maintain their authenticity. This means brands can easily verify the authenticity of products and protect customers from counterfeits.</w:t>
      </w:r>
      <w:r w:rsidDel="00000000" w:rsidR="00000000" w:rsidRPr="00000000">
        <w:rPr>
          <w:rtl w:val="0"/>
        </w:rPr>
      </w:r>
    </w:p>
    <w:p w:rsidR="00000000" w:rsidDel="00000000" w:rsidP="00000000" w:rsidRDefault="00000000" w:rsidRPr="00000000" w14:paraId="00000065">
      <w:pPr>
        <w:pStyle w:val="Heading2"/>
        <w:keepNext w:val="0"/>
        <w:keepLines w:val="0"/>
        <w:pBdr>
          <w:bottom w:color="d8dee4" w:space="5" w:sz="6" w:val="single"/>
        </w:pBdr>
        <w:shd w:fill="ffffff" w:val="clear"/>
        <w:spacing w:after="240" w:line="300" w:lineRule="auto"/>
        <w:rPr>
          <w:rFonts w:ascii="Times New Roman" w:cs="Times New Roman" w:eastAsia="Times New Roman" w:hAnsi="Times New Roman"/>
          <w:b w:val="1"/>
          <w:sz w:val="34"/>
          <w:szCs w:val="34"/>
        </w:rPr>
      </w:pPr>
      <w:bookmarkStart w:colFirst="0" w:colLast="0" w:name="_heading=h.fhvisygj6e6q" w:id="50"/>
      <w:bookmarkEnd w:id="50"/>
      <w:r w:rsidDel="00000000" w:rsidR="00000000" w:rsidRPr="00000000">
        <w:rPr>
          <w:rFonts w:ascii="Times New Roman" w:cs="Times New Roman" w:eastAsia="Times New Roman" w:hAnsi="Times New Roman"/>
          <w:b w:val="1"/>
          <w:sz w:val="34"/>
          <w:szCs w:val="34"/>
          <w:rtl w:val="0"/>
        </w:rPr>
        <w:t xml:space="preserve">Conclusion:</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becomes clear while reviewing the main ideas that branding in digital marketing is constantly changing and influenced by technology. Achieving consistency and creativity is possible for brands that use AI software like Canva, Figma and Brandwatch, as well as automation tools. Brands can now benefit more from using AR, VR, voice search, and blockchain, as they provide additional ways for customers to engage and trust the business.</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years ahead, branding in digital marketing will involve forming valuable relationships with customers using fresh ideas and experiences. Those brands that adjust and take advantage of new technologies will do well. We strive to guide businesses in the right direction so that your brand continues to be significant and easy to remember.</w:t>
      </w:r>
    </w:p>
    <w:p w:rsidR="00000000" w:rsidDel="00000000" w:rsidP="00000000" w:rsidRDefault="00000000" w:rsidRPr="00000000" w14:paraId="00000068">
      <w:pPr>
        <w:pStyle w:val="Heading3"/>
        <w:jc w:val="both"/>
        <w:rPr>
          <w:rFonts w:ascii="Times New Roman" w:cs="Times New Roman" w:eastAsia="Times New Roman" w:hAnsi="Times New Roman"/>
          <w:sz w:val="24"/>
          <w:szCs w:val="24"/>
        </w:rPr>
      </w:pPr>
      <w:bookmarkStart w:colFirst="0" w:colLast="0" w:name="_heading=h.cchtlqtsp5ji" w:id="51"/>
      <w:bookmarkEnd w:id="51"/>
      <w:r w:rsidDel="00000000" w:rsidR="00000000" w:rsidRPr="00000000">
        <w:rPr>
          <w:rFonts w:ascii="Times New Roman" w:cs="Times New Roman" w:eastAsia="Times New Roman" w:hAnsi="Times New Roman"/>
          <w:b w:val="1"/>
          <w:rtl w:val="0"/>
        </w:rPr>
        <w:t xml:space="preserve">Benefits of Three Angle Marketing:</w:t>
      </w: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Angle Marketing focuses on making brands that your customers will remember. Our group of expert marketers knows the state-of-the-art technologies in the field, so your brand remains updated and competitive. If you need to improve your brand identity, refine your content, or try new technologies, our team can help you along the way.</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 you want to raise your brand’s profile online? Review our branding services and understand how Three Angle Marketing can assist you in making your brand noticeable in 2025. Follow our updates by commenting, joining our consultations, or signing up for our newsletter to be the first to know about recent trends in digital marketing. Join us in building a brand that people will remember and appreciate.</w:t>
      </w: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00404D"/>
  </w:style>
  <w:style w:type="paragraph" w:styleId="Heading1">
    <w:name w:val="heading 1"/>
    <w:basedOn w:val="Normal"/>
    <w:next w:val="Normal"/>
    <w:link w:val="Heading1Char"/>
    <w:uiPriority w:val="9"/>
    <w:qFormat w:val="1"/>
    <w:rsid w:val="0000404D"/>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00404D"/>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00404D"/>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00404D"/>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00404D"/>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00404D"/>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00404D"/>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00404D"/>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00404D"/>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00404D"/>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00404D"/>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00404D"/>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00404D"/>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00404D"/>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00404D"/>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00404D"/>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00404D"/>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00404D"/>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00404D"/>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00404D"/>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00404D"/>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00404D"/>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00404D"/>
    <w:rPr>
      <w:color w:val="000000" w:themeColor="text1"/>
      <w:sz w:val="24"/>
      <w:szCs w:val="24"/>
    </w:rPr>
  </w:style>
  <w:style w:type="character" w:styleId="Strong">
    <w:name w:val="Strong"/>
    <w:basedOn w:val="DefaultParagraphFont"/>
    <w:uiPriority w:val="22"/>
    <w:qFormat w:val="1"/>
    <w:rsid w:val="0000404D"/>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00404D"/>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00404D"/>
    <w:pPr>
      <w:spacing w:after="0" w:line="240" w:lineRule="auto"/>
    </w:pPr>
  </w:style>
  <w:style w:type="paragraph" w:styleId="Quote">
    <w:name w:val="Quote"/>
    <w:basedOn w:val="Normal"/>
    <w:next w:val="Normal"/>
    <w:link w:val="QuoteChar"/>
    <w:uiPriority w:val="29"/>
    <w:qFormat w:val="1"/>
    <w:rsid w:val="0000404D"/>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00404D"/>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00404D"/>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00404D"/>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00404D"/>
    <w:rPr>
      <w:i w:val="1"/>
      <w:iCs w:val="1"/>
      <w:color w:val="auto"/>
    </w:rPr>
  </w:style>
  <w:style w:type="character" w:styleId="IntenseEmphasis">
    <w:name w:val="Intense Emphasis"/>
    <w:basedOn w:val="DefaultParagraphFont"/>
    <w:uiPriority w:val="21"/>
    <w:qFormat w:val="1"/>
    <w:rsid w:val="0000404D"/>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00404D"/>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00404D"/>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00404D"/>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00404D"/>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5RpZ/+dg7u994XrPGa0r/p6aBQ==">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2025-05-20T09:49:00Z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785524fa-bdee-42c4-a329-8409c448477c</vt:lpwstr>
  </property>
</Properties>
</file>