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D2708" w:rsidRDefault="00E22789">
      <w:pPr>
        <w:rPr>
          <w:b/>
          <w:sz w:val="24"/>
          <w:szCs w:val="24"/>
        </w:rPr>
      </w:pPr>
      <w:bookmarkStart w:id="0" w:name="_GoBack"/>
      <w:bookmarkEnd w:id="0"/>
      <w:r>
        <w:rPr>
          <w:b/>
          <w:sz w:val="24"/>
          <w:szCs w:val="24"/>
        </w:rPr>
        <w:t>Meta Description:</w:t>
      </w:r>
    </w:p>
    <w:p w14:paraId="00000002" w14:textId="77777777" w:rsidR="008D2708" w:rsidRDefault="008D2708"/>
    <w:p w14:paraId="00000003" w14:textId="77777777" w:rsidR="008D2708" w:rsidRDefault="00E22789">
      <w:pPr>
        <w:pStyle w:val="Heading1"/>
        <w:keepNext w:val="0"/>
        <w:keepLines w:val="0"/>
        <w:pBdr>
          <w:bottom w:val="single" w:sz="6" w:space="6" w:color="D8DEE4"/>
        </w:pBdr>
        <w:shd w:val="clear" w:color="auto" w:fill="FFFFFF"/>
        <w:spacing w:after="240" w:line="300" w:lineRule="auto"/>
        <w:rPr>
          <w:rFonts w:ascii="Roboto" w:eastAsia="Roboto" w:hAnsi="Roboto" w:cs="Roboto"/>
          <w:b/>
          <w:sz w:val="46"/>
          <w:szCs w:val="46"/>
        </w:rPr>
      </w:pPr>
      <w:bookmarkStart w:id="1" w:name="_op7s3xudxyqx" w:colFirst="0" w:colLast="0"/>
      <w:bookmarkEnd w:id="1"/>
      <w:r>
        <w:rPr>
          <w:rFonts w:ascii="Roboto" w:eastAsia="Roboto" w:hAnsi="Roboto" w:cs="Roboto"/>
          <w:b/>
          <w:sz w:val="46"/>
          <w:szCs w:val="46"/>
        </w:rPr>
        <w:t>How to Measure the True Impact of Organic Social Media in 2025</w:t>
      </w:r>
    </w:p>
    <w:p w14:paraId="00000004" w14:textId="77777777" w:rsidR="008D2708" w:rsidRDefault="00E22789">
      <w:pPr>
        <w:jc w:val="both"/>
        <w:rPr>
          <w:sz w:val="24"/>
          <w:szCs w:val="24"/>
          <w:highlight w:val="white"/>
        </w:rPr>
      </w:pPr>
      <w:r>
        <w:rPr>
          <w:sz w:val="24"/>
          <w:szCs w:val="24"/>
          <w:highlight w:val="white"/>
        </w:rPr>
        <w:t xml:space="preserve">Brands reach their customers through different digital channels. In 2025 and beyond, marketers will continue to rely on organic social media. Differently from ads, organic social media depends on the activity of individual users, buzz among followers, and </w:t>
      </w:r>
      <w:r>
        <w:rPr>
          <w:sz w:val="24"/>
          <w:szCs w:val="24"/>
          <w:highlight w:val="white"/>
        </w:rPr>
        <w:t xml:space="preserve">interaction with the community to boost brand messaging. As technology develops and people's use of the internet changes, knowing these changes is crucial. </w:t>
      </w:r>
    </w:p>
    <w:p w14:paraId="00000005" w14:textId="77777777" w:rsidR="008D2708" w:rsidRDefault="008D2708">
      <w:pPr>
        <w:jc w:val="both"/>
        <w:rPr>
          <w:sz w:val="24"/>
          <w:szCs w:val="24"/>
          <w:highlight w:val="white"/>
        </w:rPr>
      </w:pPr>
    </w:p>
    <w:p w14:paraId="00000006" w14:textId="77777777" w:rsidR="008D2708" w:rsidRDefault="00E22789">
      <w:pPr>
        <w:jc w:val="both"/>
      </w:pPr>
      <w:r>
        <w:rPr>
          <w:sz w:val="24"/>
          <w:szCs w:val="24"/>
          <w:highlight w:val="white"/>
        </w:rPr>
        <w:t>In this blog, we will focus on essential topics in organic social media, note why it matters to mo</w:t>
      </w:r>
      <w:r>
        <w:rPr>
          <w:sz w:val="24"/>
          <w:szCs w:val="24"/>
          <w:highlight w:val="white"/>
        </w:rPr>
        <w:t>nitor performance, and point out key measurements to use.</w:t>
      </w:r>
    </w:p>
    <w:p w14:paraId="00000007"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2" w:name="_bzo15doueb2v" w:colFirst="0" w:colLast="0"/>
      <w:bookmarkEnd w:id="2"/>
      <w:r>
        <w:rPr>
          <w:rFonts w:ascii="Roboto" w:eastAsia="Roboto" w:hAnsi="Roboto" w:cs="Roboto"/>
          <w:b/>
          <w:sz w:val="34"/>
          <w:szCs w:val="34"/>
        </w:rPr>
        <w:t>1. Understanding Organic Social Media in 2025</w:t>
      </w:r>
    </w:p>
    <w:p w14:paraId="00000008" w14:textId="77777777" w:rsidR="008D2708" w:rsidRDefault="00E22789">
      <w:pPr>
        <w:pStyle w:val="Heading3"/>
        <w:keepNext w:val="0"/>
        <w:keepLines w:val="0"/>
        <w:shd w:val="clear" w:color="auto" w:fill="FFFFFF"/>
        <w:spacing w:before="180" w:after="240" w:line="300" w:lineRule="auto"/>
        <w:rPr>
          <w:rFonts w:ascii="Roboto" w:eastAsia="Roboto" w:hAnsi="Roboto" w:cs="Roboto"/>
          <w:b/>
          <w:color w:val="000000"/>
          <w:sz w:val="33"/>
          <w:szCs w:val="33"/>
        </w:rPr>
      </w:pPr>
      <w:bookmarkStart w:id="3" w:name="_g3bt8harey2g" w:colFirst="0" w:colLast="0"/>
      <w:bookmarkEnd w:id="3"/>
      <w:r>
        <w:rPr>
          <w:rFonts w:ascii="Roboto" w:eastAsia="Roboto" w:hAnsi="Roboto" w:cs="Roboto"/>
          <w:b/>
          <w:color w:val="000000"/>
          <w:sz w:val="33"/>
          <w:szCs w:val="33"/>
        </w:rPr>
        <w:t>1.1 Definition and Key Characteristics</w:t>
      </w:r>
    </w:p>
    <w:p w14:paraId="00000009" w14:textId="77777777" w:rsidR="008D2708" w:rsidRDefault="00E22789">
      <w:pPr>
        <w:jc w:val="both"/>
        <w:rPr>
          <w:sz w:val="24"/>
          <w:szCs w:val="24"/>
          <w:highlight w:val="white"/>
        </w:rPr>
      </w:pPr>
      <w:r>
        <w:rPr>
          <w:sz w:val="24"/>
          <w:szCs w:val="24"/>
          <w:highlight w:val="white"/>
        </w:rPr>
        <w:t>This type of content is shared and clicked on by people based on their interests without the use of paid ads. Key</w:t>
      </w:r>
      <w:r>
        <w:rPr>
          <w:sz w:val="24"/>
          <w:szCs w:val="24"/>
          <w:highlight w:val="white"/>
        </w:rPr>
        <w:t xml:space="preserve"> examples are posts, comments, shares, and likes that quickly spread on social media. Organic reach differs from paid reach because it depends on real and honest interactions within the community.</w:t>
      </w:r>
    </w:p>
    <w:p w14:paraId="0000000A" w14:textId="77777777" w:rsidR="008D2708" w:rsidRDefault="008D2708">
      <w:pPr>
        <w:jc w:val="both"/>
        <w:rPr>
          <w:sz w:val="24"/>
          <w:szCs w:val="24"/>
          <w:highlight w:val="white"/>
        </w:rPr>
      </w:pPr>
    </w:p>
    <w:p w14:paraId="0000000B" w14:textId="77777777" w:rsidR="008D2708" w:rsidRDefault="00E22789">
      <w:pPr>
        <w:jc w:val="both"/>
        <w:rPr>
          <w:sz w:val="24"/>
          <w:szCs w:val="24"/>
          <w:highlight w:val="white"/>
        </w:rPr>
      </w:pPr>
      <w:r>
        <w:rPr>
          <w:sz w:val="24"/>
          <w:szCs w:val="24"/>
          <w:highlight w:val="white"/>
        </w:rPr>
        <w:t xml:space="preserve">There are several factors that are shaping organic social </w:t>
      </w:r>
      <w:r>
        <w:rPr>
          <w:sz w:val="24"/>
          <w:szCs w:val="24"/>
          <w:highlight w:val="white"/>
        </w:rPr>
        <w:t>media as we move toward 2025.</w:t>
      </w:r>
    </w:p>
    <w:p w14:paraId="0000000C" w14:textId="77777777" w:rsidR="008D2708" w:rsidRDefault="00E22789">
      <w:pPr>
        <w:numPr>
          <w:ilvl w:val="0"/>
          <w:numId w:val="1"/>
        </w:numPr>
        <w:jc w:val="both"/>
        <w:rPr>
          <w:sz w:val="24"/>
          <w:szCs w:val="24"/>
          <w:highlight w:val="white"/>
        </w:rPr>
      </w:pPr>
      <w:r>
        <w:rPr>
          <w:sz w:val="24"/>
          <w:szCs w:val="24"/>
          <w:highlight w:val="white"/>
        </w:rPr>
        <w:t>Social media platforms regularly revise their algorithms so users have a better experience on them. The changes in the market can influence what people see, so brands have to react by improving their campaigns.</w:t>
      </w:r>
    </w:p>
    <w:p w14:paraId="0000000D" w14:textId="77777777" w:rsidR="008D2708" w:rsidRDefault="00E22789">
      <w:pPr>
        <w:numPr>
          <w:ilvl w:val="0"/>
          <w:numId w:val="1"/>
        </w:numPr>
        <w:jc w:val="both"/>
        <w:rPr>
          <w:sz w:val="24"/>
          <w:szCs w:val="24"/>
          <w:highlight w:val="white"/>
        </w:rPr>
      </w:pPr>
      <w:r>
        <w:rPr>
          <w:sz w:val="24"/>
          <w:szCs w:val="24"/>
          <w:highlight w:val="white"/>
        </w:rPr>
        <w:t xml:space="preserve">More and more, </w:t>
      </w:r>
      <w:r>
        <w:rPr>
          <w:sz w:val="24"/>
          <w:szCs w:val="24"/>
          <w:highlight w:val="white"/>
        </w:rPr>
        <w:t>people dislike false messages and want genuine communication. Because of this, content becomes more important than ever and should make a strong connection with viewers.</w:t>
      </w:r>
    </w:p>
    <w:p w14:paraId="0000000E"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4" w:name="_4hezo6vh9msl" w:colFirst="0" w:colLast="0"/>
      <w:bookmarkEnd w:id="4"/>
      <w:r>
        <w:rPr>
          <w:rFonts w:ascii="Roboto" w:eastAsia="Roboto" w:hAnsi="Roboto" w:cs="Roboto"/>
          <w:b/>
          <w:color w:val="000000"/>
          <w:sz w:val="33"/>
          <w:szCs w:val="33"/>
        </w:rPr>
        <w:t>1.2 Why Measuring Organic Impact is Crucial</w:t>
      </w:r>
    </w:p>
    <w:p w14:paraId="0000000F" w14:textId="77777777" w:rsidR="008D2708" w:rsidRDefault="00E22789">
      <w:pPr>
        <w:jc w:val="both"/>
        <w:rPr>
          <w:sz w:val="24"/>
          <w:szCs w:val="24"/>
          <w:highlight w:val="white"/>
        </w:rPr>
      </w:pPr>
      <w:r>
        <w:rPr>
          <w:sz w:val="24"/>
          <w:szCs w:val="24"/>
          <w:highlight w:val="white"/>
        </w:rPr>
        <w:lastRenderedPageBreak/>
        <w:t>Understanding the success of organic socia</w:t>
      </w:r>
      <w:r>
        <w:rPr>
          <w:sz w:val="24"/>
          <w:szCs w:val="24"/>
          <w:highlight w:val="white"/>
        </w:rPr>
        <w:t>l media involves more factors than just counting. It helps build trust and loyalty with customers over a long period of time. Even though paid ads can lead to quick effects, organically grown efforts result in real connections. Being authentic, organic pos</w:t>
      </w:r>
      <w:r>
        <w:rPr>
          <w:sz w:val="24"/>
          <w:szCs w:val="24"/>
          <w:highlight w:val="white"/>
        </w:rPr>
        <w:t>ts engage users better because they tend to connect and trust brands that are honest and relatable.</w:t>
      </w:r>
    </w:p>
    <w:p w14:paraId="00000010" w14:textId="77777777" w:rsidR="008D2708" w:rsidRDefault="008D2708">
      <w:pPr>
        <w:jc w:val="both"/>
        <w:rPr>
          <w:sz w:val="24"/>
          <w:szCs w:val="24"/>
          <w:highlight w:val="white"/>
        </w:rPr>
      </w:pPr>
    </w:p>
    <w:p w14:paraId="00000011" w14:textId="77777777" w:rsidR="008D2708" w:rsidRDefault="00E22789">
      <w:pPr>
        <w:jc w:val="both"/>
      </w:pPr>
      <w:r>
        <w:rPr>
          <w:sz w:val="24"/>
          <w:szCs w:val="24"/>
          <w:highlight w:val="white"/>
        </w:rPr>
        <w:t>Authentic experiences will become even more important in 2025. Making the effort to collect feedback through organic social media gives businesses the chance to have loyal fans, improve their reputation, and grow steadily.</w:t>
      </w:r>
    </w:p>
    <w:p w14:paraId="00000012"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5" w:name="_6062godd64f" w:colFirst="0" w:colLast="0"/>
      <w:bookmarkEnd w:id="5"/>
      <w:r>
        <w:rPr>
          <w:rFonts w:ascii="Roboto" w:eastAsia="Roboto" w:hAnsi="Roboto" w:cs="Roboto"/>
          <w:b/>
          <w:sz w:val="34"/>
          <w:szCs w:val="34"/>
        </w:rPr>
        <w:t>2. Key Metrics to Track for Organ</w:t>
      </w:r>
      <w:r>
        <w:rPr>
          <w:rFonts w:ascii="Roboto" w:eastAsia="Roboto" w:hAnsi="Roboto" w:cs="Roboto"/>
          <w:b/>
          <w:sz w:val="34"/>
          <w:szCs w:val="34"/>
        </w:rPr>
        <w:t>ic Social Media Success</w:t>
      </w:r>
    </w:p>
    <w:p w14:paraId="00000013" w14:textId="77777777" w:rsidR="008D2708" w:rsidRDefault="00E22789">
      <w:pPr>
        <w:jc w:val="both"/>
      </w:pPr>
      <w:r>
        <w:rPr>
          <w:sz w:val="24"/>
          <w:szCs w:val="24"/>
          <w:highlight w:val="white"/>
        </w:rPr>
        <w:t>Brands should use a range of metrics to properly note the success of their social media efforts. They let you see if the brand is connecting with consumers and reaching its marketing aims. Let’s discuss these metrics to track the su</w:t>
      </w:r>
      <w:r>
        <w:rPr>
          <w:sz w:val="24"/>
          <w:szCs w:val="24"/>
          <w:highlight w:val="white"/>
        </w:rPr>
        <w:t>ccess of organic social media:</w:t>
      </w:r>
    </w:p>
    <w:p w14:paraId="00000014"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6" w:name="_rtyk6uttxg1i" w:colFirst="0" w:colLast="0"/>
      <w:bookmarkEnd w:id="6"/>
      <w:r>
        <w:rPr>
          <w:rFonts w:ascii="Roboto" w:eastAsia="Roboto" w:hAnsi="Roboto" w:cs="Roboto"/>
          <w:b/>
          <w:color w:val="000000"/>
          <w:sz w:val="33"/>
          <w:szCs w:val="33"/>
        </w:rPr>
        <w:t>2.1 Engagement Metrics</w:t>
      </w:r>
    </w:p>
    <w:p w14:paraId="00000015" w14:textId="77777777" w:rsidR="008D2708" w:rsidRDefault="00E22789">
      <w:pPr>
        <w:jc w:val="both"/>
        <w:rPr>
          <w:sz w:val="24"/>
          <w:szCs w:val="24"/>
          <w:highlight w:val="white"/>
        </w:rPr>
      </w:pPr>
      <w:r>
        <w:rPr>
          <w:sz w:val="24"/>
          <w:szCs w:val="24"/>
          <w:highlight w:val="white"/>
        </w:rPr>
        <w:t>These metrics show how people communicate with and enjoy the content you provide. Key engagement metrics include:</w:t>
      </w:r>
    </w:p>
    <w:p w14:paraId="00000016" w14:textId="77777777" w:rsidR="008D2708" w:rsidRDefault="00E22789">
      <w:pPr>
        <w:pStyle w:val="Heading4"/>
        <w:jc w:val="both"/>
        <w:rPr>
          <w:b/>
        </w:rPr>
      </w:pPr>
      <w:bookmarkStart w:id="7" w:name="_wvyb7i94ma14" w:colFirst="0" w:colLast="0"/>
      <w:bookmarkEnd w:id="7"/>
      <w:r>
        <w:rPr>
          <w:b/>
        </w:rPr>
        <w:t>Likes, Comments, Shares, Saves:</w:t>
      </w:r>
    </w:p>
    <w:p w14:paraId="00000017" w14:textId="77777777" w:rsidR="008D2708" w:rsidRDefault="00E22789">
      <w:pPr>
        <w:jc w:val="both"/>
        <w:rPr>
          <w:sz w:val="24"/>
          <w:szCs w:val="24"/>
          <w:highlight w:val="white"/>
        </w:rPr>
      </w:pPr>
      <w:r>
        <w:rPr>
          <w:sz w:val="24"/>
          <w:szCs w:val="24"/>
          <w:highlight w:val="white"/>
        </w:rPr>
        <w:t>When people like, comment on, or share your content, it indicates they are engaged and involved. A high level of engagement usually suggests that the content appeals to the audience.</w:t>
      </w:r>
    </w:p>
    <w:p w14:paraId="00000018" w14:textId="77777777" w:rsidR="008D2708" w:rsidRDefault="00E22789">
      <w:pPr>
        <w:pStyle w:val="Heading4"/>
        <w:jc w:val="both"/>
        <w:rPr>
          <w:b/>
        </w:rPr>
      </w:pPr>
      <w:bookmarkStart w:id="8" w:name="_w1tmla9wdgyg" w:colFirst="0" w:colLast="0"/>
      <w:bookmarkEnd w:id="8"/>
      <w:r>
        <w:rPr>
          <w:b/>
        </w:rPr>
        <w:t>Reply Rates and Direct Messages (DMs)</w:t>
      </w:r>
    </w:p>
    <w:p w14:paraId="00000019" w14:textId="77777777" w:rsidR="008D2708" w:rsidRDefault="00E22789">
      <w:pPr>
        <w:jc w:val="both"/>
        <w:rPr>
          <w:sz w:val="24"/>
          <w:szCs w:val="24"/>
          <w:highlight w:val="white"/>
        </w:rPr>
      </w:pPr>
      <w:r>
        <w:rPr>
          <w:sz w:val="24"/>
          <w:szCs w:val="24"/>
          <w:highlight w:val="white"/>
        </w:rPr>
        <w:t>This metric determines how many use</w:t>
      </w:r>
      <w:r>
        <w:rPr>
          <w:sz w:val="24"/>
          <w:szCs w:val="24"/>
          <w:highlight w:val="white"/>
        </w:rPr>
        <w:t>rs are interacting with your posts divided by the number of your followers. It allows brands to measure how conversations are started by their brand content.</w:t>
      </w:r>
    </w:p>
    <w:p w14:paraId="0000001A" w14:textId="77777777" w:rsidR="008D2708" w:rsidRDefault="008D2708">
      <w:pPr>
        <w:jc w:val="both"/>
        <w:rPr>
          <w:sz w:val="24"/>
          <w:szCs w:val="24"/>
          <w:highlight w:val="white"/>
        </w:rPr>
      </w:pPr>
    </w:p>
    <w:p w14:paraId="0000001B" w14:textId="77777777" w:rsidR="008D2708" w:rsidRDefault="00E22789">
      <w:pPr>
        <w:jc w:val="both"/>
        <w:rPr>
          <w:rFonts w:ascii="Roboto" w:eastAsia="Roboto" w:hAnsi="Roboto" w:cs="Roboto"/>
        </w:rPr>
      </w:pPr>
      <w:r>
        <w:rPr>
          <w:sz w:val="24"/>
          <w:szCs w:val="24"/>
          <w:highlight w:val="white"/>
        </w:rPr>
        <w:t>By using engagement stats, brands can improve how well their content is perceived by their custom</w:t>
      </w:r>
      <w:r>
        <w:rPr>
          <w:sz w:val="24"/>
          <w:szCs w:val="24"/>
          <w:highlight w:val="white"/>
        </w:rPr>
        <w:t>ers and adjust their strategies accordingly.</w:t>
      </w:r>
    </w:p>
    <w:p w14:paraId="0000001C"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9" w:name="_taby1mf3gwc0" w:colFirst="0" w:colLast="0"/>
      <w:bookmarkEnd w:id="9"/>
      <w:r>
        <w:rPr>
          <w:rFonts w:ascii="Roboto" w:eastAsia="Roboto" w:hAnsi="Roboto" w:cs="Roboto"/>
          <w:b/>
          <w:color w:val="000000"/>
          <w:sz w:val="33"/>
          <w:szCs w:val="33"/>
        </w:rPr>
        <w:t>2.2 Reach and Impressions</w:t>
      </w:r>
    </w:p>
    <w:p w14:paraId="0000001D" w14:textId="77777777" w:rsidR="008D2708" w:rsidRDefault="00E22789">
      <w:pPr>
        <w:jc w:val="both"/>
        <w:rPr>
          <w:sz w:val="24"/>
          <w:szCs w:val="24"/>
          <w:highlight w:val="white"/>
        </w:rPr>
      </w:pPr>
      <w:r>
        <w:rPr>
          <w:sz w:val="24"/>
          <w:szCs w:val="24"/>
          <w:highlight w:val="white"/>
        </w:rPr>
        <w:t>These terms let you understand the reach of your content and the size of your audience.</w:t>
      </w:r>
    </w:p>
    <w:p w14:paraId="0000001E" w14:textId="77777777" w:rsidR="008D2708" w:rsidRDefault="008D2708">
      <w:pPr>
        <w:jc w:val="both"/>
        <w:rPr>
          <w:sz w:val="24"/>
          <w:szCs w:val="24"/>
          <w:highlight w:val="white"/>
        </w:rPr>
      </w:pPr>
    </w:p>
    <w:p w14:paraId="0000001F" w14:textId="77777777" w:rsidR="008D2708" w:rsidRDefault="00E22789">
      <w:pPr>
        <w:numPr>
          <w:ilvl w:val="0"/>
          <w:numId w:val="4"/>
        </w:numPr>
        <w:jc w:val="both"/>
        <w:rPr>
          <w:sz w:val="24"/>
          <w:szCs w:val="24"/>
          <w:highlight w:val="white"/>
        </w:rPr>
      </w:pPr>
      <w:r>
        <w:rPr>
          <w:sz w:val="24"/>
          <w:szCs w:val="24"/>
          <w:highlight w:val="white"/>
        </w:rPr>
        <w:t>It measures how many unique users have been exposed to a piece of content. It shows how many use</w:t>
      </w:r>
      <w:r>
        <w:rPr>
          <w:sz w:val="24"/>
          <w:szCs w:val="24"/>
          <w:highlight w:val="white"/>
        </w:rPr>
        <w:t>rs might see the page and how successful the content is in drawing new visitors.</w:t>
      </w:r>
    </w:p>
    <w:p w14:paraId="00000020" w14:textId="77777777" w:rsidR="008D2708" w:rsidRDefault="00E22789">
      <w:pPr>
        <w:numPr>
          <w:ilvl w:val="0"/>
          <w:numId w:val="4"/>
        </w:numPr>
        <w:jc w:val="both"/>
        <w:rPr>
          <w:sz w:val="24"/>
          <w:szCs w:val="24"/>
          <w:highlight w:val="white"/>
        </w:rPr>
      </w:pPr>
      <w:r>
        <w:rPr>
          <w:sz w:val="24"/>
          <w:szCs w:val="24"/>
          <w:highlight w:val="white"/>
        </w:rPr>
        <w:t>Impressions track the number of times something is shown, regardless of how many clicks or other actions it receives. It enables brands to determine the frequency of their con</w:t>
      </w:r>
      <w:r>
        <w:rPr>
          <w:sz w:val="24"/>
          <w:szCs w:val="24"/>
          <w:highlight w:val="white"/>
        </w:rPr>
        <w:t>tent shown in user feeds.</w:t>
      </w:r>
    </w:p>
    <w:p w14:paraId="00000021" w14:textId="77777777" w:rsidR="008D2708" w:rsidRDefault="008D2708">
      <w:pPr>
        <w:jc w:val="both"/>
        <w:rPr>
          <w:sz w:val="24"/>
          <w:szCs w:val="24"/>
          <w:highlight w:val="white"/>
        </w:rPr>
      </w:pPr>
    </w:p>
    <w:p w14:paraId="00000022" w14:textId="77777777" w:rsidR="008D2708" w:rsidRDefault="00E22789">
      <w:pPr>
        <w:jc w:val="both"/>
        <w:rPr>
          <w:rFonts w:ascii="Roboto" w:eastAsia="Roboto" w:hAnsi="Roboto" w:cs="Roboto"/>
        </w:rPr>
      </w:pPr>
      <w:r>
        <w:rPr>
          <w:sz w:val="24"/>
          <w:szCs w:val="24"/>
          <w:highlight w:val="white"/>
        </w:rPr>
        <w:t>Assessing reach and impressions allows brands to determine if their content is effectively visible and improve their services accordingly.</w:t>
      </w:r>
    </w:p>
    <w:p w14:paraId="00000023"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0" w:name="_di172ydod0xs" w:colFirst="0" w:colLast="0"/>
      <w:bookmarkEnd w:id="10"/>
      <w:r>
        <w:rPr>
          <w:rFonts w:ascii="Roboto" w:eastAsia="Roboto" w:hAnsi="Roboto" w:cs="Roboto"/>
          <w:b/>
          <w:color w:val="000000"/>
          <w:sz w:val="33"/>
          <w:szCs w:val="33"/>
        </w:rPr>
        <w:t>2.3 Conversion Metrics</w:t>
      </w:r>
    </w:p>
    <w:p w14:paraId="00000024" w14:textId="77777777" w:rsidR="008D2708" w:rsidRDefault="00E22789">
      <w:pPr>
        <w:jc w:val="both"/>
        <w:rPr>
          <w:sz w:val="24"/>
          <w:szCs w:val="24"/>
          <w:highlight w:val="white"/>
        </w:rPr>
      </w:pPr>
      <w:r>
        <w:rPr>
          <w:sz w:val="24"/>
          <w:szCs w:val="24"/>
          <w:highlight w:val="white"/>
        </w:rPr>
        <w:t>These metrics show how the use of social media leads to positive bu</w:t>
      </w:r>
      <w:r>
        <w:rPr>
          <w:sz w:val="24"/>
          <w:szCs w:val="24"/>
          <w:highlight w:val="white"/>
        </w:rPr>
        <w:t>siness developments.</w:t>
      </w:r>
    </w:p>
    <w:p w14:paraId="00000025" w14:textId="77777777" w:rsidR="008D2708" w:rsidRDefault="008D2708">
      <w:pPr>
        <w:jc w:val="both"/>
        <w:rPr>
          <w:sz w:val="24"/>
          <w:szCs w:val="24"/>
          <w:highlight w:val="white"/>
        </w:rPr>
      </w:pPr>
    </w:p>
    <w:p w14:paraId="00000026" w14:textId="77777777" w:rsidR="008D2708" w:rsidRDefault="00E22789">
      <w:pPr>
        <w:numPr>
          <w:ilvl w:val="0"/>
          <w:numId w:val="2"/>
        </w:numPr>
        <w:jc w:val="both"/>
        <w:rPr>
          <w:sz w:val="24"/>
          <w:szCs w:val="24"/>
          <w:highlight w:val="white"/>
        </w:rPr>
      </w:pPr>
      <w:r>
        <w:rPr>
          <w:sz w:val="24"/>
          <w:szCs w:val="24"/>
          <w:highlight w:val="white"/>
        </w:rPr>
        <w:t>It shows the percentage of users who select a link presented in an ad. A strong CTR often means that users are motivated to engage with your content.</w:t>
      </w:r>
    </w:p>
    <w:p w14:paraId="00000027" w14:textId="77777777" w:rsidR="008D2708" w:rsidRDefault="00E22789">
      <w:pPr>
        <w:numPr>
          <w:ilvl w:val="0"/>
          <w:numId w:val="2"/>
        </w:numPr>
        <w:jc w:val="both"/>
        <w:rPr>
          <w:sz w:val="24"/>
          <w:szCs w:val="24"/>
          <w:highlight w:val="white"/>
        </w:rPr>
      </w:pPr>
      <w:r>
        <w:rPr>
          <w:sz w:val="24"/>
          <w:szCs w:val="24"/>
          <w:highlight w:val="white"/>
        </w:rPr>
        <w:t>By tracking the conversion rate, you can check the proportion of users who signed up for a newsletter or b</w:t>
      </w:r>
      <w:r>
        <w:rPr>
          <w:sz w:val="24"/>
          <w:szCs w:val="24"/>
          <w:highlight w:val="white"/>
        </w:rPr>
        <w:t>ecame customers. It lets brands measure how well their content leads to conversions.</w:t>
      </w:r>
    </w:p>
    <w:p w14:paraId="00000028" w14:textId="77777777" w:rsidR="008D2708" w:rsidRDefault="008D2708">
      <w:pPr>
        <w:jc w:val="both"/>
        <w:rPr>
          <w:sz w:val="24"/>
          <w:szCs w:val="24"/>
          <w:highlight w:val="white"/>
        </w:rPr>
      </w:pPr>
    </w:p>
    <w:p w14:paraId="00000029" w14:textId="77777777" w:rsidR="008D2708" w:rsidRDefault="00E22789">
      <w:pPr>
        <w:jc w:val="both"/>
        <w:rPr>
          <w:rFonts w:ascii="Roboto" w:eastAsia="Roboto" w:hAnsi="Roboto" w:cs="Roboto"/>
        </w:rPr>
      </w:pPr>
      <w:r>
        <w:rPr>
          <w:sz w:val="24"/>
          <w:szCs w:val="24"/>
          <w:highlight w:val="white"/>
        </w:rPr>
        <w:t>Following conversion metrics allows companies to find out how their social media activity affects business results and helps them adjust their strategy.</w:t>
      </w:r>
    </w:p>
    <w:p w14:paraId="0000002A"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1" w:name="_m7vhwhdmxbiy" w:colFirst="0" w:colLast="0"/>
      <w:bookmarkEnd w:id="11"/>
      <w:r>
        <w:rPr>
          <w:rFonts w:ascii="Roboto" w:eastAsia="Roboto" w:hAnsi="Roboto" w:cs="Roboto"/>
          <w:b/>
          <w:color w:val="000000"/>
          <w:sz w:val="33"/>
          <w:szCs w:val="33"/>
        </w:rPr>
        <w:t>2.4 Audience Sent</w:t>
      </w:r>
      <w:r>
        <w:rPr>
          <w:rFonts w:ascii="Roboto" w:eastAsia="Roboto" w:hAnsi="Roboto" w:cs="Roboto"/>
          <w:b/>
          <w:color w:val="000000"/>
          <w:sz w:val="33"/>
          <w:szCs w:val="33"/>
        </w:rPr>
        <w:t>iment &amp; Brand Perception</w:t>
      </w:r>
    </w:p>
    <w:p w14:paraId="0000002B" w14:textId="77777777" w:rsidR="008D2708" w:rsidRDefault="00E22789">
      <w:pPr>
        <w:jc w:val="both"/>
        <w:rPr>
          <w:sz w:val="24"/>
          <w:szCs w:val="24"/>
          <w:highlight w:val="white"/>
        </w:rPr>
      </w:pPr>
      <w:r>
        <w:rPr>
          <w:sz w:val="24"/>
          <w:szCs w:val="24"/>
          <w:highlight w:val="white"/>
        </w:rPr>
        <w:t>It is crucial to know what people think about your brand and how trends affect it to see how effective your organic social media is.</w:t>
      </w:r>
    </w:p>
    <w:p w14:paraId="0000002C" w14:textId="77777777" w:rsidR="008D2708" w:rsidRDefault="008D2708">
      <w:pPr>
        <w:jc w:val="both"/>
        <w:rPr>
          <w:sz w:val="24"/>
          <w:szCs w:val="24"/>
          <w:highlight w:val="white"/>
        </w:rPr>
      </w:pPr>
    </w:p>
    <w:p w14:paraId="0000002D" w14:textId="77777777" w:rsidR="008D2708" w:rsidRDefault="00E22789">
      <w:pPr>
        <w:numPr>
          <w:ilvl w:val="0"/>
          <w:numId w:val="3"/>
        </w:numPr>
        <w:jc w:val="both"/>
        <w:rPr>
          <w:sz w:val="24"/>
          <w:szCs w:val="24"/>
          <w:highlight w:val="white"/>
        </w:rPr>
      </w:pPr>
      <w:r>
        <w:rPr>
          <w:b/>
          <w:sz w:val="24"/>
          <w:szCs w:val="24"/>
          <w:highlight w:val="white"/>
        </w:rPr>
        <w:t>Reviewing User Comments and Actions:</w:t>
      </w:r>
      <w:r>
        <w:rPr>
          <w:sz w:val="24"/>
          <w:szCs w:val="24"/>
          <w:highlight w:val="white"/>
        </w:rPr>
        <w:t xml:space="preserve"> To understand how people feel about a brand overall, positiv</w:t>
      </w:r>
      <w:r>
        <w:rPr>
          <w:sz w:val="24"/>
          <w:szCs w:val="24"/>
          <w:highlight w:val="white"/>
        </w:rPr>
        <w:t>ely, negatively, or neutrally. Using sentiment analysis tools, brands can keep track of and answer what their audience is saying.</w:t>
      </w:r>
    </w:p>
    <w:p w14:paraId="0000002E" w14:textId="77777777" w:rsidR="008D2708" w:rsidRDefault="00E22789">
      <w:pPr>
        <w:numPr>
          <w:ilvl w:val="0"/>
          <w:numId w:val="3"/>
        </w:numPr>
        <w:jc w:val="both"/>
        <w:rPr>
          <w:sz w:val="24"/>
          <w:szCs w:val="24"/>
          <w:highlight w:val="white"/>
        </w:rPr>
      </w:pPr>
      <w:r>
        <w:rPr>
          <w:b/>
          <w:sz w:val="24"/>
          <w:szCs w:val="24"/>
          <w:highlight w:val="white"/>
        </w:rPr>
        <w:lastRenderedPageBreak/>
        <w:t xml:space="preserve">Surveying an Audience’s Perception: </w:t>
      </w:r>
      <w:r>
        <w:rPr>
          <w:sz w:val="24"/>
          <w:szCs w:val="24"/>
          <w:highlight w:val="white"/>
        </w:rPr>
        <w:t>This method gives brands information from people who use their products or services. It gi</w:t>
      </w:r>
      <w:r>
        <w:rPr>
          <w:sz w:val="24"/>
          <w:szCs w:val="24"/>
          <w:highlight w:val="white"/>
        </w:rPr>
        <w:t>ves you a better understanding of how people see the brand and where it needs to improve.</w:t>
      </w:r>
    </w:p>
    <w:p w14:paraId="0000002F" w14:textId="77777777" w:rsidR="008D2708" w:rsidRDefault="008D2708">
      <w:pPr>
        <w:jc w:val="both"/>
        <w:rPr>
          <w:sz w:val="24"/>
          <w:szCs w:val="24"/>
          <w:highlight w:val="white"/>
        </w:rPr>
      </w:pPr>
    </w:p>
    <w:p w14:paraId="00000030" w14:textId="77777777" w:rsidR="008D2708" w:rsidRDefault="00E22789">
      <w:pPr>
        <w:jc w:val="both"/>
      </w:pPr>
      <w:r>
        <w:rPr>
          <w:sz w:val="24"/>
          <w:szCs w:val="24"/>
          <w:highlight w:val="white"/>
        </w:rPr>
        <w:t>When brands focus on how people feel and think about them on social media, they can change and improve their image accordingly.</w:t>
      </w:r>
    </w:p>
    <w:p w14:paraId="00000031"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12" w:name="_oruchfbhffrf" w:colFirst="0" w:colLast="0"/>
      <w:bookmarkEnd w:id="12"/>
      <w:r>
        <w:rPr>
          <w:rFonts w:ascii="Roboto" w:eastAsia="Roboto" w:hAnsi="Roboto" w:cs="Roboto"/>
          <w:b/>
          <w:sz w:val="34"/>
          <w:szCs w:val="34"/>
        </w:rPr>
        <w:t>3. Advanced Analytics for Deeper Insi</w:t>
      </w:r>
      <w:r>
        <w:rPr>
          <w:rFonts w:ascii="Roboto" w:eastAsia="Roboto" w:hAnsi="Roboto" w:cs="Roboto"/>
          <w:b/>
          <w:sz w:val="34"/>
          <w:szCs w:val="34"/>
        </w:rPr>
        <w:t>ghts</w:t>
      </w:r>
    </w:p>
    <w:p w14:paraId="00000032"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3" w:name="_ipkwmpqpaj4s" w:colFirst="0" w:colLast="0"/>
      <w:bookmarkEnd w:id="13"/>
      <w:r>
        <w:rPr>
          <w:rFonts w:ascii="Roboto" w:eastAsia="Roboto" w:hAnsi="Roboto" w:cs="Roboto"/>
          <w:b/>
          <w:color w:val="000000"/>
          <w:sz w:val="33"/>
          <w:szCs w:val="33"/>
        </w:rPr>
        <w:t>3.1 Social Media Analytics Tools:</w:t>
      </w:r>
    </w:p>
    <w:p w14:paraId="00000033" w14:textId="77777777" w:rsidR="008D2708" w:rsidRDefault="00E22789">
      <w:pPr>
        <w:jc w:val="both"/>
        <w:rPr>
          <w:sz w:val="24"/>
          <w:szCs w:val="24"/>
          <w:highlight w:val="white"/>
        </w:rPr>
      </w:pPr>
      <w:r>
        <w:rPr>
          <w:sz w:val="24"/>
          <w:szCs w:val="24"/>
          <w:highlight w:val="white"/>
        </w:rPr>
        <w:t>Social media analytics will be essential for measuring results in 2025. We believe in using both insights from the platforms and information from third-party services here at Three Angle Marketing.</w:t>
      </w:r>
    </w:p>
    <w:p w14:paraId="00000034" w14:textId="77777777" w:rsidR="008D2708" w:rsidRDefault="00E22789">
      <w:pPr>
        <w:pStyle w:val="Heading4"/>
        <w:jc w:val="both"/>
        <w:rPr>
          <w:b/>
        </w:rPr>
      </w:pPr>
      <w:bookmarkStart w:id="14" w:name="_sfjg5x2btuv9" w:colFirst="0" w:colLast="0"/>
      <w:bookmarkEnd w:id="14"/>
      <w:r>
        <w:rPr>
          <w:b/>
        </w:rPr>
        <w:t>Platform-Native Insights:</w:t>
      </w:r>
    </w:p>
    <w:p w14:paraId="00000035" w14:textId="77777777" w:rsidR="008D2708" w:rsidRDefault="00E22789">
      <w:pPr>
        <w:jc w:val="both"/>
        <w:rPr>
          <w:sz w:val="24"/>
          <w:szCs w:val="24"/>
          <w:highlight w:val="white"/>
        </w:rPr>
      </w:pPr>
      <w:r>
        <w:rPr>
          <w:sz w:val="24"/>
          <w:szCs w:val="24"/>
          <w:highlight w:val="white"/>
        </w:rPr>
        <w:t xml:space="preserve">All the major platforms have their own toolsets for analyzing your social media accounts. Analysts can obtain detailed data on reach, audience profiles, and how well videos and posts perform on these platforms. Understanding your </w:t>
      </w:r>
      <w:r>
        <w:rPr>
          <w:sz w:val="24"/>
          <w:szCs w:val="24"/>
          <w:highlight w:val="white"/>
        </w:rPr>
        <w:t>audience’s choices makes it easier to serve them with the content they like.</w:t>
      </w:r>
    </w:p>
    <w:p w14:paraId="00000036" w14:textId="77777777" w:rsidR="008D2708" w:rsidRDefault="00E22789">
      <w:pPr>
        <w:pStyle w:val="Heading4"/>
        <w:jc w:val="both"/>
        <w:rPr>
          <w:b/>
        </w:rPr>
      </w:pPr>
      <w:bookmarkStart w:id="15" w:name="_55c9ll1hpi13" w:colFirst="0" w:colLast="0"/>
      <w:bookmarkEnd w:id="15"/>
      <w:r>
        <w:rPr>
          <w:b/>
        </w:rPr>
        <w:t>Third-Party Tools:</w:t>
      </w:r>
    </w:p>
    <w:p w14:paraId="00000037" w14:textId="77777777" w:rsidR="008D2708" w:rsidRDefault="00E22789">
      <w:pPr>
        <w:jc w:val="both"/>
        <w:rPr>
          <w:rFonts w:ascii="Roboto" w:eastAsia="Roboto" w:hAnsi="Roboto" w:cs="Roboto"/>
        </w:rPr>
      </w:pPr>
      <w:r>
        <w:rPr>
          <w:sz w:val="24"/>
          <w:szCs w:val="24"/>
          <w:highlight w:val="white"/>
        </w:rPr>
        <w:t>Along with your platform insights, tools like Hootsuite, Sprout Social, and Google Analytics help provide a clearer view of your performance. Such tools bring d</w:t>
      </w:r>
      <w:r>
        <w:rPr>
          <w:sz w:val="24"/>
          <w:szCs w:val="24"/>
          <w:highlight w:val="white"/>
        </w:rPr>
        <w:t>ata from various platforms together, which allows you to see your social media results as a whole. You can also benefit from planning future posts, analyzing results, and collaborating within your team with these features.</w:t>
      </w:r>
    </w:p>
    <w:p w14:paraId="00000038"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6" w:name="_5u4u8rr28832" w:colFirst="0" w:colLast="0"/>
      <w:bookmarkEnd w:id="16"/>
      <w:r>
        <w:rPr>
          <w:rFonts w:ascii="Roboto" w:eastAsia="Roboto" w:hAnsi="Roboto" w:cs="Roboto"/>
          <w:b/>
          <w:color w:val="000000"/>
          <w:sz w:val="33"/>
          <w:szCs w:val="33"/>
        </w:rPr>
        <w:t>3.2 AI-Powered Sentiment Analysis</w:t>
      </w:r>
      <w:r>
        <w:rPr>
          <w:rFonts w:ascii="Roboto" w:eastAsia="Roboto" w:hAnsi="Roboto" w:cs="Roboto"/>
          <w:b/>
          <w:color w:val="000000"/>
          <w:sz w:val="33"/>
          <w:szCs w:val="33"/>
        </w:rPr>
        <w:t>:</w:t>
      </w:r>
    </w:p>
    <w:p w14:paraId="00000039" w14:textId="77777777" w:rsidR="008D2708" w:rsidRDefault="00E22789">
      <w:pPr>
        <w:jc w:val="both"/>
        <w:rPr>
          <w:rFonts w:ascii="Roboto" w:eastAsia="Roboto" w:hAnsi="Roboto" w:cs="Roboto"/>
        </w:rPr>
      </w:pPr>
      <w:r>
        <w:rPr>
          <w:sz w:val="24"/>
          <w:szCs w:val="24"/>
          <w:highlight w:val="white"/>
        </w:rPr>
        <w:t xml:space="preserve">Better AI-powered tools such as </w:t>
      </w:r>
      <w:proofErr w:type="spellStart"/>
      <w:r>
        <w:rPr>
          <w:sz w:val="24"/>
          <w:szCs w:val="24"/>
          <w:highlight w:val="white"/>
        </w:rPr>
        <w:t>Brandwatch</w:t>
      </w:r>
      <w:proofErr w:type="spellEnd"/>
      <w:r>
        <w:rPr>
          <w:sz w:val="24"/>
          <w:szCs w:val="24"/>
          <w:highlight w:val="white"/>
        </w:rPr>
        <w:t xml:space="preserve"> and </w:t>
      </w:r>
      <w:proofErr w:type="spellStart"/>
      <w:r>
        <w:rPr>
          <w:sz w:val="24"/>
          <w:szCs w:val="24"/>
          <w:highlight w:val="white"/>
        </w:rPr>
        <w:t>Talkwalker</w:t>
      </w:r>
      <w:proofErr w:type="spellEnd"/>
      <w:r>
        <w:rPr>
          <w:sz w:val="24"/>
          <w:szCs w:val="24"/>
          <w:highlight w:val="white"/>
        </w:rPr>
        <w:t xml:space="preserve"> will improve sentiment analysis in the future. Businesses can measure the mood of social media comments and posts using these tools. By paying attention to how audiences feel, marketers can create</w:t>
      </w:r>
      <w:r>
        <w:rPr>
          <w:sz w:val="24"/>
          <w:szCs w:val="24"/>
          <w:highlight w:val="white"/>
        </w:rPr>
        <w:t xml:space="preserve"> content that appeals to them more strongly.</w:t>
      </w:r>
    </w:p>
    <w:p w14:paraId="0000003A"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7" w:name="_6r58x9gvj5a4" w:colFirst="0" w:colLast="0"/>
      <w:bookmarkEnd w:id="17"/>
      <w:r>
        <w:rPr>
          <w:rFonts w:ascii="Roboto" w:eastAsia="Roboto" w:hAnsi="Roboto" w:cs="Roboto"/>
          <w:b/>
          <w:color w:val="000000"/>
          <w:sz w:val="33"/>
          <w:szCs w:val="33"/>
        </w:rPr>
        <w:t>3.3 Competitive Benchmarking:</w:t>
      </w:r>
    </w:p>
    <w:p w14:paraId="0000003B" w14:textId="77777777" w:rsidR="008D2708" w:rsidRDefault="00E22789">
      <w:pPr>
        <w:jc w:val="both"/>
      </w:pPr>
      <w:r>
        <w:rPr>
          <w:sz w:val="24"/>
          <w:szCs w:val="24"/>
          <w:highlight w:val="white"/>
        </w:rPr>
        <w:lastRenderedPageBreak/>
        <w:t>In the year 2025, assessing social media impact will largely depend on competitive benchmarking. Evaluating your company’s numbers against other companies in the industry helps you pinpoint areas where you can enhance your content. By going through this pr</w:t>
      </w:r>
      <w:r>
        <w:rPr>
          <w:sz w:val="24"/>
          <w:szCs w:val="24"/>
          <w:highlight w:val="white"/>
        </w:rPr>
        <w:t>ocess, businesses can adapt and adjust their strategies to keep their edge in the market.</w:t>
      </w:r>
    </w:p>
    <w:p w14:paraId="0000003C"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18" w:name="_29uqw1aol37s" w:colFirst="0" w:colLast="0"/>
      <w:bookmarkEnd w:id="18"/>
      <w:r>
        <w:rPr>
          <w:rFonts w:ascii="Roboto" w:eastAsia="Roboto" w:hAnsi="Roboto" w:cs="Roboto"/>
          <w:b/>
          <w:sz w:val="34"/>
          <w:szCs w:val="34"/>
        </w:rPr>
        <w:t>4. The Role of Content Strategy in Measuring Impact:</w:t>
      </w:r>
    </w:p>
    <w:p w14:paraId="0000003D"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19" w:name="_bzzivwfbm98v" w:colFirst="0" w:colLast="0"/>
      <w:bookmarkEnd w:id="19"/>
      <w:r>
        <w:rPr>
          <w:rFonts w:ascii="Roboto" w:eastAsia="Roboto" w:hAnsi="Roboto" w:cs="Roboto"/>
          <w:b/>
          <w:color w:val="000000"/>
          <w:sz w:val="33"/>
          <w:szCs w:val="33"/>
        </w:rPr>
        <w:t>4.1 Content Types Driving Organic Growth</w:t>
      </w:r>
    </w:p>
    <w:p w14:paraId="0000003E" w14:textId="77777777" w:rsidR="008D2708" w:rsidRDefault="00E22789">
      <w:pPr>
        <w:jc w:val="both"/>
        <w:rPr>
          <w:sz w:val="24"/>
          <w:szCs w:val="24"/>
          <w:highlight w:val="white"/>
        </w:rPr>
      </w:pPr>
      <w:r>
        <w:rPr>
          <w:sz w:val="24"/>
          <w:szCs w:val="24"/>
          <w:highlight w:val="white"/>
        </w:rPr>
        <w:t xml:space="preserve">Success on social media will depend on having a solid content strategy. </w:t>
      </w:r>
      <w:r>
        <w:rPr>
          <w:sz w:val="24"/>
          <w:szCs w:val="24"/>
          <w:highlight w:val="white"/>
        </w:rPr>
        <w:t>We are interested in figuring out what types of content help boost our website traffic naturally at Three Angle Marketing. For individuals searching for full information, detailed articles and in-depth videos will remain successful. Even so, adding quick u</w:t>
      </w:r>
      <w:r>
        <w:rPr>
          <w:sz w:val="24"/>
          <w:szCs w:val="24"/>
          <w:highlight w:val="white"/>
        </w:rPr>
        <w:t>pdates and short videos will be important for getting people’s attention right away.</w:t>
      </w:r>
    </w:p>
    <w:p w14:paraId="0000003F" w14:textId="77777777" w:rsidR="008D2708" w:rsidRDefault="008D2708">
      <w:pPr>
        <w:jc w:val="both"/>
        <w:rPr>
          <w:sz w:val="24"/>
          <w:szCs w:val="24"/>
          <w:highlight w:val="white"/>
        </w:rPr>
      </w:pPr>
    </w:p>
    <w:p w14:paraId="00000040" w14:textId="77777777" w:rsidR="008D2708" w:rsidRDefault="00E22789">
      <w:pPr>
        <w:jc w:val="both"/>
        <w:rPr>
          <w:rFonts w:ascii="Roboto" w:eastAsia="Roboto" w:hAnsi="Roboto" w:cs="Roboto"/>
        </w:rPr>
      </w:pPr>
      <w:r>
        <w:rPr>
          <w:sz w:val="24"/>
          <w:szCs w:val="24"/>
          <w:highlight w:val="white"/>
        </w:rPr>
        <w:t xml:space="preserve">People will continue to be engaged with live videos, stories, and interactive posts. They allow users to interact actively, creating a sense of belonging that can help a </w:t>
      </w:r>
      <w:r>
        <w:rPr>
          <w:sz w:val="24"/>
          <w:szCs w:val="24"/>
          <w:highlight w:val="white"/>
        </w:rPr>
        <w:t>brand reach the audience more organically.</w:t>
      </w:r>
    </w:p>
    <w:p w14:paraId="00000041"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0" w:name="_tdlati94xcth" w:colFirst="0" w:colLast="0"/>
      <w:bookmarkEnd w:id="20"/>
      <w:r>
        <w:rPr>
          <w:rFonts w:ascii="Roboto" w:eastAsia="Roboto" w:hAnsi="Roboto" w:cs="Roboto"/>
          <w:b/>
          <w:color w:val="000000"/>
          <w:sz w:val="33"/>
          <w:szCs w:val="33"/>
        </w:rPr>
        <w:t>4.2 Consistency vs. Quality: Finding the Balance</w:t>
      </w:r>
    </w:p>
    <w:p w14:paraId="00000042" w14:textId="77777777" w:rsidR="008D2708" w:rsidRDefault="00E22789">
      <w:pPr>
        <w:jc w:val="both"/>
        <w:rPr>
          <w:sz w:val="24"/>
          <w:szCs w:val="24"/>
          <w:highlight w:val="white"/>
        </w:rPr>
      </w:pPr>
      <w:r>
        <w:rPr>
          <w:sz w:val="24"/>
          <w:szCs w:val="24"/>
          <w:highlight w:val="white"/>
        </w:rPr>
        <w:t>Consistency in posting with good content helps build higher engagement. We help you find the right pace for posting, so your fans won’t be turned off by too many up</w:t>
      </w:r>
      <w:r>
        <w:rPr>
          <w:sz w:val="24"/>
          <w:szCs w:val="24"/>
          <w:highlight w:val="white"/>
        </w:rPr>
        <w:t>dates. Keep your visibility strong by posting often, but your content should always be high quality.</w:t>
      </w:r>
    </w:p>
    <w:p w14:paraId="00000043" w14:textId="77777777" w:rsidR="008D2708" w:rsidRDefault="008D2708">
      <w:pPr>
        <w:jc w:val="both"/>
        <w:rPr>
          <w:sz w:val="24"/>
          <w:szCs w:val="24"/>
          <w:highlight w:val="white"/>
        </w:rPr>
      </w:pPr>
    </w:p>
    <w:p w14:paraId="00000044" w14:textId="77777777" w:rsidR="008D2708" w:rsidRDefault="00E22789">
      <w:pPr>
        <w:jc w:val="both"/>
      </w:pPr>
      <w:r>
        <w:rPr>
          <w:sz w:val="24"/>
          <w:szCs w:val="24"/>
          <w:highlight w:val="white"/>
        </w:rPr>
        <w:t>Using A/B testing helps to judge how effective the content is. Experimenting helps businesses find what their audience enjoys and makes adjustments to the</w:t>
      </w:r>
      <w:r>
        <w:rPr>
          <w:sz w:val="24"/>
          <w:szCs w:val="24"/>
          <w:highlight w:val="white"/>
        </w:rPr>
        <w:t>ir strategies.</w:t>
      </w:r>
    </w:p>
    <w:p w14:paraId="00000045"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21" w:name="_krz7t6sstp60" w:colFirst="0" w:colLast="0"/>
      <w:bookmarkEnd w:id="21"/>
      <w:r>
        <w:rPr>
          <w:rFonts w:ascii="Roboto" w:eastAsia="Roboto" w:hAnsi="Roboto" w:cs="Roboto"/>
          <w:b/>
          <w:sz w:val="34"/>
          <w:szCs w:val="34"/>
        </w:rPr>
        <w:t>5. Leveraging Social Listening for Impact Measurement</w:t>
      </w:r>
    </w:p>
    <w:p w14:paraId="00000046"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2" w:name="_rrbydhxatqsc" w:colFirst="0" w:colLast="0"/>
      <w:bookmarkEnd w:id="22"/>
      <w:r>
        <w:rPr>
          <w:rFonts w:ascii="Roboto" w:eastAsia="Roboto" w:hAnsi="Roboto" w:cs="Roboto"/>
          <w:b/>
          <w:color w:val="000000"/>
          <w:sz w:val="33"/>
          <w:szCs w:val="33"/>
        </w:rPr>
        <w:t>5.1 Tracking Brand Mentions &amp; Hashtags</w:t>
      </w:r>
    </w:p>
    <w:p w14:paraId="00000047" w14:textId="77777777" w:rsidR="008D2708" w:rsidRDefault="00E22789">
      <w:pPr>
        <w:jc w:val="both"/>
        <w:rPr>
          <w:rFonts w:ascii="Roboto" w:eastAsia="Roboto" w:hAnsi="Roboto" w:cs="Roboto"/>
        </w:rPr>
      </w:pPr>
      <w:r>
        <w:rPr>
          <w:sz w:val="24"/>
          <w:szCs w:val="24"/>
          <w:highlight w:val="white"/>
        </w:rPr>
        <w:t xml:space="preserve">Social listening will take on greater importance in 2025. Mention and </w:t>
      </w:r>
      <w:proofErr w:type="spellStart"/>
      <w:r>
        <w:rPr>
          <w:sz w:val="24"/>
          <w:szCs w:val="24"/>
          <w:highlight w:val="white"/>
        </w:rPr>
        <w:t>Awario</w:t>
      </w:r>
      <w:proofErr w:type="spellEnd"/>
      <w:r>
        <w:rPr>
          <w:sz w:val="24"/>
          <w:szCs w:val="24"/>
          <w:highlight w:val="white"/>
        </w:rPr>
        <w:t xml:space="preserve"> make it possible for businesses to see who is mentioning their brand or</w:t>
      </w:r>
      <w:r>
        <w:rPr>
          <w:sz w:val="24"/>
          <w:szCs w:val="24"/>
          <w:highlight w:val="white"/>
        </w:rPr>
        <w:t xml:space="preserve"> using relevant hashtags as they happen. This ability enables marketers to spot individuals who will promote their brand naturally.</w:t>
      </w:r>
    </w:p>
    <w:p w14:paraId="00000048"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3" w:name="_1gn7761mqz41" w:colFirst="0" w:colLast="0"/>
      <w:bookmarkEnd w:id="23"/>
      <w:r>
        <w:rPr>
          <w:rFonts w:ascii="Roboto" w:eastAsia="Roboto" w:hAnsi="Roboto" w:cs="Roboto"/>
          <w:b/>
          <w:color w:val="000000"/>
          <w:sz w:val="33"/>
          <w:szCs w:val="33"/>
        </w:rPr>
        <w:lastRenderedPageBreak/>
        <w:t>5.2 Identifying Trends &amp; Audience Pain Points</w:t>
      </w:r>
    </w:p>
    <w:p w14:paraId="00000049" w14:textId="77777777" w:rsidR="008D2708" w:rsidRDefault="00E22789">
      <w:pPr>
        <w:jc w:val="both"/>
      </w:pPr>
      <w:r>
        <w:rPr>
          <w:sz w:val="24"/>
          <w:szCs w:val="24"/>
          <w:highlight w:val="white"/>
        </w:rPr>
        <w:t>With social listening, companies can notice new trends forming and discover wh</w:t>
      </w:r>
      <w:r>
        <w:rPr>
          <w:sz w:val="24"/>
          <w:szCs w:val="24"/>
          <w:highlight w:val="white"/>
        </w:rPr>
        <w:t>at their audience needs most. Tracking real-time responses from customers allows marketers to adapt their strategies quickly. Moving forward, predictive analytics will allow businesses to plan content that reflects the predicted interests of their audience</w:t>
      </w:r>
      <w:r>
        <w:rPr>
          <w:sz w:val="24"/>
          <w:szCs w:val="24"/>
          <w:highlight w:val="white"/>
        </w:rPr>
        <w:t>.</w:t>
      </w:r>
    </w:p>
    <w:p w14:paraId="0000004A"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24" w:name="_xt594g4xr8pj" w:colFirst="0" w:colLast="0"/>
      <w:bookmarkEnd w:id="24"/>
      <w:r>
        <w:rPr>
          <w:rFonts w:ascii="Roboto" w:eastAsia="Roboto" w:hAnsi="Roboto" w:cs="Roboto"/>
          <w:b/>
          <w:sz w:val="34"/>
          <w:szCs w:val="34"/>
        </w:rPr>
        <w:t>6. The Impact of Algorithm Changes in 2025</w:t>
      </w:r>
    </w:p>
    <w:p w14:paraId="0000004B"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5" w:name="_4k9gh3ipj82i" w:colFirst="0" w:colLast="0"/>
      <w:bookmarkEnd w:id="25"/>
      <w:r>
        <w:rPr>
          <w:rFonts w:ascii="Roboto" w:eastAsia="Roboto" w:hAnsi="Roboto" w:cs="Roboto"/>
          <w:b/>
          <w:color w:val="000000"/>
          <w:sz w:val="33"/>
          <w:szCs w:val="33"/>
        </w:rPr>
        <w:t>6.1 How Platform Updates Affect Organic Reach</w:t>
      </w:r>
    </w:p>
    <w:p w14:paraId="0000004C" w14:textId="77777777" w:rsidR="008D2708" w:rsidRDefault="00E22789">
      <w:pPr>
        <w:jc w:val="both"/>
        <w:rPr>
          <w:sz w:val="24"/>
          <w:szCs w:val="24"/>
          <w:highlight w:val="white"/>
        </w:rPr>
      </w:pPr>
      <w:r>
        <w:rPr>
          <w:sz w:val="24"/>
          <w:szCs w:val="24"/>
          <w:highlight w:val="white"/>
        </w:rPr>
        <w:t>Algorithms have a major impact on the way posts are distributed and appear on social media. In 2025, AI systems will be in charge of deciding which posts are promote</w:t>
      </w:r>
      <w:r>
        <w:rPr>
          <w:sz w:val="24"/>
          <w:szCs w:val="24"/>
          <w:highlight w:val="white"/>
        </w:rPr>
        <w:t>d and what viewers see, therefore having a major impact on organic reach. Computer systems favor material that fits users’ preferences and how much they interact with it. That’s why content needs to be highly engaging to stand out.</w:t>
      </w:r>
    </w:p>
    <w:p w14:paraId="0000004D" w14:textId="77777777" w:rsidR="008D2708" w:rsidRDefault="008D2708">
      <w:pPr>
        <w:jc w:val="both"/>
        <w:rPr>
          <w:sz w:val="24"/>
          <w:szCs w:val="24"/>
          <w:highlight w:val="white"/>
        </w:rPr>
      </w:pPr>
    </w:p>
    <w:p w14:paraId="0000004E" w14:textId="77777777" w:rsidR="008D2708" w:rsidRDefault="00E22789">
      <w:pPr>
        <w:jc w:val="both"/>
        <w:rPr>
          <w:rFonts w:ascii="Roboto" w:eastAsia="Roboto" w:hAnsi="Roboto" w:cs="Roboto"/>
        </w:rPr>
      </w:pPr>
      <w:r>
        <w:rPr>
          <w:sz w:val="24"/>
          <w:szCs w:val="24"/>
          <w:highlight w:val="white"/>
        </w:rPr>
        <w:t>Also, the growth of pri</w:t>
      </w:r>
      <w:r>
        <w:rPr>
          <w:sz w:val="24"/>
          <w:szCs w:val="24"/>
          <w:highlight w:val="white"/>
        </w:rPr>
        <w:t>vate networks like Discord and Slack will transform how social media functions. On these platforms, people can focus on specific groups and have intimate conversations. Because interactions in private groups are not measured by traditional statistics, mark</w:t>
      </w:r>
      <w:r>
        <w:rPr>
          <w:sz w:val="24"/>
          <w:szCs w:val="24"/>
          <w:highlight w:val="white"/>
        </w:rPr>
        <w:t>eters should think about different marketing solutions.</w:t>
      </w:r>
    </w:p>
    <w:p w14:paraId="0000004F"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6" w:name="_359b0cekeu1a" w:colFirst="0" w:colLast="0"/>
      <w:bookmarkEnd w:id="26"/>
      <w:r>
        <w:rPr>
          <w:rFonts w:ascii="Roboto" w:eastAsia="Roboto" w:hAnsi="Roboto" w:cs="Roboto"/>
          <w:b/>
          <w:color w:val="000000"/>
          <w:sz w:val="33"/>
          <w:szCs w:val="33"/>
        </w:rPr>
        <w:t>6.2 Adapting Measurement Strategies Accordingly</w:t>
      </w:r>
    </w:p>
    <w:p w14:paraId="00000050" w14:textId="77777777" w:rsidR="008D2708" w:rsidRDefault="00E22789">
      <w:pPr>
        <w:jc w:val="both"/>
        <w:rPr>
          <w:sz w:val="24"/>
          <w:szCs w:val="24"/>
          <w:highlight w:val="white"/>
        </w:rPr>
      </w:pPr>
      <w:r>
        <w:rPr>
          <w:sz w:val="24"/>
          <w:szCs w:val="24"/>
          <w:highlight w:val="white"/>
        </w:rPr>
        <w:t>Evolving how we measure outcomes is necessary to follow these changes. As the number of users in private groups expands, more attention should be given to monitoring private sharing that is not on public networks. To make sense of these transactions, we mu</w:t>
      </w:r>
      <w:r>
        <w:rPr>
          <w:sz w:val="24"/>
          <w:szCs w:val="24"/>
          <w:highlight w:val="white"/>
        </w:rPr>
        <w:t>st create new methods to record what takes place in private messages.</w:t>
      </w:r>
    </w:p>
    <w:p w14:paraId="00000051" w14:textId="77777777" w:rsidR="008D2708" w:rsidRDefault="008D2708">
      <w:pPr>
        <w:jc w:val="both"/>
        <w:rPr>
          <w:sz w:val="24"/>
          <w:szCs w:val="24"/>
          <w:highlight w:val="white"/>
        </w:rPr>
      </w:pPr>
    </w:p>
    <w:p w14:paraId="00000052" w14:textId="77777777" w:rsidR="008D2708" w:rsidRDefault="00E22789">
      <w:pPr>
        <w:jc w:val="both"/>
        <w:rPr>
          <w:rFonts w:ascii="Roboto" w:eastAsia="Roboto" w:hAnsi="Roboto" w:cs="Roboto"/>
        </w:rPr>
      </w:pPr>
      <w:r>
        <w:rPr>
          <w:sz w:val="24"/>
          <w:szCs w:val="24"/>
          <w:highlight w:val="white"/>
        </w:rPr>
        <w:t>It’s just as important to observe how much people interact in niche platforms. As customers shift to private channels, brands should have the means to measure and understand these interactions. It enables you to track how a brand is present on social media</w:t>
      </w:r>
      <w:r>
        <w:rPr>
          <w:sz w:val="24"/>
          <w:szCs w:val="24"/>
          <w:highlight w:val="white"/>
        </w:rPr>
        <w:t>, even where it isn’t obvious.</w:t>
      </w:r>
    </w:p>
    <w:p w14:paraId="00000053"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27" w:name="_namttai3p0ey" w:colFirst="0" w:colLast="0"/>
      <w:bookmarkEnd w:id="27"/>
      <w:r>
        <w:rPr>
          <w:rFonts w:ascii="Roboto" w:eastAsia="Roboto" w:hAnsi="Roboto" w:cs="Roboto"/>
          <w:b/>
          <w:sz w:val="34"/>
          <w:szCs w:val="34"/>
        </w:rPr>
        <w:t>8. Common Pitfalls in Measuring Organic Social Impact</w:t>
      </w:r>
    </w:p>
    <w:p w14:paraId="00000054"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8" w:name="_ih0dmfv0pqzd" w:colFirst="0" w:colLast="0"/>
      <w:bookmarkEnd w:id="28"/>
      <w:r>
        <w:rPr>
          <w:rFonts w:ascii="Roboto" w:eastAsia="Roboto" w:hAnsi="Roboto" w:cs="Roboto"/>
          <w:b/>
          <w:color w:val="000000"/>
          <w:sz w:val="33"/>
          <w:szCs w:val="33"/>
        </w:rPr>
        <w:lastRenderedPageBreak/>
        <w:t>8.1 Overlooking Dark Social &amp; Private Shares</w:t>
      </w:r>
    </w:p>
    <w:p w14:paraId="00000055" w14:textId="77777777" w:rsidR="008D2708" w:rsidRDefault="00E22789">
      <w:pPr>
        <w:jc w:val="both"/>
        <w:rPr>
          <w:rFonts w:ascii="Roboto" w:eastAsia="Roboto" w:hAnsi="Roboto" w:cs="Roboto"/>
        </w:rPr>
      </w:pPr>
      <w:r>
        <w:rPr>
          <w:sz w:val="24"/>
          <w:szCs w:val="24"/>
          <w:highlight w:val="white"/>
        </w:rPr>
        <w:t xml:space="preserve">One important issue is that dark social and private shares are often not seen. These conversations take place on apps such as </w:t>
      </w:r>
      <w:r>
        <w:rPr>
          <w:sz w:val="24"/>
          <w:szCs w:val="24"/>
          <w:highlight w:val="white"/>
        </w:rPr>
        <w:t>messaging programs and community forums. They are important for sharing content, though they are commonly overlooked when measuring media performance. Link management apps such as Bit.ly can help by tracking web pages shared outside major social networks.</w:t>
      </w:r>
    </w:p>
    <w:p w14:paraId="00000056"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29" w:name="_nli2jeeejw7n" w:colFirst="0" w:colLast="0"/>
      <w:bookmarkEnd w:id="29"/>
      <w:r>
        <w:rPr>
          <w:rFonts w:ascii="Roboto" w:eastAsia="Roboto" w:hAnsi="Roboto" w:cs="Roboto"/>
          <w:b/>
          <w:color w:val="000000"/>
          <w:sz w:val="33"/>
          <w:szCs w:val="33"/>
        </w:rPr>
        <w:t>8.2 Focusing Too Much on Vanity Metrics</w:t>
      </w:r>
    </w:p>
    <w:p w14:paraId="00000057" w14:textId="77777777" w:rsidR="008D2708" w:rsidRDefault="00E22789">
      <w:pPr>
        <w:jc w:val="both"/>
        <w:rPr>
          <w:rFonts w:ascii="Roboto" w:eastAsia="Roboto" w:hAnsi="Roboto" w:cs="Roboto"/>
        </w:rPr>
      </w:pPr>
      <w:r>
        <w:rPr>
          <w:sz w:val="24"/>
          <w:szCs w:val="24"/>
          <w:highlight w:val="white"/>
        </w:rPr>
        <w:t>People who focus simply on their follower numbers often make this kind of error. Even though these numbers measure social media success, they aren’t a good indicator of business success. Having followers does not alw</w:t>
      </w:r>
      <w:r>
        <w:rPr>
          <w:sz w:val="24"/>
          <w:szCs w:val="24"/>
          <w:highlight w:val="white"/>
        </w:rPr>
        <w:t>ays lead to higher engagement or conversions. We recommend focusing your marketing efforts on results that help your business.</w:t>
      </w:r>
    </w:p>
    <w:p w14:paraId="00000058" w14:textId="77777777" w:rsidR="008D2708" w:rsidRDefault="00E22789">
      <w:pPr>
        <w:pStyle w:val="Heading3"/>
        <w:keepNext w:val="0"/>
        <w:keepLines w:val="0"/>
        <w:shd w:val="clear" w:color="auto" w:fill="FFFFFF"/>
        <w:spacing w:before="360" w:after="240" w:line="300" w:lineRule="auto"/>
        <w:rPr>
          <w:rFonts w:ascii="Roboto" w:eastAsia="Roboto" w:hAnsi="Roboto" w:cs="Roboto"/>
          <w:b/>
          <w:color w:val="000000"/>
          <w:sz w:val="33"/>
          <w:szCs w:val="33"/>
        </w:rPr>
      </w:pPr>
      <w:bookmarkStart w:id="30" w:name="_2sfyphfdbm6j" w:colFirst="0" w:colLast="0"/>
      <w:bookmarkEnd w:id="30"/>
      <w:r>
        <w:rPr>
          <w:rFonts w:ascii="Roboto" w:eastAsia="Roboto" w:hAnsi="Roboto" w:cs="Roboto"/>
          <w:b/>
          <w:color w:val="000000"/>
          <w:sz w:val="33"/>
          <w:szCs w:val="33"/>
        </w:rPr>
        <w:t>8.3 Ignoring Long-Term Brand Equity Growth</w:t>
      </w:r>
    </w:p>
    <w:p w14:paraId="00000059" w14:textId="77777777" w:rsidR="008D2708" w:rsidRDefault="00E22789">
      <w:pPr>
        <w:jc w:val="both"/>
      </w:pPr>
      <w:r>
        <w:rPr>
          <w:sz w:val="24"/>
          <w:szCs w:val="24"/>
          <w:highlight w:val="white"/>
        </w:rPr>
        <w:t>Overlooking the growth of brand equity over time is a common mistake. It can be simple</w:t>
      </w:r>
      <w:r>
        <w:rPr>
          <w:sz w:val="24"/>
          <w:szCs w:val="24"/>
          <w:highlight w:val="white"/>
        </w:rPr>
        <w:t xml:space="preserve"> to prioritize instant results and miss out on crafting the brand’s long-term equity. Following emotional trends as they change over time shows a complete picture of a brand’s impact. If more people have positive feelings about a brand, this can help the b</w:t>
      </w:r>
      <w:r>
        <w:rPr>
          <w:sz w:val="24"/>
          <w:szCs w:val="24"/>
          <w:highlight w:val="white"/>
        </w:rPr>
        <w:t>rand keep loyal customers and stay successful over the years.</w:t>
      </w:r>
    </w:p>
    <w:p w14:paraId="0000005A"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31" w:name="_33qmdzva18jn" w:colFirst="0" w:colLast="0"/>
      <w:bookmarkEnd w:id="31"/>
      <w:r>
        <w:rPr>
          <w:rFonts w:ascii="Roboto" w:eastAsia="Roboto" w:hAnsi="Roboto" w:cs="Roboto"/>
          <w:b/>
          <w:sz w:val="34"/>
          <w:szCs w:val="34"/>
        </w:rPr>
        <w:t>9. 10 Essential Tips for Accurate Measurement in 2025</w:t>
      </w:r>
    </w:p>
    <w:p w14:paraId="0000005B" w14:textId="77777777" w:rsidR="008D2708" w:rsidRDefault="00E22789">
      <w:pPr>
        <w:jc w:val="both"/>
        <w:rPr>
          <w:sz w:val="24"/>
          <w:szCs w:val="24"/>
          <w:highlight w:val="white"/>
        </w:rPr>
      </w:pPr>
      <w:r>
        <w:rPr>
          <w:sz w:val="24"/>
          <w:szCs w:val="24"/>
          <w:highlight w:val="white"/>
        </w:rPr>
        <w:t>Here are 10 important tips for making sure your measurements are correct in 2025.</w:t>
      </w:r>
    </w:p>
    <w:p w14:paraId="0000005C" w14:textId="77777777" w:rsidR="008D2708" w:rsidRDefault="00E22789">
      <w:pPr>
        <w:pStyle w:val="Heading3"/>
        <w:jc w:val="both"/>
        <w:rPr>
          <w:b/>
        </w:rPr>
      </w:pPr>
      <w:bookmarkStart w:id="32" w:name="_martu7srs7oo" w:colFirst="0" w:colLast="0"/>
      <w:bookmarkEnd w:id="32"/>
      <w:r>
        <w:rPr>
          <w:b/>
        </w:rPr>
        <w:t xml:space="preserve"> 1. Track Engagement Rate Per Follower:</w:t>
      </w:r>
    </w:p>
    <w:p w14:paraId="0000005D" w14:textId="77777777" w:rsidR="008D2708" w:rsidRDefault="00E22789">
      <w:pPr>
        <w:jc w:val="both"/>
        <w:rPr>
          <w:sz w:val="24"/>
          <w:szCs w:val="24"/>
          <w:highlight w:val="white"/>
        </w:rPr>
      </w:pPr>
      <w:r>
        <w:rPr>
          <w:sz w:val="24"/>
          <w:szCs w:val="24"/>
          <w:highlight w:val="white"/>
        </w:rPr>
        <w:t>The number of like</w:t>
      </w:r>
      <w:r>
        <w:rPr>
          <w:sz w:val="24"/>
          <w:szCs w:val="24"/>
          <w:highlight w:val="white"/>
        </w:rPr>
        <w:t xml:space="preserve">s, comments, and shares should not be the only factor; check the engagement rate among your followers. Using this method allows you to see how your content is received by your audience. In this way, you can find out which content gains engagement based on </w:t>
      </w:r>
      <w:r>
        <w:rPr>
          <w:sz w:val="24"/>
          <w:szCs w:val="24"/>
          <w:highlight w:val="white"/>
        </w:rPr>
        <w:t>your following, making sure your work interests real people instead of creating fake buzz.</w:t>
      </w:r>
    </w:p>
    <w:p w14:paraId="0000005E" w14:textId="77777777" w:rsidR="008D2708" w:rsidRDefault="00E22789">
      <w:pPr>
        <w:pStyle w:val="Heading3"/>
        <w:jc w:val="both"/>
        <w:rPr>
          <w:b/>
        </w:rPr>
      </w:pPr>
      <w:bookmarkStart w:id="33" w:name="_f2zsi6b6pivg" w:colFirst="0" w:colLast="0"/>
      <w:bookmarkEnd w:id="33"/>
      <w:r>
        <w:rPr>
          <w:b/>
        </w:rPr>
        <w:t xml:space="preserve"> 2. Use UTM Parameters to Monitor Traffic Sources:</w:t>
      </w:r>
    </w:p>
    <w:p w14:paraId="0000005F" w14:textId="77777777" w:rsidR="008D2708" w:rsidRDefault="00E22789">
      <w:pPr>
        <w:jc w:val="both"/>
        <w:rPr>
          <w:sz w:val="24"/>
          <w:szCs w:val="24"/>
          <w:highlight w:val="white"/>
        </w:rPr>
      </w:pPr>
      <w:r>
        <w:rPr>
          <w:sz w:val="24"/>
          <w:szCs w:val="24"/>
          <w:highlight w:val="white"/>
        </w:rPr>
        <w:t>Keeping track of your social media performance is vital thanks to UTM parameters. With UTM codes on your links, yo</w:t>
      </w:r>
      <w:r>
        <w:rPr>
          <w:sz w:val="24"/>
          <w:szCs w:val="24"/>
          <w:highlight w:val="white"/>
        </w:rPr>
        <w:t>u can know for certain which platforms generate the most traffic to your website. Thanks to this data, aligning resources with the most effective channels becomes much easier.</w:t>
      </w:r>
    </w:p>
    <w:p w14:paraId="00000060" w14:textId="77777777" w:rsidR="008D2708" w:rsidRDefault="00E22789">
      <w:pPr>
        <w:pStyle w:val="Heading3"/>
        <w:jc w:val="both"/>
        <w:rPr>
          <w:b/>
        </w:rPr>
      </w:pPr>
      <w:bookmarkStart w:id="34" w:name="_hk3j42nmaocd" w:colFirst="0" w:colLast="0"/>
      <w:bookmarkEnd w:id="34"/>
      <w:r>
        <w:rPr>
          <w:b/>
        </w:rPr>
        <w:lastRenderedPageBreak/>
        <w:t>3. Focus on Sentiment Analysis, Rather than Only Looking at Numbers</w:t>
      </w:r>
    </w:p>
    <w:p w14:paraId="00000061" w14:textId="77777777" w:rsidR="008D2708" w:rsidRDefault="00E22789">
      <w:pPr>
        <w:jc w:val="both"/>
        <w:rPr>
          <w:sz w:val="24"/>
          <w:szCs w:val="24"/>
          <w:highlight w:val="white"/>
        </w:rPr>
      </w:pPr>
      <w:r>
        <w:rPr>
          <w:sz w:val="24"/>
          <w:szCs w:val="24"/>
          <w:highlight w:val="white"/>
        </w:rPr>
        <w:t>It’s importa</w:t>
      </w:r>
      <w:r>
        <w:rPr>
          <w:sz w:val="24"/>
          <w:szCs w:val="24"/>
          <w:highlight w:val="white"/>
        </w:rPr>
        <w:t xml:space="preserve">nt to pay attention to how people feel when they like or share your posts, not only how many likes or shares there are. These tools let you know what your customers think about your brand and the information you provide. If you focus on sentiment, you can </w:t>
      </w:r>
      <w:r>
        <w:rPr>
          <w:sz w:val="24"/>
          <w:szCs w:val="24"/>
          <w:highlight w:val="white"/>
        </w:rPr>
        <w:t>develop approaches that improve people’s views and handle any issues straight away.</w:t>
      </w:r>
    </w:p>
    <w:p w14:paraId="00000062" w14:textId="77777777" w:rsidR="008D2708" w:rsidRDefault="00E22789">
      <w:pPr>
        <w:pStyle w:val="Heading3"/>
        <w:jc w:val="both"/>
        <w:rPr>
          <w:b/>
        </w:rPr>
      </w:pPr>
      <w:bookmarkStart w:id="35" w:name="_4fh27ch6jz39" w:colFirst="0" w:colLast="0"/>
      <w:bookmarkEnd w:id="35"/>
      <w:r>
        <w:rPr>
          <w:b/>
        </w:rPr>
        <w:t>4. Benchmark Against Competitors Quarterly</w:t>
      </w:r>
    </w:p>
    <w:p w14:paraId="00000063" w14:textId="77777777" w:rsidR="008D2708" w:rsidRDefault="00E22789">
      <w:pPr>
        <w:jc w:val="both"/>
        <w:rPr>
          <w:sz w:val="24"/>
          <w:szCs w:val="24"/>
          <w:highlight w:val="white"/>
        </w:rPr>
      </w:pPr>
      <w:r>
        <w:rPr>
          <w:sz w:val="24"/>
          <w:szCs w:val="24"/>
          <w:highlight w:val="white"/>
        </w:rPr>
        <w:t>Following the activities of your competitors helps you remain on top. Comparing your social media achievements with others in you</w:t>
      </w:r>
      <w:r>
        <w:rPr>
          <w:sz w:val="24"/>
          <w:szCs w:val="24"/>
          <w:highlight w:val="white"/>
        </w:rPr>
        <w:t>r industry each quarter shows you where you stand. Through this process, you can find out if your strategies are likely to work and also if they will allow your company to compete well.</w:t>
      </w:r>
    </w:p>
    <w:p w14:paraId="00000064" w14:textId="77777777" w:rsidR="008D2708" w:rsidRDefault="00E22789">
      <w:pPr>
        <w:pStyle w:val="Heading3"/>
        <w:jc w:val="both"/>
        <w:rPr>
          <w:b/>
        </w:rPr>
      </w:pPr>
      <w:bookmarkStart w:id="36" w:name="_m3np2wd71kdc" w:colFirst="0" w:colLast="0"/>
      <w:bookmarkEnd w:id="36"/>
      <w:r>
        <w:rPr>
          <w:b/>
        </w:rPr>
        <w:t>5. Make Use of AI to Help Predict Outcomes</w:t>
      </w:r>
    </w:p>
    <w:p w14:paraId="00000065" w14:textId="77777777" w:rsidR="008D2708" w:rsidRDefault="00E22789">
      <w:pPr>
        <w:jc w:val="both"/>
        <w:rPr>
          <w:sz w:val="24"/>
          <w:szCs w:val="24"/>
          <w:highlight w:val="white"/>
        </w:rPr>
      </w:pPr>
      <w:r>
        <w:rPr>
          <w:sz w:val="24"/>
          <w:szCs w:val="24"/>
          <w:highlight w:val="white"/>
        </w:rPr>
        <w:t>Data analysis is being tran</w:t>
      </w:r>
      <w:r>
        <w:rPr>
          <w:sz w:val="24"/>
          <w:szCs w:val="24"/>
          <w:highlight w:val="white"/>
        </w:rPr>
        <w:t>sformed by the use of artificial intelligence. AI tools can examine a lot of social media information to make predictions. They guide you in predicting new developments, spotting problems that could arise, and making your future campaigns as effective as p</w:t>
      </w:r>
      <w:r>
        <w:rPr>
          <w:sz w:val="24"/>
          <w:szCs w:val="24"/>
          <w:highlight w:val="white"/>
        </w:rPr>
        <w:t>ossible.</w:t>
      </w:r>
    </w:p>
    <w:p w14:paraId="00000066" w14:textId="77777777" w:rsidR="008D2708" w:rsidRDefault="00E22789">
      <w:pPr>
        <w:pStyle w:val="Heading3"/>
        <w:jc w:val="both"/>
        <w:rPr>
          <w:b/>
        </w:rPr>
      </w:pPr>
      <w:bookmarkStart w:id="37" w:name="_hoddjnvhay6o" w:colFirst="0" w:colLast="0"/>
      <w:bookmarkEnd w:id="37"/>
      <w:r>
        <w:rPr>
          <w:b/>
        </w:rPr>
        <w:t>6. Encourage Audience Interaction with Polls/Q&amp;A</w:t>
      </w:r>
    </w:p>
    <w:p w14:paraId="00000067" w14:textId="77777777" w:rsidR="008D2708" w:rsidRDefault="00E22789">
      <w:pPr>
        <w:jc w:val="both"/>
        <w:rPr>
          <w:sz w:val="24"/>
          <w:szCs w:val="24"/>
          <w:highlight w:val="white"/>
        </w:rPr>
      </w:pPr>
      <w:r>
        <w:rPr>
          <w:sz w:val="24"/>
          <w:szCs w:val="24"/>
          <w:highlight w:val="white"/>
        </w:rPr>
        <w:t>Interactive methods such as polls and Q&amp;A sessions can help you connect with your fans and understand what they want. By using this approach, you can make sure your audience interacts with your cont</w:t>
      </w:r>
      <w:r>
        <w:rPr>
          <w:sz w:val="24"/>
          <w:szCs w:val="24"/>
          <w:highlight w:val="white"/>
        </w:rPr>
        <w:t>ent and even encourages them to become your brand advocates.</w:t>
      </w:r>
    </w:p>
    <w:p w14:paraId="00000068" w14:textId="77777777" w:rsidR="008D2708" w:rsidRDefault="00E22789">
      <w:pPr>
        <w:pStyle w:val="Heading3"/>
        <w:jc w:val="both"/>
        <w:rPr>
          <w:b/>
        </w:rPr>
      </w:pPr>
      <w:bookmarkStart w:id="38" w:name="_hu6eabbjr9mr" w:colFirst="0" w:colLast="0"/>
      <w:bookmarkEnd w:id="38"/>
      <w:r>
        <w:rPr>
          <w:b/>
        </w:rPr>
        <w:t>7. Track Dark Social by using Link-Tracking Tools</w:t>
      </w:r>
    </w:p>
    <w:p w14:paraId="00000069" w14:textId="77777777" w:rsidR="008D2708" w:rsidRDefault="00E22789">
      <w:pPr>
        <w:jc w:val="both"/>
        <w:rPr>
          <w:sz w:val="24"/>
          <w:szCs w:val="24"/>
          <w:highlight w:val="white"/>
        </w:rPr>
      </w:pPr>
      <w:r>
        <w:rPr>
          <w:sz w:val="24"/>
          <w:szCs w:val="24"/>
          <w:highlight w:val="white"/>
        </w:rPr>
        <w:t>Although private sharing (i.e., dark social) can be hard to track, it frequently leads to important results. With link-tracking tools, you get more information about how your social media presence is performing.</w:t>
      </w:r>
    </w:p>
    <w:p w14:paraId="0000006A" w14:textId="77777777" w:rsidR="008D2708" w:rsidRDefault="00E22789">
      <w:pPr>
        <w:pStyle w:val="Heading3"/>
        <w:jc w:val="both"/>
        <w:rPr>
          <w:sz w:val="24"/>
          <w:szCs w:val="24"/>
          <w:highlight w:val="white"/>
        </w:rPr>
      </w:pPr>
      <w:bookmarkStart w:id="39" w:name="_2vjn6eufk8j9" w:colFirst="0" w:colLast="0"/>
      <w:bookmarkEnd w:id="39"/>
      <w:r>
        <w:rPr>
          <w:b/>
        </w:rPr>
        <w:t>8. Focus on Retention, not just Acquisition</w:t>
      </w:r>
    </w:p>
    <w:p w14:paraId="0000006B" w14:textId="77777777" w:rsidR="008D2708" w:rsidRDefault="00E22789">
      <w:pPr>
        <w:jc w:val="both"/>
        <w:rPr>
          <w:sz w:val="24"/>
          <w:szCs w:val="24"/>
          <w:highlight w:val="white"/>
        </w:rPr>
      </w:pPr>
      <w:r>
        <w:rPr>
          <w:sz w:val="24"/>
          <w:szCs w:val="24"/>
          <w:highlight w:val="white"/>
        </w:rPr>
        <w:t>While getting more fans is important, you need to keep the existing ones for lasting success. Use strategies that will bring people back and make them loyal. Connecting with your audience in a positive way helps you form a supportive community that boosts</w:t>
      </w:r>
      <w:r>
        <w:rPr>
          <w:sz w:val="24"/>
          <w:szCs w:val="24"/>
          <w:highlight w:val="white"/>
        </w:rPr>
        <w:t xml:space="preserve"> your brand.</w:t>
      </w:r>
    </w:p>
    <w:p w14:paraId="0000006C" w14:textId="77777777" w:rsidR="008D2708" w:rsidRDefault="00E22789">
      <w:pPr>
        <w:pStyle w:val="Heading3"/>
        <w:jc w:val="both"/>
        <w:rPr>
          <w:sz w:val="24"/>
          <w:szCs w:val="24"/>
          <w:highlight w:val="white"/>
        </w:rPr>
      </w:pPr>
      <w:bookmarkStart w:id="40" w:name="_bd31sz2vldqr" w:colFirst="0" w:colLast="0"/>
      <w:bookmarkEnd w:id="40"/>
      <w:r>
        <w:rPr>
          <w:b/>
        </w:rPr>
        <w:t>9. Align KPIs with Business Goals</w:t>
      </w:r>
    </w:p>
    <w:p w14:paraId="0000006D" w14:textId="77777777" w:rsidR="008D2708" w:rsidRDefault="00E22789">
      <w:pPr>
        <w:jc w:val="both"/>
        <w:rPr>
          <w:sz w:val="24"/>
          <w:szCs w:val="24"/>
          <w:highlight w:val="white"/>
        </w:rPr>
      </w:pPr>
      <w:r>
        <w:rPr>
          <w:sz w:val="24"/>
          <w:szCs w:val="24"/>
          <w:highlight w:val="white"/>
        </w:rPr>
        <w:t>Make sure your Key Performance Indicators support your major business goals. Whatever you aim to achieve with social media, your measurements should support those goals. By aligning your KPIs, your social medi</w:t>
      </w:r>
      <w:r>
        <w:rPr>
          <w:sz w:val="24"/>
          <w:szCs w:val="24"/>
          <w:highlight w:val="white"/>
        </w:rPr>
        <w:t>a activities add value to your big-picture business strategy.</w:t>
      </w:r>
    </w:p>
    <w:p w14:paraId="0000006E" w14:textId="77777777" w:rsidR="008D2708" w:rsidRDefault="008D2708">
      <w:pPr>
        <w:jc w:val="both"/>
        <w:rPr>
          <w:sz w:val="24"/>
          <w:szCs w:val="24"/>
          <w:highlight w:val="white"/>
        </w:rPr>
      </w:pPr>
    </w:p>
    <w:p w14:paraId="0000006F" w14:textId="77777777" w:rsidR="008D2708" w:rsidRDefault="00E22789">
      <w:pPr>
        <w:pStyle w:val="Heading3"/>
        <w:jc w:val="both"/>
        <w:rPr>
          <w:sz w:val="24"/>
          <w:szCs w:val="24"/>
          <w:highlight w:val="white"/>
        </w:rPr>
      </w:pPr>
      <w:bookmarkStart w:id="41" w:name="_7ev6ley7ekf4" w:colFirst="0" w:colLast="0"/>
      <w:bookmarkEnd w:id="41"/>
      <w:r>
        <w:rPr>
          <w:b/>
        </w:rPr>
        <w:lastRenderedPageBreak/>
        <w:t>10. Audit Your Strategy Regularly and Make Changes When Necessary</w:t>
      </w:r>
    </w:p>
    <w:p w14:paraId="00000070" w14:textId="77777777" w:rsidR="008D2708" w:rsidRDefault="00E22789">
      <w:pPr>
        <w:jc w:val="both"/>
        <w:rPr>
          <w:rFonts w:ascii="Roboto" w:eastAsia="Roboto" w:hAnsi="Roboto" w:cs="Roboto"/>
        </w:rPr>
      </w:pPr>
      <w:r>
        <w:rPr>
          <w:sz w:val="24"/>
          <w:szCs w:val="24"/>
          <w:highlight w:val="white"/>
        </w:rPr>
        <w:t>Because things in the digital world change all the time, your strategies must change as well. Auditing your social media perfor</w:t>
      </w:r>
      <w:r>
        <w:rPr>
          <w:sz w:val="24"/>
          <w:szCs w:val="24"/>
          <w:highlight w:val="white"/>
        </w:rPr>
        <w:t>mance often shows you areas you should keep and those you should change. By adapting your tactics through these findings, you can maintain your relevance and effectiveness in contacting your audience.</w:t>
      </w:r>
    </w:p>
    <w:p w14:paraId="00000071" w14:textId="77777777" w:rsidR="008D2708" w:rsidRDefault="008D2708"/>
    <w:p w14:paraId="00000072" w14:textId="77777777" w:rsidR="008D2708" w:rsidRDefault="00E22789">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rPr>
      </w:pPr>
      <w:bookmarkStart w:id="42" w:name="_oz3p99aqmppi" w:colFirst="0" w:colLast="0"/>
      <w:bookmarkEnd w:id="42"/>
      <w:r>
        <w:rPr>
          <w:rFonts w:ascii="Roboto" w:eastAsia="Roboto" w:hAnsi="Roboto" w:cs="Roboto"/>
          <w:b/>
          <w:sz w:val="34"/>
          <w:szCs w:val="34"/>
        </w:rPr>
        <w:t>Conclusion</w:t>
      </w:r>
    </w:p>
    <w:p w14:paraId="00000073" w14:textId="77777777" w:rsidR="008D2708" w:rsidRDefault="00E22789">
      <w:pPr>
        <w:jc w:val="both"/>
        <w:rPr>
          <w:sz w:val="24"/>
          <w:szCs w:val="24"/>
          <w:highlight w:val="white"/>
        </w:rPr>
      </w:pPr>
      <w:r>
        <w:rPr>
          <w:sz w:val="24"/>
          <w:szCs w:val="24"/>
          <w:highlight w:val="white"/>
        </w:rPr>
        <w:t xml:space="preserve">It takes a clear strategy and attention to </w:t>
      </w:r>
      <w:r>
        <w:rPr>
          <w:sz w:val="24"/>
          <w:szCs w:val="24"/>
          <w:highlight w:val="white"/>
        </w:rPr>
        <w:t>data to really see the true effects of organic social media in 2025. Looking at engagement for every follower, using UTM codes, emphasizing sentiment analysis, and linking your KPIs with business targets will give you a wide picture of your social media pe</w:t>
      </w:r>
      <w:r>
        <w:rPr>
          <w:sz w:val="24"/>
          <w:szCs w:val="24"/>
          <w:highlight w:val="white"/>
        </w:rPr>
        <w:t>rformance. Enabling the audience to interact, watching dark social, and applying AI helps you to manage and perfect your strategies more efficiently.</w:t>
      </w:r>
    </w:p>
    <w:p w14:paraId="00000074" w14:textId="77777777" w:rsidR="008D2708" w:rsidRDefault="008D2708">
      <w:pPr>
        <w:jc w:val="both"/>
        <w:rPr>
          <w:sz w:val="24"/>
          <w:szCs w:val="24"/>
          <w:highlight w:val="white"/>
        </w:rPr>
      </w:pPr>
    </w:p>
    <w:p w14:paraId="00000075" w14:textId="77777777" w:rsidR="008D2708" w:rsidRDefault="00E22789">
      <w:pPr>
        <w:jc w:val="both"/>
        <w:rPr>
          <w:sz w:val="24"/>
          <w:szCs w:val="24"/>
          <w:highlight w:val="white"/>
        </w:rPr>
      </w:pPr>
      <w:r>
        <w:rPr>
          <w:sz w:val="24"/>
          <w:szCs w:val="24"/>
          <w:highlight w:val="white"/>
        </w:rPr>
        <w:t>Helping brands with expert social media analytics is a key focus for Three Angle Marketing. Prioritize us</w:t>
      </w:r>
      <w:r>
        <w:rPr>
          <w:sz w:val="24"/>
          <w:szCs w:val="24"/>
          <w:highlight w:val="white"/>
        </w:rPr>
        <w:t>ing data to help you get the best benefits from your social media work without advertising. Leverage our expertise to perfect your ways of doing business, catch your targets, and come out on top where the competition is tough. Send us an email to learn abo</w:t>
      </w:r>
      <w:r>
        <w:rPr>
          <w:sz w:val="24"/>
          <w:szCs w:val="24"/>
          <w:highlight w:val="white"/>
        </w:rPr>
        <w:t>ut the ways we can support your organic social media efforts.</w:t>
      </w:r>
    </w:p>
    <w:sectPr w:rsidR="008D27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1532B"/>
    <w:multiLevelType w:val="multilevel"/>
    <w:tmpl w:val="B34AC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E6212"/>
    <w:multiLevelType w:val="multilevel"/>
    <w:tmpl w:val="3BC44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4E072E"/>
    <w:multiLevelType w:val="multilevel"/>
    <w:tmpl w:val="3F24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73392C"/>
    <w:multiLevelType w:val="multilevel"/>
    <w:tmpl w:val="26780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708"/>
    <w:rsid w:val="008D2708"/>
    <w:rsid w:val="00E2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596273A-6E80-484B-BF6A-51FF4409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789"/>
  </w:style>
  <w:style w:type="paragraph" w:styleId="Heading1">
    <w:name w:val="heading 1"/>
    <w:basedOn w:val="Normal"/>
    <w:next w:val="Normal"/>
    <w:link w:val="Heading1Char"/>
    <w:uiPriority w:val="9"/>
    <w:qFormat/>
    <w:rsid w:val="00E22789"/>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E22789"/>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E22789"/>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unhideWhenUsed/>
    <w:qFormat/>
    <w:rsid w:val="00E22789"/>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E22789"/>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E22789"/>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E22789"/>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E22789"/>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E22789"/>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789"/>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E22789"/>
    <w:pPr>
      <w:numPr>
        <w:ilvl w:val="1"/>
      </w:numPr>
      <w:spacing w:after="240"/>
    </w:pPr>
    <w:rPr>
      <w:caps/>
      <w:color w:val="404040" w:themeColor="text1" w:themeTint="BF"/>
      <w:spacing w:val="20"/>
      <w:sz w:val="28"/>
      <w:szCs w:val="28"/>
    </w:rPr>
  </w:style>
  <w:style w:type="character" w:customStyle="1" w:styleId="Heading1Char">
    <w:name w:val="Heading 1 Char"/>
    <w:basedOn w:val="DefaultParagraphFont"/>
    <w:link w:val="Heading1"/>
    <w:uiPriority w:val="9"/>
    <w:rsid w:val="00E22789"/>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E22789"/>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E22789"/>
    <w:rPr>
      <w:rFonts w:asciiTheme="majorHAnsi" w:eastAsiaTheme="majorEastAsia" w:hAnsiTheme="majorHAnsi" w:cstheme="majorBidi"/>
      <w:color w:val="943634" w:themeColor="accent2" w:themeShade="BF"/>
      <w:sz w:val="32"/>
      <w:szCs w:val="32"/>
    </w:rPr>
  </w:style>
  <w:style w:type="character" w:customStyle="1" w:styleId="Heading4Char">
    <w:name w:val="Heading 4 Char"/>
    <w:basedOn w:val="DefaultParagraphFont"/>
    <w:link w:val="Heading4"/>
    <w:uiPriority w:val="9"/>
    <w:rsid w:val="00E22789"/>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E22789"/>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E22789"/>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E22789"/>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E22789"/>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E22789"/>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E22789"/>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E22789"/>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E22789"/>
    <w:rPr>
      <w:caps/>
      <w:color w:val="404040" w:themeColor="text1" w:themeTint="BF"/>
      <w:spacing w:val="20"/>
      <w:sz w:val="28"/>
      <w:szCs w:val="28"/>
    </w:rPr>
  </w:style>
  <w:style w:type="character" w:styleId="Strong">
    <w:name w:val="Strong"/>
    <w:basedOn w:val="DefaultParagraphFont"/>
    <w:uiPriority w:val="22"/>
    <w:qFormat/>
    <w:rsid w:val="00E22789"/>
    <w:rPr>
      <w:b/>
      <w:bCs/>
    </w:rPr>
  </w:style>
  <w:style w:type="character" w:styleId="Emphasis">
    <w:name w:val="Emphasis"/>
    <w:basedOn w:val="DefaultParagraphFont"/>
    <w:uiPriority w:val="20"/>
    <w:qFormat/>
    <w:rsid w:val="00E22789"/>
    <w:rPr>
      <w:i/>
      <w:iCs/>
      <w:color w:val="000000" w:themeColor="text1"/>
    </w:rPr>
  </w:style>
  <w:style w:type="paragraph" w:styleId="NoSpacing">
    <w:name w:val="No Spacing"/>
    <w:uiPriority w:val="1"/>
    <w:qFormat/>
    <w:rsid w:val="00E22789"/>
    <w:pPr>
      <w:spacing w:after="0" w:line="240" w:lineRule="auto"/>
    </w:pPr>
  </w:style>
  <w:style w:type="paragraph" w:styleId="Quote">
    <w:name w:val="Quote"/>
    <w:basedOn w:val="Normal"/>
    <w:next w:val="Normal"/>
    <w:link w:val="QuoteChar"/>
    <w:uiPriority w:val="29"/>
    <w:qFormat/>
    <w:rsid w:val="00E2278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E22789"/>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E22789"/>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E22789"/>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E22789"/>
    <w:rPr>
      <w:i/>
      <w:iCs/>
      <w:color w:val="595959" w:themeColor="text1" w:themeTint="A6"/>
    </w:rPr>
  </w:style>
  <w:style w:type="character" w:styleId="IntenseEmphasis">
    <w:name w:val="Intense Emphasis"/>
    <w:basedOn w:val="DefaultParagraphFont"/>
    <w:uiPriority w:val="21"/>
    <w:qFormat/>
    <w:rsid w:val="00E22789"/>
    <w:rPr>
      <w:b/>
      <w:bCs/>
      <w:i/>
      <w:iCs/>
      <w:caps w:val="0"/>
      <w:smallCaps w:val="0"/>
      <w:strike w:val="0"/>
      <w:dstrike w:val="0"/>
      <w:color w:val="C0504D" w:themeColor="accent2"/>
    </w:rPr>
  </w:style>
  <w:style w:type="character" w:styleId="SubtleReference">
    <w:name w:val="Subtle Reference"/>
    <w:basedOn w:val="DefaultParagraphFont"/>
    <w:uiPriority w:val="31"/>
    <w:qFormat/>
    <w:rsid w:val="00E2278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22789"/>
    <w:rPr>
      <w:b/>
      <w:bCs/>
      <w:caps w:val="0"/>
      <w:smallCaps/>
      <w:color w:val="auto"/>
      <w:spacing w:val="0"/>
      <w:u w:val="single"/>
    </w:rPr>
  </w:style>
  <w:style w:type="character" w:styleId="BookTitle">
    <w:name w:val="Book Title"/>
    <w:basedOn w:val="DefaultParagraphFont"/>
    <w:uiPriority w:val="33"/>
    <w:qFormat/>
    <w:rsid w:val="00E22789"/>
    <w:rPr>
      <w:b/>
      <w:bCs/>
      <w:caps w:val="0"/>
      <w:smallCaps/>
      <w:spacing w:val="0"/>
    </w:rPr>
  </w:style>
  <w:style w:type="paragraph" w:styleId="TOCHeading">
    <w:name w:val="TOC Heading"/>
    <w:basedOn w:val="Heading1"/>
    <w:next w:val="Normal"/>
    <w:uiPriority w:val="39"/>
    <w:semiHidden/>
    <w:unhideWhenUsed/>
    <w:qFormat/>
    <w:rsid w:val="00E2278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2574</Words>
  <Characters>13594</Characters>
  <Application>Microsoft Office Word</Application>
  <DocSecurity>0</DocSecurity>
  <Lines>256</Lines>
  <Paragraphs>117</Paragraphs>
  <ScaleCrop>false</ScaleCrop>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2025-05-16T05:31:00Z</dcterms:created>
  <dcterms:modified xsi:type="dcterms:W3CDTF">2025-05-16T05:32:00Z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0d4efe6b-be45-4928-b9bf-7327c3d39152</vt:lpwstr>
  </property>
</Properties>
</file>