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Paid posts will help you get to the feed section of your customers, while organic posts focus on engagement. Read and learn which one is right for you in 2025.  </w:t>
      </w:r>
    </w:p>
    <w:p w:rsidR="00000000" w:rsidDel="00000000" w:rsidP="00000000" w:rsidRDefault="00000000" w:rsidRPr="00000000" w14:paraId="0000000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4">
      <w:pPr>
        <w:jc w:val="both"/>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https://drive.google.com/drive/folders/1yMeWVUwMlUQKxZXqcnd8XbxgTQGtmmEIb</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6">
      <w:pPr>
        <w:pStyle w:val="Heading1"/>
        <w:jc w:val="center"/>
        <w:rPr>
          <w:rFonts w:ascii="Comic Sans MS" w:cs="Comic Sans MS" w:eastAsia="Comic Sans MS" w:hAnsi="Comic Sans MS"/>
          <w:b w:val="1"/>
        </w:rPr>
      </w:pPr>
      <w:bookmarkStart w:colFirst="0" w:colLast="0" w:name="_heading=h.nw2hljmf221g" w:id="0"/>
      <w:bookmarkEnd w:id="0"/>
      <w:r w:rsidDel="00000000" w:rsidR="00000000" w:rsidRPr="00000000">
        <w:rPr>
          <w:rFonts w:ascii="Comic Sans MS" w:cs="Comic Sans MS" w:eastAsia="Comic Sans MS" w:hAnsi="Comic Sans MS"/>
          <w:b w:val="1"/>
          <w:rtl w:val="0"/>
        </w:rPr>
        <w:t xml:space="preserve">Organic Social Media vs. Paid: Which One Should You Prioritize in 2025?</w:t>
      </w:r>
    </w:p>
    <w:p w:rsidR="00000000" w:rsidDel="00000000" w:rsidP="00000000" w:rsidRDefault="00000000" w:rsidRPr="00000000" w14:paraId="0000000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social media marketing, there is a growing question of whether to engage in organic social media marketing or paid social media marketing. </w:t>
      </w:r>
    </w:p>
    <w:p w:rsidR="00000000" w:rsidDel="00000000" w:rsidP="00000000" w:rsidRDefault="00000000" w:rsidRPr="00000000" w14:paraId="0000000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are looking for a debate on organic vs social prioritization, you are in the wrong place. </w:t>
      </w:r>
    </w:p>
    <w:p w:rsidR="00000000" w:rsidDel="00000000" w:rsidP="00000000" w:rsidRDefault="00000000" w:rsidRPr="00000000" w14:paraId="0000000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Instead of beating around the bush (irrelevant talk), here you find out solutions instead of questions based on facts. </w:t>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Moreover, you will find out that the difference between those two strategies and how to choose the most advantageous one for your brand is critical. </w:t>
      </w:r>
    </w:p>
    <w:p w:rsidR="00000000" w:rsidDel="00000000" w:rsidP="00000000" w:rsidRDefault="00000000" w:rsidRPr="00000000" w14:paraId="0000000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Additionally, you also get to know here how you can develop a strong hybrid approach, how to deal with both organic and paid promotion, and why it’s ideal to work with the right social media marketing agency on your individual plan.</w:t>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Let’s dive into the sea of social media marketing for more details: </w:t>
      </w:r>
    </w:p>
    <w:p w:rsidR="00000000" w:rsidDel="00000000" w:rsidP="00000000" w:rsidRDefault="00000000" w:rsidRPr="00000000" w14:paraId="0000000D">
      <w:pPr>
        <w:pStyle w:val="Heading2"/>
        <w:jc w:val="both"/>
        <w:rPr>
          <w:rFonts w:ascii="Comic Sans MS" w:cs="Comic Sans MS" w:eastAsia="Comic Sans MS" w:hAnsi="Comic Sans MS"/>
          <w:b w:val="1"/>
        </w:rPr>
      </w:pPr>
      <w:bookmarkStart w:colFirst="0" w:colLast="0" w:name="_heading=h.h0u74ed7f622" w:id="1"/>
      <w:bookmarkEnd w:id="1"/>
      <w:r w:rsidDel="00000000" w:rsidR="00000000" w:rsidRPr="00000000">
        <w:rPr>
          <w:rFonts w:ascii="Comic Sans MS" w:cs="Comic Sans MS" w:eastAsia="Comic Sans MS" w:hAnsi="Comic Sans MS"/>
          <w:b w:val="1"/>
          <w:rtl w:val="0"/>
        </w:rPr>
        <w:t xml:space="preserve">What is Organic Social Media?</w:t>
      </w:r>
    </w:p>
    <w:p w:rsidR="00000000" w:rsidDel="00000000" w:rsidP="00000000" w:rsidRDefault="00000000" w:rsidRPr="00000000" w14:paraId="0000000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Organic social media marketing is the process of promoting content on social media channels such as Facebook, Instagram, Twitter, and others through organic means instead of a payment plan. It uses your existing followers with the help of likes, shares, and comments sections to share more content. </w:t>
      </w:r>
    </w:p>
    <w:p w:rsidR="00000000" w:rsidDel="00000000" w:rsidP="00000000" w:rsidRDefault="00000000" w:rsidRPr="00000000" w14:paraId="0000000F">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strategy of organic social media strategy is focused on creating a real relationship with people who follow you on various social networks. You can connect with them through feeds, messages that they share, stories, and live streams. To achieve this, you can create a community section and start calls and discussions regarding the brand, products, or services being offered.</w:t>
      </w:r>
    </w:p>
    <w:p w:rsidR="00000000" w:rsidDel="00000000" w:rsidP="00000000" w:rsidRDefault="00000000" w:rsidRPr="00000000" w14:paraId="0000001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2">
      <w:pPr>
        <w:pStyle w:val="Heading2"/>
        <w:jc w:val="both"/>
        <w:rPr>
          <w:rFonts w:ascii="Comic Sans MS" w:cs="Comic Sans MS" w:eastAsia="Comic Sans MS" w:hAnsi="Comic Sans MS"/>
          <w:b w:val="1"/>
        </w:rPr>
      </w:pPr>
      <w:bookmarkStart w:colFirst="0" w:colLast="0" w:name="_heading=h.khncd58h1hj9" w:id="2"/>
      <w:bookmarkEnd w:id="2"/>
      <w:r w:rsidDel="00000000" w:rsidR="00000000" w:rsidRPr="00000000">
        <w:rPr>
          <w:rFonts w:ascii="Comic Sans MS" w:cs="Comic Sans MS" w:eastAsia="Comic Sans MS" w:hAnsi="Comic Sans MS"/>
          <w:b w:val="1"/>
          <w:rtl w:val="0"/>
        </w:rPr>
        <w:t xml:space="preserve">The Benefits of Organic Social Media:</w:t>
      </w:r>
    </w:p>
    <w:p w:rsidR="00000000" w:rsidDel="00000000" w:rsidP="00000000" w:rsidRDefault="00000000" w:rsidRPr="00000000" w14:paraId="0000001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Organic social media has several advantages. Now that we have established that the strategy is viable, let us see why it has to work for your brand.</w:t>
      </w:r>
    </w:p>
    <w:p w:rsidR="00000000" w:rsidDel="00000000" w:rsidP="00000000" w:rsidRDefault="00000000" w:rsidRPr="00000000" w14:paraId="00000014">
      <w:pPr>
        <w:pStyle w:val="Heading3"/>
        <w:jc w:val="both"/>
        <w:rPr>
          <w:rFonts w:ascii="Comic Sans MS" w:cs="Comic Sans MS" w:eastAsia="Comic Sans MS" w:hAnsi="Comic Sans MS"/>
          <w:b w:val="1"/>
        </w:rPr>
      </w:pPr>
      <w:bookmarkStart w:colFirst="0" w:colLast="0" w:name="_heading=h.w2xef55lqpui" w:id="3"/>
      <w:bookmarkEnd w:id="3"/>
      <w:r w:rsidDel="00000000" w:rsidR="00000000" w:rsidRPr="00000000">
        <w:rPr>
          <w:rFonts w:ascii="Comic Sans MS" w:cs="Comic Sans MS" w:eastAsia="Comic Sans MS" w:hAnsi="Comic Sans MS"/>
          <w:b w:val="1"/>
          <w:rtl w:val="0"/>
        </w:rPr>
        <w:t xml:space="preserve">Building Authentic Relationships:</w:t>
      </w:r>
    </w:p>
    <w:p w:rsidR="00000000" w:rsidDel="00000000" w:rsidP="00000000" w:rsidRDefault="00000000" w:rsidRPr="00000000" w14:paraId="0000001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Organic social media is considered beneficial because it helps to create a more direct communication with the audience. To some of your followers, it becomes a way of fulfilling their desire to feel associated with the real side of your brand. As is true with other high-quality services, this brings trust along with customer loyalty, which is crucial in business success in the future.</w:t>
      </w:r>
    </w:p>
    <w:p w:rsidR="00000000" w:rsidDel="00000000" w:rsidP="00000000" w:rsidRDefault="00000000" w:rsidRPr="00000000" w14:paraId="00000016">
      <w:pPr>
        <w:pStyle w:val="Heading3"/>
        <w:jc w:val="both"/>
        <w:rPr>
          <w:rFonts w:ascii="Comic Sans MS" w:cs="Comic Sans MS" w:eastAsia="Comic Sans MS" w:hAnsi="Comic Sans MS"/>
          <w:b w:val="1"/>
        </w:rPr>
      </w:pPr>
      <w:bookmarkStart w:colFirst="0" w:colLast="0" w:name="_heading=h.l4j3f4rn2275" w:id="4"/>
      <w:bookmarkEnd w:id="4"/>
      <w:r w:rsidDel="00000000" w:rsidR="00000000" w:rsidRPr="00000000">
        <w:rPr>
          <w:rFonts w:ascii="Comic Sans MS" w:cs="Comic Sans MS" w:eastAsia="Comic Sans MS" w:hAnsi="Comic Sans MS"/>
          <w:b w:val="1"/>
          <w:rtl w:val="0"/>
        </w:rPr>
        <w:t xml:space="preserve">Cost-Effective:</w:t>
      </w:r>
    </w:p>
    <w:p w:rsidR="00000000" w:rsidDel="00000000" w:rsidP="00000000" w:rsidRDefault="00000000" w:rsidRPr="00000000" w14:paraId="0000001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other major benefit of organic social media is that it is not expensive to execute because it does not require massive funding. It only requires time and effort to come up with quality content that will lure the audience. It is the perfect solution for small businesses and startups planning on using their advertising budget optimally.</w:t>
      </w:r>
    </w:p>
    <w:p w:rsidR="00000000" w:rsidDel="00000000" w:rsidP="00000000" w:rsidRDefault="00000000" w:rsidRPr="00000000" w14:paraId="00000018">
      <w:pPr>
        <w:pStyle w:val="Heading3"/>
        <w:jc w:val="both"/>
        <w:rPr>
          <w:rFonts w:ascii="Comic Sans MS" w:cs="Comic Sans MS" w:eastAsia="Comic Sans MS" w:hAnsi="Comic Sans MS"/>
          <w:b w:val="1"/>
        </w:rPr>
      </w:pPr>
      <w:bookmarkStart w:colFirst="0" w:colLast="0" w:name="_heading=h.5jlnt6av6saz" w:id="5"/>
      <w:bookmarkEnd w:id="5"/>
      <w:r w:rsidDel="00000000" w:rsidR="00000000" w:rsidRPr="00000000">
        <w:rPr>
          <w:rFonts w:ascii="Comic Sans MS" w:cs="Comic Sans MS" w:eastAsia="Comic Sans MS" w:hAnsi="Comic Sans MS"/>
          <w:b w:val="1"/>
          <w:rtl w:val="0"/>
        </w:rPr>
        <w:t xml:space="preserve">Increased Brand Awareness:</w:t>
      </w:r>
    </w:p>
    <w:p w:rsidR="00000000" w:rsidDel="00000000" w:rsidP="00000000" w:rsidRDefault="00000000" w:rsidRPr="00000000" w14:paraId="0000001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Through regular posts and comments, you can build up the recognition of your brand or the page. Each time the audience shares the content, it goes further to reach more people automatically. This form of promotion through word of mouth is indeed very effective and at times the most convincing as compared to other forms of advertising.</w:t>
      </w:r>
    </w:p>
    <w:p w:rsidR="00000000" w:rsidDel="00000000" w:rsidP="00000000" w:rsidRDefault="00000000" w:rsidRPr="00000000" w14:paraId="0000001A">
      <w:pPr>
        <w:pStyle w:val="Heading3"/>
        <w:jc w:val="both"/>
        <w:rPr>
          <w:rFonts w:ascii="Comic Sans MS" w:cs="Comic Sans MS" w:eastAsia="Comic Sans MS" w:hAnsi="Comic Sans MS"/>
          <w:b w:val="1"/>
        </w:rPr>
      </w:pPr>
      <w:bookmarkStart w:colFirst="0" w:colLast="0" w:name="_heading=h.32cg16otlhzk" w:id="6"/>
      <w:bookmarkEnd w:id="6"/>
      <w:r w:rsidDel="00000000" w:rsidR="00000000" w:rsidRPr="00000000">
        <w:rPr>
          <w:rFonts w:ascii="Comic Sans MS" w:cs="Comic Sans MS" w:eastAsia="Comic Sans MS" w:hAnsi="Comic Sans MS"/>
          <w:b w:val="1"/>
          <w:rtl w:val="0"/>
        </w:rPr>
        <w:t xml:space="preserve">Valuable Insights:</w:t>
      </w:r>
    </w:p>
    <w:p w:rsidR="00000000" w:rsidDel="00000000" w:rsidP="00000000" w:rsidRDefault="00000000" w:rsidRPr="00000000" w14:paraId="0000001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Organic social media is full of information, as we all know. Through insights, you can easily determine what your fans like, comment on, and share, and know what they consider interesting by using likes, comments, shares, and other engagement values. This information assists you in using very specific content that captures the attention of your audience and improves the content you produce in general.</w:t>
      </w:r>
    </w:p>
    <w:p w:rsidR="00000000" w:rsidDel="00000000" w:rsidP="00000000" w:rsidRDefault="00000000" w:rsidRPr="00000000" w14:paraId="0000001C">
      <w:pPr>
        <w:pStyle w:val="Heading3"/>
        <w:jc w:val="both"/>
        <w:rPr>
          <w:rFonts w:ascii="Comic Sans MS" w:cs="Comic Sans MS" w:eastAsia="Comic Sans MS" w:hAnsi="Comic Sans MS"/>
          <w:b w:val="1"/>
        </w:rPr>
      </w:pPr>
      <w:bookmarkStart w:colFirst="0" w:colLast="0" w:name="_heading=h.xzntcguwafnf" w:id="7"/>
      <w:bookmarkEnd w:id="7"/>
      <w:r w:rsidDel="00000000" w:rsidR="00000000" w:rsidRPr="00000000">
        <w:rPr>
          <w:rFonts w:ascii="Comic Sans MS" w:cs="Comic Sans MS" w:eastAsia="Comic Sans MS" w:hAnsi="Comic Sans MS"/>
          <w:b w:val="1"/>
          <w:rtl w:val="0"/>
        </w:rPr>
        <w:t xml:space="preserve">Community Building:</w:t>
      </w:r>
    </w:p>
    <w:p w:rsidR="00000000" w:rsidDel="00000000" w:rsidP="00000000" w:rsidRDefault="00000000" w:rsidRPr="00000000" w14:paraId="0000001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Direct communication with the audience allows you to create a robust community of brand supporters. You can use this opportunity to engage the participants, seek their views, and offer your thoughts on their comments. With the use of online advertisements on social media platforms, your relationship with your followers is enhanced, and they later feel important.</w:t>
      </w:r>
    </w:p>
    <w:p w:rsidR="00000000" w:rsidDel="00000000" w:rsidP="00000000" w:rsidRDefault="00000000" w:rsidRPr="00000000" w14:paraId="0000001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F">
      <w:pPr>
        <w:pStyle w:val="Heading2"/>
        <w:jc w:val="both"/>
        <w:rPr>
          <w:rFonts w:ascii="Comic Sans MS" w:cs="Comic Sans MS" w:eastAsia="Comic Sans MS" w:hAnsi="Comic Sans MS"/>
          <w:b w:val="1"/>
        </w:rPr>
      </w:pPr>
      <w:bookmarkStart w:colFirst="0" w:colLast="0" w:name="_heading=h.988znmkz243c" w:id="8"/>
      <w:bookmarkEnd w:id="8"/>
      <w:r w:rsidDel="00000000" w:rsidR="00000000" w:rsidRPr="00000000">
        <w:rPr>
          <w:rFonts w:ascii="Comic Sans MS" w:cs="Comic Sans MS" w:eastAsia="Comic Sans MS" w:hAnsi="Comic Sans MS"/>
          <w:b w:val="1"/>
          <w:rtl w:val="0"/>
        </w:rPr>
        <w:t xml:space="preserve">What is Paid Social Media Marketing?</w:t>
      </w:r>
    </w:p>
    <w:p w:rsidR="00000000" w:rsidDel="00000000" w:rsidP="00000000" w:rsidRDefault="00000000" w:rsidRPr="00000000" w14:paraId="0000002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Paid social media refers to the process of advertising on social media through the use of paid promotions. It gives an added advantage of targeting users who are not currently in your followers list, for which you will pay. Facebook, Instagram, LinkedIn, and Twitter allow a person to advertise for a specific group of people, their interests, and their behaviors.</w:t>
      </w:r>
    </w:p>
    <w:p w:rsidR="00000000" w:rsidDel="00000000" w:rsidP="00000000" w:rsidRDefault="00000000" w:rsidRPr="00000000" w14:paraId="00000021">
      <w:pPr>
        <w:pStyle w:val="Heading2"/>
        <w:jc w:val="both"/>
        <w:rPr>
          <w:rFonts w:ascii="Comic Sans MS" w:cs="Comic Sans MS" w:eastAsia="Comic Sans MS" w:hAnsi="Comic Sans MS"/>
          <w:b w:val="1"/>
        </w:rPr>
      </w:pPr>
      <w:bookmarkStart w:colFirst="0" w:colLast="0" w:name="_heading=h.bfb2dedqvw9x" w:id="9"/>
      <w:bookmarkEnd w:id="9"/>
      <w:r w:rsidDel="00000000" w:rsidR="00000000" w:rsidRPr="00000000">
        <w:rPr>
          <w:rFonts w:ascii="Comic Sans MS" w:cs="Comic Sans MS" w:eastAsia="Comic Sans MS" w:hAnsi="Comic Sans MS"/>
          <w:b w:val="1"/>
          <w:rtl w:val="0"/>
        </w:rPr>
        <w:t xml:space="preserve">The Benefits of Paid Social Media Marketing:</w:t>
      </w:r>
    </w:p>
    <w:p w:rsidR="00000000" w:rsidDel="00000000" w:rsidP="00000000" w:rsidRDefault="00000000" w:rsidRPr="00000000" w14:paraId="0000002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Paid social media brings some of the most distinct benefits that are not available when posting on free social platforms. Now, let’s delve into the details of why it is more than valuable to integrate into your marketing plan.</w:t>
      </w:r>
    </w:p>
    <w:p w:rsidR="00000000" w:rsidDel="00000000" w:rsidP="00000000" w:rsidRDefault="00000000" w:rsidRPr="00000000" w14:paraId="00000023">
      <w:pPr>
        <w:pStyle w:val="Heading3"/>
        <w:jc w:val="both"/>
        <w:rPr>
          <w:rFonts w:ascii="Comic Sans MS" w:cs="Comic Sans MS" w:eastAsia="Comic Sans MS" w:hAnsi="Comic Sans MS"/>
          <w:b w:val="1"/>
        </w:rPr>
      </w:pPr>
      <w:bookmarkStart w:colFirst="0" w:colLast="0" w:name="_heading=h.si92c1an8u8a" w:id="10"/>
      <w:bookmarkEnd w:id="10"/>
      <w:r w:rsidDel="00000000" w:rsidR="00000000" w:rsidRPr="00000000">
        <w:rPr>
          <w:rFonts w:ascii="Comic Sans MS" w:cs="Comic Sans MS" w:eastAsia="Comic Sans MS" w:hAnsi="Comic Sans MS"/>
          <w:b w:val="1"/>
          <w:rtl w:val="0"/>
        </w:rPr>
        <w:t xml:space="preserve">Wider Reach:</w:t>
      </w:r>
    </w:p>
    <w:p w:rsidR="00000000" w:rsidDel="00000000" w:rsidP="00000000" w:rsidRDefault="00000000" w:rsidRPr="00000000" w14:paraId="0000002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Organic social media only targets a limited number of audiences as compared to paid social media. When you categorize people based on certain characteristics, devices, or behaviors, you have a high chance of presenting information that will be relevant to those particular clients.</w:t>
      </w:r>
    </w:p>
    <w:p w:rsidR="00000000" w:rsidDel="00000000" w:rsidP="00000000" w:rsidRDefault="00000000" w:rsidRPr="00000000" w14:paraId="00000025">
      <w:pPr>
        <w:pStyle w:val="Heading3"/>
        <w:jc w:val="both"/>
        <w:rPr>
          <w:rFonts w:ascii="Comic Sans MS" w:cs="Comic Sans MS" w:eastAsia="Comic Sans MS" w:hAnsi="Comic Sans MS"/>
          <w:b w:val="1"/>
        </w:rPr>
      </w:pPr>
      <w:bookmarkStart w:colFirst="0" w:colLast="0" w:name="_heading=h.9eitr8uhv9kk" w:id="11"/>
      <w:bookmarkEnd w:id="11"/>
      <w:r w:rsidDel="00000000" w:rsidR="00000000" w:rsidRPr="00000000">
        <w:rPr>
          <w:rFonts w:ascii="Comic Sans MS" w:cs="Comic Sans MS" w:eastAsia="Comic Sans MS" w:hAnsi="Comic Sans MS"/>
          <w:b w:val="1"/>
          <w:rtl w:val="0"/>
        </w:rPr>
        <w:t xml:space="preserve">Quick Results:</w:t>
      </w:r>
    </w:p>
    <w:p w:rsidR="00000000" w:rsidDel="00000000" w:rsidP="00000000" w:rsidRDefault="00000000" w:rsidRPr="00000000" w14:paraId="00000026">
      <w:pPr>
        <w:jc w:val="both"/>
        <w:rPr>
          <w:rFonts w:ascii="Comic Sans MS" w:cs="Comic Sans MS" w:eastAsia="Comic Sans MS" w:hAnsi="Comic Sans MS"/>
          <w:sz w:val="24"/>
          <w:szCs w:val="24"/>
        </w:rPr>
      </w:pPr>
      <w:bookmarkStart w:colFirst="0" w:colLast="0" w:name="_heading=h.rct8y57jlvf8" w:id="12"/>
      <w:bookmarkEnd w:id="12"/>
      <w:r w:rsidDel="00000000" w:rsidR="00000000" w:rsidRPr="00000000">
        <w:rPr>
          <w:rFonts w:ascii="Comic Sans MS" w:cs="Comic Sans MS" w:eastAsia="Comic Sans MS" w:hAnsi="Comic Sans MS"/>
          <w:sz w:val="24"/>
          <w:szCs w:val="24"/>
          <w:rtl w:val="0"/>
        </w:rPr>
        <w:t xml:space="preserve">For quick solutions, paid social media is the best option to take. It can be used to conduct a campaign and get the results within days. It is suitable for use in circulation in a short period, such as during a time-bound promotion, a specific product brand, or during an event.</w:t>
      </w:r>
    </w:p>
    <w:p w:rsidR="00000000" w:rsidDel="00000000" w:rsidP="00000000" w:rsidRDefault="00000000" w:rsidRPr="00000000" w14:paraId="00000027">
      <w:pPr>
        <w:pStyle w:val="Heading3"/>
        <w:jc w:val="both"/>
        <w:rPr>
          <w:rFonts w:ascii="Comic Sans MS" w:cs="Comic Sans MS" w:eastAsia="Comic Sans MS" w:hAnsi="Comic Sans MS"/>
          <w:b w:val="1"/>
        </w:rPr>
      </w:pPr>
      <w:bookmarkStart w:colFirst="0" w:colLast="0" w:name="_heading=h.ltbzd0wfpnnd" w:id="13"/>
      <w:bookmarkEnd w:id="13"/>
      <w:r w:rsidDel="00000000" w:rsidR="00000000" w:rsidRPr="00000000">
        <w:rPr>
          <w:rFonts w:ascii="Comic Sans MS" w:cs="Comic Sans MS" w:eastAsia="Comic Sans MS" w:hAnsi="Comic Sans MS"/>
          <w:b w:val="1"/>
          <w:rtl w:val="0"/>
        </w:rPr>
        <w:t xml:space="preserve">Precise Targeting:</w:t>
      </w:r>
    </w:p>
    <w:p w:rsidR="00000000" w:rsidDel="00000000" w:rsidP="00000000" w:rsidRDefault="00000000" w:rsidRPr="00000000" w14:paraId="0000002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first benefit of paid social media advertising is that it can reach targeted markets or audiences. Facebook will allow its users to advertise directly to people within a certain age group, geographical area, topics of interest, and activity. With precise targeting, your content reaches those audiences most open to engage and convert.</w:t>
      </w:r>
    </w:p>
    <w:p w:rsidR="00000000" w:rsidDel="00000000" w:rsidP="00000000" w:rsidRDefault="00000000" w:rsidRPr="00000000" w14:paraId="00000029">
      <w:pPr>
        <w:pStyle w:val="Heading3"/>
        <w:jc w:val="both"/>
        <w:rPr>
          <w:rFonts w:ascii="Comic Sans MS" w:cs="Comic Sans MS" w:eastAsia="Comic Sans MS" w:hAnsi="Comic Sans MS"/>
          <w:b w:val="1"/>
        </w:rPr>
      </w:pPr>
      <w:bookmarkStart w:colFirst="0" w:colLast="0" w:name="_heading=h.aetughlj9ys" w:id="14"/>
      <w:bookmarkEnd w:id="14"/>
      <w:r w:rsidDel="00000000" w:rsidR="00000000" w:rsidRPr="00000000">
        <w:rPr>
          <w:rFonts w:ascii="Comic Sans MS" w:cs="Comic Sans MS" w:eastAsia="Comic Sans MS" w:hAnsi="Comic Sans MS"/>
          <w:b w:val="1"/>
          <w:rtl w:val="0"/>
        </w:rPr>
        <w:t xml:space="preserve">Measurable Results:</w:t>
      </w:r>
    </w:p>
    <w:p w:rsidR="00000000" w:rsidDel="00000000" w:rsidP="00000000" w:rsidRDefault="00000000" w:rsidRPr="00000000" w14:paraId="0000002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Paid social media has the added advantage of providing data and analysis of the advertisements’ performance. This way, you can track all ongoing initiatives in real time, which enables you to use the data to make certain changes. This enables you to make the most out of your investment.</w:t>
      </w:r>
    </w:p>
    <w:p w:rsidR="00000000" w:rsidDel="00000000" w:rsidP="00000000" w:rsidRDefault="00000000" w:rsidRPr="00000000" w14:paraId="0000002B">
      <w:pPr>
        <w:pStyle w:val="Heading3"/>
        <w:jc w:val="both"/>
        <w:rPr>
          <w:rFonts w:ascii="Comic Sans MS" w:cs="Comic Sans MS" w:eastAsia="Comic Sans MS" w:hAnsi="Comic Sans MS"/>
          <w:b w:val="1"/>
        </w:rPr>
      </w:pPr>
      <w:bookmarkStart w:colFirst="0" w:colLast="0" w:name="_heading=h.n0tc08g5felo" w:id="15"/>
      <w:bookmarkEnd w:id="15"/>
      <w:r w:rsidDel="00000000" w:rsidR="00000000" w:rsidRPr="00000000">
        <w:rPr>
          <w:rFonts w:ascii="Comic Sans MS" w:cs="Comic Sans MS" w:eastAsia="Comic Sans MS" w:hAnsi="Comic Sans MS"/>
          <w:b w:val="1"/>
          <w:rtl w:val="0"/>
        </w:rPr>
        <w:t xml:space="preserve">Increased Engagement:</w:t>
      </w:r>
    </w:p>
    <w:p w:rsidR="00000000" w:rsidDel="00000000" w:rsidP="00000000" w:rsidRDefault="00000000" w:rsidRPr="00000000" w14:paraId="0000002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using promotions that are in the paid section, you get to ensure and expand the reach of your posts. It is particularly ideal for publicizing quality content that has the chance of being overrun by other content on the followers’ feeds.</w:t>
      </w:r>
    </w:p>
    <w:p w:rsidR="00000000" w:rsidDel="00000000" w:rsidP="00000000" w:rsidRDefault="00000000" w:rsidRPr="00000000" w14:paraId="0000002D">
      <w:pPr>
        <w:pStyle w:val="Heading3"/>
        <w:jc w:val="both"/>
        <w:rPr>
          <w:rFonts w:ascii="Comic Sans MS" w:cs="Comic Sans MS" w:eastAsia="Comic Sans MS" w:hAnsi="Comic Sans MS"/>
          <w:b w:val="1"/>
        </w:rPr>
      </w:pPr>
      <w:bookmarkStart w:colFirst="0" w:colLast="0" w:name="_heading=h.nuaa3pwkb53r" w:id="16"/>
      <w:bookmarkEnd w:id="16"/>
      <w:r w:rsidDel="00000000" w:rsidR="00000000" w:rsidRPr="00000000">
        <w:rPr>
          <w:rFonts w:ascii="Comic Sans MS" w:cs="Comic Sans MS" w:eastAsia="Comic Sans MS" w:hAnsi="Comic Sans MS"/>
          <w:b w:val="1"/>
          <w:rtl w:val="0"/>
        </w:rPr>
        <w:t xml:space="preserve">Competitive Edge:</w:t>
      </w:r>
    </w:p>
    <w:p w:rsidR="00000000" w:rsidDel="00000000" w:rsidP="00000000" w:rsidRDefault="00000000" w:rsidRPr="00000000" w14:paraId="0000002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With the current rise in the use of social media, paid social media stands out from the competition. Hiring the services of a paid promotion will help your brand be seen and noticed among the targeted audience.</w:t>
      </w:r>
    </w:p>
    <w:p w:rsidR="00000000" w:rsidDel="00000000" w:rsidP="00000000" w:rsidRDefault="00000000" w:rsidRPr="00000000" w14:paraId="0000002F">
      <w:pPr>
        <w:pStyle w:val="Heading2"/>
        <w:jc w:val="both"/>
        <w:rPr>
          <w:rFonts w:ascii="Comic Sans MS" w:cs="Comic Sans MS" w:eastAsia="Comic Sans MS" w:hAnsi="Comic Sans MS"/>
          <w:b w:val="1"/>
        </w:rPr>
      </w:pPr>
      <w:bookmarkStart w:colFirst="0" w:colLast="0" w:name="_heading=h.ic3otth8a0x" w:id="17"/>
      <w:bookmarkEnd w:id="17"/>
      <w:r w:rsidDel="00000000" w:rsidR="00000000" w:rsidRPr="00000000">
        <w:rPr>
          <w:rFonts w:ascii="Comic Sans MS" w:cs="Comic Sans MS" w:eastAsia="Comic Sans MS" w:hAnsi="Comic Sans MS"/>
          <w:b w:val="1"/>
          <w:rtl w:val="0"/>
        </w:rPr>
        <w:t xml:space="preserve">Organic Vs Paid Social Media: Major Differences</w:t>
      </w:r>
    </w:p>
    <w:p w:rsidR="00000000" w:rsidDel="00000000" w:rsidP="00000000" w:rsidRDefault="00000000" w:rsidRPr="00000000" w14:paraId="0000003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Let’s talk about the major difference between organic vs paid social media to learn more about each approach:</w:t>
      </w:r>
    </w:p>
    <w:p w:rsidR="00000000" w:rsidDel="00000000" w:rsidP="00000000" w:rsidRDefault="00000000" w:rsidRPr="00000000" w14:paraId="00000031">
      <w:pPr>
        <w:pStyle w:val="Heading3"/>
        <w:jc w:val="both"/>
        <w:rPr>
          <w:rFonts w:ascii="Comic Sans MS" w:cs="Comic Sans MS" w:eastAsia="Comic Sans MS" w:hAnsi="Comic Sans MS"/>
          <w:b w:val="1"/>
        </w:rPr>
      </w:pPr>
      <w:bookmarkStart w:colFirst="0" w:colLast="0" w:name="_heading=h.ugo97rs96bko" w:id="18"/>
      <w:bookmarkEnd w:id="18"/>
      <w:r w:rsidDel="00000000" w:rsidR="00000000" w:rsidRPr="00000000">
        <w:rPr>
          <w:rFonts w:ascii="Comic Sans MS" w:cs="Comic Sans MS" w:eastAsia="Comic Sans MS" w:hAnsi="Comic Sans MS"/>
          <w:b w:val="1"/>
          <w:rtl w:val="0"/>
        </w:rPr>
        <w:t xml:space="preserve">1. Cost:</w:t>
      </w:r>
    </w:p>
    <w:p w:rsidR="00000000" w:rsidDel="00000000" w:rsidP="00000000" w:rsidRDefault="00000000" w:rsidRPr="00000000" w14:paraId="00000032">
      <w:pPr>
        <w:pStyle w:val="Heading4"/>
        <w:jc w:val="both"/>
        <w:rPr>
          <w:rFonts w:ascii="Comic Sans MS" w:cs="Comic Sans MS" w:eastAsia="Comic Sans MS" w:hAnsi="Comic Sans MS"/>
          <w:b w:val="1"/>
        </w:rPr>
      </w:pPr>
      <w:bookmarkStart w:colFirst="0" w:colLast="0" w:name="_heading=h.s69ql0jl5vlc" w:id="19"/>
      <w:bookmarkEnd w:id="19"/>
      <w:r w:rsidDel="00000000" w:rsidR="00000000" w:rsidRPr="00000000">
        <w:rPr>
          <w:rFonts w:ascii="Comic Sans MS" w:cs="Comic Sans MS" w:eastAsia="Comic Sans MS" w:hAnsi="Comic Sans MS"/>
          <w:b w:val="1"/>
          <w:rtl w:val="0"/>
        </w:rPr>
        <w:t xml:space="preserve">Organic Social Media: </w:t>
      </w:r>
    </w:p>
    <w:p w:rsidR="00000000" w:rsidDel="00000000" w:rsidP="00000000" w:rsidRDefault="00000000" w:rsidRPr="00000000" w14:paraId="0000003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price tag that is associated with engaging in organic social media is rather low. It mainly consists of time and energy to come up with content, to build relationships with your target group, and to control your accounts. It is also cheaper than other methods of marketing.</w:t>
      </w:r>
    </w:p>
    <w:p w:rsidR="00000000" w:rsidDel="00000000" w:rsidP="00000000" w:rsidRDefault="00000000" w:rsidRPr="00000000" w14:paraId="00000034">
      <w:pPr>
        <w:pStyle w:val="Heading4"/>
        <w:jc w:val="both"/>
        <w:rPr>
          <w:rFonts w:ascii="Comic Sans MS" w:cs="Comic Sans MS" w:eastAsia="Comic Sans MS" w:hAnsi="Comic Sans MS"/>
          <w:b w:val="1"/>
        </w:rPr>
      </w:pPr>
      <w:bookmarkStart w:colFirst="0" w:colLast="0" w:name="_heading=h.yrvs0ryuxhsw" w:id="20"/>
      <w:bookmarkEnd w:id="20"/>
      <w:r w:rsidDel="00000000" w:rsidR="00000000" w:rsidRPr="00000000">
        <w:rPr>
          <w:rFonts w:ascii="Comic Sans MS" w:cs="Comic Sans MS" w:eastAsia="Comic Sans MS" w:hAnsi="Comic Sans MS"/>
          <w:b w:val="1"/>
          <w:rtl w:val="0"/>
        </w:rPr>
        <w:t xml:space="preserve">Paid Social Media: </w:t>
      </w:r>
    </w:p>
    <w:p w:rsidR="00000000" w:rsidDel="00000000" w:rsidP="00000000" w:rsidRDefault="00000000" w:rsidRPr="00000000" w14:paraId="0000003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Paid social media involves having to spend money to develop a post or an account to be posted on social media. There are various pricing models or ad pricing models commonly practiced, such as CPC, CPI, and CPE, among others. It is, however, a bit costly. Yet, the process is usually faster than organic.</w:t>
      </w:r>
    </w:p>
    <w:p w:rsidR="00000000" w:rsidDel="00000000" w:rsidP="00000000" w:rsidRDefault="00000000" w:rsidRPr="00000000" w14:paraId="00000036">
      <w:pPr>
        <w:pStyle w:val="Heading3"/>
        <w:jc w:val="both"/>
        <w:rPr>
          <w:rFonts w:ascii="Comic Sans MS" w:cs="Comic Sans MS" w:eastAsia="Comic Sans MS" w:hAnsi="Comic Sans MS"/>
          <w:b w:val="1"/>
        </w:rPr>
      </w:pPr>
      <w:bookmarkStart w:colFirst="0" w:colLast="0" w:name="_heading=h.mcxu0fxpsxyz" w:id="21"/>
      <w:bookmarkEnd w:id="21"/>
      <w:r w:rsidDel="00000000" w:rsidR="00000000" w:rsidRPr="00000000">
        <w:rPr>
          <w:rFonts w:ascii="Comic Sans MS" w:cs="Comic Sans MS" w:eastAsia="Comic Sans MS" w:hAnsi="Comic Sans MS"/>
          <w:b w:val="1"/>
          <w:rtl w:val="0"/>
        </w:rPr>
        <w:t xml:space="preserve">2. Reach:</w:t>
      </w:r>
    </w:p>
    <w:p w:rsidR="00000000" w:rsidDel="00000000" w:rsidP="00000000" w:rsidRDefault="00000000" w:rsidRPr="00000000" w14:paraId="00000037">
      <w:pPr>
        <w:pStyle w:val="Heading4"/>
        <w:jc w:val="both"/>
        <w:rPr>
          <w:rFonts w:ascii="Comic Sans MS" w:cs="Comic Sans MS" w:eastAsia="Comic Sans MS" w:hAnsi="Comic Sans MS"/>
          <w:b w:val="1"/>
        </w:rPr>
      </w:pPr>
      <w:bookmarkStart w:colFirst="0" w:colLast="0" w:name="_heading=h.904in79rko6r" w:id="22"/>
      <w:bookmarkEnd w:id="22"/>
      <w:r w:rsidDel="00000000" w:rsidR="00000000" w:rsidRPr="00000000">
        <w:rPr>
          <w:rFonts w:ascii="Comic Sans MS" w:cs="Comic Sans MS" w:eastAsia="Comic Sans MS" w:hAnsi="Comic Sans MS"/>
          <w:b w:val="1"/>
          <w:rtl w:val="0"/>
        </w:rPr>
        <w:t xml:space="preserve">Organic Social Media:</w:t>
      </w:r>
    </w:p>
    <w:p w:rsidR="00000000" w:rsidDel="00000000" w:rsidP="00000000" w:rsidRDefault="00000000" w:rsidRPr="00000000" w14:paraId="0000003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restricted by the quality of content and the audience’s interaction. Application on social media sites such as Facebook or Instagram includes the showcasing of the content on the posts depending on the number of engagements of an account, which can prove to be disadvantageous for a page with less engagement.</w:t>
      </w:r>
    </w:p>
    <w:p w:rsidR="00000000" w:rsidDel="00000000" w:rsidP="00000000" w:rsidRDefault="00000000" w:rsidRPr="00000000" w14:paraId="00000039">
      <w:pPr>
        <w:pStyle w:val="Heading4"/>
        <w:jc w:val="both"/>
        <w:rPr>
          <w:rFonts w:ascii="Comic Sans MS" w:cs="Comic Sans MS" w:eastAsia="Comic Sans MS" w:hAnsi="Comic Sans MS"/>
          <w:b w:val="1"/>
        </w:rPr>
      </w:pPr>
      <w:bookmarkStart w:colFirst="0" w:colLast="0" w:name="_heading=h.k43nx5l0k50v" w:id="23"/>
      <w:bookmarkEnd w:id="23"/>
      <w:r w:rsidDel="00000000" w:rsidR="00000000" w:rsidRPr="00000000">
        <w:rPr>
          <w:rFonts w:ascii="Comic Sans MS" w:cs="Comic Sans MS" w:eastAsia="Comic Sans MS" w:hAnsi="Comic Sans MS"/>
          <w:b w:val="1"/>
          <w:rtl w:val="0"/>
        </w:rPr>
        <w:t xml:space="preserve">Paid Social Media: </w:t>
      </w:r>
    </w:p>
    <w:p w:rsidR="00000000" w:rsidDel="00000000" w:rsidP="00000000" w:rsidRDefault="00000000" w:rsidRPr="00000000" w14:paraId="0000003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doing paid ads, you will surely get better market coverage. You get to target specific audiences, activities, interests, and even acquire knowledge of what your audience is looking for. With the help of this knowledge, you can make sure that your content reaches the right audience.</w:t>
      </w:r>
    </w:p>
    <w:p w:rsidR="00000000" w:rsidDel="00000000" w:rsidP="00000000" w:rsidRDefault="00000000" w:rsidRPr="00000000" w14:paraId="0000003B">
      <w:pPr>
        <w:pStyle w:val="Heading3"/>
        <w:jc w:val="both"/>
        <w:rPr>
          <w:rFonts w:ascii="Comic Sans MS" w:cs="Comic Sans MS" w:eastAsia="Comic Sans MS" w:hAnsi="Comic Sans MS"/>
          <w:b w:val="1"/>
        </w:rPr>
      </w:pPr>
      <w:bookmarkStart w:colFirst="0" w:colLast="0" w:name="_heading=h.m6qc61htbguw" w:id="24"/>
      <w:bookmarkEnd w:id="24"/>
      <w:r w:rsidDel="00000000" w:rsidR="00000000" w:rsidRPr="00000000">
        <w:rPr>
          <w:rFonts w:ascii="Comic Sans MS" w:cs="Comic Sans MS" w:eastAsia="Comic Sans MS" w:hAnsi="Comic Sans MS"/>
          <w:b w:val="1"/>
          <w:rtl w:val="0"/>
        </w:rPr>
        <w:t xml:space="preserve">3. Engagement:</w:t>
      </w:r>
    </w:p>
    <w:p w:rsidR="00000000" w:rsidDel="00000000" w:rsidP="00000000" w:rsidRDefault="00000000" w:rsidRPr="00000000" w14:paraId="0000003C">
      <w:pPr>
        <w:pStyle w:val="Heading4"/>
        <w:jc w:val="both"/>
        <w:rPr>
          <w:rFonts w:ascii="Comic Sans MS" w:cs="Comic Sans MS" w:eastAsia="Comic Sans MS" w:hAnsi="Comic Sans MS"/>
          <w:b w:val="1"/>
        </w:rPr>
      </w:pPr>
      <w:bookmarkStart w:colFirst="0" w:colLast="0" w:name="_heading=h.l4n4b8cbov2m" w:id="25"/>
      <w:bookmarkEnd w:id="25"/>
      <w:r w:rsidDel="00000000" w:rsidR="00000000" w:rsidRPr="00000000">
        <w:rPr>
          <w:rFonts w:ascii="Comic Sans MS" w:cs="Comic Sans MS" w:eastAsia="Comic Sans MS" w:hAnsi="Comic Sans MS"/>
          <w:b w:val="1"/>
          <w:rtl w:val="0"/>
        </w:rPr>
        <w:t xml:space="preserve">Organic Social Media: </w:t>
      </w:r>
    </w:p>
    <w:p w:rsidR="00000000" w:rsidDel="00000000" w:rsidP="00000000" w:rsidRDefault="00000000" w:rsidRPr="00000000" w14:paraId="0000003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type of social media post always tends to receive higher engagement from fans. Your audience engages with posts that they find useful and appealing.</w:t>
      </w:r>
    </w:p>
    <w:p w:rsidR="00000000" w:rsidDel="00000000" w:rsidP="00000000" w:rsidRDefault="00000000" w:rsidRPr="00000000" w14:paraId="0000003E">
      <w:pPr>
        <w:pStyle w:val="Heading4"/>
        <w:jc w:val="both"/>
        <w:rPr>
          <w:rFonts w:ascii="Comic Sans MS" w:cs="Comic Sans MS" w:eastAsia="Comic Sans MS" w:hAnsi="Comic Sans MS"/>
        </w:rPr>
      </w:pPr>
      <w:bookmarkStart w:colFirst="0" w:colLast="0" w:name="_heading=h.hbzega86dexk" w:id="26"/>
      <w:bookmarkEnd w:id="26"/>
      <w:r w:rsidDel="00000000" w:rsidR="00000000" w:rsidRPr="00000000">
        <w:rPr>
          <w:rFonts w:ascii="Comic Sans MS" w:cs="Comic Sans MS" w:eastAsia="Comic Sans MS" w:hAnsi="Comic Sans MS"/>
          <w:b w:val="1"/>
          <w:rtl w:val="0"/>
        </w:rPr>
        <w:t xml:space="preserve">Paid Social Media: </w:t>
      </w:r>
      <w:r w:rsidDel="00000000" w:rsidR="00000000" w:rsidRPr="00000000">
        <w:rPr>
          <w:rtl w:val="0"/>
        </w:rPr>
      </w:r>
    </w:p>
    <w:p w:rsidR="00000000" w:rsidDel="00000000" w:rsidP="00000000" w:rsidRDefault="00000000" w:rsidRPr="00000000" w14:paraId="0000003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Although paid social media may call for more participation of the audience, the kind of participation gained might be artificial. Individuals can go through ads for the sake of it, but may not go further than that.</w:t>
      </w:r>
    </w:p>
    <w:p w:rsidR="00000000" w:rsidDel="00000000" w:rsidP="00000000" w:rsidRDefault="00000000" w:rsidRPr="00000000" w14:paraId="00000040">
      <w:pPr>
        <w:pStyle w:val="Heading3"/>
        <w:jc w:val="both"/>
        <w:rPr>
          <w:rFonts w:ascii="Comic Sans MS" w:cs="Comic Sans MS" w:eastAsia="Comic Sans MS" w:hAnsi="Comic Sans MS"/>
          <w:sz w:val="24"/>
          <w:szCs w:val="24"/>
        </w:rPr>
      </w:pPr>
      <w:bookmarkStart w:colFirst="0" w:colLast="0" w:name="_heading=h.xzdkpob4u1c8" w:id="27"/>
      <w:bookmarkEnd w:id="27"/>
      <w:r w:rsidDel="00000000" w:rsidR="00000000" w:rsidRPr="00000000">
        <w:rPr>
          <w:rFonts w:ascii="Comic Sans MS" w:cs="Comic Sans MS" w:eastAsia="Comic Sans MS" w:hAnsi="Comic Sans MS"/>
          <w:b w:val="1"/>
          <w:rtl w:val="0"/>
        </w:rPr>
        <w:t xml:space="preserve">4. Control:</w:t>
      </w:r>
      <w:r w:rsidDel="00000000" w:rsidR="00000000" w:rsidRPr="00000000">
        <w:rPr>
          <w:rtl w:val="0"/>
        </w:rPr>
      </w:r>
    </w:p>
    <w:p w:rsidR="00000000" w:rsidDel="00000000" w:rsidP="00000000" w:rsidRDefault="00000000" w:rsidRPr="00000000" w14:paraId="00000041">
      <w:pPr>
        <w:pStyle w:val="Heading4"/>
        <w:jc w:val="both"/>
        <w:rPr>
          <w:rFonts w:ascii="Comic Sans MS" w:cs="Comic Sans MS" w:eastAsia="Comic Sans MS" w:hAnsi="Comic Sans MS"/>
          <w:b w:val="1"/>
        </w:rPr>
      </w:pPr>
      <w:bookmarkStart w:colFirst="0" w:colLast="0" w:name="_heading=h.tl08w3d10nb4" w:id="28"/>
      <w:bookmarkEnd w:id="28"/>
      <w:r w:rsidDel="00000000" w:rsidR="00000000" w:rsidRPr="00000000">
        <w:rPr>
          <w:rFonts w:ascii="Comic Sans MS" w:cs="Comic Sans MS" w:eastAsia="Comic Sans MS" w:hAnsi="Comic Sans MS"/>
          <w:b w:val="1"/>
          <w:rtl w:val="0"/>
        </w:rPr>
        <w:t xml:space="preserve">Organic Social Media: </w:t>
      </w:r>
    </w:p>
    <w:p w:rsidR="00000000" w:rsidDel="00000000" w:rsidP="00000000" w:rsidRDefault="00000000" w:rsidRPr="00000000" w14:paraId="0000004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Organic social media is one of the brands that offer you full control over your content. You manage the content, timing, and engagement that you want to have with your readers and the general public. This freedom gives you full creativity to promote your brand in your way.</w:t>
      </w:r>
    </w:p>
    <w:p w:rsidR="00000000" w:rsidDel="00000000" w:rsidP="00000000" w:rsidRDefault="00000000" w:rsidRPr="00000000" w14:paraId="00000043">
      <w:pPr>
        <w:pStyle w:val="Heading4"/>
        <w:jc w:val="both"/>
        <w:rPr>
          <w:rFonts w:ascii="Comic Sans MS" w:cs="Comic Sans MS" w:eastAsia="Comic Sans MS" w:hAnsi="Comic Sans MS"/>
          <w:b w:val="1"/>
        </w:rPr>
      </w:pPr>
      <w:bookmarkStart w:colFirst="0" w:colLast="0" w:name="_heading=h.wq3wqd7wv63n" w:id="29"/>
      <w:bookmarkEnd w:id="29"/>
      <w:r w:rsidDel="00000000" w:rsidR="00000000" w:rsidRPr="00000000">
        <w:rPr>
          <w:rFonts w:ascii="Comic Sans MS" w:cs="Comic Sans MS" w:eastAsia="Comic Sans MS" w:hAnsi="Comic Sans MS"/>
          <w:b w:val="1"/>
          <w:rtl w:val="0"/>
        </w:rPr>
        <w:t xml:space="preserve">Paid Social Media: </w:t>
      </w:r>
    </w:p>
    <w:p w:rsidR="00000000" w:rsidDel="00000000" w:rsidP="00000000" w:rsidRDefault="00000000" w:rsidRPr="00000000" w14:paraId="0000004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Financial information is under your discretion. However, the performance of your ads and their appearance depend on algorithmic approaches and the guidelines of the platforms.</w:t>
      </w:r>
    </w:p>
    <w:p w:rsidR="00000000" w:rsidDel="00000000" w:rsidP="00000000" w:rsidRDefault="00000000" w:rsidRPr="00000000" w14:paraId="00000045">
      <w:pPr>
        <w:pStyle w:val="Heading3"/>
        <w:jc w:val="both"/>
        <w:rPr>
          <w:rFonts w:ascii="Comic Sans MS" w:cs="Comic Sans MS" w:eastAsia="Comic Sans MS" w:hAnsi="Comic Sans MS"/>
          <w:sz w:val="24"/>
          <w:szCs w:val="24"/>
        </w:rPr>
      </w:pPr>
      <w:bookmarkStart w:colFirst="0" w:colLast="0" w:name="_heading=h.sh8rqn5ok5wd" w:id="30"/>
      <w:bookmarkEnd w:id="30"/>
      <w:r w:rsidDel="00000000" w:rsidR="00000000" w:rsidRPr="00000000">
        <w:rPr>
          <w:rFonts w:ascii="Comic Sans MS" w:cs="Comic Sans MS" w:eastAsia="Comic Sans MS" w:hAnsi="Comic Sans MS"/>
          <w:b w:val="1"/>
          <w:rtl w:val="0"/>
        </w:rPr>
        <w:t xml:space="preserve">5. Time Investment:</w:t>
      </w:r>
      <w:r w:rsidDel="00000000" w:rsidR="00000000" w:rsidRPr="00000000">
        <w:rPr>
          <w:rtl w:val="0"/>
        </w:rPr>
      </w:r>
    </w:p>
    <w:p w:rsidR="00000000" w:rsidDel="00000000" w:rsidP="00000000" w:rsidRDefault="00000000" w:rsidRPr="00000000" w14:paraId="00000046">
      <w:pPr>
        <w:pStyle w:val="Heading4"/>
        <w:jc w:val="both"/>
        <w:rPr>
          <w:rFonts w:ascii="Comic Sans MS" w:cs="Comic Sans MS" w:eastAsia="Comic Sans MS" w:hAnsi="Comic Sans MS"/>
        </w:rPr>
      </w:pPr>
      <w:bookmarkStart w:colFirst="0" w:colLast="0" w:name="_heading=h.3n2jhvrruk6n" w:id="31"/>
      <w:bookmarkEnd w:id="31"/>
      <w:r w:rsidDel="00000000" w:rsidR="00000000" w:rsidRPr="00000000">
        <w:rPr>
          <w:rFonts w:ascii="Comic Sans MS" w:cs="Comic Sans MS" w:eastAsia="Comic Sans MS" w:hAnsi="Comic Sans MS"/>
          <w:b w:val="1"/>
          <w:rtl w:val="0"/>
        </w:rPr>
        <w:t xml:space="preserve">Organic Social Media: </w:t>
      </w:r>
      <w:r w:rsidDel="00000000" w:rsidR="00000000" w:rsidRPr="00000000">
        <w:rPr>
          <w:rtl w:val="0"/>
        </w:rPr>
      </w:r>
    </w:p>
    <w:p w:rsidR="00000000" w:rsidDel="00000000" w:rsidP="00000000" w:rsidRDefault="00000000" w:rsidRPr="00000000" w14:paraId="0000004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entails the use of Social Media in its natural state. That’s why this approach requires time. Sustaining the production of quality content consistently and timely interaction with other supporters requires a lot of time.</w:t>
      </w:r>
    </w:p>
    <w:p w:rsidR="00000000" w:rsidDel="00000000" w:rsidP="00000000" w:rsidRDefault="00000000" w:rsidRPr="00000000" w14:paraId="00000048">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9">
      <w:pPr>
        <w:pStyle w:val="Heading4"/>
        <w:jc w:val="both"/>
        <w:rPr>
          <w:rFonts w:ascii="Comic Sans MS" w:cs="Comic Sans MS" w:eastAsia="Comic Sans MS" w:hAnsi="Comic Sans MS"/>
        </w:rPr>
      </w:pPr>
      <w:bookmarkStart w:colFirst="0" w:colLast="0" w:name="_heading=h.7cqxmfqcgdxz" w:id="32"/>
      <w:bookmarkEnd w:id="32"/>
      <w:r w:rsidDel="00000000" w:rsidR="00000000" w:rsidRPr="00000000">
        <w:rPr>
          <w:rFonts w:ascii="Comic Sans MS" w:cs="Comic Sans MS" w:eastAsia="Comic Sans MS" w:hAnsi="Comic Sans MS"/>
          <w:b w:val="1"/>
          <w:rtl w:val="0"/>
        </w:rPr>
        <w:t xml:space="preserve">Paid Social Media: </w:t>
      </w:r>
      <w:r w:rsidDel="00000000" w:rsidR="00000000" w:rsidRPr="00000000">
        <w:rPr>
          <w:rtl w:val="0"/>
        </w:rPr>
      </w:r>
    </w:p>
    <w:p w:rsidR="00000000" w:rsidDel="00000000" w:rsidP="00000000" w:rsidRDefault="00000000" w:rsidRPr="00000000" w14:paraId="0000004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Unlike conceiving and implementing the campaigns, the cost of constant engagement cannot be as much as traditional outreach. When your ads are placed, you can then plan on monitoring to see how they are performing and possibly modifying them.</w:t>
      </w:r>
    </w:p>
    <w:p w:rsidR="00000000" w:rsidDel="00000000" w:rsidP="00000000" w:rsidRDefault="00000000" w:rsidRPr="00000000" w14:paraId="0000004B">
      <w:pPr>
        <w:pStyle w:val="Heading2"/>
        <w:jc w:val="both"/>
        <w:rPr>
          <w:rFonts w:ascii="Comic Sans MS" w:cs="Comic Sans MS" w:eastAsia="Comic Sans MS" w:hAnsi="Comic Sans MS"/>
          <w:b w:val="1"/>
        </w:rPr>
      </w:pPr>
      <w:bookmarkStart w:colFirst="0" w:colLast="0" w:name="_heading=h.db9aptspdyjh" w:id="33"/>
      <w:bookmarkEnd w:id="33"/>
      <w:r w:rsidDel="00000000" w:rsidR="00000000" w:rsidRPr="00000000">
        <w:rPr>
          <w:rFonts w:ascii="Comic Sans MS" w:cs="Comic Sans MS" w:eastAsia="Comic Sans MS" w:hAnsi="Comic Sans MS"/>
          <w:b w:val="1"/>
          <w:rtl w:val="0"/>
        </w:rPr>
        <w:t xml:space="preserve">How to Choose Between Organic and Paid Social Media?</w:t>
      </w:r>
    </w:p>
    <w:p w:rsidR="00000000" w:rsidDel="00000000" w:rsidP="00000000" w:rsidRDefault="00000000" w:rsidRPr="00000000" w14:paraId="0000004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depends on what the organization wants to achieve, the amount of money it has, and the target market. The following steps can guide you in selecting the right approach:</w:t>
      </w:r>
    </w:p>
    <w:p w:rsidR="00000000" w:rsidDel="00000000" w:rsidP="00000000" w:rsidRDefault="00000000" w:rsidRPr="00000000" w14:paraId="0000004D">
      <w:pPr>
        <w:pStyle w:val="Heading3"/>
        <w:jc w:val="both"/>
        <w:rPr>
          <w:rFonts w:ascii="Comic Sans MS" w:cs="Comic Sans MS" w:eastAsia="Comic Sans MS" w:hAnsi="Comic Sans MS"/>
          <w:b w:val="1"/>
        </w:rPr>
      </w:pPr>
      <w:bookmarkStart w:colFirst="0" w:colLast="0" w:name="_heading=h.8urur257jtfw" w:id="34"/>
      <w:bookmarkEnd w:id="34"/>
      <w:r w:rsidDel="00000000" w:rsidR="00000000" w:rsidRPr="00000000">
        <w:rPr>
          <w:rFonts w:ascii="Comic Sans MS" w:cs="Comic Sans MS" w:eastAsia="Comic Sans MS" w:hAnsi="Comic Sans MS"/>
          <w:b w:val="1"/>
          <w:rtl w:val="0"/>
        </w:rPr>
        <w:t xml:space="preserve">1. Define Your Goals:</w:t>
      </w:r>
    </w:p>
    <w:p w:rsidR="00000000" w:rsidDel="00000000" w:rsidP="00000000" w:rsidRDefault="00000000" w:rsidRPr="00000000" w14:paraId="0000004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of all, you should determine the objectives of using social media. Are your goals to raise brand recognition, acquire traffic to your website, generate leads, or sales? Recognizing your objectives will help you in planning your approach in a better manner.</w:t>
      </w:r>
    </w:p>
    <w:p w:rsidR="00000000" w:rsidDel="00000000" w:rsidP="00000000" w:rsidRDefault="00000000" w:rsidRPr="00000000" w14:paraId="0000004F">
      <w:pPr>
        <w:pStyle w:val="Heading3"/>
        <w:jc w:val="both"/>
        <w:rPr>
          <w:rFonts w:ascii="Comic Sans MS" w:cs="Comic Sans MS" w:eastAsia="Comic Sans MS" w:hAnsi="Comic Sans MS"/>
          <w:b w:val="1"/>
        </w:rPr>
      </w:pPr>
      <w:bookmarkStart w:colFirst="0" w:colLast="0" w:name="_heading=h.3pjsmwc7d5bk" w:id="35"/>
      <w:bookmarkEnd w:id="35"/>
      <w:r w:rsidDel="00000000" w:rsidR="00000000" w:rsidRPr="00000000">
        <w:rPr>
          <w:rFonts w:ascii="Comic Sans MS" w:cs="Comic Sans MS" w:eastAsia="Comic Sans MS" w:hAnsi="Comic Sans MS"/>
          <w:b w:val="1"/>
          <w:rtl w:val="0"/>
        </w:rPr>
        <w:t xml:space="preserve">2. Analyze Your Audience:</w:t>
      </w:r>
    </w:p>
    <w:p w:rsidR="00000000" w:rsidDel="00000000" w:rsidP="00000000" w:rsidRDefault="00000000" w:rsidRPr="00000000" w14:paraId="0000005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Know your audience inside out. What platforms do they use? When are they most active? The type of content that they engage with most. It will also assist you in determining where and how to get to their location and contact them.</w:t>
      </w:r>
    </w:p>
    <w:p w:rsidR="00000000" w:rsidDel="00000000" w:rsidP="00000000" w:rsidRDefault="00000000" w:rsidRPr="00000000" w14:paraId="00000051">
      <w:pPr>
        <w:pStyle w:val="Heading3"/>
        <w:jc w:val="both"/>
        <w:rPr>
          <w:rFonts w:ascii="Comic Sans MS" w:cs="Comic Sans MS" w:eastAsia="Comic Sans MS" w:hAnsi="Comic Sans MS"/>
          <w:b w:val="1"/>
        </w:rPr>
      </w:pPr>
      <w:bookmarkStart w:colFirst="0" w:colLast="0" w:name="_heading=h.j2gl6iwo9qzc" w:id="36"/>
      <w:bookmarkEnd w:id="36"/>
      <w:r w:rsidDel="00000000" w:rsidR="00000000" w:rsidRPr="00000000">
        <w:rPr>
          <w:rFonts w:ascii="Comic Sans MS" w:cs="Comic Sans MS" w:eastAsia="Comic Sans MS" w:hAnsi="Comic Sans MS"/>
          <w:b w:val="1"/>
          <w:rtl w:val="0"/>
        </w:rPr>
        <w:t xml:space="preserve">3. Consider Your Budget:</w:t>
      </w:r>
    </w:p>
    <w:p w:rsidR="00000000" w:rsidDel="00000000" w:rsidP="00000000" w:rsidRDefault="00000000" w:rsidRPr="00000000" w14:paraId="0000005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Assess your marketing budget. If the resources are constrained, then going organic is one way to follow on social media. Though if you have funds for paid advertising, you will get quicker and even higher results, taking into consideration a vast number of target customers.</w:t>
      </w:r>
    </w:p>
    <w:p w:rsidR="00000000" w:rsidDel="00000000" w:rsidP="00000000" w:rsidRDefault="00000000" w:rsidRPr="00000000" w14:paraId="00000053">
      <w:pPr>
        <w:pStyle w:val="Heading3"/>
        <w:jc w:val="both"/>
        <w:rPr>
          <w:rFonts w:ascii="Comic Sans MS" w:cs="Comic Sans MS" w:eastAsia="Comic Sans MS" w:hAnsi="Comic Sans MS"/>
          <w:b w:val="1"/>
        </w:rPr>
      </w:pPr>
      <w:bookmarkStart w:colFirst="0" w:colLast="0" w:name="_heading=h.pfwohigqjbbs" w:id="37"/>
      <w:bookmarkEnd w:id="37"/>
      <w:r w:rsidDel="00000000" w:rsidR="00000000" w:rsidRPr="00000000">
        <w:rPr>
          <w:rFonts w:ascii="Comic Sans MS" w:cs="Comic Sans MS" w:eastAsia="Comic Sans MS" w:hAnsi="Comic Sans MS"/>
          <w:b w:val="1"/>
          <w:rtl w:val="0"/>
        </w:rPr>
        <w:t xml:space="preserve">4. Evaluate Your Resources:</w:t>
      </w:r>
    </w:p>
    <w:p w:rsidR="00000000" w:rsidDel="00000000" w:rsidP="00000000" w:rsidRDefault="00000000" w:rsidRPr="00000000" w14:paraId="0000005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Before setting your parameter, you should consider the amount of time you can dedicate to your research as well as the number of people you have working on the project. Using social media for promotions requires a lot of work. Paid advertising could be more convenient if you have fewer resources. </w:t>
      </w:r>
    </w:p>
    <w:p w:rsidR="00000000" w:rsidDel="00000000" w:rsidP="00000000" w:rsidRDefault="00000000" w:rsidRPr="00000000" w14:paraId="00000055">
      <w:pPr>
        <w:pStyle w:val="Heading3"/>
        <w:jc w:val="both"/>
        <w:rPr>
          <w:rFonts w:ascii="Comic Sans MS" w:cs="Comic Sans MS" w:eastAsia="Comic Sans MS" w:hAnsi="Comic Sans MS"/>
          <w:b w:val="1"/>
        </w:rPr>
      </w:pPr>
      <w:bookmarkStart w:colFirst="0" w:colLast="0" w:name="_heading=h.id8jr7blnigg" w:id="38"/>
      <w:bookmarkEnd w:id="38"/>
      <w:r w:rsidDel="00000000" w:rsidR="00000000" w:rsidRPr="00000000">
        <w:rPr>
          <w:rFonts w:ascii="Comic Sans MS" w:cs="Comic Sans MS" w:eastAsia="Comic Sans MS" w:hAnsi="Comic Sans MS"/>
          <w:b w:val="1"/>
          <w:rtl w:val="0"/>
        </w:rPr>
        <w:t xml:space="preserve">5. Test and Measure:</w:t>
      </w:r>
    </w:p>
    <w:p w:rsidR="00000000" w:rsidDel="00000000" w:rsidP="00000000" w:rsidRDefault="00000000" w:rsidRPr="00000000" w14:paraId="0000005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Employ analytic tools to measure the outcomes you attained and apply the corresponding changes. One of the advantages of A/B testing is that it assists you in defining what works for the target audience.</w:t>
      </w:r>
    </w:p>
    <w:p w:rsidR="00000000" w:rsidDel="00000000" w:rsidP="00000000" w:rsidRDefault="00000000" w:rsidRPr="00000000" w14:paraId="0000005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8">
      <w:pPr>
        <w:pStyle w:val="Heading3"/>
        <w:jc w:val="both"/>
        <w:rPr>
          <w:rFonts w:ascii="Comic Sans MS" w:cs="Comic Sans MS" w:eastAsia="Comic Sans MS" w:hAnsi="Comic Sans MS"/>
          <w:b w:val="1"/>
        </w:rPr>
      </w:pPr>
      <w:bookmarkStart w:colFirst="0" w:colLast="0" w:name="_heading=h.kx7mzkwezw1w" w:id="39"/>
      <w:bookmarkEnd w:id="39"/>
      <w:r w:rsidDel="00000000" w:rsidR="00000000" w:rsidRPr="00000000">
        <w:rPr>
          <w:rFonts w:ascii="Comic Sans MS" w:cs="Comic Sans MS" w:eastAsia="Comic Sans MS" w:hAnsi="Comic Sans MS"/>
          <w:b w:val="1"/>
          <w:rtl w:val="0"/>
        </w:rPr>
        <w:t xml:space="preserve">6. Combine Both Approaches:</w:t>
      </w:r>
    </w:p>
    <w:p w:rsidR="00000000" w:rsidDel="00000000" w:rsidP="00000000" w:rsidRDefault="00000000" w:rsidRPr="00000000" w14:paraId="0000005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blended approach is most effective in the long run of business promotion. You can use organic social media to promote your brand and certainly develop good relations with your target audience. To increase the reach of your posts and to provoke certain actions instead of just reactions, you can rely on paid ads.</w:t>
      </w:r>
    </w:p>
    <w:p w:rsidR="00000000" w:rsidDel="00000000" w:rsidP="00000000" w:rsidRDefault="00000000" w:rsidRPr="00000000" w14:paraId="0000005A">
      <w:pPr>
        <w:pStyle w:val="Heading3"/>
        <w:jc w:val="both"/>
        <w:rPr>
          <w:rFonts w:ascii="Comic Sans MS" w:cs="Comic Sans MS" w:eastAsia="Comic Sans MS" w:hAnsi="Comic Sans MS"/>
          <w:b w:val="1"/>
        </w:rPr>
      </w:pPr>
      <w:bookmarkStart w:colFirst="0" w:colLast="0" w:name="_heading=h.ldbcfnyuse2n" w:id="40"/>
      <w:bookmarkEnd w:id="40"/>
      <w:r w:rsidDel="00000000" w:rsidR="00000000" w:rsidRPr="00000000">
        <w:rPr>
          <w:rFonts w:ascii="Comic Sans MS" w:cs="Comic Sans MS" w:eastAsia="Comic Sans MS" w:hAnsi="Comic Sans MS"/>
          <w:b w:val="1"/>
          <w:rtl w:val="0"/>
        </w:rPr>
        <w:t xml:space="preserve">7. Stay Updated:</w:t>
      </w:r>
    </w:p>
    <w:p w:rsidR="00000000" w:rsidDel="00000000" w:rsidP="00000000" w:rsidRDefault="00000000" w:rsidRPr="00000000" w14:paraId="0000005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trends and algorithms of social media are not permanent and change from time to time. Be updated on the happenings in the market, and with social platforms in particular. This knowledge will assist you in altering the biomatrix and continue being as effective as before.</w:t>
      </w:r>
    </w:p>
    <w:p w:rsidR="00000000" w:rsidDel="00000000" w:rsidP="00000000" w:rsidRDefault="00000000" w:rsidRPr="00000000" w14:paraId="0000005C">
      <w:pPr>
        <w:pStyle w:val="Heading3"/>
        <w:jc w:val="both"/>
        <w:rPr>
          <w:rFonts w:ascii="Comic Sans MS" w:cs="Comic Sans MS" w:eastAsia="Comic Sans MS" w:hAnsi="Comic Sans MS"/>
          <w:b w:val="1"/>
        </w:rPr>
      </w:pPr>
      <w:bookmarkStart w:colFirst="0" w:colLast="0" w:name="_heading=h.viw2f8bf573c" w:id="41"/>
      <w:bookmarkEnd w:id="41"/>
      <w:r w:rsidDel="00000000" w:rsidR="00000000" w:rsidRPr="00000000">
        <w:rPr>
          <w:rFonts w:ascii="Comic Sans MS" w:cs="Comic Sans MS" w:eastAsia="Comic Sans MS" w:hAnsi="Comic Sans MS"/>
          <w:b w:val="1"/>
          <w:rtl w:val="0"/>
        </w:rPr>
        <w:t xml:space="preserve">8. Focus on Quality:</w:t>
      </w:r>
    </w:p>
    <w:p w:rsidR="00000000" w:rsidDel="00000000" w:rsidP="00000000" w:rsidRDefault="00000000" w:rsidRPr="00000000" w14:paraId="0000005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both organic and paid content, the quality should always be at its core. It is recommended to have high-quality content to be in synergy with the target audience and establish credibility. Finally, act well with your followers to create a cult-like following on your social media handles.</w:t>
      </w:r>
    </w:p>
    <w:p w:rsidR="00000000" w:rsidDel="00000000" w:rsidP="00000000" w:rsidRDefault="00000000" w:rsidRPr="00000000" w14:paraId="0000005E">
      <w:pPr>
        <w:pStyle w:val="Heading3"/>
        <w:jc w:val="both"/>
        <w:rPr>
          <w:rFonts w:ascii="Comic Sans MS" w:cs="Comic Sans MS" w:eastAsia="Comic Sans MS" w:hAnsi="Comic Sans MS"/>
          <w:b w:val="1"/>
        </w:rPr>
      </w:pPr>
      <w:bookmarkStart w:colFirst="0" w:colLast="0" w:name="_heading=h.kzjzpyp47z28" w:id="42"/>
      <w:bookmarkEnd w:id="42"/>
      <w:r w:rsidDel="00000000" w:rsidR="00000000" w:rsidRPr="00000000">
        <w:rPr>
          <w:rFonts w:ascii="Comic Sans MS" w:cs="Comic Sans MS" w:eastAsia="Comic Sans MS" w:hAnsi="Comic Sans MS"/>
          <w:b w:val="1"/>
          <w:rtl w:val="0"/>
        </w:rPr>
        <w:t xml:space="preserve">9. Monitor Competitors:</w:t>
      </w:r>
    </w:p>
    <w:p w:rsidR="00000000" w:rsidDel="00000000" w:rsidP="00000000" w:rsidRDefault="00000000" w:rsidRPr="00000000" w14:paraId="0000005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is no doubt that being conscious of what competitors are up to when it comes to social media marketing. The first thing is to know what your competitors are doing right and where they are going wrong. This insight will provide you with tips on how best to implement it.</w:t>
      </w:r>
    </w:p>
    <w:p w:rsidR="00000000" w:rsidDel="00000000" w:rsidP="00000000" w:rsidRDefault="00000000" w:rsidRPr="00000000" w14:paraId="00000060">
      <w:pPr>
        <w:pStyle w:val="Heading3"/>
        <w:jc w:val="both"/>
        <w:rPr>
          <w:rFonts w:ascii="Comic Sans MS" w:cs="Comic Sans MS" w:eastAsia="Comic Sans MS" w:hAnsi="Comic Sans MS"/>
          <w:b w:val="1"/>
        </w:rPr>
      </w:pPr>
      <w:bookmarkStart w:colFirst="0" w:colLast="0" w:name="_heading=h.7ynjhkhuys7v" w:id="43"/>
      <w:bookmarkEnd w:id="43"/>
      <w:r w:rsidDel="00000000" w:rsidR="00000000" w:rsidRPr="00000000">
        <w:rPr>
          <w:rFonts w:ascii="Comic Sans MS" w:cs="Comic Sans MS" w:eastAsia="Comic Sans MS" w:hAnsi="Comic Sans MS"/>
          <w:b w:val="1"/>
          <w:rtl w:val="0"/>
        </w:rPr>
        <w:t xml:space="preserve">10. Be Patient:</w:t>
      </w:r>
    </w:p>
    <w:p w:rsidR="00000000" w:rsidDel="00000000" w:rsidP="00000000" w:rsidRDefault="00000000" w:rsidRPr="00000000" w14:paraId="0000006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is not an overnight success. Be patient and persistent. Because focused and sustained work and some changes will result in growth and interest.</w:t>
      </w:r>
    </w:p>
    <w:p w:rsidR="00000000" w:rsidDel="00000000" w:rsidP="00000000" w:rsidRDefault="00000000" w:rsidRPr="00000000" w14:paraId="00000062">
      <w:pPr>
        <w:pStyle w:val="Heading2"/>
        <w:jc w:val="both"/>
        <w:rPr>
          <w:rFonts w:ascii="Comic Sans MS" w:cs="Comic Sans MS" w:eastAsia="Comic Sans MS" w:hAnsi="Comic Sans MS"/>
          <w:b w:val="1"/>
        </w:rPr>
      </w:pPr>
      <w:bookmarkStart w:colFirst="0" w:colLast="0" w:name="_heading=h.h9flycibzuw1" w:id="44"/>
      <w:bookmarkEnd w:id="44"/>
      <w:r w:rsidDel="00000000" w:rsidR="00000000" w:rsidRPr="00000000">
        <w:rPr>
          <w:rFonts w:ascii="Comic Sans MS" w:cs="Comic Sans MS" w:eastAsia="Comic Sans MS" w:hAnsi="Comic Sans MS"/>
          <w:b w:val="1"/>
          <w:rtl w:val="0"/>
        </w:rPr>
        <w:t xml:space="preserve">How to Manage Organic and Paid Social Media?</w:t>
      </w:r>
    </w:p>
    <w:p w:rsidR="00000000" w:rsidDel="00000000" w:rsidP="00000000" w:rsidRDefault="00000000" w:rsidRPr="00000000" w14:paraId="0000006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Most organizations use social media, both paid and organic, and it may be moments when it may become hectic to handle, but it should not be that difficult if properly handled.</w:t>
      </w:r>
    </w:p>
    <w:p w:rsidR="00000000" w:rsidDel="00000000" w:rsidP="00000000" w:rsidRDefault="00000000" w:rsidRPr="00000000" w14:paraId="0000006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5">
      <w:pPr>
        <w:pStyle w:val="Heading3"/>
        <w:jc w:val="both"/>
        <w:rPr>
          <w:rFonts w:ascii="Comic Sans MS" w:cs="Comic Sans MS" w:eastAsia="Comic Sans MS" w:hAnsi="Comic Sans MS"/>
          <w:b w:val="1"/>
        </w:rPr>
      </w:pPr>
      <w:bookmarkStart w:colFirst="0" w:colLast="0" w:name="_heading=h.yikvkzsbskbu" w:id="45"/>
      <w:bookmarkEnd w:id="45"/>
      <w:r w:rsidDel="00000000" w:rsidR="00000000" w:rsidRPr="00000000">
        <w:rPr>
          <w:rFonts w:ascii="Comic Sans MS" w:cs="Comic Sans MS" w:eastAsia="Comic Sans MS" w:hAnsi="Comic Sans MS"/>
          <w:b w:val="1"/>
          <w:rtl w:val="0"/>
        </w:rPr>
        <w:t xml:space="preserve">1. Use Social Media Management Tools:</w:t>
      </w:r>
    </w:p>
    <w:p w:rsidR="00000000" w:rsidDel="00000000" w:rsidP="00000000" w:rsidRDefault="00000000" w:rsidRPr="00000000" w14:paraId="0000006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include Hootsuite, Buffer, and Sprout Social. You can rely on these tools for scheduling posts, monitoring, and managing many accounts. They are always helpful tools that surely will enhance your productivity.</w:t>
      </w:r>
    </w:p>
    <w:p w:rsidR="00000000" w:rsidDel="00000000" w:rsidP="00000000" w:rsidRDefault="00000000" w:rsidRPr="00000000" w14:paraId="00000067">
      <w:pPr>
        <w:pStyle w:val="Heading3"/>
        <w:jc w:val="both"/>
        <w:rPr>
          <w:rFonts w:ascii="Comic Sans MS" w:cs="Comic Sans MS" w:eastAsia="Comic Sans MS" w:hAnsi="Comic Sans MS"/>
          <w:b w:val="1"/>
        </w:rPr>
      </w:pPr>
      <w:bookmarkStart w:colFirst="0" w:colLast="0" w:name="_heading=h.eo5clrp8s824" w:id="46"/>
      <w:bookmarkEnd w:id="46"/>
      <w:r w:rsidDel="00000000" w:rsidR="00000000" w:rsidRPr="00000000">
        <w:rPr>
          <w:rFonts w:ascii="Comic Sans MS" w:cs="Comic Sans MS" w:eastAsia="Comic Sans MS" w:hAnsi="Comic Sans MS"/>
          <w:b w:val="1"/>
          <w:rtl w:val="0"/>
        </w:rPr>
        <w:t xml:space="preserve">2. Allocate Roles and Responsibilities:</w:t>
      </w:r>
    </w:p>
    <w:p w:rsidR="00000000" w:rsidDel="00000000" w:rsidP="00000000" w:rsidRDefault="00000000" w:rsidRPr="00000000" w14:paraId="0000006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do have a team, ensure that there is segmenting of responsibilities regarding the organic and paid promotions. This helps provide adequate care and attention to both areas of the home to avert any task being neglected.</w:t>
      </w:r>
    </w:p>
    <w:p w:rsidR="00000000" w:rsidDel="00000000" w:rsidP="00000000" w:rsidRDefault="00000000" w:rsidRPr="00000000" w14:paraId="00000069">
      <w:pPr>
        <w:pStyle w:val="Heading3"/>
        <w:jc w:val="both"/>
        <w:rPr>
          <w:rFonts w:ascii="Comic Sans MS" w:cs="Comic Sans MS" w:eastAsia="Comic Sans MS" w:hAnsi="Comic Sans MS"/>
        </w:rPr>
      </w:pPr>
      <w:bookmarkStart w:colFirst="0" w:colLast="0" w:name="_heading=h.mxdhh4ok9y31" w:id="47"/>
      <w:bookmarkEnd w:id="47"/>
      <w:r w:rsidDel="00000000" w:rsidR="00000000" w:rsidRPr="00000000">
        <w:rPr>
          <w:rFonts w:ascii="Comic Sans MS" w:cs="Comic Sans MS" w:eastAsia="Comic Sans MS" w:hAnsi="Comic Sans MS"/>
          <w:b w:val="1"/>
          <w:rtl w:val="0"/>
        </w:rPr>
        <w:t xml:space="preserve">3. Set a Posting Schedule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Before starting with the posts, it is useful to create a content calendar that you will post in advance. Having a schedule helps ensure that there is orderliness and proper preparation of material, which is interesting to the followers.</w:t>
      </w:r>
    </w:p>
    <w:p w:rsidR="00000000" w:rsidDel="00000000" w:rsidP="00000000" w:rsidRDefault="00000000" w:rsidRPr="00000000" w14:paraId="0000006B">
      <w:pPr>
        <w:pStyle w:val="Heading3"/>
        <w:jc w:val="both"/>
        <w:rPr>
          <w:rFonts w:ascii="Comic Sans MS" w:cs="Comic Sans MS" w:eastAsia="Comic Sans MS" w:hAnsi="Comic Sans MS"/>
          <w:b w:val="1"/>
        </w:rPr>
      </w:pPr>
      <w:bookmarkStart w:colFirst="0" w:colLast="0" w:name="_heading=h.6cp2k6o9mdou" w:id="48"/>
      <w:bookmarkEnd w:id="48"/>
      <w:r w:rsidDel="00000000" w:rsidR="00000000" w:rsidRPr="00000000">
        <w:rPr>
          <w:rFonts w:ascii="Comic Sans MS" w:cs="Comic Sans MS" w:eastAsia="Comic Sans MS" w:hAnsi="Comic Sans MS"/>
          <w:b w:val="1"/>
          <w:rtl w:val="0"/>
        </w:rPr>
        <w:t xml:space="preserve">4. Track Performance Regularly:</w:t>
      </w:r>
    </w:p>
    <w:p w:rsidR="00000000" w:rsidDel="00000000" w:rsidP="00000000" w:rsidRDefault="00000000" w:rsidRPr="00000000" w14:paraId="0000006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Check the performance of both organic and paid ones frequently. You can use the tools available to monitor parameters such as engagement, extent of reach, conversion rates, etc. It is always good to have some form of data so that you can be in a position to change your strategy as you go on.</w:t>
      </w:r>
    </w:p>
    <w:p w:rsidR="00000000" w:rsidDel="00000000" w:rsidP="00000000" w:rsidRDefault="00000000" w:rsidRPr="00000000" w14:paraId="0000006D">
      <w:pPr>
        <w:pStyle w:val="Heading3"/>
        <w:jc w:val="both"/>
        <w:rPr>
          <w:rFonts w:ascii="Comic Sans MS" w:cs="Comic Sans MS" w:eastAsia="Comic Sans MS" w:hAnsi="Comic Sans MS"/>
          <w:b w:val="1"/>
        </w:rPr>
      </w:pPr>
      <w:bookmarkStart w:colFirst="0" w:colLast="0" w:name="_heading=h.gshkfu3s7ac" w:id="49"/>
      <w:bookmarkEnd w:id="49"/>
      <w:r w:rsidDel="00000000" w:rsidR="00000000" w:rsidRPr="00000000">
        <w:rPr>
          <w:rFonts w:ascii="Comic Sans MS" w:cs="Comic Sans MS" w:eastAsia="Comic Sans MS" w:hAnsi="Comic Sans MS"/>
          <w:b w:val="1"/>
          <w:rtl w:val="0"/>
        </w:rPr>
        <w:t xml:space="preserve">5. Stay Flexible and Adapt:</w:t>
      </w:r>
    </w:p>
    <w:p w:rsidR="00000000" w:rsidDel="00000000" w:rsidP="00000000" w:rsidRDefault="00000000" w:rsidRPr="00000000" w14:paraId="0000006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has a lively and dynamic nature that has undergone frequent changes in the last few years. So, you need to make changes to your existing strategy depending on the performance metrics and emerging trends that would decide the outcome of your company. Continuity implies the lack of relationship between the different organizational activities, and change is very important to stay relevant and efficient.</w:t>
      </w:r>
    </w:p>
    <w:p w:rsidR="00000000" w:rsidDel="00000000" w:rsidP="00000000" w:rsidRDefault="00000000" w:rsidRPr="00000000" w14:paraId="0000006F">
      <w:pPr>
        <w:pStyle w:val="Heading3"/>
        <w:jc w:val="both"/>
        <w:rPr>
          <w:rFonts w:ascii="Comic Sans MS" w:cs="Comic Sans MS" w:eastAsia="Comic Sans MS" w:hAnsi="Comic Sans MS"/>
          <w:b w:val="1"/>
        </w:rPr>
      </w:pPr>
      <w:bookmarkStart w:colFirst="0" w:colLast="0" w:name="_heading=h.wy5zhz35waqb" w:id="50"/>
      <w:bookmarkEnd w:id="50"/>
      <w:r w:rsidDel="00000000" w:rsidR="00000000" w:rsidRPr="00000000">
        <w:rPr>
          <w:rFonts w:ascii="Comic Sans MS" w:cs="Comic Sans MS" w:eastAsia="Comic Sans MS" w:hAnsi="Comic Sans MS"/>
          <w:b w:val="1"/>
          <w:rtl w:val="0"/>
        </w:rPr>
        <w:t xml:space="preserve"> 6. Prioritize Engagement</w:t>
      </w:r>
    </w:p>
    <w:p w:rsidR="00000000" w:rsidDel="00000000" w:rsidP="00000000" w:rsidRDefault="00000000" w:rsidRPr="00000000" w14:paraId="0000007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Engagement is very important for both as part of the organically focused and paid efforts. It should be important for you to engage with their audience, respond to the comments that are often made, and promote the conversation that ensues. This creates some sort of fellowship and allegiance.</w:t>
      </w:r>
    </w:p>
    <w:p w:rsidR="00000000" w:rsidDel="00000000" w:rsidP="00000000" w:rsidRDefault="00000000" w:rsidRPr="00000000" w14:paraId="0000007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2">
      <w:pPr>
        <w:pStyle w:val="Heading3"/>
        <w:jc w:val="both"/>
        <w:rPr>
          <w:rFonts w:ascii="Comic Sans MS" w:cs="Comic Sans MS" w:eastAsia="Comic Sans MS" w:hAnsi="Comic Sans MS"/>
          <w:b w:val="1"/>
        </w:rPr>
      </w:pPr>
      <w:bookmarkStart w:colFirst="0" w:colLast="0" w:name="_heading=h.htrgx8vm48r5" w:id="51"/>
      <w:bookmarkEnd w:id="51"/>
      <w:r w:rsidDel="00000000" w:rsidR="00000000" w:rsidRPr="00000000">
        <w:rPr>
          <w:rFonts w:ascii="Comic Sans MS" w:cs="Comic Sans MS" w:eastAsia="Comic Sans MS" w:hAnsi="Comic Sans MS"/>
          <w:b w:val="1"/>
          <w:rtl w:val="0"/>
        </w:rPr>
        <w:t xml:space="preserve">7. Continuously Learn and Improve:</w:t>
      </w:r>
    </w:p>
    <w:p w:rsidR="00000000" w:rsidDel="00000000" w:rsidP="00000000" w:rsidRDefault="00000000" w:rsidRPr="00000000" w14:paraId="0000007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world of social media is constantly changing. Get up to date with the new technologies, techniques that are available in the market, and the ideal practices. This enables you to continually learn and aim to increase your proficiency to be in a better position to get improved results.</w:t>
      </w:r>
    </w:p>
    <w:p w:rsidR="00000000" w:rsidDel="00000000" w:rsidP="00000000" w:rsidRDefault="00000000" w:rsidRPr="00000000" w14:paraId="00000074">
      <w:pPr>
        <w:pStyle w:val="Heading2"/>
        <w:jc w:val="both"/>
        <w:rPr>
          <w:rFonts w:ascii="Comic Sans MS" w:cs="Comic Sans MS" w:eastAsia="Comic Sans MS" w:hAnsi="Comic Sans MS"/>
          <w:b w:val="1"/>
        </w:rPr>
      </w:pPr>
      <w:bookmarkStart w:colFirst="0" w:colLast="0" w:name="_heading=h.gvhlyzegs4f8" w:id="52"/>
      <w:bookmarkEnd w:id="52"/>
      <w:r w:rsidDel="00000000" w:rsidR="00000000" w:rsidRPr="00000000">
        <w:rPr>
          <w:rFonts w:ascii="Comic Sans MS" w:cs="Comic Sans MS" w:eastAsia="Comic Sans MS" w:hAnsi="Comic Sans MS"/>
          <w:b w:val="1"/>
          <w:rtl w:val="0"/>
        </w:rPr>
        <w:t xml:space="preserve">Final Thoughts:</w:t>
      </w:r>
    </w:p>
    <w:p w:rsidR="00000000" w:rsidDel="00000000" w:rsidP="00000000" w:rsidRDefault="00000000" w:rsidRPr="00000000" w14:paraId="0000007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not a trivial task to decide on how to approach organic and paid social media aspects. By 2025, at the latest, a clearly accentuated Hybrid strategy will be more relevant than ever. With proper planning of the audience, the goals to be achieved, and the proper analysis of the data between the two approaches, it is possible to have the best of the two social media strategies.</w:t>
      </w:r>
    </w:p>
    <w:p w:rsidR="00000000" w:rsidDel="00000000" w:rsidP="00000000" w:rsidRDefault="00000000" w:rsidRPr="00000000" w14:paraId="00000076">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At Three Angle Marketing, we are focused on providing our clients with personalized solutions prepared according to his/her needs. We are a team of professionals aiming to offer knowledge and solutions for a balanced marketing approach to our clients. Need help with editing your content? Overwhelmed with the management of Social Media? No problem, we are here to assist you with everything.</w:t>
      </w:r>
    </w:p>
    <w:p w:rsidR="00000000" w:rsidDel="00000000" w:rsidP="00000000" w:rsidRDefault="00000000" w:rsidRPr="00000000" w14:paraId="00000078">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Are you ready for the advanced level of social media? Come to the Three Angle Marketing today and let us assist you in developing a plan that works. Do not hesitate to contact us to set an appointment with our social media experts and see how we can improve your company’s social media engagement. It is the effective planning of work being done and addressing the challenges ahead that you can make 2025 your best year by far.</w:t>
      </w:r>
    </w:p>
    <w:p w:rsidR="00000000" w:rsidDel="00000000" w:rsidP="00000000" w:rsidRDefault="00000000" w:rsidRPr="00000000" w14:paraId="0000007A">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BF74E7"/>
  </w:style>
  <w:style w:type="paragraph" w:styleId="Heading1">
    <w:name w:val="heading 1"/>
    <w:basedOn w:val="Normal"/>
    <w:next w:val="Normal"/>
    <w:link w:val="Heading1Char"/>
    <w:uiPriority w:val="9"/>
    <w:qFormat w:val="1"/>
    <w:rsid w:val="00BF74E7"/>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BF74E7"/>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BF74E7"/>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BF74E7"/>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BF74E7"/>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BF74E7"/>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BF74E7"/>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BF74E7"/>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BF74E7"/>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BF74E7"/>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BF74E7"/>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BF74E7"/>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BF74E7"/>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BF74E7"/>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BF74E7"/>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BF74E7"/>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BF74E7"/>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BF74E7"/>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BF74E7"/>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BF74E7"/>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BF74E7"/>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BF74E7"/>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BF74E7"/>
    <w:rPr>
      <w:color w:val="000000" w:themeColor="text1"/>
      <w:sz w:val="24"/>
      <w:szCs w:val="24"/>
    </w:rPr>
  </w:style>
  <w:style w:type="character" w:styleId="Strong">
    <w:name w:val="Strong"/>
    <w:basedOn w:val="DefaultParagraphFont"/>
    <w:uiPriority w:val="22"/>
    <w:qFormat w:val="1"/>
    <w:rsid w:val="00BF74E7"/>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BF74E7"/>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BF74E7"/>
    <w:pPr>
      <w:spacing w:after="0" w:line="240" w:lineRule="auto"/>
    </w:pPr>
  </w:style>
  <w:style w:type="paragraph" w:styleId="Quote">
    <w:name w:val="Quote"/>
    <w:basedOn w:val="Normal"/>
    <w:next w:val="Normal"/>
    <w:link w:val="QuoteChar"/>
    <w:uiPriority w:val="29"/>
    <w:qFormat w:val="1"/>
    <w:rsid w:val="00BF74E7"/>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BF74E7"/>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BF74E7"/>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BF74E7"/>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BF74E7"/>
    <w:rPr>
      <w:i w:val="1"/>
      <w:iCs w:val="1"/>
      <w:color w:val="auto"/>
    </w:rPr>
  </w:style>
  <w:style w:type="character" w:styleId="IntenseEmphasis">
    <w:name w:val="Intense Emphasis"/>
    <w:basedOn w:val="DefaultParagraphFont"/>
    <w:uiPriority w:val="21"/>
    <w:qFormat w:val="1"/>
    <w:rsid w:val="00BF74E7"/>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BF74E7"/>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BF74E7"/>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BF74E7"/>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BF74E7"/>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yMeWVUwMlUQKxZXqcnd8XbxgTQGtmmE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t3OtPj+96wUjUTALr/VKT9Azqw==">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2025-04-21T06:32:00Z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5f9313ad1babcbc491d3ce1ff09d68a3f5e9a71b3de8442047f1d18bfed94c5b</vt:lpwstr>
  </property>
</Properties>
</file>