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Learn essential factors to consider when selecting a web development agency in Dubai. Follow our expert guidelines to find the perfect partner for your business needs.</w:t>
      </w:r>
    </w:p>
    <w:p w:rsidR="00000000" w:rsidDel="00000000" w:rsidP="00000000" w:rsidRDefault="00000000" w:rsidRPr="00000000" w14:paraId="00000003">
      <w:pPr>
        <w:pStyle w:val="Heading1"/>
        <w:jc w:val="center"/>
        <w:rPr>
          <w:rFonts w:ascii="Comic Sans MS" w:cs="Comic Sans MS" w:eastAsia="Comic Sans MS" w:hAnsi="Comic Sans MS"/>
          <w:b w:val="1"/>
        </w:rPr>
      </w:pPr>
      <w:bookmarkStart w:colFirst="0" w:colLast="0" w:name="_heading=h.v3h9t1et0ay0" w:id="0"/>
      <w:bookmarkEnd w:id="0"/>
      <w:r w:rsidDel="00000000" w:rsidR="00000000" w:rsidRPr="00000000">
        <w:rPr>
          <w:rFonts w:ascii="Comic Sans MS" w:cs="Comic Sans MS" w:eastAsia="Comic Sans MS" w:hAnsi="Comic Sans MS"/>
          <w:b w:val="1"/>
          <w:rtl w:val="0"/>
        </w:rPr>
        <w:t xml:space="preserve">How to Choose the Right Web Development Agency in Dubai</w:t>
      </w:r>
    </w:p>
    <w:p w:rsidR="00000000" w:rsidDel="00000000" w:rsidP="00000000" w:rsidRDefault="00000000" w:rsidRPr="00000000" w14:paraId="00000004">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need for the services of a web developer in Dubai has recently increased rapidly. Today, for any business, whether small businesses to those that are newly established, having a good online platform is very crucial. Such a need has been experienced in the marketplace, and with this comes many web development agencies all claiming to offer the best solutions. To overcome such a challenge, you need to take into account certain aspects and guidelines to find an agency that will meet the diverse needs of your business.</w:t>
      </w:r>
    </w:p>
    <w:p w:rsidR="00000000" w:rsidDel="00000000" w:rsidP="00000000" w:rsidRDefault="00000000" w:rsidRPr="00000000" w14:paraId="00000006">
      <w:pPr>
        <w:pStyle w:val="Heading2"/>
        <w:rPr>
          <w:rFonts w:ascii="Comic Sans MS" w:cs="Comic Sans MS" w:eastAsia="Comic Sans MS" w:hAnsi="Comic Sans MS"/>
          <w:b w:val="1"/>
        </w:rPr>
      </w:pPr>
      <w:bookmarkStart w:colFirst="0" w:colLast="0" w:name="_heading=h.cz1zyw4m8mf6" w:id="1"/>
      <w:bookmarkEnd w:id="1"/>
      <w:r w:rsidDel="00000000" w:rsidR="00000000" w:rsidRPr="00000000">
        <w:rPr>
          <w:rFonts w:ascii="Comic Sans MS" w:cs="Comic Sans MS" w:eastAsia="Comic Sans MS" w:hAnsi="Comic Sans MS"/>
          <w:b w:val="1"/>
          <w:rtl w:val="0"/>
        </w:rPr>
        <w:t xml:space="preserve">Key Factors to Consider:</w:t>
      </w:r>
    </w:p>
    <w:p w:rsidR="00000000" w:rsidDel="00000000" w:rsidP="00000000" w:rsidRDefault="00000000" w:rsidRPr="00000000" w14:paraId="0000000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Let’s talk about the different factors you need to consider before you make any decision regarding the selection of the right </w:t>
      </w:r>
      <w:hyperlink r:id="rId8">
        <w:r w:rsidDel="00000000" w:rsidR="00000000" w:rsidRPr="00000000">
          <w:rPr>
            <w:rFonts w:ascii="Comic Sans MS" w:cs="Comic Sans MS" w:eastAsia="Comic Sans MS" w:hAnsi="Comic Sans MS"/>
            <w:b w:val="1"/>
            <w:color w:val="1155cc"/>
            <w:sz w:val="24"/>
            <w:szCs w:val="24"/>
            <w:u w:val="single"/>
            <w:rtl w:val="0"/>
          </w:rPr>
          <w:t xml:space="preserve">web development agency in Dubai</w:t>
        </w:r>
      </w:hyperlink>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08">
      <w:pPr>
        <w:pStyle w:val="Heading3"/>
        <w:rPr>
          <w:rFonts w:ascii="Comic Sans MS" w:cs="Comic Sans MS" w:eastAsia="Comic Sans MS" w:hAnsi="Comic Sans MS"/>
          <w:b w:val="1"/>
        </w:rPr>
      </w:pPr>
      <w:bookmarkStart w:colFirst="0" w:colLast="0" w:name="_heading=h.9kkxztaj8uz" w:id="2"/>
      <w:bookmarkEnd w:id="2"/>
      <w:r w:rsidDel="00000000" w:rsidR="00000000" w:rsidRPr="00000000">
        <w:rPr>
          <w:rFonts w:ascii="Comic Sans MS" w:cs="Comic Sans MS" w:eastAsia="Comic Sans MS" w:hAnsi="Comic Sans MS"/>
          <w:b w:val="1"/>
          <w:rtl w:val="0"/>
        </w:rPr>
        <w:t xml:space="preserve">A. Define Your Project Requirements:</w:t>
      </w:r>
    </w:p>
    <w:p w:rsidR="00000000" w:rsidDel="00000000" w:rsidP="00000000" w:rsidRDefault="00000000" w:rsidRPr="00000000" w14:paraId="0000000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of all, you need to get as clear a picture of the project that you are planning to develop with the web development agency. Start by clarifying your goals. That is, what is your goal for developing the website? There are several perspectives, such as to sell their products more, get known by the public, or attract more customers. That is why being aware of your objective is helpful because it helps in the decision-making process that you will follow.</w:t>
      </w:r>
    </w:p>
    <w:p w:rsidR="00000000" w:rsidDel="00000000" w:rsidP="00000000" w:rsidRDefault="00000000" w:rsidRPr="00000000" w14:paraId="0000000A">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Next, outline your budget. When you have a good plan of how much you intend to spend on a certain project or activity, then you know what is needed for that particular activity, and what you can avoid. Durch this, you can ascertain the most valuable use of the money to be spent from the available money. At the same time, it is necessary to set reasonable timeframes for the completion of the project. It will keep the schedule clear from your end as well as that of the agency to avoid delays.</w:t>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Last, state the service specifically. It does explain whether a person needs an e-commerce solution, a content management system, or web development. It laid down some of the requirements that need to be adhered to when seeking the services of a particular agency to enable agencies to give you what you want.</w:t>
      </w:r>
    </w:p>
    <w:p w:rsidR="00000000" w:rsidDel="00000000" w:rsidP="00000000" w:rsidRDefault="00000000" w:rsidRPr="00000000" w14:paraId="0000000E">
      <w:pPr>
        <w:pStyle w:val="Heading3"/>
        <w:rPr>
          <w:rFonts w:ascii="Comic Sans MS" w:cs="Comic Sans MS" w:eastAsia="Comic Sans MS" w:hAnsi="Comic Sans MS"/>
          <w:b w:val="1"/>
        </w:rPr>
      </w:pPr>
      <w:bookmarkStart w:colFirst="0" w:colLast="0" w:name="_heading=h.2lbouj85ple9" w:id="3"/>
      <w:bookmarkEnd w:id="3"/>
      <w:r w:rsidDel="00000000" w:rsidR="00000000" w:rsidRPr="00000000">
        <w:rPr>
          <w:rFonts w:ascii="Comic Sans MS" w:cs="Comic Sans MS" w:eastAsia="Comic Sans MS" w:hAnsi="Comic Sans MS"/>
          <w:b w:val="1"/>
          <w:rtl w:val="0"/>
        </w:rPr>
        <w:t xml:space="preserve">B. Evaluate Agency Expertise and Portfolio</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Specialization and the various projects done by an agency are a good tool to measure an agency’s ability to deliver. First, discuss their case on treatments and remedies. These give an understanding of the agency’s previous work and specify its talents and ideas. You should look for similar projects to yours to see the experience level with similar projects in the given industry.</w:t>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others are client testimonials, which can also be rather helpful. It gives you an insight into the efficiency of the agency and that of the clients. When it comes to working with agencies, it is always encouraging for you to see some of the work that the agency has previously done for other clients.</w:t>
      </w:r>
    </w:p>
    <w:p w:rsidR="00000000" w:rsidDel="00000000" w:rsidP="00000000" w:rsidRDefault="00000000" w:rsidRPr="00000000" w14:paraId="00000012">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Moreover, gain an understanding of its experience in the particular industry in which the agency operates. A reputable and experienced agency must have a good understanding of the various problem areas that your sector poses and must have a better understanding of your needs.</w:t>
      </w:r>
    </w:p>
    <w:p w:rsidR="00000000" w:rsidDel="00000000" w:rsidP="00000000" w:rsidRDefault="00000000" w:rsidRPr="00000000" w14:paraId="00000014">
      <w:pPr>
        <w:pStyle w:val="Heading3"/>
        <w:rPr>
          <w:rFonts w:ascii="Comic Sans MS" w:cs="Comic Sans MS" w:eastAsia="Comic Sans MS" w:hAnsi="Comic Sans MS"/>
          <w:sz w:val="24"/>
          <w:szCs w:val="24"/>
        </w:rPr>
      </w:pPr>
      <w:bookmarkStart w:colFirst="0" w:colLast="0" w:name="_heading=h.tbrfpg99tq4g" w:id="4"/>
      <w:bookmarkEnd w:id="4"/>
      <w:r w:rsidDel="00000000" w:rsidR="00000000" w:rsidRPr="00000000">
        <w:rPr>
          <w:rFonts w:ascii="Comic Sans MS" w:cs="Comic Sans MS" w:eastAsia="Comic Sans MS" w:hAnsi="Comic Sans MS"/>
          <w:b w:val="1"/>
          <w:rtl w:val="0"/>
        </w:rPr>
        <w:t xml:space="preserve">C. Assess Technical Proficiency</w:t>
      </w:r>
      <w:r w:rsidDel="00000000" w:rsidR="00000000" w:rsidRPr="00000000">
        <w:rPr>
          <w:rtl w:val="0"/>
        </w:rPr>
      </w:r>
    </w:p>
    <w:p w:rsidR="00000000" w:rsidDel="00000000" w:rsidP="00000000" w:rsidRDefault="00000000" w:rsidRPr="00000000" w14:paraId="0000001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Technical qualifications are, therefore, the core of any web development agency as they form the foundation on which technical competence rests. Make sure that the agency has sufficient knowledge of the technologies that will be used in the given project. Regardless of whether it be React, PHP, WordPress, or any other technology, the agency should have the necessary skills in the required field.</w:t>
      </w:r>
    </w:p>
    <w:p w:rsidR="00000000" w:rsidDel="00000000" w:rsidP="00000000" w:rsidRDefault="00000000" w:rsidRPr="00000000" w14:paraId="00000016">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Also, ensure their compliance with coding standards and concepts of security. It means that a reliable agency is going to make clean and efficient code and will take requisite measures to secure the website from threats.</w:t>
      </w:r>
    </w:p>
    <w:p w:rsidR="00000000" w:rsidDel="00000000" w:rsidP="00000000" w:rsidRDefault="00000000" w:rsidRPr="00000000" w14:paraId="00000018">
      <w:pPr>
        <w:pStyle w:val="Heading3"/>
        <w:rPr>
          <w:rFonts w:ascii="Comic Sans MS" w:cs="Comic Sans MS" w:eastAsia="Comic Sans MS" w:hAnsi="Comic Sans MS"/>
          <w:b w:val="1"/>
        </w:rPr>
      </w:pPr>
      <w:bookmarkStart w:colFirst="0" w:colLast="0" w:name="_heading=h.apzztsqvs188" w:id="5"/>
      <w:bookmarkEnd w:id="5"/>
      <w:r w:rsidDel="00000000" w:rsidR="00000000" w:rsidRPr="00000000">
        <w:rPr>
          <w:rFonts w:ascii="Comic Sans MS" w:cs="Comic Sans MS" w:eastAsia="Comic Sans MS" w:hAnsi="Comic Sans MS"/>
          <w:b w:val="1"/>
          <w:rtl w:val="0"/>
        </w:rPr>
        <w:t xml:space="preserve">D. Transparency and Communication</w:t>
      </w:r>
    </w:p>
    <w:p w:rsidR="00000000" w:rsidDel="00000000" w:rsidP="00000000" w:rsidRDefault="00000000" w:rsidRPr="00000000" w14:paraId="0000001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decision to actually work with a web development agency means that there are more efficient means of communication than simply sending an email. Agency selection should be based on openness among the agencies in their undertakings. They should define their plan of action on project management, as well as the reporting framework and how they respond to feedback and corrections.</w:t>
      </w:r>
    </w:p>
    <w:p w:rsidR="00000000" w:rsidDel="00000000" w:rsidP="00000000" w:rsidRDefault="00000000" w:rsidRPr="00000000" w14:paraId="0000001B">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Responsive support is equally important. Having an agency that can easily be accessed to address any issue arising from the coverage, as well as respond to queries, brings about togetherness. Ask them to validate the specific project management tools they have and how they ensure to communicate project status to you for the full life of the project.</w:t>
      </w:r>
    </w:p>
    <w:p w:rsidR="00000000" w:rsidDel="00000000" w:rsidP="00000000" w:rsidRDefault="00000000" w:rsidRPr="00000000" w14:paraId="0000001D">
      <w:pPr>
        <w:pStyle w:val="Heading2"/>
        <w:rPr>
          <w:rFonts w:ascii="Comic Sans MS" w:cs="Comic Sans MS" w:eastAsia="Comic Sans MS" w:hAnsi="Comic Sans MS"/>
          <w:b w:val="1"/>
        </w:rPr>
      </w:pPr>
      <w:bookmarkStart w:colFirst="0" w:colLast="0" w:name="_heading=h.c9t1u7tdppd5" w:id="6"/>
      <w:bookmarkEnd w:id="6"/>
      <w:r w:rsidDel="00000000" w:rsidR="00000000" w:rsidRPr="00000000">
        <w:rPr>
          <w:rFonts w:ascii="Comic Sans MS" w:cs="Comic Sans MS" w:eastAsia="Comic Sans MS" w:hAnsi="Comic Sans MS"/>
          <w:b w:val="1"/>
          <w:rtl w:val="0"/>
        </w:rPr>
        <w:t xml:space="preserve">Red Flags to Avoid:</w:t>
      </w:r>
    </w:p>
    <w:p w:rsidR="00000000" w:rsidDel="00000000" w:rsidP="00000000" w:rsidRDefault="00000000" w:rsidRPr="00000000" w14:paraId="0000001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selecting the agency to engage for web development, there are some signs that you need to consider that would show that there is more than meets the eye.</w:t>
      </w:r>
    </w:p>
    <w:p w:rsidR="00000000" w:rsidDel="00000000" w:rsidP="00000000" w:rsidRDefault="00000000" w:rsidRPr="00000000" w14:paraId="0000001F">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Firstly, such agencies should have no portfolio and offer very vague pricing, unclear, and too high. Generally, any good agency for building websites will have a portfolio of their work, together with their charges indicated. It is worth mentioning that ambiguity in either area may indicate unprofessionalism.</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Secondly, negative ratings or non-friendly comments from the clients can also be a bad signal. So, make sure, begin by searching for the agency on the internet and check the customer feedback previously made by the consumers. When you have one consistent negativity or unresolved issues, you should search for another.</w:t>
      </w:r>
    </w:p>
    <w:p w:rsidR="00000000" w:rsidDel="00000000" w:rsidP="00000000" w:rsidRDefault="00000000" w:rsidRPr="00000000" w14:paraId="00000023">
      <w:pPr>
        <w:pStyle w:val="Heading2"/>
        <w:rPr>
          <w:rFonts w:ascii="Comic Sans MS" w:cs="Comic Sans MS" w:eastAsia="Comic Sans MS" w:hAnsi="Comic Sans MS"/>
          <w:b w:val="1"/>
        </w:rPr>
      </w:pPr>
      <w:bookmarkStart w:colFirst="0" w:colLast="0" w:name="_heading=h.9dfr9zv1j38w" w:id="7"/>
      <w:bookmarkEnd w:id="7"/>
      <w:r w:rsidDel="00000000" w:rsidR="00000000" w:rsidRPr="00000000">
        <w:rPr>
          <w:rFonts w:ascii="Comic Sans MS" w:cs="Comic Sans MS" w:eastAsia="Comic Sans MS" w:hAnsi="Comic Sans MS"/>
          <w:b w:val="1"/>
          <w:rtl w:val="0"/>
        </w:rPr>
        <w:t xml:space="preserve">Best Practices for Decision-Making:</w:t>
      </w:r>
    </w:p>
    <w:p w:rsidR="00000000" w:rsidDel="00000000" w:rsidP="00000000" w:rsidRDefault="00000000" w:rsidRPr="00000000" w14:paraId="0000002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make an informed decision, the following methods should be observed:</w:t>
      </w:r>
    </w:p>
    <w:p w:rsidR="00000000" w:rsidDel="00000000" w:rsidP="00000000" w:rsidRDefault="00000000" w:rsidRPr="00000000" w14:paraId="0000002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begin with, first list down 3-5 agencies that fit your requirements. Compare their work based on the particular strategy they have mapped out, the timeframe that has been set, as well as the cost to be incurred in the process. Reading this comparison will be of help in eliminating the agency that does not meet the requirements of your project.</w:t>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pilot project or consultation can be requested by filling in the form. This makes it possible for you to assess the capacity of the agency on your own while at the same time being sure that they also understand you.</w:t>
      </w:r>
    </w:p>
    <w:p w:rsidR="00000000" w:rsidDel="00000000" w:rsidP="00000000" w:rsidRDefault="00000000" w:rsidRPr="00000000" w14:paraId="00000029">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the last step, you must ensure legal compliance and contacts. Make sure that the agency complies with the law, and the contracts to be signed must give detailed information on the project, mode of payment, and ownership of ideas.</w:t>
      </w:r>
    </w:p>
    <w:p w:rsidR="00000000" w:rsidDel="00000000" w:rsidP="00000000" w:rsidRDefault="00000000" w:rsidRPr="00000000" w14:paraId="0000002B">
      <w:pPr>
        <w:pStyle w:val="Heading2"/>
        <w:rPr>
          <w:rFonts w:ascii="Comic Sans MS" w:cs="Comic Sans MS" w:eastAsia="Comic Sans MS" w:hAnsi="Comic Sans MS"/>
          <w:b w:val="1"/>
        </w:rPr>
      </w:pPr>
      <w:bookmarkStart w:colFirst="0" w:colLast="0" w:name="_heading=h.jdedbqquf4l7" w:id="8"/>
      <w:bookmarkEnd w:id="8"/>
      <w:r w:rsidDel="00000000" w:rsidR="00000000" w:rsidRPr="00000000">
        <w:rPr>
          <w:rFonts w:ascii="Comic Sans MS" w:cs="Comic Sans MS" w:eastAsia="Comic Sans MS" w:hAnsi="Comic Sans MS"/>
          <w:b w:val="1"/>
          <w:rtl w:val="0"/>
        </w:rPr>
        <w:t xml:space="preserve">Final Thoughts:</w:t>
      </w:r>
    </w:p>
    <w:p w:rsidR="00000000" w:rsidDel="00000000" w:rsidP="00000000" w:rsidRDefault="00000000" w:rsidRPr="00000000" w14:paraId="0000002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Selecting the right web development agency to undertake a project in Dubai entails several factors being put into consideration. There is some advice we have to provide you with before proceeding; First, you have to define your project requirements; second, having a look at the agency experience and past works is a good starting point; third, total portfolio proficiency; fourth, see the amount of transparency the agency is willing to provide and how often they communicate. Do not let your decision be blinded by potential issues, and stick to proper decision-making processes. In this way, you will be able to secure an agency that won’t only solve your problem but also become your ally in your digital transformation.</w:t>
      </w:r>
    </w:p>
    <w:p w:rsidR="00000000" w:rsidDel="00000000" w:rsidP="00000000" w:rsidRDefault="00000000" w:rsidRPr="00000000" w14:paraId="0000002D">
      <w:pPr>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threeanglemarketing.com/web-development-agency-dubai-u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T5Bp/qTX5tKP0ztsJtcZ2ZSQqg==">CgMxLjAyDmgudjNoOXQxZXQwYXkwMg5oLmN6MXp5dzRtOG1mNjINaC45a2t4enRhajh1ejIOaC4ybGJvdWo4NXBsZTkyDmgudGJyZnBnOTl0cTRnMg5oLmFwenp0c3F2czE4ODIOaC5jOXQxdTd0ZHBwZDUyDmguOWRmcjl6djFqMzh3Mg5oLmpkZWRicXF1ZjRsNzgAciExQzN4U0lTY01YRkJkcktWMVlkZ0ZIVWJMeVdTSEZwMGE=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