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Meta Description:</w:t>
      </w:r>
      <w:r w:rsidDel="00000000" w:rsidR="00000000" w:rsidRPr="00000000">
        <w:rPr>
          <w:rtl w:val="0"/>
        </w:rPr>
      </w:r>
    </w:p>
    <w:p w:rsidR="00000000" w:rsidDel="00000000" w:rsidP="00000000" w:rsidRDefault="00000000" w:rsidRPr="00000000" w14:paraId="00000002">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Three Angle Marketing (TAM) is a leading</w:t>
      </w:r>
      <w:r w:rsidDel="00000000" w:rsidR="00000000" w:rsidRPr="00000000">
        <w:rPr>
          <w:rFonts w:ascii="Comic Sans MS" w:cs="Comic Sans MS" w:eastAsia="Comic Sans MS" w:hAnsi="Comic Sans MS"/>
          <w:b w:val="1"/>
          <w:sz w:val="24"/>
          <w:szCs w:val="24"/>
          <w:rtl w:val="0"/>
        </w:rPr>
        <w:t xml:space="preserve"> social media agency in Dubai</w:t>
      </w:r>
      <w:r w:rsidDel="00000000" w:rsidR="00000000" w:rsidRPr="00000000">
        <w:rPr>
          <w:rFonts w:ascii="Comic Sans MS" w:cs="Comic Sans MS" w:eastAsia="Comic Sans MS" w:hAnsi="Comic Sans MS"/>
          <w:sz w:val="24"/>
          <w:szCs w:val="24"/>
          <w:rtl w:val="0"/>
        </w:rPr>
        <w:t xml:space="preserve"> that offers innovative and custom digital solutions. Get in touch to learn more!</w:t>
      </w:r>
    </w:p>
    <w:p w:rsidR="00000000" w:rsidDel="00000000" w:rsidP="00000000" w:rsidRDefault="00000000" w:rsidRPr="00000000" w14:paraId="00000003">
      <w:pPr>
        <w:pStyle w:val="Heading1"/>
        <w:jc w:val="center"/>
        <w:rPr>
          <w:rFonts w:ascii="Comic Sans MS" w:cs="Comic Sans MS" w:eastAsia="Comic Sans MS" w:hAnsi="Comic Sans MS"/>
          <w:b w:val="1"/>
          <w:color w:val="38761d"/>
        </w:rPr>
      </w:pPr>
      <w:bookmarkStart w:colFirst="0" w:colLast="0" w:name="_heading=h.gjdgxs" w:id="0"/>
      <w:bookmarkEnd w:id="0"/>
      <w:r w:rsidDel="00000000" w:rsidR="00000000" w:rsidRPr="00000000">
        <w:rPr>
          <w:rFonts w:ascii="Comic Sans MS" w:cs="Comic Sans MS" w:eastAsia="Comic Sans MS" w:hAnsi="Comic Sans MS"/>
          <w:b w:val="1"/>
          <w:color w:val="990000"/>
          <w:rtl w:val="0"/>
        </w:rPr>
        <w:t xml:space="preserve">Market Your Brand</w:t>
      </w:r>
      <w:r w:rsidDel="00000000" w:rsidR="00000000" w:rsidRPr="00000000">
        <w:rPr>
          <w:rFonts w:ascii="Comic Sans MS" w:cs="Comic Sans MS" w:eastAsia="Comic Sans MS" w:hAnsi="Comic Sans MS"/>
          <w:b w:val="1"/>
          <w:rtl w:val="0"/>
        </w:rPr>
        <w:t xml:space="preserve"> </w:t>
      </w:r>
      <w:r w:rsidDel="00000000" w:rsidR="00000000" w:rsidRPr="00000000">
        <w:rPr>
          <w:rFonts w:ascii="Comic Sans MS" w:cs="Comic Sans MS" w:eastAsia="Comic Sans MS" w:hAnsi="Comic Sans MS"/>
          <w:b w:val="1"/>
          <w:color w:val="38761d"/>
          <w:rtl w:val="0"/>
        </w:rPr>
        <w:t xml:space="preserve">With Premium Social Media Marketing Agency Dubai</w:t>
      </w:r>
    </w:p>
    <w:p w:rsidR="00000000" w:rsidDel="00000000" w:rsidP="00000000" w:rsidRDefault="00000000" w:rsidRPr="00000000" w14:paraId="00000004">
      <w:pPr>
        <w:jc w:val="cente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4"/>
          <w:szCs w:val="24"/>
          <w:rtl w:val="0"/>
        </w:rPr>
        <w:t xml:space="preserve">Is your brand facing challenges in keeping up with the latest trends or lower engagement rate? That’s where our social media management agency comes into play which specializes in lead generation, conversion rate, brand awareness, growth and search ranking by working on key aspects like social media strategy, target audience, customer outreach, and relationship building.</w:t>
      </w:r>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sz w:val="24"/>
          <w:szCs w:val="24"/>
        </w:rPr>
      </w:pPr>
      <w:r w:rsidDel="00000000" w:rsidR="00000000" w:rsidRPr="00000000">
        <w:rPr>
          <w:rtl w:val="0"/>
        </w:rPr>
      </w:r>
    </w:p>
    <w:tbl>
      <w:tblPr>
        <w:tblStyle w:val="Table1"/>
        <w:tblW w:w="4515.0" w:type="dxa"/>
        <w:jc w:val="left"/>
        <w:tblInd w:w="2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tblGridChange w:id="0">
          <w:tblGrid>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   Unlock Your Brand's Potential!</w:t>
            </w:r>
          </w:p>
        </w:tc>
      </w:tr>
    </w:tbl>
    <w:p w:rsidR="00000000" w:rsidDel="00000000" w:rsidP="00000000" w:rsidRDefault="00000000" w:rsidRPr="00000000" w14:paraId="00000007">
      <w:pPr>
        <w:pStyle w:val="Heading2"/>
        <w:rPr>
          <w:rFonts w:ascii="Comic Sans MS" w:cs="Comic Sans MS" w:eastAsia="Comic Sans MS" w:hAnsi="Comic Sans MS"/>
          <w:b w:val="1"/>
          <w:color w:val="ff0000"/>
        </w:rPr>
      </w:pPr>
      <w:bookmarkStart w:colFirst="0" w:colLast="0" w:name="_heading=h.92q1hpl1mdnx" w:id="1"/>
      <w:bookmarkEnd w:id="1"/>
      <w:r w:rsidDel="00000000" w:rsidR="00000000" w:rsidRPr="00000000">
        <w:rPr>
          <w:rFonts w:ascii="Comic Sans MS" w:cs="Comic Sans MS" w:eastAsia="Comic Sans MS" w:hAnsi="Comic Sans MS"/>
          <w:b w:val="1"/>
          <w:color w:val="cc0000"/>
          <w:rtl w:val="0"/>
        </w:rPr>
        <w:t xml:space="preserve">What Makes</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color w:val="38761d"/>
          <w:rtl w:val="0"/>
        </w:rPr>
        <w:t xml:space="preserve">TAM’s Social Media Marketing Services Dubai </w:t>
      </w:r>
      <w:r w:rsidDel="00000000" w:rsidR="00000000" w:rsidRPr="00000000">
        <w:rPr>
          <w:rFonts w:ascii="Comic Sans MS" w:cs="Comic Sans MS" w:eastAsia="Comic Sans MS" w:hAnsi="Comic Sans MS"/>
          <w:b w:val="1"/>
          <w:color w:val="ff0000"/>
          <w:rtl w:val="0"/>
        </w:rPr>
        <w:t xml:space="preserve">So</w:t>
      </w:r>
      <w:r w:rsidDel="00000000" w:rsidR="00000000" w:rsidRPr="00000000">
        <w:rPr>
          <w:rFonts w:ascii="Comic Sans MS" w:cs="Comic Sans MS" w:eastAsia="Comic Sans MS" w:hAnsi="Comic Sans MS"/>
          <w:color w:val="ff0000"/>
          <w:rtl w:val="0"/>
        </w:rPr>
        <w:t xml:space="preserve"> </w:t>
      </w:r>
      <w:r w:rsidDel="00000000" w:rsidR="00000000" w:rsidRPr="00000000">
        <w:rPr>
          <w:rFonts w:ascii="Comic Sans MS" w:cs="Comic Sans MS" w:eastAsia="Comic Sans MS" w:hAnsi="Comic Sans MS"/>
          <w:b w:val="1"/>
          <w:color w:val="ff0000"/>
          <w:rtl w:val="0"/>
        </w:rPr>
        <w:t xml:space="preserve">Special?</w:t>
      </w:r>
    </w:p>
    <w:p w:rsidR="00000000" w:rsidDel="00000000" w:rsidP="00000000" w:rsidRDefault="00000000" w:rsidRPr="00000000" w14:paraId="0000000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36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professional Social Media Strategist crafts highly personalized strategies that suit customers' behaviors and brands' needs. After that, we craft highly compelling and engaging content for each social channel to drive user engagement. As a leading </w:t>
      </w:r>
      <w:r w:rsidDel="00000000" w:rsidR="00000000" w:rsidRPr="00000000">
        <w:rPr>
          <w:rFonts w:ascii="Comic Sans MS" w:cs="Comic Sans MS" w:eastAsia="Comic Sans MS" w:hAnsi="Comic Sans MS"/>
          <w:b w:val="1"/>
          <w:sz w:val="24"/>
          <w:szCs w:val="24"/>
          <w:rtl w:val="0"/>
        </w:rPr>
        <w:t xml:space="preserve">social media company in Dubai, </w:t>
      </w:r>
      <w:r w:rsidDel="00000000" w:rsidR="00000000" w:rsidRPr="00000000">
        <w:rPr>
          <w:rFonts w:ascii="Comic Sans MS" w:cs="Comic Sans MS" w:eastAsia="Comic Sans MS" w:hAnsi="Comic Sans MS"/>
          <w:sz w:val="24"/>
          <w:szCs w:val="24"/>
          <w:rtl w:val="0"/>
        </w:rPr>
        <w:t xml:space="preserve">we make a difference through our innovative strategies and creative custom digital solutions. Moreover, with the help of different Social Media Content Creation tools, we also create highly effective and shareable content to take the marketing games of client brands to an unimaginative level!</w:t>
      </w:r>
    </w:p>
    <w:p w:rsidR="00000000" w:rsidDel="00000000" w:rsidP="00000000" w:rsidRDefault="00000000" w:rsidRPr="00000000" w14:paraId="0000000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36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Additionally, our qualified and certified team of social media specialists managers, community managers, designers, content strategists, Analysts, and Creative directors, almost everyone plays a significant part in the development of customized SMM strategies.</w:t>
      </w:r>
    </w:p>
    <w:p w:rsidR="00000000" w:rsidDel="00000000" w:rsidP="00000000" w:rsidRDefault="00000000" w:rsidRPr="00000000" w14:paraId="0000000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jc w:val="both"/>
        <w:rPr>
          <w:rFonts w:ascii="Comic Sans MS" w:cs="Comic Sans MS" w:eastAsia="Comic Sans MS" w:hAnsi="Comic Sans MS"/>
          <w:b w:val="1"/>
          <w:color w:val="990000"/>
        </w:rPr>
      </w:pPr>
      <w:bookmarkStart w:colFirst="0" w:colLast="0" w:name="_heading=h.7ohsx7k91dgd" w:id="2"/>
      <w:bookmarkEnd w:id="2"/>
      <w:r w:rsidDel="00000000" w:rsidR="00000000" w:rsidRPr="00000000">
        <w:rPr>
          <w:rFonts w:ascii="Comic Sans MS" w:cs="Comic Sans MS" w:eastAsia="Comic Sans MS" w:hAnsi="Comic Sans MS"/>
          <w:b w:val="1"/>
          <w:color w:val="38761d"/>
          <w:rtl w:val="0"/>
        </w:rPr>
        <w:t xml:space="preserve">Leading Social Media Marketing Company In Dubai: </w:t>
      </w:r>
      <w:r w:rsidDel="00000000" w:rsidR="00000000" w:rsidRPr="00000000">
        <w:rPr>
          <w:rFonts w:ascii="Comic Sans MS" w:cs="Comic Sans MS" w:eastAsia="Comic Sans MS" w:hAnsi="Comic Sans MS"/>
          <w:b w:val="1"/>
          <w:color w:val="990000"/>
          <w:rtl w:val="0"/>
        </w:rPr>
        <w:t xml:space="preserve">Your Partner In Success</w:t>
      </w:r>
    </w:p>
    <w:p w:rsidR="00000000" w:rsidDel="00000000" w:rsidP="00000000" w:rsidRDefault="00000000" w:rsidRPr="00000000" w14:paraId="0000000B">
      <w:pPr>
        <w:spacing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SMM is one of the most essential parts of digital marketing efforts because it adds value to businesses by achieving growth targets. Almost 9.5 million social media users live online in the UAE, which is why having a noticeable digital presence is necessary for any brand that is striving to get the maximum revenue chunk from this market.</w:t>
      </w:r>
    </w:p>
    <w:p w:rsidR="00000000" w:rsidDel="00000000" w:rsidP="00000000" w:rsidRDefault="00000000" w:rsidRPr="00000000" w14:paraId="0000000C">
      <w:pPr>
        <w:spacing w:line="276" w:lineRule="auto"/>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D">
      <w:pPr>
        <w:spacing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w:t>
      </w:r>
      <w:r w:rsidDel="00000000" w:rsidR="00000000" w:rsidRPr="00000000">
        <w:rPr>
          <w:rFonts w:ascii="Comic Sans MS" w:cs="Comic Sans MS" w:eastAsia="Comic Sans MS" w:hAnsi="Comic Sans MS"/>
          <w:b w:val="1"/>
          <w:sz w:val="24"/>
          <w:szCs w:val="24"/>
          <w:rtl w:val="0"/>
        </w:rPr>
        <w:t xml:space="preserve">Social Media Marketing Dubai agency</w:t>
      </w:r>
      <w:r w:rsidDel="00000000" w:rsidR="00000000" w:rsidRPr="00000000">
        <w:rPr>
          <w:rFonts w:ascii="Comic Sans MS" w:cs="Comic Sans MS" w:eastAsia="Comic Sans MS" w:hAnsi="Comic Sans MS"/>
          <w:sz w:val="24"/>
          <w:szCs w:val="24"/>
          <w:rtl w:val="0"/>
        </w:rPr>
        <w:t xml:space="preserve"> can help you run effective social media campaigns by connecting your brand with your audience through engaging and compelling content. We will make certain that your brand attains its marketing and sales targets by running targeted ads and implementing custom strategies. Maybe all of this looks time-consuming for you. Don’t worry, TAM experts are ready to ease your burden. </w:t>
      </w:r>
    </w:p>
    <w:p w:rsidR="00000000" w:rsidDel="00000000" w:rsidP="00000000" w:rsidRDefault="00000000" w:rsidRPr="00000000" w14:paraId="0000000E">
      <w:pPr>
        <w:spacing w:line="276" w:lineRule="auto"/>
        <w:rPr>
          <w:rFonts w:ascii="Comic Sans MS" w:cs="Comic Sans MS" w:eastAsia="Comic Sans MS" w:hAnsi="Comic Sans MS"/>
          <w:sz w:val="24"/>
          <w:szCs w:val="24"/>
        </w:rPr>
      </w:pPr>
      <w:r w:rsidDel="00000000" w:rsidR="00000000" w:rsidRPr="00000000">
        <w:rPr>
          <w:rtl w:val="0"/>
        </w:rPr>
      </w:r>
    </w:p>
    <w:sdt>
      <w:sdtPr>
        <w:lock w:val="contentLocked"/>
        <w:tag w:val="goog_rdk_0"/>
      </w:sdtPr>
      <w:sdtContent>
        <w:tbl>
          <w:tblPr>
            <w:tblStyle w:val="Table2"/>
            <w:tblW w:w="4455.0" w:type="dxa"/>
            <w:jc w:val="left"/>
            <w:tblInd w:w="2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tblGridChange w:id="0">
              <w:tblGrid>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Revitalize Your Social Strategy Now!</w:t>
                </w:r>
              </w:p>
            </w:tc>
          </w:tr>
        </w:tbl>
      </w:sdtContent>
    </w:sdt>
    <w:p w:rsidR="00000000" w:rsidDel="00000000" w:rsidP="00000000" w:rsidRDefault="00000000" w:rsidRPr="00000000" w14:paraId="00000010">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1">
      <w:pPr>
        <w:pStyle w:val="Heading2"/>
        <w:rPr>
          <w:rFonts w:ascii="Comic Sans MS" w:cs="Comic Sans MS" w:eastAsia="Comic Sans MS" w:hAnsi="Comic Sans MS"/>
          <w:b w:val="1"/>
          <w:color w:val="1155cc"/>
          <w:sz w:val="36"/>
          <w:szCs w:val="36"/>
        </w:rPr>
      </w:pPr>
      <w:bookmarkStart w:colFirst="0" w:colLast="0" w:name="_heading=h.30j0zll" w:id="3"/>
      <w:bookmarkEnd w:id="3"/>
      <w:r w:rsidDel="00000000" w:rsidR="00000000" w:rsidRPr="00000000">
        <w:rPr>
          <w:rFonts w:ascii="Comic Sans MS" w:cs="Comic Sans MS" w:eastAsia="Comic Sans MS" w:hAnsi="Comic Sans MS"/>
          <w:b w:val="1"/>
          <w:color w:val="38761d"/>
          <w:rtl w:val="0"/>
        </w:rPr>
        <w:t xml:space="preserve">Market Your Brand on Social Networks</w:t>
      </w:r>
      <w:r w:rsidDel="00000000" w:rsidR="00000000" w:rsidRPr="00000000">
        <w:rPr>
          <w:rFonts w:ascii="Comic Sans MS" w:cs="Comic Sans MS" w:eastAsia="Comic Sans MS" w:hAnsi="Comic Sans MS"/>
          <w:b w:val="1"/>
          <w:rtl w:val="0"/>
        </w:rPr>
        <w:t xml:space="preserve"> </w:t>
      </w:r>
      <w:r w:rsidDel="00000000" w:rsidR="00000000" w:rsidRPr="00000000">
        <w:rPr>
          <w:rFonts w:ascii="Comic Sans MS" w:cs="Comic Sans MS" w:eastAsia="Comic Sans MS" w:hAnsi="Comic Sans MS"/>
          <w:b w:val="1"/>
          <w:color w:val="1155cc"/>
          <w:sz w:val="36"/>
          <w:szCs w:val="36"/>
          <w:rtl w:val="0"/>
        </w:rPr>
        <w:t xml:space="preserve">Like Never Before!</w:t>
      </w:r>
    </w:p>
    <w:p w:rsidR="00000000" w:rsidDel="00000000" w:rsidP="00000000" w:rsidRDefault="00000000" w:rsidRPr="00000000" w14:paraId="00000012">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a leading </w:t>
      </w:r>
      <w:r w:rsidDel="00000000" w:rsidR="00000000" w:rsidRPr="00000000">
        <w:rPr>
          <w:rFonts w:ascii="Comic Sans MS" w:cs="Comic Sans MS" w:eastAsia="Comic Sans MS" w:hAnsi="Comic Sans MS"/>
          <w:b w:val="1"/>
          <w:sz w:val="24"/>
          <w:szCs w:val="24"/>
          <w:rtl w:val="0"/>
        </w:rPr>
        <w:t xml:space="preserve">social media advertising in Dubai, </w:t>
      </w:r>
      <w:r w:rsidDel="00000000" w:rsidR="00000000" w:rsidRPr="00000000">
        <w:rPr>
          <w:rFonts w:ascii="Comic Sans MS" w:cs="Comic Sans MS" w:eastAsia="Comic Sans MS" w:hAnsi="Comic Sans MS"/>
          <w:sz w:val="24"/>
          <w:szCs w:val="24"/>
          <w:rtl w:val="0"/>
        </w:rPr>
        <w:t xml:space="preserve">our experts offer highly professional and reliable SMM services to help brands revitalize their social engagement and presence. For that purpose, we attract more followers by running target campaigns. And, use trendy Reels on different social platforms to engage more audiences for better results. Every single one of our SMM strategies works collaboratively to generate sales and more leads. Our SMM strategies typically areas like:</w:t>
      </w:r>
    </w:p>
    <w:p w:rsidR="00000000" w:rsidDel="00000000" w:rsidP="00000000" w:rsidRDefault="00000000" w:rsidRPr="00000000" w14:paraId="00000013">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Policy Design</w:t>
      </w:r>
    </w:p>
    <w:p w:rsidR="00000000" w:rsidDel="00000000" w:rsidP="00000000" w:rsidRDefault="00000000" w:rsidRPr="00000000" w14:paraId="00000014">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Policy Implementation</w:t>
      </w:r>
    </w:p>
    <w:p w:rsidR="00000000" w:rsidDel="00000000" w:rsidP="00000000" w:rsidRDefault="00000000" w:rsidRPr="00000000" w14:paraId="00000015">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Social Media Strategy</w:t>
      </w:r>
    </w:p>
    <w:p w:rsidR="00000000" w:rsidDel="00000000" w:rsidP="00000000" w:rsidRDefault="00000000" w:rsidRPr="00000000" w14:paraId="00000016">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Influencer Engagement</w:t>
      </w:r>
    </w:p>
    <w:p w:rsidR="00000000" w:rsidDel="00000000" w:rsidP="00000000" w:rsidRDefault="00000000" w:rsidRPr="00000000" w14:paraId="00000017">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Content Calendars</w:t>
      </w:r>
    </w:p>
    <w:p w:rsidR="00000000" w:rsidDel="00000000" w:rsidP="00000000" w:rsidRDefault="00000000" w:rsidRPr="00000000" w14:paraId="00000018">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Crisis Management</w:t>
      </w:r>
    </w:p>
    <w:p w:rsidR="00000000" w:rsidDel="00000000" w:rsidP="00000000" w:rsidRDefault="00000000" w:rsidRPr="00000000" w14:paraId="00000019">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Advertising and Marketing </w:t>
      </w:r>
    </w:p>
    <w:p w:rsidR="00000000" w:rsidDel="00000000" w:rsidP="00000000" w:rsidRDefault="00000000" w:rsidRPr="00000000" w14:paraId="0000001A">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Social Media Community Management</w:t>
      </w:r>
    </w:p>
    <w:p w:rsidR="00000000" w:rsidDel="00000000" w:rsidP="00000000" w:rsidRDefault="00000000" w:rsidRPr="00000000" w14:paraId="0000001B">
      <w:pPr>
        <w:ind w:left="0" w:firstLine="0"/>
        <w:rPr>
          <w:rFonts w:ascii="Comic Sans MS" w:cs="Comic Sans MS" w:eastAsia="Comic Sans MS" w:hAnsi="Comic Sans MS"/>
          <w:sz w:val="24"/>
          <w:szCs w:val="24"/>
        </w:rPr>
      </w:pPr>
      <w:r w:rsidDel="00000000" w:rsidR="00000000" w:rsidRPr="00000000">
        <w:rPr>
          <w:rtl w:val="0"/>
        </w:rPr>
      </w:r>
    </w:p>
    <w:sdt>
      <w:sdtPr>
        <w:lock w:val="contentLocked"/>
        <w:tag w:val="goog_rdk_1"/>
      </w:sdtPr>
      <w:sdtContent>
        <w:tbl>
          <w:tblPr>
            <w:tblStyle w:val="Table3"/>
            <w:tblW w:w="3825.0" w:type="dxa"/>
            <w:jc w:val="left"/>
            <w:tblInd w:w="2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tblGridChange w:id="0">
              <w:tblGrid>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Boost Your Brand Now!</w:t>
                </w:r>
              </w:p>
            </w:tc>
          </w:tr>
        </w:tbl>
      </w:sdtContent>
    </w:sdt>
    <w:p w:rsidR="00000000" w:rsidDel="00000000" w:rsidP="00000000" w:rsidRDefault="00000000" w:rsidRPr="00000000" w14:paraId="0000001D">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E">
      <w:pPr>
        <w:pStyle w:val="Heading2"/>
        <w:rPr>
          <w:b w:val="1"/>
          <w:color w:val="274e13"/>
        </w:rPr>
      </w:pPr>
      <w:bookmarkStart w:colFirst="0" w:colLast="0" w:name="_heading=h.oql10jaym7xr" w:id="4"/>
      <w:bookmarkEnd w:id="4"/>
      <w:r w:rsidDel="00000000" w:rsidR="00000000" w:rsidRPr="00000000">
        <w:rPr>
          <w:b w:val="1"/>
          <w:color w:val="274e13"/>
          <w:rtl w:val="0"/>
        </w:rPr>
        <w:t xml:space="preserve">Unlock your Full Social Potential With TAM SMM Services!</w:t>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At Three Angle Marketing, our strategists leverage every major social media platform to target your desired audience precisely. Not only do our experts possess the capabilities and resources to empower your brand but also help you build a dominant social digital presence. Moreover, our social media campaigns also allow you to generate qualified leads and have broader market exposure.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dt>
      <w:sdtPr>
        <w:lock w:val="contentLocked"/>
        <w:tag w:val="goog_rdk_2"/>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widowControl w:val="0"/>
                  <w:spacing w:line="240" w:lineRule="auto"/>
                  <w:jc w:val="center"/>
                  <w:rPr>
                    <w:b w:val="1"/>
                  </w:rPr>
                </w:pPr>
                <w:bookmarkStart w:colFirst="0" w:colLast="0" w:name="_heading=h.trhgqo59wjjq" w:id="5"/>
                <w:bookmarkEnd w:id="5"/>
                <w:r w:rsidDel="00000000" w:rsidR="00000000" w:rsidRPr="00000000">
                  <w:rPr>
                    <w:b w:val="1"/>
                    <w:rtl w:val="0"/>
                  </w:rPr>
                  <w:t xml:space="preserve">Facebook Advertising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Style w:val="Heading3"/>
                  <w:widowControl w:val="0"/>
                  <w:spacing w:line="240" w:lineRule="auto"/>
                  <w:jc w:val="center"/>
                  <w:rPr>
                    <w:b w:val="1"/>
                  </w:rPr>
                </w:pPr>
                <w:bookmarkStart w:colFirst="0" w:colLast="0" w:name="_heading=h.fykzqmk9jsno" w:id="6"/>
                <w:bookmarkEnd w:id="6"/>
                <w:r w:rsidDel="00000000" w:rsidR="00000000" w:rsidRPr="00000000">
                  <w:rPr>
                    <w:b w:val="1"/>
                    <w:rtl w:val="0"/>
                  </w:rPr>
                  <w:t xml:space="preserve">Twitter Marketing Agency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TAM is a leading Facebook marketing agency in Dubai that specializes in crafting custom Facebook strategies tailored to the diverse needs of your business objectives. Not only do our experts help you curate and manage content but also run an effective campaign and monitor analytics to increase brand exposure and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With our Twitter marketing agency in Dubai, you can also harness the true power and potential of one of the biggest and most influential social platforms. From optimizing your Twitter profile to sharing compelling tweets and keeping an eagle eye on trendy hashtags, our Twitter experts always have your back in all matters.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widowControl w:val="0"/>
                  <w:spacing w:line="240" w:lineRule="auto"/>
                  <w:jc w:val="center"/>
                  <w:rPr>
                    <w:b w:val="1"/>
                  </w:rPr>
                </w:pPr>
                <w:bookmarkStart w:colFirst="0" w:colLast="0" w:name="_heading=h.u27lyp8voosy" w:id="7"/>
                <w:bookmarkEnd w:id="7"/>
                <w:r w:rsidDel="00000000" w:rsidR="00000000" w:rsidRPr="00000000">
                  <w:rPr>
                    <w:b w:val="1"/>
                    <w:rtl w:val="0"/>
                  </w:rPr>
                  <w:t xml:space="preserve">Instagram Marketing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widowControl w:val="0"/>
                  <w:spacing w:line="240" w:lineRule="auto"/>
                  <w:jc w:val="center"/>
                  <w:rPr>
                    <w:b w:val="1"/>
                  </w:rPr>
                </w:pPr>
                <w:bookmarkStart w:colFirst="0" w:colLast="0" w:name="_heading=h.6muudxpiuz11" w:id="8"/>
                <w:bookmarkEnd w:id="8"/>
                <w:r w:rsidDel="00000000" w:rsidR="00000000" w:rsidRPr="00000000">
                  <w:rPr>
                    <w:b w:val="1"/>
                    <w:rtl w:val="0"/>
                  </w:rPr>
                  <w:t xml:space="preserve">LinkedIn Marketing Agency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If you want to grow your brand presence on Instagram then there is no better option than our Instagram marketing agency in Dubai. From creating highly visual reels and other relevant content to boosting brands through eye-catching reels and stories, our experts are very specialized in every matter. Moreover, we also help in building partnerships and collaborations with influencers.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TAM is also a full-fledged LinkedIn marketing agency in Dubai that is expert in the elevation of brand presence and offering creative expert solutions. You can rely on us to create thoughtful leadership content, optimize the company page, and engage with industry professionals. Moreover, all our LinkedIn strategies focus on building B2B connections, generating qualified leads, and increasing the overall reach of the brand in the market.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rFonts w:ascii="Comic Sans MS" w:cs="Comic Sans MS" w:eastAsia="Comic Sans MS" w:hAnsi="Comic Sans MS"/>
          <w:b w:val="1"/>
          <w:color w:val="ff0000"/>
        </w:rPr>
      </w:pPr>
      <w:bookmarkStart w:colFirst="0" w:colLast="0" w:name="_heading=h.3znysh7" w:id="9"/>
      <w:bookmarkEnd w:id="9"/>
      <w:r w:rsidDel="00000000" w:rsidR="00000000" w:rsidRPr="00000000">
        <w:rPr>
          <w:rFonts w:ascii="Comic Sans MS" w:cs="Comic Sans MS" w:eastAsia="Comic Sans MS" w:hAnsi="Comic Sans MS"/>
          <w:b w:val="1"/>
          <w:color w:val="38761d"/>
          <w:sz w:val="38"/>
          <w:szCs w:val="38"/>
          <w:rtl w:val="0"/>
        </w:rPr>
        <w:t xml:space="preserve">Let’s Collaborate </w:t>
      </w:r>
      <w:r w:rsidDel="00000000" w:rsidR="00000000" w:rsidRPr="00000000">
        <w:rPr>
          <w:rFonts w:ascii="Comic Sans MS" w:cs="Comic Sans MS" w:eastAsia="Comic Sans MS" w:hAnsi="Comic Sans MS"/>
          <w:b w:val="1"/>
          <w:color w:val="ff0000"/>
          <w:rtl w:val="0"/>
        </w:rPr>
        <w:t xml:space="preserve">To Transform Your Digital Presence!</w:t>
      </w:r>
    </w:p>
    <w:p w:rsidR="00000000" w:rsidDel="00000000" w:rsidP="00000000" w:rsidRDefault="00000000" w:rsidRPr="00000000" w14:paraId="0000002E">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working process that we follow at Three Angle Marketing (TAM) can help you reap all the benefits of SMM without the investment of any extra penny. We transform the digital presence of our clients by implementing our data-driven strategies, which makes us the best </w:t>
      </w:r>
      <w:r w:rsidDel="00000000" w:rsidR="00000000" w:rsidRPr="00000000">
        <w:rPr>
          <w:rFonts w:ascii="Comic Sans MS" w:cs="Comic Sans MS" w:eastAsia="Comic Sans MS" w:hAnsi="Comic Sans MS"/>
          <w:b w:val="1"/>
          <w:sz w:val="24"/>
          <w:szCs w:val="24"/>
          <w:rtl w:val="0"/>
        </w:rPr>
        <w:t xml:space="preserve">Social Media Management Dubai company</w:t>
      </w:r>
      <w:r w:rsidDel="00000000" w:rsidR="00000000" w:rsidRPr="00000000">
        <w:rPr>
          <w:rFonts w:ascii="Comic Sans MS" w:cs="Comic Sans MS" w:eastAsia="Comic Sans MS" w:hAnsi="Comic Sans MS"/>
          <w:sz w:val="24"/>
          <w:szCs w:val="24"/>
          <w:rtl w:val="0"/>
        </w:rPr>
        <w:t xml:space="preserve">. Our winning transformational strategies involve:</w:t>
      </w:r>
    </w:p>
    <w:p w:rsidR="00000000" w:rsidDel="00000000" w:rsidP="00000000" w:rsidRDefault="00000000" w:rsidRPr="00000000" w14:paraId="0000002F">
      <w:pPr>
        <w:jc w:val="both"/>
        <w:rPr>
          <w:rFonts w:ascii="Comic Sans MS" w:cs="Comic Sans MS" w:eastAsia="Comic Sans MS" w:hAnsi="Comic Sans MS"/>
          <w:sz w:val="24"/>
          <w:szCs w:val="24"/>
        </w:rPr>
      </w:pPr>
      <w:r w:rsidDel="00000000" w:rsidR="00000000" w:rsidRPr="00000000">
        <w:rPr>
          <w:rtl w:val="0"/>
        </w:rPr>
      </w:r>
    </w:p>
    <w:sdt>
      <w:sdtPr>
        <w:lock w:val="contentLocked"/>
        <w:tag w:val="goog_rdk_3"/>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widowControl w:val="0"/>
                  <w:spacing w:line="240" w:lineRule="auto"/>
                  <w:jc w:val="center"/>
                  <w:rPr>
                    <w:rFonts w:ascii="Comic Sans MS" w:cs="Comic Sans MS" w:eastAsia="Comic Sans MS" w:hAnsi="Comic Sans MS"/>
                    <w:sz w:val="24"/>
                    <w:szCs w:val="24"/>
                  </w:rPr>
                </w:pPr>
                <w:bookmarkStart w:colFirst="0" w:colLast="0" w:name="_heading=h.nj8gp7yr2lk" w:id="10"/>
                <w:bookmarkEnd w:id="10"/>
                <w:r w:rsidDel="00000000" w:rsidR="00000000" w:rsidRPr="00000000">
                  <w:rPr>
                    <w:rFonts w:ascii="Comic Sans MS" w:cs="Comic Sans MS" w:eastAsia="Comic Sans MS" w:hAnsi="Comic Sans MS"/>
                    <w:b w:val="1"/>
                    <w:rtl w:val="0"/>
                  </w:rPr>
                  <w:t xml:space="preserve">Brainstorming Concepts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widowControl w:val="0"/>
                  <w:spacing w:line="240" w:lineRule="auto"/>
                  <w:jc w:val="center"/>
                  <w:rPr>
                    <w:rFonts w:ascii="Comic Sans MS" w:cs="Comic Sans MS" w:eastAsia="Comic Sans MS" w:hAnsi="Comic Sans MS"/>
                    <w:sz w:val="24"/>
                    <w:szCs w:val="24"/>
                  </w:rPr>
                </w:pPr>
                <w:bookmarkStart w:colFirst="0" w:colLast="0" w:name="_heading=h.ul8txfu0aab5" w:id="11"/>
                <w:bookmarkEnd w:id="11"/>
                <w:r w:rsidDel="00000000" w:rsidR="00000000" w:rsidRPr="00000000">
                  <w:rPr>
                    <w:rFonts w:ascii="Comic Sans MS" w:cs="Comic Sans MS" w:eastAsia="Comic Sans MS" w:hAnsi="Comic Sans MS"/>
                    <w:b w:val="1"/>
                    <w:rtl w:val="0"/>
                  </w:rPr>
                  <w:t xml:space="preserve">Clients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widowControl w:val="0"/>
                  <w:spacing w:line="240" w:lineRule="auto"/>
                  <w:jc w:val="center"/>
                  <w:rPr>
                    <w:rFonts w:ascii="Comic Sans MS" w:cs="Comic Sans MS" w:eastAsia="Comic Sans MS" w:hAnsi="Comic Sans MS"/>
                    <w:sz w:val="24"/>
                    <w:szCs w:val="24"/>
                  </w:rPr>
                </w:pPr>
                <w:bookmarkStart w:colFirst="0" w:colLast="0" w:name="_heading=h.q9osbknzu23n" w:id="12"/>
                <w:bookmarkEnd w:id="12"/>
                <w:r w:rsidDel="00000000" w:rsidR="00000000" w:rsidRPr="00000000">
                  <w:rPr>
                    <w:rFonts w:ascii="Comic Sans MS" w:cs="Comic Sans MS" w:eastAsia="Comic Sans MS" w:hAnsi="Comic Sans MS"/>
                    <w:b w:val="1"/>
                    <w:rtl w:val="0"/>
                  </w:rPr>
                  <w:t xml:space="preserve">Innovative Designs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social media strategists and professional creators create different ideas and concepts with the help of analytical data to drive results and upgrade brand visibility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proper analysis of our client's business perceptions and psyche, our experts chalk out a strategy to turn them into loyal clients. In this way, you can increase your fan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Through the help of our graphic experts, we will impart growth to your brand by adding innovation and uniqueness to developed designs and content.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rFonts w:ascii="Comic Sans MS" w:cs="Comic Sans MS" w:eastAsia="Comic Sans MS" w:hAnsi="Comic Sans MS"/>
                    <w:sz w:val="24"/>
                    <w:szCs w:val="24"/>
                  </w:rPr>
                </w:pPr>
                <w:bookmarkStart w:colFirst="0" w:colLast="0" w:name="_heading=h.lfos65fp3k5u" w:id="13"/>
                <w:bookmarkEnd w:id="13"/>
                <w:r w:rsidDel="00000000" w:rsidR="00000000" w:rsidRPr="00000000">
                  <w:rPr>
                    <w:rFonts w:ascii="Comic Sans MS" w:cs="Comic Sans MS" w:eastAsia="Comic Sans MS" w:hAnsi="Comic Sans MS"/>
                    <w:b w:val="1"/>
                    <w:rtl w:val="0"/>
                  </w:rPr>
                  <w:t xml:space="preserve">Select  Marketing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widowControl w:val="0"/>
                  <w:spacing w:line="240" w:lineRule="auto"/>
                  <w:jc w:val="center"/>
                  <w:rPr>
                    <w:rFonts w:ascii="Comic Sans MS" w:cs="Comic Sans MS" w:eastAsia="Comic Sans MS" w:hAnsi="Comic Sans MS"/>
                    <w:sz w:val="24"/>
                    <w:szCs w:val="24"/>
                  </w:rPr>
                </w:pPr>
                <w:bookmarkStart w:colFirst="0" w:colLast="0" w:name="_heading=h.f1ikc8ojr8pg" w:id="14"/>
                <w:bookmarkEnd w:id="14"/>
                <w:r w:rsidDel="00000000" w:rsidR="00000000" w:rsidRPr="00000000">
                  <w:rPr>
                    <w:rFonts w:ascii="Comic Sans MS" w:cs="Comic Sans MS" w:eastAsia="Comic Sans MS" w:hAnsi="Comic Sans MS"/>
                    <w:b w:val="1"/>
                    <w:rtl w:val="0"/>
                  </w:rPr>
                  <w:t xml:space="preserve">Create Campaigns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widowControl w:val="0"/>
                  <w:spacing w:line="240" w:lineRule="auto"/>
                  <w:jc w:val="center"/>
                  <w:rPr>
                    <w:rFonts w:ascii="Comic Sans MS" w:cs="Comic Sans MS" w:eastAsia="Comic Sans MS" w:hAnsi="Comic Sans MS"/>
                    <w:sz w:val="24"/>
                    <w:szCs w:val="24"/>
                  </w:rPr>
                </w:pPr>
                <w:bookmarkStart w:colFirst="0" w:colLast="0" w:name="_heading=h.y9wirjqw8a9u" w:id="15"/>
                <w:bookmarkEnd w:id="15"/>
                <w:r w:rsidDel="00000000" w:rsidR="00000000" w:rsidRPr="00000000">
                  <w:rPr>
                    <w:rFonts w:ascii="Comic Sans MS" w:cs="Comic Sans MS" w:eastAsia="Comic Sans MS" w:hAnsi="Comic Sans MS"/>
                    <w:b w:val="1"/>
                    <w:rtl w:val="0"/>
                  </w:rPr>
                  <w:t xml:space="preserve">Set Desirable Goals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 social media can't work efficiently. So, our experts take the desired action by choosing the right medium to promote products and services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Moreover, Our experts will craft single and multiple data-driven campaigns for your brand based on your goals, target audience, and budget.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per your advertisement budget, our strategist will set desirable and achievable social media goals for your brand in the most effective way.</w:t>
                </w:r>
              </w:p>
            </w:tc>
          </w:tr>
        </w:tbl>
      </w:sdtContent>
    </w:sdt>
    <w:p w:rsidR="00000000" w:rsidDel="00000000" w:rsidP="00000000" w:rsidRDefault="00000000" w:rsidRPr="00000000" w14:paraId="0000003C">
      <w:pPr>
        <w:pStyle w:val="Heading2"/>
        <w:rPr>
          <w:rFonts w:ascii="Comic Sans MS" w:cs="Comic Sans MS" w:eastAsia="Comic Sans MS" w:hAnsi="Comic Sans MS"/>
          <w:b w:val="1"/>
          <w:color w:val="38761d"/>
          <w:sz w:val="36"/>
          <w:szCs w:val="36"/>
        </w:rPr>
      </w:pPr>
      <w:bookmarkStart w:colFirst="0" w:colLast="0" w:name="_heading=h.2et92p0" w:id="16"/>
      <w:bookmarkEnd w:id="16"/>
      <w:r w:rsidDel="00000000" w:rsidR="00000000" w:rsidRPr="00000000">
        <w:rPr>
          <w:rFonts w:ascii="Comic Sans MS" w:cs="Comic Sans MS" w:eastAsia="Comic Sans MS" w:hAnsi="Comic Sans MS"/>
          <w:b w:val="1"/>
          <w:color w:val="ff0000"/>
          <w:rtl w:val="0"/>
        </w:rPr>
        <w:t xml:space="preserve">Grow Your Business With </w:t>
      </w:r>
      <w:r w:rsidDel="00000000" w:rsidR="00000000" w:rsidRPr="00000000">
        <w:rPr>
          <w:rFonts w:ascii="Comic Sans MS" w:cs="Comic Sans MS" w:eastAsia="Comic Sans MS" w:hAnsi="Comic Sans MS"/>
          <w:b w:val="1"/>
          <w:color w:val="38761d"/>
          <w:sz w:val="36"/>
          <w:szCs w:val="36"/>
          <w:rtl w:val="0"/>
        </w:rPr>
        <w:t xml:space="preserve">TAM’s Working Model! </w:t>
      </w:r>
    </w:p>
    <w:p w:rsidR="00000000" w:rsidDel="00000000" w:rsidP="00000000" w:rsidRDefault="00000000" w:rsidRPr="00000000" w14:paraId="0000003D">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E">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each social platform, we build social campaigns intelligently with a proper blueprint. Our goal is to maximize your return on every single penny investment. For quick results, you can get our social media ads services. Our experts will make sure that your online presence will be felt by your audience. Here’s how our experts grow business on social platforms.       </w:t>
      </w:r>
    </w:p>
    <w:p w:rsidR="00000000" w:rsidDel="00000000" w:rsidP="00000000" w:rsidRDefault="00000000" w:rsidRPr="00000000" w14:paraId="0000003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0">
      <w:pPr>
        <w:rPr>
          <w:rFonts w:ascii="Comic Sans MS" w:cs="Comic Sans MS" w:eastAsia="Comic Sans MS" w:hAnsi="Comic Sans MS"/>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Automate Social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Tools For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Run effective campaigns</w:t>
            </w:r>
          </w:p>
        </w:tc>
      </w:tr>
      <w:tr>
        <w:trPr>
          <w:cantSplit w:val="0"/>
          <w:trHeight w:val="1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help in the automation of all your social accounts with the use of the right tools. With the right strategies, we put all posts on the right track.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scheduling tools help to post relevant and quality content across all platforms- Facebook, Twitter, LinkedIn, Instagram, etc-  at the proper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social media experts will keep a record of your campaigns by running SWOT analysis techniques and analytics programs at each phase. </w:t>
            </w:r>
          </w:p>
        </w:tc>
      </w:tr>
    </w:tbl>
    <w:p w:rsidR="00000000" w:rsidDel="00000000" w:rsidP="00000000" w:rsidRDefault="00000000" w:rsidRPr="00000000" w14:paraId="0000004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2a2a2a"/>
          <w:sz w:val="24"/>
          <w:szCs w:val="24"/>
          <w:rtl w:val="0"/>
        </w:rPr>
        <w:t xml:space="preserve"> </w:t>
      </w:r>
      <w:r w:rsidDel="00000000" w:rsidR="00000000" w:rsidRPr="00000000">
        <w:rPr>
          <w:rtl w:val="0"/>
        </w:rPr>
      </w:r>
    </w:p>
    <w:p w:rsidR="00000000" w:rsidDel="00000000" w:rsidP="00000000" w:rsidRDefault="00000000" w:rsidRPr="00000000" w14:paraId="00000048">
      <w:pPr>
        <w:pStyle w:val="Heading2"/>
        <w:rPr>
          <w:rFonts w:ascii="Comic Sans MS" w:cs="Comic Sans MS" w:eastAsia="Comic Sans MS" w:hAnsi="Comic Sans MS"/>
          <w:color w:val="38761d"/>
          <w:sz w:val="30"/>
          <w:szCs w:val="30"/>
        </w:rPr>
      </w:pPr>
      <w:bookmarkStart w:colFirst="0" w:colLast="0" w:name="_heading=h.3dy6vkm" w:id="17"/>
      <w:bookmarkEnd w:id="17"/>
      <w:r w:rsidDel="00000000" w:rsidR="00000000" w:rsidRPr="00000000">
        <w:rPr>
          <w:rFonts w:ascii="Comic Sans MS" w:cs="Comic Sans MS" w:eastAsia="Comic Sans MS" w:hAnsi="Comic Sans MS"/>
          <w:b w:val="1"/>
          <w:color w:val="ff0000"/>
          <w:rtl w:val="0"/>
        </w:rPr>
        <w:t xml:space="preserve">We Do More Than Just</w:t>
      </w:r>
      <w:r w:rsidDel="00000000" w:rsidR="00000000" w:rsidRPr="00000000">
        <w:rPr>
          <w:rFonts w:ascii="Comic Sans MS" w:cs="Comic Sans MS" w:eastAsia="Comic Sans MS" w:hAnsi="Comic Sans MS"/>
          <w:b w:val="1"/>
          <w:rtl w:val="0"/>
        </w:rPr>
        <w:t xml:space="preserve"> </w:t>
      </w:r>
      <w:r w:rsidDel="00000000" w:rsidR="00000000" w:rsidRPr="00000000">
        <w:rPr>
          <w:rFonts w:ascii="Comic Sans MS" w:cs="Comic Sans MS" w:eastAsia="Comic Sans MS" w:hAnsi="Comic Sans MS"/>
          <w:b w:val="1"/>
          <w:color w:val="38761d"/>
          <w:sz w:val="38"/>
          <w:szCs w:val="38"/>
          <w:rtl w:val="0"/>
        </w:rPr>
        <w:t xml:space="preserve">Promoting Your Story!</w:t>
      </w:r>
      <w:r w:rsidDel="00000000" w:rsidR="00000000" w:rsidRPr="00000000">
        <w:rPr>
          <w:rtl w:val="0"/>
        </w:rPr>
      </w:r>
    </w:p>
    <w:p w:rsidR="00000000" w:rsidDel="00000000" w:rsidP="00000000" w:rsidRDefault="00000000" w:rsidRPr="00000000" w14:paraId="0000004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A">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Promotion of brand stories is just one component of digital market planning. If you want to get better outcomes, you need to think beyond just promoting your side of the story. Look what you can gain from our </w:t>
      </w:r>
      <w:r w:rsidDel="00000000" w:rsidR="00000000" w:rsidRPr="00000000">
        <w:rPr>
          <w:rFonts w:ascii="Comic Sans MS" w:cs="Comic Sans MS" w:eastAsia="Comic Sans MS" w:hAnsi="Comic Sans MS"/>
          <w:b w:val="1"/>
          <w:sz w:val="24"/>
          <w:szCs w:val="24"/>
          <w:rtl w:val="0"/>
        </w:rPr>
        <w:t xml:space="preserve">Social Media Management Dubai</w:t>
      </w:r>
      <w:r w:rsidDel="00000000" w:rsidR="00000000" w:rsidRPr="00000000">
        <w:rPr>
          <w:rFonts w:ascii="Comic Sans MS" w:cs="Comic Sans MS" w:eastAsia="Comic Sans MS" w:hAnsi="Comic Sans MS"/>
          <w:sz w:val="24"/>
          <w:szCs w:val="24"/>
          <w:rtl w:val="0"/>
        </w:rPr>
        <w:t xml:space="preserve"> Services:</w:t>
      </w:r>
    </w:p>
    <w:p w:rsidR="00000000" w:rsidDel="00000000" w:rsidP="00000000" w:rsidRDefault="00000000" w:rsidRPr="00000000" w14:paraId="0000004B">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C">
      <w:pPr>
        <w:rPr>
          <w:rFonts w:ascii="Comic Sans MS" w:cs="Comic Sans MS" w:eastAsia="Comic Sans MS" w:hAnsi="Comic Sans MS"/>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widowControl w:val="0"/>
              <w:spacing w:line="240" w:lineRule="auto"/>
              <w:jc w:val="center"/>
              <w:rPr>
                <w:rFonts w:ascii="Comic Sans MS" w:cs="Comic Sans MS" w:eastAsia="Comic Sans MS" w:hAnsi="Comic Sans MS"/>
                <w:b w:val="1"/>
              </w:rPr>
            </w:pPr>
            <w:bookmarkStart w:colFirst="0" w:colLast="0" w:name="_heading=h.1t3h5sf" w:id="18"/>
            <w:bookmarkEnd w:id="18"/>
            <w:r w:rsidDel="00000000" w:rsidR="00000000" w:rsidRPr="00000000">
              <w:rPr>
                <w:rFonts w:ascii="Comic Sans MS" w:cs="Comic Sans MS" w:eastAsia="Comic Sans MS" w:hAnsi="Comic Sans MS"/>
                <w:b w:val="1"/>
                <w:rtl w:val="0"/>
              </w:rPr>
              <w:t xml:space="preserve">Higher Search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widowControl w:val="0"/>
              <w:spacing w:line="240" w:lineRule="auto"/>
              <w:jc w:val="center"/>
              <w:rPr>
                <w:rFonts w:ascii="Comic Sans MS" w:cs="Comic Sans MS" w:eastAsia="Comic Sans MS" w:hAnsi="Comic Sans MS"/>
                <w:b w:val="1"/>
              </w:rPr>
            </w:pPr>
            <w:bookmarkStart w:colFirst="0" w:colLast="0" w:name="_heading=h.4d34og8" w:id="19"/>
            <w:bookmarkEnd w:id="19"/>
            <w:r w:rsidDel="00000000" w:rsidR="00000000" w:rsidRPr="00000000">
              <w:rPr>
                <w:rFonts w:ascii="Comic Sans MS" w:cs="Comic Sans MS" w:eastAsia="Comic Sans MS" w:hAnsi="Comic Sans MS"/>
                <w:b w:val="1"/>
                <w:rtl w:val="0"/>
              </w:rPr>
              <w:t xml:space="preserve">Increase Online Presence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help to improve your search engine ranking by sharing SEO-optimized content across all social platforms. We aim to drive more trafficking through scheduled posts and effective marketing campaigns.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buying products, social media platforms approximately influence 50% of customers' decisions. Our effective strategies will make sure your products have better reach in the market.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widowControl w:val="0"/>
              <w:spacing w:line="240" w:lineRule="auto"/>
              <w:jc w:val="center"/>
              <w:rPr>
                <w:rFonts w:ascii="Comic Sans MS" w:cs="Comic Sans MS" w:eastAsia="Comic Sans MS" w:hAnsi="Comic Sans MS"/>
                <w:b w:val="1"/>
              </w:rPr>
            </w:pPr>
            <w:bookmarkStart w:colFirst="0" w:colLast="0" w:name="_heading=h.2s8eyo1" w:id="20"/>
            <w:bookmarkEnd w:id="20"/>
            <w:r w:rsidDel="00000000" w:rsidR="00000000" w:rsidRPr="00000000">
              <w:rPr>
                <w:rFonts w:ascii="Comic Sans MS" w:cs="Comic Sans MS" w:eastAsia="Comic Sans MS" w:hAnsi="Comic Sans MS"/>
                <w:b w:val="1"/>
                <w:rtl w:val="0"/>
              </w:rPr>
              <w:t xml:space="preserve">Enhanced 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widowControl w:val="0"/>
              <w:spacing w:line="240" w:lineRule="auto"/>
              <w:jc w:val="center"/>
              <w:rPr>
                <w:rFonts w:ascii="Comic Sans MS" w:cs="Comic Sans MS" w:eastAsia="Comic Sans MS" w:hAnsi="Comic Sans MS"/>
                <w:b w:val="1"/>
              </w:rPr>
            </w:pPr>
            <w:bookmarkStart w:colFirst="0" w:colLast="0" w:name="_heading=h.17dp8vu" w:id="21"/>
            <w:bookmarkEnd w:id="21"/>
            <w:r w:rsidDel="00000000" w:rsidR="00000000" w:rsidRPr="00000000">
              <w:rPr>
                <w:rFonts w:ascii="Comic Sans MS" w:cs="Comic Sans MS" w:eastAsia="Comic Sans MS" w:hAnsi="Comic Sans MS"/>
                <w:b w:val="1"/>
                <w:rtl w:val="0"/>
              </w:rPr>
              <w:t xml:space="preserve">Offer Custom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Customer satisfaction proves useful for engagement and awareness purposes. Our services can help you to understand your audience better by categorizing them based on their interests and 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 of our social media strategies are fully tailored. This means you have full creative control to choose what seems best for your business. Our tailored solutions will improve your brand appeal in front of your target audience. </w:t>
            </w:r>
          </w:p>
        </w:tc>
      </w:tr>
    </w:tbl>
    <w:p w:rsidR="00000000" w:rsidDel="00000000" w:rsidP="00000000" w:rsidRDefault="00000000" w:rsidRPr="00000000" w14:paraId="00000055">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56">
      <w:pPr>
        <w:pStyle w:val="Heading2"/>
        <w:rPr>
          <w:rFonts w:ascii="Comic Sans MS" w:cs="Comic Sans MS" w:eastAsia="Comic Sans MS" w:hAnsi="Comic Sans MS"/>
          <w:b w:val="1"/>
        </w:rPr>
      </w:pPr>
      <w:bookmarkStart w:colFirst="0" w:colLast="0" w:name="_heading=h.3rdcrjn" w:id="22"/>
      <w:bookmarkEnd w:id="22"/>
      <w:r w:rsidDel="00000000" w:rsidR="00000000" w:rsidRPr="00000000">
        <w:rPr>
          <w:rFonts w:ascii="Comic Sans MS" w:cs="Comic Sans MS" w:eastAsia="Comic Sans MS" w:hAnsi="Comic Sans MS"/>
          <w:b w:val="1"/>
          <w:rtl w:val="0"/>
        </w:rPr>
        <w:t xml:space="preserve">Ready To Create Buzz On Social Media Platforms?</w:t>
      </w:r>
    </w:p>
    <w:p w:rsidR="00000000" w:rsidDel="00000000" w:rsidP="00000000" w:rsidRDefault="00000000" w:rsidRPr="00000000" w14:paraId="0000005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Take your business to the next level through TAM’s excellent SMM services. Learn more about our services and discover the difference TAM can make for your business. Our team of experts is dedicated to boosting your brand's presence and engagement across all social media platforms.</w:t>
      </w:r>
    </w:p>
    <w:p w:rsidR="00000000" w:rsidDel="00000000" w:rsidP="00000000" w:rsidRDefault="00000000" w:rsidRPr="00000000" w14:paraId="0000005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Get your free social media audit report, and let us help you become one of the top brands in Dubai's social media landscape. Contact us today to see how we can transform your brand. </w:t>
      </w:r>
    </w:p>
    <w:p w:rsidR="00000000" w:rsidDel="00000000" w:rsidP="00000000" w:rsidRDefault="00000000" w:rsidRPr="00000000" w14:paraId="00000059">
      <w:pPr>
        <w:rPr>
          <w:rFonts w:ascii="Comic Sans MS" w:cs="Comic Sans MS" w:eastAsia="Comic Sans MS" w:hAnsi="Comic Sans MS"/>
          <w:sz w:val="24"/>
          <w:szCs w:val="24"/>
        </w:rPr>
      </w:pPr>
      <w:r w:rsidDel="00000000" w:rsidR="00000000" w:rsidRPr="00000000">
        <w:rPr>
          <w:rtl w:val="0"/>
        </w:rPr>
      </w:r>
    </w:p>
    <w:tbl>
      <w:tblPr>
        <w:tblStyle w:val="Table8"/>
        <w:tblW w:w="2850.0" w:type="dxa"/>
        <w:jc w:val="left"/>
        <w:tblInd w:w="2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tblGridChange w:id="0">
          <w:tblGrid>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Get In Touch!</w:t>
            </w:r>
          </w:p>
        </w:tc>
      </w:tr>
    </w:tbl>
    <w:p w:rsidR="00000000" w:rsidDel="00000000" w:rsidP="00000000" w:rsidRDefault="00000000" w:rsidRPr="00000000" w14:paraId="0000005B">
      <w:pPr>
        <w:pStyle w:val="Heading1"/>
        <w:spacing w:after="200" w:line="276" w:lineRule="auto"/>
        <w:rPr>
          <w:rFonts w:ascii="Comic Sans MS" w:cs="Comic Sans MS" w:eastAsia="Comic Sans MS" w:hAnsi="Comic Sans MS"/>
          <w:b w:val="1"/>
          <w:sz w:val="46"/>
          <w:szCs w:val="46"/>
        </w:rPr>
      </w:pPr>
      <w:bookmarkStart w:colFirst="0" w:colLast="0" w:name="_heading=h.ssfd7z4bnzc" w:id="23"/>
      <w:bookmarkEnd w:id="23"/>
      <w:r w:rsidDel="00000000" w:rsidR="00000000" w:rsidRPr="00000000">
        <w:rPr>
          <w:rFonts w:ascii="Comic Sans MS" w:cs="Comic Sans MS" w:eastAsia="Comic Sans MS" w:hAnsi="Comic Sans MS"/>
          <w:b w:val="1"/>
          <w:sz w:val="46"/>
          <w:szCs w:val="46"/>
          <w:rtl w:val="0"/>
        </w:rPr>
        <w:t xml:space="preserve">SMM FAQs</w:t>
      </w:r>
    </w:p>
    <w:p w:rsidR="00000000" w:rsidDel="00000000" w:rsidP="00000000" w:rsidRDefault="00000000" w:rsidRPr="00000000" w14:paraId="0000005C">
      <w:pPr>
        <w:numPr>
          <w:ilvl w:val="0"/>
          <w:numId w:val="7"/>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What exactly is SMM?</w:t>
      </w:r>
      <w:r w:rsidDel="00000000" w:rsidR="00000000" w:rsidRPr="00000000">
        <w:rPr>
          <w:rtl w:val="0"/>
        </w:rPr>
      </w:r>
    </w:p>
    <w:p w:rsidR="00000000" w:rsidDel="00000000" w:rsidP="00000000" w:rsidRDefault="00000000" w:rsidRPr="00000000" w14:paraId="0000005D">
      <w:pPr>
        <w:spacing w:after="200" w:lineRule="auto"/>
        <w:ind w:left="720" w:firstLine="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SMM </w:t>
      </w:r>
      <w:r w:rsidDel="00000000" w:rsidR="00000000" w:rsidRPr="00000000">
        <w:rPr>
          <w:rFonts w:ascii="Comic Sans MS" w:cs="Comic Sans MS" w:eastAsia="Comic Sans MS" w:hAnsi="Comic Sans MS"/>
          <w:color w:val="ff0000"/>
          <w:rtl w:val="0"/>
        </w:rPr>
        <w:t xml:space="preserve"> helps marketers to create interaction with existing or potential clients through social platforms like Facebook, Instagram, and Twitter, hence branding.</w:t>
      </w:r>
    </w:p>
    <w:p w:rsidR="00000000" w:rsidDel="00000000" w:rsidP="00000000" w:rsidRDefault="00000000" w:rsidRPr="00000000" w14:paraId="0000005E">
      <w:pPr>
        <w:numPr>
          <w:ilvl w:val="0"/>
          <w:numId w:val="6"/>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How does social media marketing support digital marketing?</w:t>
      </w:r>
      <w:r w:rsidDel="00000000" w:rsidR="00000000" w:rsidRPr="00000000">
        <w:rPr>
          <w:rtl w:val="0"/>
        </w:rPr>
      </w:r>
    </w:p>
    <w:p w:rsidR="00000000" w:rsidDel="00000000" w:rsidP="00000000" w:rsidRDefault="00000000" w:rsidRPr="00000000" w14:paraId="0000005F">
      <w:pPr>
        <w:spacing w:after="200" w:lineRule="auto"/>
        <w:ind w:left="720" w:firstLine="0"/>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Our social media marketing Dubai strategies complements other digital marketing techniques by providing the organization with different channels to reach customers, advertise brands, and post content. This is important in accomplishing the overall objective of digital marketing in Dubai.</w:t>
      </w:r>
    </w:p>
    <w:p w:rsidR="00000000" w:rsidDel="00000000" w:rsidP="00000000" w:rsidRDefault="00000000" w:rsidRPr="00000000" w14:paraId="00000060">
      <w:pPr>
        <w:numPr>
          <w:ilvl w:val="0"/>
          <w:numId w:val="1"/>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What are the steps to initiate for small businesses?</w:t>
      </w:r>
      <w:r w:rsidDel="00000000" w:rsidR="00000000" w:rsidRPr="00000000">
        <w:rPr>
          <w:rtl w:val="0"/>
        </w:rPr>
      </w:r>
    </w:p>
    <w:p w:rsidR="00000000" w:rsidDel="00000000" w:rsidP="00000000" w:rsidRDefault="00000000" w:rsidRPr="00000000" w14:paraId="00000061">
      <w:pPr>
        <w:spacing w:after="200" w:lineRule="auto"/>
        <w:ind w:left="720" w:firstLine="0"/>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Define the goal, identify the target audience and the platform, and frequently create unique and pertinent content.</w:t>
      </w:r>
    </w:p>
    <w:p w:rsidR="00000000" w:rsidDel="00000000" w:rsidP="00000000" w:rsidRDefault="00000000" w:rsidRPr="00000000" w14:paraId="00000062">
      <w:pPr>
        <w:numPr>
          <w:ilvl w:val="0"/>
          <w:numId w:val="5"/>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How can you measure the effectiveness of SMM in Dubai?</w:t>
      </w:r>
      <w:r w:rsidDel="00000000" w:rsidR="00000000" w:rsidRPr="00000000">
        <w:rPr>
          <w:rtl w:val="0"/>
        </w:rPr>
      </w:r>
    </w:p>
    <w:p w:rsidR="00000000" w:rsidDel="00000000" w:rsidP="00000000" w:rsidRDefault="00000000" w:rsidRPr="00000000" w14:paraId="00000063">
      <w:pPr>
        <w:spacing w:after="200" w:lineRule="auto"/>
        <w:ind w:left="720" w:firstLine="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Here are the different ways through which our social media experts measure the effectiveness of current SMM strategies and campaigns:</w:t>
      </w:r>
    </w:p>
    <w:p w:rsidR="00000000" w:rsidDel="00000000" w:rsidP="00000000" w:rsidRDefault="00000000" w:rsidRPr="00000000" w14:paraId="00000064">
      <w:pPr>
        <w:numPr>
          <w:ilvl w:val="0"/>
          <w:numId w:val="3"/>
        </w:numPr>
        <w:spacing w:after="0" w:afterAutospacing="0" w:lineRule="auto"/>
        <w:ind w:left="144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Establish Specific Goals</w:t>
      </w:r>
    </w:p>
    <w:p w:rsidR="00000000" w:rsidDel="00000000" w:rsidP="00000000" w:rsidRDefault="00000000" w:rsidRPr="00000000" w14:paraId="00000065">
      <w:pPr>
        <w:numPr>
          <w:ilvl w:val="0"/>
          <w:numId w:val="3"/>
        </w:numPr>
        <w:spacing w:after="0" w:afterAutospacing="0" w:lineRule="auto"/>
        <w:ind w:left="144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Key Performance Indicators (KPIs) </w:t>
      </w:r>
    </w:p>
    <w:p w:rsidR="00000000" w:rsidDel="00000000" w:rsidP="00000000" w:rsidRDefault="00000000" w:rsidRPr="00000000" w14:paraId="00000066">
      <w:pPr>
        <w:numPr>
          <w:ilvl w:val="0"/>
          <w:numId w:val="3"/>
        </w:numPr>
        <w:spacing w:after="0" w:afterAutospacing="0" w:lineRule="auto"/>
        <w:ind w:left="144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Measure Return on Investment (ROI)</w:t>
      </w:r>
    </w:p>
    <w:p w:rsidR="00000000" w:rsidDel="00000000" w:rsidP="00000000" w:rsidRDefault="00000000" w:rsidRPr="00000000" w14:paraId="00000067">
      <w:pPr>
        <w:numPr>
          <w:ilvl w:val="0"/>
          <w:numId w:val="3"/>
        </w:numPr>
        <w:spacing w:after="0" w:afterAutospacing="0" w:lineRule="auto"/>
        <w:ind w:left="144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Analyse Website Traffic and Conversions</w:t>
      </w:r>
    </w:p>
    <w:p w:rsidR="00000000" w:rsidDel="00000000" w:rsidP="00000000" w:rsidRDefault="00000000" w:rsidRPr="00000000" w14:paraId="00000068">
      <w:pPr>
        <w:numPr>
          <w:ilvl w:val="0"/>
          <w:numId w:val="3"/>
        </w:numPr>
        <w:spacing w:after="0" w:afterAutospacing="0" w:lineRule="auto"/>
        <w:ind w:left="144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Evaluate Content Performance</w:t>
      </w:r>
    </w:p>
    <w:p w:rsidR="00000000" w:rsidDel="00000000" w:rsidP="00000000" w:rsidRDefault="00000000" w:rsidRPr="00000000" w14:paraId="00000069">
      <w:pPr>
        <w:numPr>
          <w:ilvl w:val="0"/>
          <w:numId w:val="4"/>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Why is TAM considered the leading SMM company in Dubai?</w:t>
      </w:r>
      <w:r w:rsidDel="00000000" w:rsidR="00000000" w:rsidRPr="00000000">
        <w:rPr>
          <w:rtl w:val="0"/>
        </w:rPr>
      </w:r>
    </w:p>
    <w:p w:rsidR="00000000" w:rsidDel="00000000" w:rsidP="00000000" w:rsidRDefault="00000000" w:rsidRPr="00000000" w14:paraId="0000006A">
      <w:pPr>
        <w:spacing w:after="200" w:lineRule="auto"/>
        <w:ind w:left="720" w:firstLine="0"/>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TAM is famous for its strategic market knowledge, dedication to clients, and success in achieving marketing targets and aims through efficient and tailored SMM strategies in Dubai.</w:t>
      </w:r>
    </w:p>
    <w:p w:rsidR="00000000" w:rsidDel="00000000" w:rsidP="00000000" w:rsidRDefault="00000000" w:rsidRPr="00000000" w14:paraId="0000006B">
      <w:pPr>
        <w:numPr>
          <w:ilvl w:val="0"/>
          <w:numId w:val="4"/>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Which social media is most popular in Dubai?</w:t>
      </w:r>
    </w:p>
    <w:p w:rsidR="00000000" w:rsidDel="00000000" w:rsidP="00000000" w:rsidRDefault="00000000" w:rsidRPr="00000000" w14:paraId="0000006C">
      <w:pPr>
        <w:spacing w:after="200" w:lineRule="auto"/>
        <w:ind w:left="720" w:firstLine="0"/>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Two of the most influential social media platforms in Dubai, Instagram, and Facebook, can provide several opportunities to share information with the audience and promote brands.</w:t>
      </w:r>
    </w:p>
    <w:p w:rsidR="00000000" w:rsidDel="00000000" w:rsidP="00000000" w:rsidRDefault="00000000" w:rsidRPr="00000000" w14:paraId="0000006D">
      <w:pPr>
        <w:numPr>
          <w:ilvl w:val="0"/>
          <w:numId w:val="4"/>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How much does a social media agency cost in Dubai?</w:t>
      </w:r>
    </w:p>
    <w:p w:rsidR="00000000" w:rsidDel="00000000" w:rsidP="00000000" w:rsidRDefault="00000000" w:rsidRPr="00000000" w14:paraId="0000006E">
      <w:pPr>
        <w:spacing w:after="200" w:lineRule="auto"/>
        <w:ind w:left="720" w:firstLine="0"/>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The price of a social media agency in Dubai depends on its service provisions, ranking, and type of business. It varies from a few thousand dirhams per month for simple services to thousands of dirhams for social media management and advertising.</w:t>
      </w:r>
    </w:p>
    <w:p w:rsidR="00000000" w:rsidDel="00000000" w:rsidP="00000000" w:rsidRDefault="00000000" w:rsidRPr="00000000" w14:paraId="0000006F">
      <w:pPr>
        <w:numPr>
          <w:ilvl w:val="0"/>
          <w:numId w:val="4"/>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Which is the best Social Media Agency in Dubai, UAE?</w:t>
      </w:r>
    </w:p>
    <w:p w:rsidR="00000000" w:rsidDel="00000000" w:rsidP="00000000" w:rsidRDefault="00000000" w:rsidRPr="00000000" w14:paraId="00000070">
      <w:pPr>
        <w:spacing w:after="200" w:lineRule="auto"/>
        <w:ind w:left="720" w:firstLine="0"/>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TAM is considered among the top social media agencies in Dubai, UAE, as it effectively identifies the key strategies and plans to provide its clients with the best solutions and obtain the most effective results in marketing campaigns.</w:t>
      </w:r>
    </w:p>
    <w:p w:rsidR="00000000" w:rsidDel="00000000" w:rsidP="00000000" w:rsidRDefault="00000000" w:rsidRPr="00000000" w14:paraId="00000071">
      <w:pPr>
        <w:numPr>
          <w:ilvl w:val="0"/>
          <w:numId w:val="4"/>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Why is TAM your best SMM agency in Dubai?</w:t>
      </w:r>
    </w:p>
    <w:p w:rsidR="00000000" w:rsidDel="00000000" w:rsidP="00000000" w:rsidRDefault="00000000" w:rsidRPr="00000000" w14:paraId="00000072">
      <w:pPr>
        <w:spacing w:after="200" w:lineRule="auto"/>
        <w:ind w:left="720" w:firstLine="0"/>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TAM is Dubai's best SMM agency because it specializes in regional markets, custom solutions, and client results. Their emphasis on custom and performance gives them a competitive advantage for clients, especially when designing and implementing their marketing strategies.</w:t>
      </w:r>
    </w:p>
    <w:p w:rsidR="00000000" w:rsidDel="00000000" w:rsidP="00000000" w:rsidRDefault="00000000" w:rsidRPr="00000000" w14:paraId="00000073">
      <w:pPr>
        <w:numPr>
          <w:ilvl w:val="0"/>
          <w:numId w:val="4"/>
        </w:numPr>
        <w:spacing w:after="200" w:lineRule="auto"/>
        <w:ind w:left="720" w:hanging="360"/>
        <w:rPr>
          <w:rFonts w:ascii="Comic Sans MS" w:cs="Comic Sans MS" w:eastAsia="Comic Sans MS" w:hAnsi="Comic Sans MS"/>
          <w:color w:val="ff0000"/>
        </w:rPr>
      </w:pPr>
      <w:r w:rsidDel="00000000" w:rsidR="00000000" w:rsidRPr="00000000">
        <w:rPr>
          <w:rFonts w:ascii="Comic Sans MS" w:cs="Comic Sans MS" w:eastAsia="Comic Sans MS" w:hAnsi="Comic Sans MS"/>
          <w:b w:val="1"/>
          <w:color w:val="ff0000"/>
          <w:rtl w:val="0"/>
        </w:rPr>
        <w:t xml:space="preserve">How will social media advertising benefit my business?</w:t>
      </w:r>
    </w:p>
    <w:p w:rsidR="00000000" w:rsidDel="00000000" w:rsidP="00000000" w:rsidRDefault="00000000" w:rsidRPr="00000000" w14:paraId="00000074">
      <w:pPr>
        <w:spacing w:after="200" w:lineRule="auto"/>
        <w:ind w:left="720" w:firstLine="0"/>
        <w:rPr>
          <w:rFonts w:ascii="Comic Sans MS" w:cs="Comic Sans MS" w:eastAsia="Comic Sans MS" w:hAnsi="Comic Sans MS"/>
          <w:color w:val="ff0000"/>
        </w:rPr>
      </w:pPr>
      <w:r w:rsidDel="00000000" w:rsidR="00000000" w:rsidRPr="00000000">
        <w:rPr>
          <w:rFonts w:ascii="Comic Sans MS" w:cs="Comic Sans MS" w:eastAsia="Comic Sans MS" w:hAnsi="Comic Sans MS"/>
          <w:color w:val="ff0000"/>
          <w:rtl w:val="0"/>
        </w:rPr>
        <w:t xml:space="preserve">Social media advertising is advantageous for your business as it promotes brand awareness, website traffic, leads, and sales. With specific targeting options, you can hit a certain audience, build interest in a particular product or service, and have a high ROI. This is especially true on highly active platforms such as Facebook, Instagram, and Twitter in Dubai.</w:t>
      </w:r>
    </w:p>
    <w:p w:rsidR="00000000" w:rsidDel="00000000" w:rsidP="00000000" w:rsidRDefault="00000000" w:rsidRPr="00000000" w14:paraId="00000075">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6">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207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70100"/>
                    </a:xfrm>
                    <a:prstGeom prst="rect"/>
                    <a:ln/>
                  </pic:spPr>
                </pic:pic>
              </a:graphicData>
            </a:graphic>
          </wp:inline>
        </w:drawing>
      </w:r>
      <w:r w:rsidDel="00000000" w:rsidR="00000000" w:rsidRPr="00000000">
        <w:rPr>
          <w:rFonts w:ascii="Comic Sans MS" w:cs="Comic Sans MS" w:eastAsia="Comic Sans MS" w:hAnsi="Comic Sans MS"/>
          <w:sz w:val="24"/>
          <w:szCs w:val="24"/>
        </w:rPr>
        <w:drawing>
          <wp:inline distB="114300" distT="114300" distL="114300" distR="114300">
            <wp:extent cx="5943600" cy="2984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8">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9">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A">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B">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C">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D">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E">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0">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1">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3">
      <w:pPr>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5"/>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lvC2ayo8z4niC68Kp8uK+nbjgA==">CgMxLjAaHgoBMBIZChcICVITChF0YWJsZS43ZGE1Zm54ZjZ1eBofCgExEhoKGAgJUhQKEnRhYmxlLnhiNTYzMTc1aTF5YhofCgEyEhoKGAgJUhQKEnRhYmxlLmowN2hqOGxzMDhheBofCgEzEhoKGAgJUhQKEnRhYmxlLnRhdG5pa3VmdTk0ajIIaC5namRneHMyDmguOTJxMWhwbDFtZG54Mg5oLjdvaHN4N2s5MWRnZDIJaC4zMGowemxsMg5oLm9xbDEwamF5bTd4cjIOaC50cmhncW81OXdqanEyDmguZnlrenFtazlqc25vMg5oLnUyN2x5cDh2b29zeTIOaC42bXV1ZHhwaXV6MTEyCWguM3pueXNoNzINaC5uajhncDd5cjJsazIOaC51bDh0eGZ1MGFhYjUyDmgucTlvc2Jrbnp1MjNuMg5oLmxmb3M2NWZwM2s1dTIOaC5mMWlrYzhvanI4cGcyDmgueTl3aXJqcXc4YTl1MgloLjJldDkycDAyCWguM2R5NnZrbTIJaC4xdDNoNXNmMgloLjRkMzRvZzgyCWguMnM4ZXlvMTIJaC4xN2RwOHZ1MgloLjNyZGNyam4yDWguc3NmZDd6NGJuemM4AHIhMVlGVTJPd0V6TW9rczlEcmNDT3VfTU1GbHRNbV8wTn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