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A4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بخش اول </w:t>
      </w:r>
    </w:p>
    <w:p w:rsidR="00EA365E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معرفی </w:t>
      </w:r>
    </w:p>
    <w:p w:rsidR="00EA365E" w:rsidRDefault="00EA365E" w:rsidP="00EA365E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تلاش برای دستیابی به افزایش قابلیت اطمینان طراحی های سخت افزاری همواره در حال رشد بوده است.</w:t>
      </w:r>
    </w:p>
    <w:p w:rsidR="00A75357" w:rsidRDefault="00EA365E" w:rsidP="00A75357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آنجایی که طر</w:t>
      </w:r>
      <w:r w:rsidR="00A75357">
        <w:rPr>
          <w:rFonts w:cs="B Nazanin" w:hint="cs"/>
          <w:sz w:val="32"/>
          <w:szCs w:val="32"/>
          <w:rtl/>
          <w:lang w:bidi="fa-IR"/>
        </w:rPr>
        <w:t>ا</w:t>
      </w:r>
      <w:r>
        <w:rPr>
          <w:rFonts w:cs="B Nazanin" w:hint="cs"/>
          <w:sz w:val="32"/>
          <w:szCs w:val="32"/>
          <w:rtl/>
          <w:lang w:bidi="fa-IR"/>
        </w:rPr>
        <w:t>حی و ساخت مدار</w:t>
      </w:r>
      <w:r w:rsidR="00A75357">
        <w:rPr>
          <w:rFonts w:cs="B Nazanin" w:hint="cs"/>
          <w:sz w:val="32"/>
          <w:szCs w:val="32"/>
          <w:rtl/>
          <w:lang w:bidi="fa-IR"/>
        </w:rPr>
        <w:t xml:space="preserve"> نیازمند شرکت افراد مختلف می باشد تضمین این واقعیت که سخت افزار مدار دچار دستکاری نشود بسیار بعید می باشد.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 توان گفت که امنیت سخت افزار بطور رسمی بعد از ظهور پدیده تروجان </w:t>
      </w:r>
      <w:r w:rsidR="0013503D">
        <w:rPr>
          <w:rFonts w:cs="B Nazanin"/>
          <w:sz w:val="32"/>
          <w:szCs w:val="32"/>
          <w:lang w:bidi="fa-IR"/>
        </w:rPr>
        <w:t xml:space="preserve"> [1]</w:t>
      </w:r>
      <w:r>
        <w:rPr>
          <w:rFonts w:cs="B Nazanin" w:hint="cs"/>
          <w:sz w:val="32"/>
          <w:szCs w:val="32"/>
          <w:rtl/>
          <w:lang w:bidi="fa-IR"/>
        </w:rPr>
        <w:t>های سخت افزاری معرفی 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بسیاری از تکنیک های شناسایی تروجان </w:t>
      </w:r>
      <w:r w:rsidR="0013503D">
        <w:rPr>
          <w:rFonts w:cs="B Nazanin"/>
          <w:sz w:val="32"/>
          <w:szCs w:val="32"/>
          <w:lang w:bidi="fa-IR"/>
        </w:rPr>
        <w:t xml:space="preserve"> [2]</w:t>
      </w:r>
      <w:r>
        <w:rPr>
          <w:rFonts w:cs="B Nazanin" w:hint="cs"/>
          <w:sz w:val="32"/>
          <w:szCs w:val="32"/>
          <w:rtl/>
          <w:lang w:bidi="fa-IR"/>
        </w:rPr>
        <w:t>ها در مراحل بعد از ساخت سیلیکونی معرفی شدند.</w:t>
      </w:r>
    </w:p>
    <w:p w:rsidR="00A75357" w:rsidRDefault="00A75357" w:rsidP="0013503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تاکید بیشتر این روش ها بر روی تست و تکرار </w:t>
      </w:r>
      <w:r w:rsidR="0013503D">
        <w:rPr>
          <w:rFonts w:cs="B Nazanin" w:hint="cs"/>
          <w:sz w:val="32"/>
          <w:szCs w:val="32"/>
          <w:rtl/>
          <w:lang w:bidi="fa-IR"/>
        </w:rPr>
        <w:t>آ</w:t>
      </w:r>
      <w:r>
        <w:rPr>
          <w:rFonts w:cs="B Nazanin" w:hint="cs"/>
          <w:sz w:val="32"/>
          <w:szCs w:val="32"/>
          <w:rtl/>
          <w:lang w:bidi="fa-IR"/>
        </w:rPr>
        <w:t xml:space="preserve">ن در همان مراحل بعد ساخت </w:t>
      </w:r>
      <w:r w:rsidR="0013503D">
        <w:rPr>
          <w:rFonts w:cs="B Nazanin" w:hint="cs"/>
          <w:sz w:val="32"/>
          <w:szCs w:val="32"/>
          <w:rtl/>
          <w:lang w:bidi="fa-IR"/>
        </w:rPr>
        <w:t>می باشد.</w:t>
      </w:r>
    </w:p>
    <w:p w:rsidR="00EA365E" w:rsidRDefault="0013503D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اما بجای شناسایی این گونه تهدی</w:t>
      </w:r>
      <w:r w:rsidR="00803AD1">
        <w:rPr>
          <w:rFonts w:cs="B Nazanin" w:hint="cs"/>
          <w:sz w:val="32"/>
          <w:szCs w:val="32"/>
          <w:rtl/>
          <w:lang w:bidi="fa-IR"/>
        </w:rPr>
        <w:t>د</w:t>
      </w:r>
      <w:r>
        <w:rPr>
          <w:rFonts w:cs="B Nazanin" w:hint="cs"/>
          <w:sz w:val="32"/>
          <w:szCs w:val="32"/>
          <w:rtl/>
          <w:lang w:bidi="fa-IR"/>
        </w:rPr>
        <w:t>ات در مدار های آلوده طبق دستورالعمل</w:t>
      </w:r>
      <w:r>
        <w:rPr>
          <w:rFonts w:cs="B Nazanin"/>
          <w:sz w:val="32"/>
          <w:szCs w:val="32"/>
          <w:lang w:bidi="fa-IR"/>
        </w:rPr>
        <w:t>[3]</w:t>
      </w:r>
      <w:r>
        <w:rPr>
          <w:rFonts w:cs="B Nazanin" w:hint="cs"/>
          <w:sz w:val="32"/>
          <w:szCs w:val="32"/>
          <w:rtl/>
          <w:lang w:bidi="fa-IR"/>
        </w:rPr>
        <w:t xml:space="preserve"> بهتر است از ورود این گونه مدار ها در دستگاه مربوطه پیشگیری شود چرا که باعث افزایش قابلیت اطمینان و امنیت میشود.</w:t>
      </w:r>
    </w:p>
    <w:p w:rsidR="0013503D" w:rsidRDefault="00FC6E41" w:rsidP="0013503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به همین منظور در جریان طراحی یا </w:t>
      </w:r>
      <w:r>
        <w:rPr>
          <w:rFonts w:cs="B Nazanin"/>
          <w:sz w:val="32"/>
          <w:szCs w:val="32"/>
          <w:lang w:bidi="fa-IR"/>
        </w:rPr>
        <w:t xml:space="preserve">design flow </w:t>
      </w:r>
      <w:r>
        <w:rPr>
          <w:rFonts w:cs="B Nazanin" w:hint="cs"/>
          <w:sz w:val="32"/>
          <w:szCs w:val="32"/>
          <w:rtl/>
          <w:lang w:bidi="fa-IR"/>
        </w:rPr>
        <w:t xml:space="preserve"> روش ها و متد های گوناگونی پیشنهاد شد</w:t>
      </w:r>
      <w:r w:rsidR="009257CB"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FC6E41" w:rsidRDefault="00FC6E41" w:rsidP="00FC6E4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علاوه جلوگیری از دسترسی غیر مجاز افراد مختلف به داده های مربوط به </w:t>
      </w:r>
      <w:r>
        <w:rPr>
          <w:rFonts w:cs="B Nazanin"/>
          <w:sz w:val="32"/>
          <w:szCs w:val="32"/>
          <w:lang w:bidi="fa-IR"/>
        </w:rPr>
        <w:t>IC</w:t>
      </w:r>
      <w:r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نیز امری بسیار ضروری محسوب میشود.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نتیجه کلیدی برای دسترسی به داده ها تعبیه 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تنها افرادی قادر به دسترسی این داده ها هستند که این کلید را در اختیار دارند.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</w:p>
    <w:p w:rsidR="009257CB" w:rsidRDefault="009257C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این مفهوم در قالب مراحل توسعه دستگاه با نام </w:t>
      </w:r>
      <w:r w:rsidR="00C2460B">
        <w:rPr>
          <w:rFonts w:cs="B Nazanin"/>
          <w:sz w:val="32"/>
          <w:szCs w:val="32"/>
          <w:lang w:bidi="fa-IR"/>
        </w:rPr>
        <w:t>Physical Random Function</w:t>
      </w:r>
      <w:r w:rsidR="00C2460B">
        <w:rPr>
          <w:rFonts w:cs="B Nazanin" w:hint="cs"/>
          <w:sz w:val="32"/>
          <w:szCs w:val="32"/>
          <w:rtl/>
          <w:lang w:bidi="fa-IR"/>
        </w:rPr>
        <w:t xml:space="preserve"> معرفی شد</w:t>
      </w:r>
      <w:r w:rsidR="00C2460B">
        <w:rPr>
          <w:rFonts w:cs="B Nazanin"/>
          <w:sz w:val="32"/>
          <w:szCs w:val="32"/>
          <w:lang w:bidi="fa-IR"/>
        </w:rPr>
        <w:t>[4]</w:t>
      </w:r>
      <w:r w:rsidR="00C2460B"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مفهوم بعد ها در قالب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تکامل پیدا کرد</w:t>
      </w:r>
      <w:r>
        <w:rPr>
          <w:rFonts w:cs="B Nazanin"/>
          <w:sz w:val="32"/>
          <w:szCs w:val="32"/>
          <w:lang w:bidi="fa-IR"/>
        </w:rPr>
        <w:t>[5]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به گونه ای توسعه پیدا کردند که بتوان از وجود بخش های مختلف سخت افزاری در یک مدار بیشترین بهره وری را داشت.</w:t>
      </w:r>
    </w:p>
    <w:p w:rsidR="009E5AE5" w:rsidRDefault="00C2460B" w:rsidP="009E5AE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بخش های مختلف سخت افزاری میتواند شامل ویژگی های سخت افزاری 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تاخیر گیت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آستانه ی ولتاژ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ویژگی های الکتریکی </w:t>
      </w:r>
      <w:r w:rsidR="009E5AE5">
        <w:rPr>
          <w:rFonts w:cs="B Nazanin"/>
          <w:sz w:val="32"/>
          <w:szCs w:val="32"/>
          <w:lang w:bidi="fa-IR"/>
        </w:rPr>
        <w:t>)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مقاومت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ظرفیت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اندوکتانس</w:t>
      </w:r>
      <w:r w:rsidR="009E5AE5">
        <w:rPr>
          <w:rFonts w:cs="B Nazanin"/>
          <w:sz w:val="32"/>
          <w:szCs w:val="32"/>
          <w:lang w:bidi="fa-IR"/>
        </w:rPr>
        <w:t>(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و ویژگی های نوری و بصری بشود.</w:t>
      </w:r>
    </w:p>
    <w:p w:rsidR="009257CB" w:rsidRDefault="009E5AE5" w:rsidP="009257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ممکن است تفاوت هایی در این بخش ها هنگام ساخت سخت افزار رخ بدهد</w:t>
      </w:r>
      <w:r w:rsidR="000C317D">
        <w:rPr>
          <w:rFonts w:cs="B Nazanin"/>
          <w:sz w:val="32"/>
          <w:szCs w:val="32"/>
          <w:lang w:bidi="fa-IR"/>
        </w:rPr>
        <w:t>[6]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9E5AE5" w:rsidRDefault="009E5AE5" w:rsidP="009E5AE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اینگونه تفاوت ها نمیتوانند برای دو دستگاه یکسان باشند مانند اثر انگشت انسان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پس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تمرکز خود را به گونه ای معطوف این امر </w:t>
      </w:r>
      <w:r w:rsidR="000C317D">
        <w:rPr>
          <w:rFonts w:cs="B Nazanin" w:hint="cs"/>
          <w:sz w:val="32"/>
          <w:szCs w:val="32"/>
          <w:rtl/>
          <w:lang w:bidi="fa-IR"/>
        </w:rPr>
        <w:t>کرده اند که بتوانند این تفاوت ها را شناسایی و حتی در مواردی آن ها را تشدید کنند.</w:t>
      </w:r>
    </w:p>
    <w:p w:rsidR="000C317D" w:rsidRDefault="000C317D" w:rsidP="000C317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کارکرد به صورت یک تابع با عنوان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به مدار مربوطه اضافه شد.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ها در شاخه های گوناگونی بر اساس ساختار فیزیکی آن </w:t>
      </w:r>
      <w:proofErr w:type="gramStart"/>
      <w:r w:rsidR="000C317D">
        <w:rPr>
          <w:rFonts w:cs="B Nazanin" w:hint="cs"/>
          <w:sz w:val="32"/>
          <w:szCs w:val="32"/>
          <w:rtl/>
          <w:lang w:bidi="fa-IR"/>
        </w:rPr>
        <w:t xml:space="preserve">ها </w:t>
      </w:r>
      <w:r w:rsidR="000C317D">
        <w:rPr>
          <w:rFonts w:cs="B Nazanin"/>
          <w:sz w:val="32"/>
          <w:szCs w:val="32"/>
          <w:lang w:bidi="fa-IR"/>
        </w:rPr>
        <w:t>)</w:t>
      </w:r>
      <w:proofErr w:type="gramEnd"/>
      <w:r w:rsidR="000C317D">
        <w:rPr>
          <w:rFonts w:cs="B Nazanin" w:hint="cs"/>
          <w:sz w:val="32"/>
          <w:szCs w:val="32"/>
          <w:rtl/>
          <w:lang w:bidi="fa-IR"/>
        </w:rPr>
        <w:t xml:space="preserve"> سیلیکونی بودن یا نبود </w:t>
      </w:r>
      <w:r w:rsidR="000C317D">
        <w:rPr>
          <w:rFonts w:cs="B Nazanin"/>
          <w:sz w:val="32"/>
          <w:szCs w:val="32"/>
          <w:lang w:bidi="fa-IR"/>
        </w:rPr>
        <w:t>(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/>
          <w:sz w:val="32"/>
          <w:szCs w:val="32"/>
          <w:lang w:bidi="fa-IR"/>
        </w:rPr>
        <w:t>,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توپولوژی و ... دسته بندی شده اند.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میتوان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 را نیز بر اساس قوی یا ضعیف بودن تقسیم کرد 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قوی دارای </w:t>
      </w:r>
      <w:r w:rsidRPr="00803AD1">
        <w:rPr>
          <w:rFonts w:cs="B Nazanin"/>
          <w:sz w:val="32"/>
          <w:szCs w:val="32"/>
          <w:lang w:bidi="fa-IR"/>
        </w:rPr>
        <w:t>CRP</w:t>
      </w:r>
      <w:r w:rsidRPr="00803AD1"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های بیشتری هستند و بیشتر برای عملیات شناسایی و احراز هویت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حالیکه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ضعیف بیشتر در جهت تولید کلید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774D7F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بر اساس ساختار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سیلیکونی را میتوان در قابلیت هایی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مانند تاخیری </w:t>
      </w:r>
      <w:r w:rsidR="00774D7F">
        <w:rPr>
          <w:rFonts w:cs="B Nazanin"/>
          <w:sz w:val="32"/>
          <w:szCs w:val="32"/>
          <w:lang w:bidi="fa-IR"/>
        </w:rPr>
        <w:t>,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حافظه ای و آنالوگ دسته بندی کرد.</w:t>
      </w:r>
    </w:p>
    <w:p w:rsidR="00774D7F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طرف مقابل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غیر سیلیکونی را میتوان در قابلیت هایی مانند نوری</w:t>
      </w:r>
      <w:r>
        <w:rPr>
          <w:rFonts w:cs="B Nazanin"/>
          <w:sz w:val="32"/>
          <w:szCs w:val="32"/>
          <w:lang w:bidi="fa-IR"/>
        </w:rPr>
        <w:t xml:space="preserve"> ,</w:t>
      </w:r>
      <w:r>
        <w:rPr>
          <w:rFonts w:cs="B Nazanin" w:hint="cs"/>
          <w:sz w:val="32"/>
          <w:szCs w:val="32"/>
          <w:rtl/>
          <w:lang w:bidi="fa-IR"/>
        </w:rPr>
        <w:t xml:space="preserve"> مغناطیسی و آکوستیک را دسته بندی کرد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774D7F" w:rsidRDefault="00774D7F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ها توسط نرم افزار ها پیادی سازی شده اند. همچنین ساختار های جدایی برای </w:t>
      </w:r>
      <w:r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/>
          <w:sz w:val="32"/>
          <w:szCs w:val="32"/>
          <w:lang w:bidi="fa-IR"/>
        </w:rPr>
        <w:t>[8]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ASIC</w:t>
      </w:r>
      <w:r w:rsidR="00B13587">
        <w:rPr>
          <w:rFonts w:cs="B Nazanin"/>
          <w:sz w:val="32"/>
          <w:szCs w:val="32"/>
          <w:lang w:bidi="fa-IR"/>
        </w:rPr>
        <w:t xml:space="preserve"> [9]</w:t>
      </w:r>
      <w:r w:rsidR="00AE24F1">
        <w:rPr>
          <w:rFonts w:cs="B Nazanin" w:hint="cs"/>
          <w:sz w:val="32"/>
          <w:szCs w:val="32"/>
          <w:rtl/>
          <w:lang w:bidi="fa-IR"/>
        </w:rPr>
        <w:t xml:space="preserve"> ها ارائه شده است.</w:t>
      </w:r>
    </w:p>
    <w:p w:rsidR="00AE24F1" w:rsidRDefault="00AE24F1" w:rsidP="00AE24F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بر روی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خود نیز دارای چالش های فراوانی میباشد.</w:t>
      </w:r>
    </w:p>
    <w:p w:rsidR="00AE24F1" w:rsidRDefault="00AE24F1" w:rsidP="00AE24F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باید مراقب باشیم تا از تاثیر مسیریابی</w:t>
      </w:r>
      <w:r w:rsidRPr="00AE24F1">
        <w:rPr>
          <w:rFonts w:cs="B Nazanin" w:hint="cs"/>
          <w:sz w:val="32"/>
          <w:szCs w:val="32"/>
          <w:vertAlign w:val="superscript"/>
          <w:rtl/>
          <w:lang w:bidi="fa-IR"/>
        </w:rPr>
        <w:t xml:space="preserve">۱ </w:t>
      </w:r>
      <w:r>
        <w:rPr>
          <w:rFonts w:cs="B Nazanin" w:hint="cs"/>
          <w:sz w:val="32"/>
          <w:szCs w:val="32"/>
          <w:rtl/>
          <w:lang w:bidi="fa-IR"/>
        </w:rPr>
        <w:t xml:space="preserve">یکنواخت جلوگیری شود تا خللی در فرآیند 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ایجاد نشود.</w:t>
      </w:r>
    </w:p>
    <w:p w:rsidR="00AE24F1" w:rsidRDefault="002C7538" w:rsidP="002C75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بین این ساختار های معرفی شده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که ساختار آن ها بر اساس تاخیر یا </w:t>
      </w:r>
      <w:r>
        <w:rPr>
          <w:rFonts w:cs="B Nazanin"/>
          <w:sz w:val="32"/>
          <w:szCs w:val="32"/>
          <w:lang w:bidi="fa-IR"/>
        </w:rPr>
        <w:t>delay</w:t>
      </w:r>
      <w:r>
        <w:rPr>
          <w:rFonts w:cs="B Nazanin" w:hint="cs"/>
          <w:sz w:val="32"/>
          <w:szCs w:val="32"/>
          <w:rtl/>
          <w:lang w:bidi="fa-IR"/>
        </w:rPr>
        <w:t xml:space="preserve"> میباشند نسبتا قدرتمندتر میباشند .</w:t>
      </w:r>
    </w:p>
    <w:p w:rsidR="002C7538" w:rsidRDefault="002C7538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ازین ساختار ها میتوان به </w:t>
      </w:r>
      <w:r w:rsidR="00852438">
        <w:rPr>
          <w:rFonts w:cs="B Nazanin"/>
          <w:sz w:val="32"/>
          <w:szCs w:val="32"/>
          <w:lang w:bidi="fa-IR"/>
        </w:rPr>
        <w:t>FF APUF</w:t>
      </w:r>
      <w:r w:rsidR="00B13587">
        <w:rPr>
          <w:rFonts w:cs="B Nazanin"/>
          <w:sz w:val="32"/>
          <w:szCs w:val="32"/>
          <w:lang w:bidi="fa-IR"/>
        </w:rPr>
        <w:t xml:space="preserve">[12] </w:t>
      </w:r>
      <w:r w:rsidR="00852438">
        <w:rPr>
          <w:rFonts w:cs="B Nazanin"/>
          <w:sz w:val="32"/>
          <w:szCs w:val="32"/>
          <w:lang w:bidi="fa-IR"/>
        </w:rPr>
        <w:t xml:space="preserve"> , FF PUF</w:t>
      </w:r>
      <w:r w:rsidR="00B13587">
        <w:rPr>
          <w:rFonts w:cs="B Nazanin"/>
          <w:sz w:val="32"/>
          <w:szCs w:val="32"/>
          <w:lang w:bidi="fa-IR"/>
        </w:rPr>
        <w:t>[11]</w:t>
      </w:r>
      <w:r w:rsidR="00852438">
        <w:rPr>
          <w:rFonts w:cs="B Nazanin"/>
          <w:sz w:val="32"/>
          <w:szCs w:val="32"/>
          <w:lang w:bidi="fa-IR"/>
        </w:rPr>
        <w:t>, APUF</w:t>
      </w:r>
      <w:r w:rsidR="00B13587">
        <w:rPr>
          <w:rFonts w:cs="B Nazanin"/>
          <w:sz w:val="32"/>
          <w:szCs w:val="32"/>
          <w:lang w:bidi="fa-IR"/>
        </w:rPr>
        <w:t xml:space="preserve">[10] </w:t>
      </w:r>
      <w:r w:rsidR="00852438" w:rsidRPr="00852438">
        <w:rPr>
          <w:rFonts w:cs="B Nazanin" w:hint="cs"/>
          <w:sz w:val="32"/>
          <w:szCs w:val="32"/>
          <w:rtl/>
          <w:lang w:bidi="fa-IR"/>
        </w:rPr>
        <w:t xml:space="preserve"> </w:t>
      </w:r>
      <w:r w:rsidR="00852438">
        <w:rPr>
          <w:rFonts w:cs="B Nazanin" w:hint="cs"/>
          <w:sz w:val="32"/>
          <w:szCs w:val="32"/>
          <w:rtl/>
          <w:lang w:bidi="fa-IR"/>
        </w:rPr>
        <w:t>اشاره کرد که به توضیح آن ها خواهیم پرداخت.</w:t>
      </w:r>
    </w:p>
    <w:p w:rsidR="00852438" w:rsidRDefault="00852438" w:rsidP="008524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عملکرد این ساختار ها بر اساس معیار هایی مانند یکتایی یا </w:t>
      </w:r>
      <w:r>
        <w:rPr>
          <w:rFonts w:cs="B Nazanin"/>
          <w:sz w:val="32"/>
          <w:szCs w:val="32"/>
          <w:lang w:bidi="fa-IR"/>
        </w:rPr>
        <w:t>Uniqueness</w:t>
      </w:r>
      <w:r>
        <w:rPr>
          <w:rFonts w:cs="B Nazanin" w:hint="cs"/>
          <w:sz w:val="32"/>
          <w:szCs w:val="32"/>
          <w:rtl/>
          <w:lang w:bidi="fa-IR"/>
        </w:rPr>
        <w:t xml:space="preserve"> و قابلیت اطمینان آن ها محاسبه می شود.</w:t>
      </w:r>
    </w:p>
    <w:p w:rsidR="00852438" w:rsidRDefault="00852438" w:rsidP="008524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با هم ساختار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نیز بر روی خانواده ای از </w:t>
      </w:r>
      <w:r w:rsidR="00B13587"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 ها بررسی میکنیم.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03AD1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Pr="002D3EEA" w:rsidRDefault="00C43ADE" w:rsidP="000C317D">
      <w:pPr>
        <w:bidi/>
        <w:rPr>
          <w:rFonts w:cs="B Nazanin" w:hint="cs"/>
          <w:sz w:val="36"/>
          <w:szCs w:val="36"/>
          <w:rtl/>
          <w:lang w:bidi="fa-IR"/>
        </w:rPr>
      </w:pPr>
      <w:r w:rsidRPr="002D3EEA">
        <w:rPr>
          <w:rFonts w:cs="B Nazanin" w:hint="cs"/>
          <w:sz w:val="36"/>
          <w:szCs w:val="36"/>
          <w:rtl/>
          <w:lang w:bidi="fa-IR"/>
        </w:rPr>
        <w:lastRenderedPageBreak/>
        <w:t>بخش دوم</w:t>
      </w:r>
    </w:p>
    <w:p w:rsidR="00C43ADE" w:rsidRPr="002D3EEA" w:rsidRDefault="00C43ADE" w:rsidP="002D3EEA">
      <w:pPr>
        <w:bidi/>
        <w:rPr>
          <w:rFonts w:cs="B Nazanin"/>
          <w:sz w:val="36"/>
          <w:szCs w:val="36"/>
          <w:rtl/>
          <w:lang w:bidi="fa-IR"/>
        </w:rPr>
      </w:pPr>
      <w:r w:rsidRPr="002D3EEA">
        <w:rPr>
          <w:rFonts w:cs="B Nazanin" w:hint="cs"/>
          <w:sz w:val="36"/>
          <w:szCs w:val="36"/>
          <w:rtl/>
          <w:lang w:bidi="fa-IR"/>
        </w:rPr>
        <w:t xml:space="preserve">ساختار </w:t>
      </w:r>
      <w:r w:rsidRPr="002D3EEA">
        <w:rPr>
          <w:rFonts w:cs="B Nazanin"/>
          <w:sz w:val="36"/>
          <w:szCs w:val="36"/>
          <w:lang w:bidi="fa-IR"/>
        </w:rPr>
        <w:t>PUF</w:t>
      </w:r>
      <w:r w:rsidRPr="002D3EEA">
        <w:rPr>
          <w:rFonts w:cs="B Nazanin" w:hint="cs"/>
          <w:sz w:val="36"/>
          <w:szCs w:val="36"/>
          <w:rtl/>
          <w:lang w:bidi="fa-IR"/>
        </w:rPr>
        <w:t xml:space="preserve"> ارائه شده جهت مقایسه</w:t>
      </w:r>
      <w:r w:rsidR="002D3EEA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C43ADE" w:rsidRPr="002D3EEA" w:rsidRDefault="00C43ADE" w:rsidP="00C43ADE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gramStart"/>
      <w:r w:rsidRPr="002D3EEA">
        <w:rPr>
          <w:rFonts w:cs="B Nazanin"/>
          <w:sz w:val="36"/>
          <w:szCs w:val="36"/>
          <w:lang w:bidi="fa-IR"/>
        </w:rPr>
        <w:t>A.</w:t>
      </w:r>
      <w:r w:rsidRPr="002D3EEA">
        <w:rPr>
          <w:rFonts w:cs="B Nazanin"/>
          <w:sz w:val="32"/>
          <w:szCs w:val="32"/>
          <w:lang w:bidi="fa-IR"/>
        </w:rPr>
        <w:t>Arbiter</w:t>
      </w:r>
      <w:proofErr w:type="gramEnd"/>
      <w:r w:rsidRPr="002D3EEA">
        <w:rPr>
          <w:rFonts w:cs="B Nazanin"/>
          <w:sz w:val="32"/>
          <w:szCs w:val="32"/>
          <w:lang w:bidi="fa-IR"/>
        </w:rPr>
        <w:t xml:space="preserve"> PUF</w:t>
      </w:r>
    </w:p>
    <w:p w:rsidR="00C43ADE" w:rsidRPr="002D3EEA" w:rsidRDefault="00C43ADE" w:rsidP="00C43ADE">
      <w:pPr>
        <w:bidi/>
        <w:rPr>
          <w:rFonts w:cs="B Nazanin" w:hint="cs"/>
          <w:sz w:val="32"/>
          <w:szCs w:val="32"/>
          <w:rtl/>
          <w:lang w:bidi="fa-IR"/>
        </w:rPr>
      </w:pPr>
      <w:proofErr w:type="gramStart"/>
      <w:r w:rsidRPr="002D3EEA">
        <w:rPr>
          <w:rFonts w:cs="B Nazanin"/>
          <w:sz w:val="32"/>
          <w:szCs w:val="32"/>
          <w:lang w:bidi="fa-IR"/>
        </w:rPr>
        <w:t>APUF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 نشان</w:t>
      </w:r>
      <w:proofErr w:type="gramEnd"/>
      <w:r w:rsidRPr="002D3EEA">
        <w:rPr>
          <w:rFonts w:cs="B Nazanin" w:hint="cs"/>
          <w:sz w:val="32"/>
          <w:szCs w:val="32"/>
          <w:rtl/>
          <w:lang w:bidi="fa-IR"/>
        </w:rPr>
        <w:t xml:space="preserve"> داده شده در شکل ۱ دارای دو خط تاخیر می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D3EEA">
        <w:rPr>
          <w:rFonts w:cs="B Nazanin" w:hint="cs"/>
          <w:sz w:val="32"/>
          <w:szCs w:val="32"/>
          <w:rtl/>
          <w:lang w:bidi="fa-IR"/>
        </w:rPr>
        <w:t>باشد.</w:t>
      </w:r>
    </w:p>
    <w:p w:rsidR="00023F9A" w:rsidRPr="002D3EEA" w:rsidRDefault="00C43ADE" w:rsidP="002D3EE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 که این دو خط با مولتی پلاکسر کنترل می شوند و انت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خاب این دو خط تاخیر وابسته به بیت اعمال شده می باشد.درحالت ایده آل برای </w:t>
      </w:r>
      <w:r w:rsidR="00023F9A" w:rsidRPr="002D3EEA">
        <w:rPr>
          <w:rFonts w:cs="B Nazanin"/>
          <w:sz w:val="32"/>
          <w:szCs w:val="32"/>
          <w:lang w:bidi="fa-IR"/>
        </w:rPr>
        <w:t xml:space="preserve">N 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بیت ورودی در </w:t>
      </w:r>
      <w:r w:rsidR="00023F9A" w:rsidRPr="002D3EEA">
        <w:rPr>
          <w:rFonts w:cs="B Nazanin"/>
          <w:sz w:val="32"/>
          <w:szCs w:val="32"/>
          <w:lang w:bidi="fa-IR"/>
        </w:rPr>
        <w:t>PUF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023F9A" w:rsidRPr="002D3EEA">
        <w:rPr>
          <w:rFonts w:cs="B Nazanin"/>
          <w:sz w:val="32"/>
          <w:szCs w:val="32"/>
          <w:lang w:bidi="fa-IR"/>
        </w:rPr>
        <w:t xml:space="preserve">N 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مرحله نیاز است.که هر مرحله شامل دو واحد مالتی پلاکسر می شود.</w:t>
      </w:r>
    </w:p>
    <w:p w:rsidR="00023F9A" w:rsidRPr="002D3EEA" w:rsidRDefault="00023F9A" w:rsidP="00023F9A">
      <w:pPr>
        <w:bidi/>
        <w:rPr>
          <w:rFonts w:cs="B Nazanin" w:hint="cs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سپس بیت ورودی انتخاب میکند که کدام خط تاخیر در نظر گرفته شود و در نهایت </w:t>
      </w:r>
      <w:r w:rsidRPr="002D3EEA">
        <w:rPr>
          <w:rFonts w:cs="B Nazanin"/>
          <w:sz w:val="32"/>
          <w:szCs w:val="32"/>
          <w:lang w:bidi="fa-IR"/>
        </w:rPr>
        <w:t>Arbiter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موجود در مرحله پایانی  سریع ترین خط را انتخاب می کند.</w:t>
      </w:r>
    </w:p>
    <w:p w:rsidR="00EC5360" w:rsidRPr="002D3EEA" w:rsidRDefault="00EC5360" w:rsidP="00EC5360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>در فاز شبیه سازی این دو خط تاخیر قابل شناسایی اند و هرکدام از آن ها در یک لحظه زمانی پاسخ را ارائه میکنند.</w:t>
      </w:r>
    </w:p>
    <w:p w:rsidR="00FC6E41" w:rsidRPr="002D3EEA" w:rsidRDefault="00EC5360" w:rsidP="000864A4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در زمان ساخت دستگاه ممکن است برخی از اختلالات رخ بدهد که در نتیجه این اختلالات تضمین این حقیقت که دریافت </w:t>
      </w:r>
      <w:r w:rsidR="000864A4" w:rsidRPr="002D3EEA">
        <w:rPr>
          <w:rFonts w:cs="B Nazanin" w:hint="cs"/>
          <w:sz w:val="32"/>
          <w:szCs w:val="32"/>
          <w:rtl/>
          <w:lang w:bidi="fa-IR"/>
        </w:rPr>
        <w:t xml:space="preserve">سیگنال از این دو خط 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در یک زمان باشد بسیار بعید است.</w:t>
      </w:r>
    </w:p>
    <w:p w:rsidR="000864A4" w:rsidRPr="002D3EEA" w:rsidRDefault="000864A4" w:rsidP="000864A4">
      <w:pPr>
        <w:bidi/>
        <w:rPr>
          <w:rFonts w:cs="B Nazanin" w:hint="cs"/>
          <w:sz w:val="32"/>
          <w:szCs w:val="32"/>
          <w:rtl/>
          <w:lang w:bidi="fa-IR"/>
        </w:rPr>
      </w:pPr>
      <w:r w:rsidRPr="002D3EEA">
        <w:rPr>
          <w:rFonts w:cs="B Nazanin"/>
          <w:sz w:val="32"/>
          <w:szCs w:val="32"/>
          <w:lang w:bidi="fa-IR"/>
        </w:rPr>
        <w:t>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های ترکیبی میتوانند از </w:t>
      </w:r>
      <w:r w:rsidRPr="002D3EEA">
        <w:rPr>
          <w:rFonts w:cs="B Nazanin"/>
          <w:sz w:val="32"/>
          <w:szCs w:val="32"/>
          <w:lang w:bidi="fa-IR"/>
        </w:rPr>
        <w:t>CRP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های منحصر به فردی که برای شناسایی هر دستگاه وجود دارد استفاده کرده و نقش بسزایی در تسهیل فرآیند شناسایی این اختلالات حاصل از مرحله ساخت را داشته باشند.</w:t>
      </w:r>
    </w:p>
    <w:p w:rsidR="000864A4" w:rsidRPr="002D3EEA" w:rsidRDefault="000864A4" w:rsidP="000864A4">
      <w:pPr>
        <w:bidi/>
        <w:rPr>
          <w:rFonts w:cs="B Nazanin"/>
          <w:sz w:val="32"/>
          <w:szCs w:val="32"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2D3EEA">
        <w:rPr>
          <w:rFonts w:cs="B Nazanin"/>
          <w:sz w:val="32"/>
          <w:szCs w:val="32"/>
          <w:lang w:bidi="fa-IR"/>
        </w:rPr>
        <w:t>APUF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 در شناسایی </w:t>
      </w:r>
      <w:r w:rsidRPr="002D3EEA">
        <w:rPr>
          <w:rFonts w:cs="B Nazanin"/>
          <w:sz w:val="32"/>
          <w:szCs w:val="32"/>
          <w:lang w:bidi="fa-IR"/>
        </w:rPr>
        <w:t>(identification)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دستگاه های مختلف استفاده میشود.</w:t>
      </w:r>
    </w:p>
    <w:p w:rsidR="000864A4" w:rsidRDefault="000864A4" w:rsidP="000675F6">
      <w:pPr>
        <w:bidi/>
        <w:jc w:val="center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63.25pt;height:104.25pt">
            <v:imagedata r:id="rId8" o:title="fig.1"/>
          </v:shape>
        </w:pict>
      </w:r>
    </w:p>
    <w:p w:rsidR="000675F6" w:rsidRDefault="000675F6" w:rsidP="000675F6">
      <w:pPr>
        <w:bidi/>
        <w:jc w:val="right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lastRenderedPageBreak/>
        <w:t>B. N Input XOR Arbiter PUF</w:t>
      </w:r>
    </w:p>
    <w:p w:rsidR="000675F6" w:rsidRDefault="000675F6" w:rsidP="002D3EEA">
      <w:pPr>
        <w:bidi/>
        <w:rPr>
          <w:rFonts w:cs="B Nazanin" w:hint="cs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>در این ساختار</w:t>
      </w:r>
      <w:r w:rsidRPr="002D3EEA">
        <w:rPr>
          <w:rFonts w:cs="B Nazanin"/>
          <w:sz w:val="32"/>
          <w:szCs w:val="32"/>
          <w:lang w:bidi="fa-IR"/>
        </w:rPr>
        <w:t>,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برای اینکه یک بیت خروجی به عنوان پاسخ داشته باشیم </w:t>
      </w:r>
      <w:r w:rsidRPr="002D3EEA">
        <w:rPr>
          <w:rFonts w:cs="B Nazanin"/>
          <w:sz w:val="32"/>
          <w:szCs w:val="32"/>
          <w:lang w:bidi="fa-IR"/>
        </w:rPr>
        <w:t>,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خروجی 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="002D3EEA">
        <w:rPr>
          <w:rFonts w:cs="B Nazanin"/>
          <w:sz w:val="32"/>
          <w:szCs w:val="32"/>
          <w:lang w:bidi="fa-IR"/>
        </w:rPr>
        <w:t>APUF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را میتوان با هم </w:t>
      </w:r>
      <w:r w:rsidR="002D3EEA">
        <w:rPr>
          <w:rFonts w:cs="B Nazanin"/>
          <w:sz w:val="32"/>
          <w:szCs w:val="32"/>
          <w:lang w:bidi="fa-IR"/>
        </w:rPr>
        <w:t>XOR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کرد. برای ایجاد دگرگونی بیشتر در جهت افزایش یکتایی میتوان ۳ </w:t>
      </w:r>
      <w:r w:rsidR="002D3EEA">
        <w:rPr>
          <w:rFonts w:cs="B Nazanin"/>
          <w:sz w:val="32"/>
          <w:szCs w:val="32"/>
          <w:lang w:bidi="fa-IR"/>
        </w:rPr>
        <w:t>PUF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را با هم در نظر گرفت و خروجی آن ها را </w:t>
      </w:r>
      <w:r w:rsidR="002D3EEA">
        <w:rPr>
          <w:rFonts w:cs="B Nazanin"/>
          <w:sz w:val="32"/>
          <w:szCs w:val="32"/>
          <w:lang w:bidi="fa-IR"/>
        </w:rPr>
        <w:t>XOR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کرد.</w:t>
      </w:r>
    </w:p>
    <w:p w:rsidR="00655512" w:rsidRDefault="00655512" w:rsidP="002D3EE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ار مطالعات حاصل از 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 xml:space="preserve"> میتوان نتیجه گرفت که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تعدادی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موجب افزایش خطرات ناشی از </w:t>
      </w:r>
      <w:r>
        <w:rPr>
          <w:rFonts w:cs="B Nazanin"/>
          <w:sz w:val="32"/>
          <w:szCs w:val="32"/>
          <w:lang w:bidi="fa-IR"/>
        </w:rPr>
        <w:t>Machine Learning</w:t>
      </w:r>
      <w:r>
        <w:rPr>
          <w:rFonts w:cs="B Nazanin" w:hint="cs"/>
          <w:sz w:val="32"/>
          <w:szCs w:val="32"/>
          <w:rtl/>
          <w:lang w:bidi="fa-IR"/>
        </w:rPr>
        <w:t xml:space="preserve"> میشود.</w:t>
      </w:r>
    </w:p>
    <w:p w:rsidR="00655512" w:rsidRDefault="00655512" w:rsidP="0065551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</w:t>
      </w:r>
      <w:r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 xml:space="preserve"> از دسترسی غیرمجاز افراد جلوگیری میکند.</w:t>
      </w:r>
    </w:p>
    <w:p w:rsidR="00655512" w:rsidRDefault="00655512" w:rsidP="0065551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۲ </w:t>
      </w:r>
      <w:r>
        <w:rPr>
          <w:rFonts w:cs="B Nazanin"/>
          <w:sz w:val="32"/>
          <w:szCs w:val="32"/>
          <w:lang w:bidi="fa-IR"/>
        </w:rPr>
        <w:t xml:space="preserve">XOR APUF 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 ورودی نشان دادهشده است.</w:t>
      </w:r>
    </w:p>
    <w:p w:rsidR="002D3EEA" w:rsidRDefault="00655512" w:rsidP="00655512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6" type="#_x0000_t75" style="width:267.75pt;height:153pt">
            <v:imagedata r:id="rId9" o:title="fig.2"/>
          </v:shape>
        </w:pict>
      </w:r>
    </w:p>
    <w:p w:rsidR="00655512" w:rsidRDefault="00AD7DAE" w:rsidP="00AD7DAE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C. FF APUF</w:t>
      </w:r>
    </w:p>
    <w:p w:rsidR="00AD7DAE" w:rsidRDefault="00AD7DAE" w:rsidP="00AD7DA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</w:t>
      </w:r>
      <w:r>
        <w:rPr>
          <w:rFonts w:cs="B Nazanin"/>
          <w:sz w:val="32"/>
          <w:szCs w:val="32"/>
          <w:lang w:bidi="fa-IR"/>
        </w:rPr>
        <w:t>[12]</w:t>
      </w:r>
      <w:r>
        <w:rPr>
          <w:rFonts w:cs="B Nazanin" w:hint="cs"/>
          <w:sz w:val="32"/>
          <w:szCs w:val="32"/>
          <w:rtl/>
          <w:lang w:bidi="fa-IR"/>
        </w:rPr>
        <w:t xml:space="preserve"> فلیپ فلاپ های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به همراه مالتی پلاکسر نیز به ساختار مربوطه اضافه شده است.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بخاطر این امر مشاهده میشود که حتی دگرگونی بیشتری در هر مرحله ایجاد میشود.</w:t>
      </w:r>
    </w:p>
    <w:p w:rsidR="00AD7DAE" w:rsidRDefault="00AD7DAE" w:rsidP="00AD7DA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بسیار انعطاف پذیر میباشد که در نتیجه آن میتوان به تعداد متعددی از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 تکثیر شود.</w:t>
      </w:r>
    </w:p>
    <w:p w:rsidR="00AD7DAE" w:rsidRDefault="00FC0381" w:rsidP="00AD7DA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شامل دو نوع معماری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نوع ۱:</w:t>
      </w:r>
    </w:p>
    <w:p w:rsidR="00FC0381" w:rsidRDefault="00FC0381" w:rsidP="00FC038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این نوع معماری تمام خروجی های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به یک خروجی از طریق انتخاب بیت مورد نظر و با کمک تعدادی مالتی پلاکسر تبدیل میشود.</w:t>
      </w:r>
    </w:p>
    <w:p w:rsidR="00FC0381" w:rsidRDefault="00FC0381" w:rsidP="00FC038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۳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نوع یک دارای ۴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و ۳ واحد مالتی پلاکسر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حالی که نوع دوم نمونه ای کوچکتر از نوع اول میباشد که شامل ۲</w:t>
      </w:r>
      <w:r>
        <w:rPr>
          <w:rFonts w:cs="B Nazanin" w:hint="cs"/>
          <w:sz w:val="32"/>
          <w:szCs w:val="32"/>
          <w:rtl/>
          <w:lang w:bidi="fa-IR"/>
        </w:rPr>
        <w:t xml:space="preserve">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 w:hint="cs"/>
          <w:sz w:val="32"/>
          <w:szCs w:val="32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واحد مالتی پلاکسر میشود.</w:t>
      </w:r>
    </w:p>
    <w:p w:rsidR="00655512" w:rsidRDefault="00FC0381" w:rsidP="00FC038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بلوک نقطه چین در شکل ۳ نشان دهنده معماری نوع ۲ میباشد.</w:t>
      </w:r>
    </w:p>
    <w:p w:rsidR="00FC0381" w:rsidRDefault="00FC0381" w:rsidP="00FC038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دو نوع معماری ساختار های پایه و اولیه برای طراحی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برای تعداد متفاوتی از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 </w:t>
      </w:r>
      <w:r w:rsidR="004E12D3">
        <w:rPr>
          <w:rFonts w:cs="B Nazanin" w:hint="cs"/>
          <w:sz w:val="32"/>
          <w:szCs w:val="32"/>
          <w:rtl/>
          <w:lang w:bidi="fa-IR"/>
        </w:rPr>
        <w:t>میباشند.</w:t>
      </w:r>
    </w:p>
    <w:p w:rsidR="004E12D3" w:rsidRDefault="004E12D3" w:rsidP="004E12D3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مثال برای ساخت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۸ بیتی به ۴ مرحله نیاز است.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دو مرحله اول شامل معماری نوع ۱ و دو مرحله نهای شامل معماری نوع ۲ میشود بطور کلی برای ساخت </w:t>
      </w:r>
      <w:r>
        <w:rPr>
          <w:rFonts w:cs="B Nazanin"/>
          <w:sz w:val="32"/>
          <w:szCs w:val="32"/>
          <w:lang w:bidi="fa-IR"/>
        </w:rPr>
        <w:t xml:space="preserve">N </w:t>
      </w:r>
      <w:r>
        <w:rPr>
          <w:rFonts w:cs="B Nazanin" w:hint="cs"/>
          <w:sz w:val="32"/>
          <w:szCs w:val="32"/>
          <w:rtl/>
          <w:lang w:bidi="fa-IR"/>
        </w:rPr>
        <w:t xml:space="preserve"> بیت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میتوان از شکل ۴ استفاده کرد.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۴ 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Slice_U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نشان دهنده تراشه های بالای خط تاخیر و </w:t>
      </w:r>
      <w:proofErr w:type="spellStart"/>
      <w:r>
        <w:rPr>
          <w:rFonts w:cs="B Nazanin"/>
          <w:sz w:val="32"/>
          <w:szCs w:val="32"/>
          <w:lang w:bidi="fa-IR"/>
        </w:rPr>
        <w:t>Slice_L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نشان دهنده تراشه های پایین خط تاخیر میباشند.</w:t>
      </w:r>
    </w:p>
    <w:p w:rsidR="004E12D3" w:rsidRDefault="004E12D3" w:rsidP="004E12D3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هر دو نوع  تراشه ها شامل معماری هایی میباشند که در شکل ۳ معرفی شدند.</w:t>
      </w:r>
    </w:p>
    <w:p w:rsidR="00226B8F" w:rsidRDefault="004E12D3" w:rsidP="00226B8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دو نوع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 xml:space="preserve"> L</w:t>
      </w:r>
      <w:r>
        <w:rPr>
          <w:rFonts w:cs="B Nazanin" w:hint="cs"/>
          <w:sz w:val="32"/>
          <w:szCs w:val="32"/>
          <w:rtl/>
          <w:lang w:bidi="fa-IR"/>
        </w:rPr>
        <w:t xml:space="preserve"> میتواند شامل معماری نوع ۱ یا ۲ باشد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در جدول ۱ تعداد معماری های لازم از نوع ۱ و۲ را </w:t>
      </w:r>
      <w:r w:rsidR="00226B8F">
        <w:rPr>
          <w:rFonts w:cs="B Nazanin" w:hint="cs"/>
          <w:sz w:val="32"/>
          <w:szCs w:val="32"/>
          <w:rtl/>
          <w:lang w:bidi="fa-IR"/>
        </w:rPr>
        <w:t>برای بیت های ورودی متفاوت فراهم کرده است.</w:t>
      </w:r>
    </w:p>
    <w:p w:rsidR="00226B8F" w:rsidRDefault="00226B8F" w:rsidP="00226B8F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lang w:bidi="fa-IR"/>
        </w:rPr>
        <w:lastRenderedPageBreak/>
        <w:pict>
          <v:shape id="_x0000_i1051" type="#_x0000_t75" style="width:251.25pt;height:243.75pt">
            <v:imagedata r:id="rId10" o:title="fig.3"/>
          </v:shape>
        </w:pict>
      </w:r>
    </w:p>
    <w:p w:rsidR="00DD15AF" w:rsidRDefault="00DD15AF" w:rsidP="00DD15AF">
      <w:pPr>
        <w:bidi/>
        <w:jc w:val="center"/>
        <w:rPr>
          <w:rFonts w:cs="B Nazanin"/>
          <w:sz w:val="32"/>
          <w:szCs w:val="32"/>
          <w:lang w:bidi="fa-IR"/>
        </w:rPr>
      </w:pPr>
    </w:p>
    <w:p w:rsidR="00DD15AF" w:rsidRDefault="00DD15AF" w:rsidP="00DD15AF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55" type="#_x0000_t75" style="width:258.75pt;height:154.5pt">
            <v:imagedata r:id="rId11" o:title="table.1"/>
          </v:shape>
        </w:pict>
      </w:r>
      <w:r>
        <w:rPr>
          <w:rFonts w:cs="B Nazanin"/>
          <w:sz w:val="32"/>
          <w:szCs w:val="32"/>
          <w:lang w:bidi="fa-IR"/>
        </w:rPr>
        <w:pict>
          <v:shape id="_x0000_i1056" type="#_x0000_t75" style="width:237pt;height:174.75pt">
            <v:imagedata r:id="rId12" o:title="fig.4"/>
          </v:shape>
        </w:pict>
      </w:r>
    </w:p>
    <w:p w:rsidR="004E12D3" w:rsidRPr="00FC0381" w:rsidRDefault="004E12D3" w:rsidP="00226B8F">
      <w:pPr>
        <w:bidi/>
        <w:rPr>
          <w:rFonts w:cs="B Nazanin" w:hint="cs"/>
          <w:sz w:val="32"/>
          <w:szCs w:val="32"/>
          <w:rtl/>
          <w:lang w:bidi="fa-IR"/>
        </w:rPr>
      </w:pPr>
    </w:p>
    <w:p w:rsidR="00FC6E41" w:rsidRDefault="003F6754" w:rsidP="00FC6E4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بخش ۳ 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ارائه یک ساختار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ارائه شده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می باشد که حاصل  ترکیب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که در بخش های قبل مطرح شد میشود.</w:t>
      </w:r>
    </w:p>
    <w:p w:rsidR="003F6754" w:rsidRDefault="003F6754" w:rsidP="003F675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نوع ساختار از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۳ تا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بدست میآید.</w:t>
      </w:r>
    </w:p>
    <w:p w:rsidR="003F6754" w:rsidRDefault="003F6754" w:rsidP="003F675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تاثیر بسزایی در بهبود پایداری حملات </w:t>
      </w:r>
      <w:r>
        <w:rPr>
          <w:rFonts w:cs="B Nazanin"/>
          <w:sz w:val="32"/>
          <w:szCs w:val="32"/>
          <w:lang w:bidi="fa-IR"/>
        </w:rPr>
        <w:t>Machine Learning</w:t>
      </w:r>
      <w:r>
        <w:rPr>
          <w:rFonts w:cs="B Nazanin" w:hint="cs"/>
          <w:sz w:val="32"/>
          <w:szCs w:val="32"/>
          <w:rtl/>
          <w:lang w:bidi="fa-IR"/>
        </w:rPr>
        <w:t xml:space="preserve"> دارد.</w:t>
      </w:r>
    </w:p>
    <w:p w:rsidR="003F6754" w:rsidRDefault="003F6754" w:rsidP="003F675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که ارائه کردیم قابلیت پاسخ گویی به ۸ الی ۱۶ بیت ورودی (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>) را دارد.</w:t>
      </w:r>
    </w:p>
    <w:p w:rsidR="00DA7517" w:rsidRDefault="003F6754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۳ نوع از ساختار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شکل ۴ باهم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شده اند تا بتوانیم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شکل ۵ را </w:t>
      </w:r>
      <w:r w:rsidR="00DA7517">
        <w:rPr>
          <w:rFonts w:cs="B Nazanin" w:hint="cs"/>
          <w:sz w:val="32"/>
          <w:szCs w:val="32"/>
          <w:rtl/>
          <w:lang w:bidi="fa-IR"/>
        </w:rPr>
        <w:t>بسازیم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لازم به ذکر است که ما یک بیت خروجی به عنوان پاسخ داریم که حاصل </w:t>
      </w:r>
      <w:r w:rsidR="00DA7517">
        <w:rPr>
          <w:rFonts w:cs="B Nazanin"/>
          <w:sz w:val="32"/>
          <w:szCs w:val="32"/>
          <w:lang w:bidi="fa-IR"/>
        </w:rPr>
        <w:t>XOR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کردن ۳ خروجی </w:t>
      </w:r>
      <w:r w:rsidR="00DA7517">
        <w:rPr>
          <w:rFonts w:cs="B Nazanin"/>
          <w:sz w:val="32"/>
          <w:szCs w:val="32"/>
          <w:lang w:bidi="fa-IR"/>
        </w:rPr>
        <w:t>FF APUF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DA7517" w:rsidRDefault="00DA7517" w:rsidP="00DA751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۵ ساختار قرار داده شده در نقطه چین نشان دهنده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ها قبل از مرحله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میباشد که هرکدام از این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شامل دو خط تاخیر موازی از مجموع ۶ خط میشوند.</w:t>
      </w:r>
    </w:p>
    <w:p w:rsidR="00DA7517" w:rsidRDefault="00DA7517" w:rsidP="00DA751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مهم ترین شاخص برای اندازه گیری این ساختار تعداد مراحل(</w:t>
      </w:r>
      <w:r>
        <w:rPr>
          <w:rFonts w:cs="B Nazanin"/>
          <w:sz w:val="32"/>
          <w:szCs w:val="32"/>
          <w:lang w:bidi="fa-IR"/>
        </w:rPr>
        <w:t>STAGE</w:t>
      </w:r>
      <w:r>
        <w:rPr>
          <w:rFonts w:cs="B Nazanin" w:hint="cs"/>
          <w:sz w:val="32"/>
          <w:szCs w:val="32"/>
          <w:rtl/>
          <w:lang w:bidi="fa-IR"/>
        </w:rPr>
        <w:t>) میباشد که تعداد این مراحل به بیت های ورودی وابسته است.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منظور از تعداد مراحل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تراشه های موجود در</w:t>
      </w:r>
      <w:r w:rsidR="00563BCA">
        <w:rPr>
          <w:rFonts w:cs="B Nazanin" w:hint="cs"/>
          <w:sz w:val="32"/>
          <w:szCs w:val="32"/>
          <w:rtl/>
          <w:lang w:bidi="fa-IR"/>
        </w:rPr>
        <w:t xml:space="preserve"> اولین خط تاخیر </w:t>
      </w:r>
      <w:r>
        <w:rPr>
          <w:rFonts w:cs="B Nazanin" w:hint="cs"/>
          <w:sz w:val="32"/>
          <w:szCs w:val="32"/>
          <w:rtl/>
          <w:lang w:bidi="fa-IR"/>
        </w:rPr>
        <w:t>موازی میباشد.</w:t>
      </w:r>
    </w:p>
    <w:p w:rsidR="00563BCA" w:rsidRDefault="00563BCA" w:rsidP="00563BC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های که باهم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میشوند ممکن است وابسته به میزان یکتایی مورد نظر و منابع موجود در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و یا مساحت(</w:t>
      </w:r>
      <w:r>
        <w:rPr>
          <w:rFonts w:cs="B Nazanin"/>
          <w:sz w:val="32"/>
          <w:szCs w:val="32"/>
          <w:lang w:bidi="fa-IR"/>
        </w:rPr>
        <w:t>Area</w:t>
      </w:r>
      <w:r>
        <w:rPr>
          <w:rFonts w:cs="B Nazanin" w:hint="cs"/>
          <w:sz w:val="32"/>
          <w:szCs w:val="32"/>
          <w:rtl/>
          <w:lang w:bidi="fa-IR"/>
        </w:rPr>
        <w:t xml:space="preserve">) موجود در </w:t>
      </w:r>
      <w:r>
        <w:rPr>
          <w:rFonts w:cs="B Nazanin"/>
          <w:sz w:val="32"/>
          <w:szCs w:val="32"/>
          <w:lang w:bidi="fa-IR"/>
        </w:rPr>
        <w:t>ASIC</w:t>
      </w:r>
      <w:r>
        <w:rPr>
          <w:rFonts w:cs="B Nazanin" w:hint="cs"/>
          <w:sz w:val="32"/>
          <w:szCs w:val="32"/>
          <w:rtl/>
          <w:lang w:bidi="fa-IR"/>
        </w:rPr>
        <w:t xml:space="preserve"> باشند.</w:t>
      </w:r>
    </w:p>
    <w:p w:rsidR="00563BCA" w:rsidRDefault="00563BCA" w:rsidP="00563BC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پروسه مورد بحث ۳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باهم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شده اند که سیگنال شروع به تراشه </w:t>
      </w:r>
      <w:r>
        <w:rPr>
          <w:rFonts w:cs="B Nazanin"/>
          <w:sz w:val="32"/>
          <w:szCs w:val="32"/>
          <w:lang w:bidi="fa-IR"/>
        </w:rPr>
        <w:t>U</w:t>
      </w:r>
      <w:r w:rsidRPr="00563BCA">
        <w:rPr>
          <w:rFonts w:cs="B Nazanin"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داده شده است لازم به ذکر است که معماری این تراشه از نوع ۱ می باشد و خروجی این تراشه به عنوان یک سیگنال شروع به تراشه بعدی داده میشود و این روال به همین گونه ادامه پیدا میکند .</w:t>
      </w:r>
    </w:p>
    <w:p w:rsidR="00563BCA" w:rsidRDefault="00563BCA" w:rsidP="00966EB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البته انتخاب اینکه چه نوع معماری ای به هر تراشه داده شود وابسته به تعداد بیت های ورودی میباشد </w:t>
      </w:r>
      <w:r w:rsidR="00966EB1">
        <w:rPr>
          <w:rFonts w:cs="B Nazanin" w:hint="cs"/>
          <w:sz w:val="32"/>
          <w:szCs w:val="32"/>
          <w:rtl/>
          <w:lang w:bidi="fa-IR"/>
        </w:rPr>
        <w:t>که برای محاسبه آن میتوان مانند فرمول های ذیل عمل کرد.</w:t>
      </w:r>
      <w:r w:rsidR="00966EB1">
        <w:rPr>
          <w:rFonts w:cs="B Nazanin" w:hint="cs"/>
          <w:sz w:val="32"/>
          <w:szCs w:val="32"/>
          <w:lang w:bidi="fa-IR"/>
        </w:rPr>
        <w:pict>
          <v:shape id="_x0000_i1059" type="#_x0000_t75" style="width:449.25pt;height:362.25pt">
            <v:imagedata r:id="rId13" o:title="fig.5"/>
          </v:shape>
        </w:pict>
      </w:r>
    </w:p>
    <w:p w:rsidR="00966EB1" w:rsidRDefault="00966EB1" w:rsidP="00966EB1">
      <w:pPr>
        <w:bidi/>
        <w:jc w:val="right"/>
        <w:rPr>
          <w:rFonts w:cs="B Nazanin"/>
          <w:sz w:val="32"/>
          <w:szCs w:val="32"/>
          <w:lang w:bidi="fa-IR"/>
        </w:rPr>
      </w:pPr>
    </w:p>
    <w:p w:rsidR="00966EB1" w:rsidRDefault="00966EB1" w:rsidP="00966EB1">
      <w:pPr>
        <w:bidi/>
        <w:rPr>
          <w:rFonts w:cs="B Nazanin"/>
          <w:sz w:val="32"/>
          <w:szCs w:val="32"/>
          <w:lang w:bidi="fa-IR"/>
        </w:rPr>
      </w:pPr>
    </w:p>
    <w:p w:rsidR="00966EB1" w:rsidRDefault="00966EB1" w:rsidP="00966EB1">
      <w:pPr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70" type="#_x0000_t75" style="width:164.25pt;height:66pt">
            <v:imagedata r:id="rId14" o:title="formula.1to3"/>
          </v:shape>
        </w:pict>
      </w:r>
    </w:p>
    <w:p w:rsidR="00DA7517" w:rsidRDefault="00966EB1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بیت های ورودی اعمال شده میباشد.</w:t>
      </w:r>
    </w:p>
    <w:p w:rsidR="00190FEC" w:rsidRDefault="00190FEC" w:rsidP="00190FE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معماری نوع ۱ لازم برای ساخت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190FEC" w:rsidRDefault="00190FEC" w:rsidP="00190FE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M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تعداد معماری نوع ۲ لازم میباشد.</w:t>
      </w:r>
    </w:p>
    <w:p w:rsidR="00190FEC" w:rsidRDefault="00190FEC" w:rsidP="00190FEC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lastRenderedPageBreak/>
        <w:t>A.Design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 xml:space="preserve"> Of </w:t>
      </w:r>
      <w:proofErr w:type="spellStart"/>
      <w:r>
        <w:rPr>
          <w:rFonts w:cs="B Nazanin"/>
          <w:sz w:val="32"/>
          <w:szCs w:val="32"/>
          <w:lang w:bidi="fa-IR"/>
        </w:rPr>
        <w:t>Parrallel</w:t>
      </w:r>
      <w:proofErr w:type="spellEnd"/>
      <w:r>
        <w:rPr>
          <w:rFonts w:cs="B Nazanin"/>
          <w:sz w:val="32"/>
          <w:szCs w:val="32"/>
          <w:lang w:bidi="fa-IR"/>
        </w:rPr>
        <w:t xml:space="preserve"> Paths</w:t>
      </w:r>
    </w:p>
    <w:p w:rsidR="00190FEC" w:rsidRDefault="00190FEC" w:rsidP="00190FE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طراحی خطوط موازی</w:t>
      </w:r>
    </w:p>
    <w:p w:rsidR="00DA7517" w:rsidRDefault="00190FEC" w:rsidP="00190FE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 که خطوط تاخیر 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دارای ساختار یکسانی هستند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میتوان با محاسبه پارامتر های ورودی به یک خط نتایج و ویژگی های آن را به سایر خطوط نیز نسبت داد.</w:t>
      </w:r>
    </w:p>
    <w:p w:rsidR="00190FEC" w:rsidRDefault="00190FEC" w:rsidP="00190FE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</w:t>
      </w:r>
      <w:r>
        <w:rPr>
          <w:rFonts w:cs="B Nazanin"/>
          <w:sz w:val="32"/>
          <w:szCs w:val="32"/>
          <w:lang w:bidi="fa-IR"/>
        </w:rPr>
        <w:t>N=8</w:t>
      </w:r>
      <w:r>
        <w:rPr>
          <w:rFonts w:cs="B Nazanin" w:hint="cs"/>
          <w:sz w:val="32"/>
          <w:szCs w:val="32"/>
          <w:rtl/>
          <w:lang w:bidi="fa-IR"/>
        </w:rPr>
        <w:t xml:space="preserve"> بیت داریم </w:t>
      </w:r>
      <w:r>
        <w:rPr>
          <w:rFonts w:cs="B Nazanin"/>
          <w:sz w:val="32"/>
          <w:szCs w:val="32"/>
          <w:lang w:bidi="fa-IR"/>
        </w:rPr>
        <w:t>P=2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در نتیجه </w:t>
      </w:r>
      <w:r w:rsidR="007B2127">
        <w:rPr>
          <w:rFonts w:cs="B Nazanin"/>
          <w:sz w:val="32"/>
          <w:szCs w:val="32"/>
          <w:lang w:bidi="fa-IR"/>
        </w:rPr>
        <w:t>M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برابر </w:t>
      </w:r>
      <w:r w:rsidR="007B2127">
        <w:rPr>
          <w:rFonts w:cs="B Nazanin"/>
          <w:sz w:val="32"/>
          <w:szCs w:val="32"/>
          <w:lang w:bidi="fa-IR"/>
        </w:rPr>
        <w:t>2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میشود و تعداد مراحل برابر ۴ میشود.</w:t>
      </w:r>
    </w:p>
    <w:p w:rsidR="007B2127" w:rsidRDefault="007B2127" w:rsidP="007B212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 معماری نوع ۱ و ۲ هر دو ۲ واحد میباشد.</w:t>
      </w:r>
    </w:p>
    <w:p w:rsidR="007B2127" w:rsidRDefault="007B2127" w:rsidP="007B212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۳ بیت اول به تراشه ی اول با معماری نوع ۱ و ۳ بیت دوم به تراشه ی دوم با همین معماری داده میشود و ۲ بیت باقی مانده به دو تراشه ی نوع ۲ داده میشود(هرکدام یک بیت از دو بیت).</w:t>
      </w:r>
    </w:p>
    <w:p w:rsidR="003F6754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۵ تراشه ی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/>
          <w:sz w:val="32"/>
          <w:szCs w:val="32"/>
          <w:vertAlign w:val="subscript"/>
          <w:lang w:bidi="fa-IR"/>
        </w:rPr>
        <w:t xml:space="preserve">1 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و</w:t>
      </w:r>
      <w:r w:rsidRPr="007B212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U</w:t>
      </w:r>
      <w:r w:rsidRPr="007B2127">
        <w:rPr>
          <w:rFonts w:cs="B Nazanin"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از نوع ۱ و</w:t>
      </w:r>
      <w:r w:rsidRPr="007B212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/>
          <w:sz w:val="32"/>
          <w:szCs w:val="32"/>
          <w:vertAlign w:val="subscript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>و</w:t>
      </w:r>
      <w:r>
        <w:rPr>
          <w:rFonts w:cs="B Nazanin"/>
          <w:sz w:val="32"/>
          <w:szCs w:val="32"/>
          <w:lang w:bidi="fa-IR"/>
        </w:rPr>
        <w:t>U</w:t>
      </w:r>
      <w:r w:rsidRPr="007B2127">
        <w:rPr>
          <w:rFonts w:cs="B Nazanin"/>
          <w:sz w:val="32"/>
          <w:szCs w:val="32"/>
          <w:vertAlign w:val="subscript"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 از نوع ۲ میباشد.</w:t>
      </w:r>
    </w:p>
    <w:p w:rsidR="007B2127" w:rsidRDefault="007B2127" w:rsidP="007B212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۱۶ بیت ورودی </w:t>
      </w:r>
      <w:r>
        <w:rPr>
          <w:rFonts w:cs="B Nazanin"/>
          <w:sz w:val="32"/>
          <w:szCs w:val="32"/>
          <w:lang w:bidi="fa-IR"/>
        </w:rPr>
        <w:t>P</w:t>
      </w:r>
      <w:r>
        <w:rPr>
          <w:rFonts w:cs="B Nazanin" w:hint="cs"/>
          <w:sz w:val="32"/>
          <w:szCs w:val="32"/>
          <w:rtl/>
          <w:lang w:bidi="fa-IR"/>
        </w:rPr>
        <w:t xml:space="preserve"> برار پنج و </w:t>
      </w:r>
      <w:r w:rsidR="00DB1512">
        <w:rPr>
          <w:rFonts w:cs="B Nazanin"/>
          <w:sz w:val="32"/>
          <w:szCs w:val="32"/>
          <w:lang w:bidi="fa-IR"/>
        </w:rPr>
        <w:t>M</w:t>
      </w:r>
      <w:r w:rsidR="00DB1512">
        <w:rPr>
          <w:rFonts w:cs="B Nazanin" w:hint="cs"/>
          <w:sz w:val="32"/>
          <w:szCs w:val="32"/>
          <w:rtl/>
          <w:lang w:bidi="fa-IR"/>
        </w:rPr>
        <w:t xml:space="preserve"> برابر یک میباشد و تعداد مراحل ۶ خواهد بود که میتوان با این داده ها ۱۶ بیت </w:t>
      </w:r>
      <w:r w:rsidR="00DB1512">
        <w:rPr>
          <w:rFonts w:cs="B Nazanin"/>
          <w:sz w:val="32"/>
          <w:szCs w:val="32"/>
          <w:lang w:bidi="fa-IR"/>
        </w:rPr>
        <w:t>XOR FF APUF</w:t>
      </w:r>
      <w:r w:rsidR="00DB1512">
        <w:rPr>
          <w:rFonts w:cs="B Nazanin" w:hint="cs"/>
          <w:sz w:val="32"/>
          <w:szCs w:val="32"/>
          <w:rtl/>
          <w:lang w:bidi="fa-IR"/>
        </w:rPr>
        <w:t xml:space="preserve"> طراحی کرد.</w:t>
      </w:r>
    </w:p>
    <w:p w:rsidR="00DB1512" w:rsidRDefault="00DB1512" w:rsidP="00DB151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فرمول های ارائه شده و محاسبه معماری نوع ۱ و۲ میتوان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را بر اساس شکل ۶ درست کرد.</w:t>
      </w:r>
    </w:p>
    <w:p w:rsidR="00DB1512" w:rsidRDefault="00DB1512" w:rsidP="00DB151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72" type="#_x0000_t75" style="width:233.25pt;height:179.25pt">
            <v:imagedata r:id="rId15" o:title="fig.6"/>
          </v:shape>
        </w:pict>
      </w:r>
    </w:p>
    <w:p w:rsidR="00DB1512" w:rsidRDefault="00DB1512" w:rsidP="00DB151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دلیل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خروجی های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به این خاطر است که احتمال رخداد بین ۱و۰ به یک میزان میباشد با توجه به وجود گیت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DB1512" w:rsidRDefault="00DB1512" w:rsidP="00DB151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این امر سبب افزایش قدرت دگرگونی لازم برای یکتایی مورد نظر با افزایش بیت ورودی میشود.</w:t>
      </w:r>
    </w:p>
    <w:p w:rsidR="00DB1512" w:rsidRDefault="00DB1512" w:rsidP="00DB1512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گرفتن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 جواب به عنوان خروجی میتوان مانند شکل ۷ عمل کرد.</w:t>
      </w:r>
    </w:p>
    <w:p w:rsidR="00DB139E" w:rsidRDefault="00DB139E" w:rsidP="00DB1512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DB1512" w:rsidRDefault="00DB1512" w:rsidP="00DB139E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74" type="#_x0000_t75" style="width:225.75pt;height:233.25pt">
            <v:imagedata r:id="rId16" o:title="fig.7"/>
          </v:shape>
        </w:pict>
      </w:r>
    </w:p>
    <w:p w:rsidR="00DB139E" w:rsidRDefault="008A2253" w:rsidP="00DB139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۴ </w:t>
      </w:r>
    </w:p>
    <w:p w:rsidR="008A2253" w:rsidRDefault="008A2253" w:rsidP="008A2253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و روش های تست </w:t>
      </w:r>
    </w:p>
    <w:p w:rsidR="008A2253" w:rsidRPr="00DB1512" w:rsidRDefault="008A2253" w:rsidP="008A2253">
      <w:pPr>
        <w:bidi/>
        <w:rPr>
          <w:rFonts w:cs="Arial"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8A2253" w:rsidRPr="00DB1512" w:rsidSect="000B5B5B">
      <w:headerReference w:type="even" r:id="rId17"/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FCC" w:rsidRDefault="001F2FCC" w:rsidP="000B5B5B">
      <w:pPr>
        <w:spacing w:after="0" w:line="240" w:lineRule="auto"/>
      </w:pPr>
      <w:r>
        <w:separator/>
      </w:r>
    </w:p>
  </w:endnote>
  <w:endnote w:type="continuationSeparator" w:id="0">
    <w:p w:rsidR="001F2FCC" w:rsidRDefault="001F2FCC" w:rsidP="000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FCC" w:rsidRDefault="001F2FCC" w:rsidP="000B5B5B">
      <w:pPr>
        <w:spacing w:after="0" w:line="240" w:lineRule="auto"/>
      </w:pPr>
      <w:r>
        <w:separator/>
      </w:r>
    </w:p>
  </w:footnote>
  <w:footnote w:type="continuationSeparator" w:id="0">
    <w:p w:rsidR="001F2FCC" w:rsidRDefault="001F2FCC" w:rsidP="000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1F2F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7" o:spid="_x0000_s2054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1F2FCC" w:rsidP="00EA365E">
    <w:pPr>
      <w:pStyle w:val="Header"/>
      <w:tabs>
        <w:tab w:val="clear" w:pos="4680"/>
        <w:tab w:val="clear" w:pos="9360"/>
        <w:tab w:val="left" w:pos="2707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8" o:spid="_x0000_s2055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1F2F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6" o:spid="_x0000_s2053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465E2"/>
    <w:multiLevelType w:val="hybridMultilevel"/>
    <w:tmpl w:val="06F2DA9C"/>
    <w:lvl w:ilvl="0" w:tplc="04DE04D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A"/>
    <w:rsid w:val="00023F9A"/>
    <w:rsid w:val="000675F6"/>
    <w:rsid w:val="000864A4"/>
    <w:rsid w:val="000B5B5B"/>
    <w:rsid w:val="000C317D"/>
    <w:rsid w:val="0013503D"/>
    <w:rsid w:val="00187F49"/>
    <w:rsid w:val="00190FEC"/>
    <w:rsid w:val="001F2FCC"/>
    <w:rsid w:val="002216A4"/>
    <w:rsid w:val="00226B8F"/>
    <w:rsid w:val="002C7538"/>
    <w:rsid w:val="002D3EEA"/>
    <w:rsid w:val="003F6754"/>
    <w:rsid w:val="004C4385"/>
    <w:rsid w:val="004E12D3"/>
    <w:rsid w:val="00563BCA"/>
    <w:rsid w:val="00655512"/>
    <w:rsid w:val="0067174A"/>
    <w:rsid w:val="00774D7F"/>
    <w:rsid w:val="007B2127"/>
    <w:rsid w:val="00803AD1"/>
    <w:rsid w:val="00852438"/>
    <w:rsid w:val="008A2253"/>
    <w:rsid w:val="009257CB"/>
    <w:rsid w:val="00966EB1"/>
    <w:rsid w:val="009E5AE5"/>
    <w:rsid w:val="00A75357"/>
    <w:rsid w:val="00AD7DAE"/>
    <w:rsid w:val="00AE24F1"/>
    <w:rsid w:val="00B13587"/>
    <w:rsid w:val="00B66276"/>
    <w:rsid w:val="00C2460B"/>
    <w:rsid w:val="00C43ADE"/>
    <w:rsid w:val="00C831CF"/>
    <w:rsid w:val="00D450F2"/>
    <w:rsid w:val="00DA7517"/>
    <w:rsid w:val="00DB139E"/>
    <w:rsid w:val="00DB1512"/>
    <w:rsid w:val="00DD15AF"/>
    <w:rsid w:val="00DE1D95"/>
    <w:rsid w:val="00EA365E"/>
    <w:rsid w:val="00EC5360"/>
    <w:rsid w:val="00FC0381"/>
    <w:rsid w:val="00F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6841D15"/>
  <w15:chartTrackingRefBased/>
  <w15:docId w15:val="{1C49FB4D-2608-4009-8B9D-32B5BCE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5B"/>
  </w:style>
  <w:style w:type="paragraph" w:styleId="Footer">
    <w:name w:val="footer"/>
    <w:basedOn w:val="Normal"/>
    <w:link w:val="Foot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5B"/>
  </w:style>
  <w:style w:type="paragraph" w:styleId="ListParagraph">
    <w:name w:val="List Paragraph"/>
    <w:basedOn w:val="Normal"/>
    <w:uiPriority w:val="34"/>
    <w:qFormat/>
    <w:rsid w:val="00EC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5796E-82B7-4743-97A6-5D1DBAD2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11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2020-04-21T16:13:00Z</dcterms:created>
  <dcterms:modified xsi:type="dcterms:W3CDTF">2020-04-24T14:07:00Z</dcterms:modified>
</cp:coreProperties>
</file>