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A5E" w:rsidRPr="002F6A5E" w:rsidRDefault="002F6A5E" w:rsidP="002F6A5E">
      <w:pPr>
        <w:pStyle w:val="NormalWeb"/>
        <w:bidi/>
        <w:rPr>
          <w:rFonts w:asciiTheme="majorHAnsi" w:hAnsiTheme="majorHAnsi" w:cs="B Nazanin"/>
          <w:b/>
          <w:bCs/>
          <w:lang w:bidi="fa-IR"/>
        </w:rPr>
      </w:pPr>
      <w:r w:rsidRPr="002F6A5E">
        <w:rPr>
          <w:rStyle w:val="Strong"/>
          <w:rFonts w:asciiTheme="majorHAnsi" w:hAnsiTheme="majorHAnsi" w:cs="B Nazanin"/>
          <w:rtl/>
          <w:lang w:bidi="fa-IR"/>
        </w:rPr>
        <w:t>۵.۳ طراحی کوئری‌ها و تحلیل‌های محاسباتی</w:t>
      </w:r>
    </w:p>
    <w:p w:rsidR="002F6A5E" w:rsidRPr="002F6A5E" w:rsidRDefault="002F6A5E" w:rsidP="002F6A5E">
      <w:pPr>
        <w:pStyle w:val="NormalWeb"/>
        <w:bidi/>
        <w:rPr>
          <w:rFonts w:asciiTheme="majorHAnsi" w:hAnsiTheme="majorHAnsi" w:cs="B Nazanin"/>
          <w:rtl/>
          <w:lang w:bidi="fa-IR"/>
        </w:rPr>
      </w:pPr>
      <w:r w:rsidRPr="002F6A5E">
        <w:rPr>
          <w:rFonts w:asciiTheme="majorHAnsi" w:hAnsiTheme="majorHAnsi" w:cs="B Nazanin"/>
          <w:rtl/>
          <w:lang w:bidi="fa-IR"/>
        </w:rPr>
        <w:t>پس از تثبیت ساختار جداول و روابط، جهت پاسخگویی به نیازهای تحلیلی و گزارش‌گیری کسب‌وکار، سه کوئری (پرس‌وجو) کلیدی با اهداف محاسباتی و تجمعی طراحی گردید:</w:t>
      </w:r>
    </w:p>
    <w:p w:rsidR="002F6A5E" w:rsidRPr="002F6A5E" w:rsidRDefault="002F6A5E" w:rsidP="002F6A5E">
      <w:pPr>
        <w:pStyle w:val="NormalWeb"/>
        <w:numPr>
          <w:ilvl w:val="0"/>
          <w:numId w:val="1"/>
        </w:numPr>
        <w:bidi/>
        <w:rPr>
          <w:rFonts w:asciiTheme="majorHAnsi" w:hAnsiTheme="majorHAnsi" w:cs="B Nazanin"/>
          <w:rtl/>
          <w:lang w:bidi="fa-IR"/>
        </w:rPr>
      </w:pPr>
      <w:r w:rsidRPr="002F6A5E">
        <w:rPr>
          <w:rFonts w:asciiTheme="majorHAnsi" w:hAnsiTheme="majorHAnsi" w:cs="B Nazanin"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0ACE579D" wp14:editId="2903C807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2590800" cy="2763520"/>
            <wp:effectExtent l="0" t="0" r="0" b="0"/>
            <wp:wrapTight wrapText="bothSides">
              <wp:wrapPolygon edited="0">
                <wp:start x="0" y="0"/>
                <wp:lineTo x="0" y="21441"/>
                <wp:lineTo x="21441" y="21441"/>
                <wp:lineTo x="2144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6A5E">
        <w:rPr>
          <w:rStyle w:val="Strong"/>
          <w:rFonts w:asciiTheme="majorHAnsi" w:hAnsiTheme="majorHAnsi" w:cs="B Nazanin"/>
          <w:rtl/>
          <w:lang w:bidi="fa-IR"/>
        </w:rPr>
        <w:t>کوئری اول: محاسبه قیمت نهایی محصولات با اعمال تخفیف و گرد کردن (</w:t>
      </w:r>
      <w:r w:rsidRPr="002F6A5E">
        <w:rPr>
          <w:rStyle w:val="Strong"/>
          <w:rFonts w:asciiTheme="majorHAnsi" w:hAnsiTheme="majorHAnsi" w:cs="B Nazanin"/>
          <w:lang w:bidi="fa-IR"/>
        </w:rPr>
        <w:t>Final Price Calculation</w:t>
      </w:r>
      <w:r w:rsidRPr="002F6A5E">
        <w:rPr>
          <w:rStyle w:val="Strong"/>
          <w:rFonts w:asciiTheme="majorHAnsi" w:hAnsiTheme="majorHAnsi" w:cs="B Nazanin"/>
          <w:rtl/>
          <w:lang w:bidi="fa-IR"/>
        </w:rPr>
        <w:t>):</w:t>
      </w:r>
    </w:p>
    <w:p w:rsidR="002F6A5E" w:rsidRPr="002F6A5E" w:rsidRDefault="002F6A5E" w:rsidP="002F6A5E">
      <w:pPr>
        <w:pStyle w:val="NormalWeb"/>
        <w:bidi/>
        <w:ind w:left="720"/>
        <w:rPr>
          <w:rFonts w:asciiTheme="majorHAnsi" w:hAnsiTheme="majorHAnsi" w:cs="B Nazanin"/>
          <w:rtl/>
          <w:lang w:bidi="fa-IR"/>
        </w:rPr>
      </w:pPr>
      <w:r w:rsidRPr="002F6A5E">
        <w:rPr>
          <w:rFonts w:asciiTheme="majorHAnsi" w:hAnsiTheme="majorHAnsi" w:cs="B Nazanin"/>
          <w:rtl/>
          <w:lang w:bidi="fa-IR"/>
        </w:rPr>
        <w:t>هدف از این پرس‌وجو، محاسبه قیمت فروش محصولات پس از اعمال ۲۰</w:t>
      </w:r>
      <w:r w:rsidRPr="002F6A5E">
        <w:rPr>
          <w:rFonts w:hint="cs"/>
          <w:rtl/>
          <w:lang w:bidi="fa-IR"/>
        </w:rPr>
        <w:t>٪</w:t>
      </w:r>
      <w:r w:rsidRPr="002F6A5E">
        <w:rPr>
          <w:rFonts w:asciiTheme="majorHAnsi" w:hAnsiTheme="majorHAnsi" w:cs="B Nazanin"/>
          <w:rtl/>
          <w:lang w:bidi="fa-IR"/>
        </w:rPr>
        <w:t xml:space="preserve"> </w:t>
      </w:r>
      <w:r w:rsidRPr="002F6A5E">
        <w:rPr>
          <w:rFonts w:asciiTheme="majorHAnsi" w:hAnsiTheme="majorHAnsi" w:cs="B Nazanin" w:hint="cs"/>
          <w:rtl/>
          <w:lang w:bidi="fa-IR"/>
        </w:rPr>
        <w:t>تخفیف</w:t>
      </w:r>
      <w:r w:rsidRPr="002F6A5E">
        <w:rPr>
          <w:rFonts w:asciiTheme="majorHAnsi" w:hAnsiTheme="majorHAnsi" w:cs="B Nazanin"/>
          <w:rtl/>
          <w:lang w:bidi="fa-IR"/>
        </w:rPr>
        <w:t xml:space="preserve"> </w:t>
      </w:r>
      <w:r w:rsidRPr="002F6A5E">
        <w:rPr>
          <w:rFonts w:asciiTheme="majorHAnsi" w:hAnsiTheme="majorHAnsi" w:cs="B Nazanin" w:hint="cs"/>
          <w:rtl/>
          <w:lang w:bidi="fa-IR"/>
        </w:rPr>
        <w:t>تجاری</w:t>
      </w:r>
      <w:r w:rsidRPr="002F6A5E">
        <w:rPr>
          <w:rFonts w:asciiTheme="majorHAnsi" w:hAnsiTheme="majorHAnsi" w:cs="B Nazanin"/>
          <w:rtl/>
          <w:lang w:bidi="fa-IR"/>
        </w:rPr>
        <w:t xml:space="preserve"> </w:t>
      </w:r>
      <w:r w:rsidRPr="002F6A5E">
        <w:rPr>
          <w:rFonts w:asciiTheme="majorHAnsi" w:hAnsiTheme="majorHAnsi" w:cs="B Nazanin" w:hint="cs"/>
          <w:rtl/>
          <w:lang w:bidi="fa-IR"/>
        </w:rPr>
        <w:t>و</w:t>
      </w:r>
      <w:r w:rsidRPr="002F6A5E">
        <w:rPr>
          <w:rFonts w:asciiTheme="majorHAnsi" w:hAnsiTheme="majorHAnsi" w:cs="B Nazanin"/>
          <w:rtl/>
          <w:lang w:bidi="fa-IR"/>
        </w:rPr>
        <w:t xml:space="preserve"> </w:t>
      </w:r>
      <w:r w:rsidRPr="002F6A5E">
        <w:rPr>
          <w:rFonts w:asciiTheme="majorHAnsi" w:hAnsiTheme="majorHAnsi" w:cs="B Nazanin" w:hint="cs"/>
          <w:rtl/>
          <w:lang w:bidi="fa-IR"/>
        </w:rPr>
        <w:t>ارائه</w:t>
      </w:r>
      <w:r w:rsidRPr="002F6A5E">
        <w:rPr>
          <w:rFonts w:asciiTheme="majorHAnsi" w:hAnsiTheme="majorHAnsi" w:cs="B Nazanin"/>
          <w:rtl/>
          <w:lang w:bidi="fa-IR"/>
        </w:rPr>
        <w:t xml:space="preserve"> </w:t>
      </w:r>
      <w:r w:rsidRPr="002F6A5E">
        <w:rPr>
          <w:rFonts w:asciiTheme="majorHAnsi" w:hAnsiTheme="majorHAnsi" w:cs="B Nazanin" w:hint="cs"/>
          <w:rtl/>
          <w:lang w:bidi="fa-IR"/>
        </w:rPr>
        <w:t>آن</w:t>
      </w:r>
      <w:r w:rsidRPr="002F6A5E">
        <w:rPr>
          <w:rFonts w:asciiTheme="majorHAnsi" w:hAnsiTheme="majorHAnsi" w:cs="B Nazanin"/>
          <w:rtl/>
          <w:lang w:bidi="fa-IR"/>
        </w:rPr>
        <w:t xml:space="preserve"> </w:t>
      </w:r>
      <w:r w:rsidRPr="002F6A5E">
        <w:rPr>
          <w:rFonts w:asciiTheme="majorHAnsi" w:hAnsiTheme="majorHAnsi" w:cs="B Nazanin" w:hint="cs"/>
          <w:rtl/>
          <w:lang w:bidi="fa-IR"/>
        </w:rPr>
        <w:t>به</w:t>
      </w:r>
      <w:r w:rsidRPr="002F6A5E">
        <w:rPr>
          <w:rFonts w:asciiTheme="majorHAnsi" w:hAnsiTheme="majorHAnsi" w:cs="B Nazanin"/>
          <w:rtl/>
          <w:lang w:bidi="fa-IR"/>
        </w:rPr>
        <w:t xml:space="preserve"> </w:t>
      </w:r>
      <w:r w:rsidRPr="002F6A5E">
        <w:rPr>
          <w:rFonts w:asciiTheme="majorHAnsi" w:hAnsiTheme="majorHAnsi" w:cs="B Nazanin" w:hint="cs"/>
          <w:rtl/>
          <w:lang w:bidi="fa-IR"/>
        </w:rPr>
        <w:t>صورت</w:t>
      </w:r>
      <w:r w:rsidRPr="002F6A5E">
        <w:rPr>
          <w:rFonts w:asciiTheme="majorHAnsi" w:hAnsiTheme="majorHAnsi" w:cs="B Nazanin"/>
          <w:rtl/>
          <w:lang w:bidi="fa-IR"/>
        </w:rPr>
        <w:t xml:space="preserve"> </w:t>
      </w:r>
      <w:r w:rsidRPr="002F6A5E">
        <w:rPr>
          <w:rFonts w:asciiTheme="majorHAnsi" w:hAnsiTheme="majorHAnsi" w:cs="B Nazanin" w:hint="cs"/>
          <w:rtl/>
          <w:lang w:bidi="fa-IR"/>
        </w:rPr>
        <w:t>اعداد</w:t>
      </w:r>
      <w:r w:rsidRPr="002F6A5E">
        <w:rPr>
          <w:rFonts w:asciiTheme="majorHAnsi" w:hAnsiTheme="majorHAnsi" w:cs="B Nazanin"/>
          <w:rtl/>
          <w:lang w:bidi="fa-IR"/>
        </w:rPr>
        <w:t xml:space="preserve"> </w:t>
      </w:r>
      <w:r w:rsidRPr="002F6A5E">
        <w:rPr>
          <w:rFonts w:asciiTheme="majorHAnsi" w:hAnsiTheme="majorHAnsi" w:cs="B Nazanin" w:hint="cs"/>
          <w:rtl/>
          <w:lang w:bidi="fa-IR"/>
        </w:rPr>
        <w:t>صحیح</w:t>
      </w:r>
      <w:r w:rsidRPr="002F6A5E">
        <w:rPr>
          <w:rFonts w:asciiTheme="majorHAnsi" w:hAnsiTheme="majorHAnsi" w:cs="B Nazanin"/>
          <w:rtl/>
          <w:lang w:bidi="fa-IR"/>
        </w:rPr>
        <w:t xml:space="preserve"> </w:t>
      </w:r>
      <w:r w:rsidRPr="002F6A5E">
        <w:rPr>
          <w:rFonts w:asciiTheme="majorHAnsi" w:hAnsiTheme="majorHAnsi" w:cs="B Nazanin" w:hint="cs"/>
          <w:rtl/>
          <w:lang w:bidi="fa-IR"/>
        </w:rPr>
        <w:t>بود</w:t>
      </w:r>
      <w:r w:rsidRPr="002F6A5E">
        <w:rPr>
          <w:rFonts w:asciiTheme="majorHAnsi" w:hAnsiTheme="majorHAnsi" w:cs="B Nazanin"/>
          <w:rtl/>
          <w:lang w:bidi="fa-IR"/>
        </w:rPr>
        <w:t xml:space="preserve">. </w:t>
      </w:r>
      <w:r w:rsidRPr="002F6A5E">
        <w:rPr>
          <w:rFonts w:asciiTheme="majorHAnsi" w:hAnsiTheme="majorHAnsi" w:cs="B Nazanin" w:hint="cs"/>
          <w:rtl/>
          <w:lang w:bidi="fa-IR"/>
        </w:rPr>
        <w:t>برای</w:t>
      </w:r>
      <w:r w:rsidRPr="002F6A5E">
        <w:rPr>
          <w:rFonts w:asciiTheme="majorHAnsi" w:hAnsiTheme="majorHAnsi" w:cs="B Nazanin"/>
          <w:rtl/>
          <w:lang w:bidi="fa-IR"/>
        </w:rPr>
        <w:t xml:space="preserve"> </w:t>
      </w:r>
      <w:r w:rsidRPr="002F6A5E">
        <w:rPr>
          <w:rFonts w:asciiTheme="majorHAnsi" w:hAnsiTheme="majorHAnsi" w:cs="B Nazanin" w:hint="cs"/>
          <w:rtl/>
          <w:lang w:bidi="fa-IR"/>
        </w:rPr>
        <w:t>این</w:t>
      </w:r>
      <w:r w:rsidRPr="002F6A5E">
        <w:rPr>
          <w:rFonts w:asciiTheme="majorHAnsi" w:hAnsiTheme="majorHAnsi" w:cs="B Nazanin"/>
          <w:rtl/>
          <w:lang w:bidi="fa-IR"/>
        </w:rPr>
        <w:t xml:space="preserve"> </w:t>
      </w:r>
      <w:r w:rsidRPr="002F6A5E">
        <w:rPr>
          <w:rFonts w:asciiTheme="majorHAnsi" w:hAnsiTheme="majorHAnsi" w:cs="B Nazanin" w:hint="cs"/>
          <w:rtl/>
          <w:lang w:bidi="fa-IR"/>
        </w:rPr>
        <w:t>منظور،</w:t>
      </w:r>
      <w:r w:rsidRPr="002F6A5E">
        <w:rPr>
          <w:rFonts w:asciiTheme="majorHAnsi" w:hAnsiTheme="majorHAnsi" w:cs="B Nazanin"/>
          <w:rtl/>
          <w:lang w:bidi="fa-IR"/>
        </w:rPr>
        <w:t xml:space="preserve"> </w:t>
      </w:r>
      <w:r w:rsidRPr="002F6A5E">
        <w:rPr>
          <w:rFonts w:asciiTheme="majorHAnsi" w:hAnsiTheme="majorHAnsi" w:cs="B Nazanin" w:hint="cs"/>
          <w:rtl/>
          <w:lang w:bidi="fa-IR"/>
        </w:rPr>
        <w:t>با</w:t>
      </w:r>
      <w:r w:rsidRPr="002F6A5E">
        <w:rPr>
          <w:rFonts w:asciiTheme="majorHAnsi" w:hAnsiTheme="majorHAnsi" w:cs="B Nazanin"/>
          <w:rtl/>
          <w:lang w:bidi="fa-IR"/>
        </w:rPr>
        <w:t xml:space="preserve"> </w:t>
      </w:r>
      <w:r w:rsidRPr="002F6A5E">
        <w:rPr>
          <w:rFonts w:asciiTheme="majorHAnsi" w:hAnsiTheme="majorHAnsi" w:cs="B Nazanin" w:hint="cs"/>
          <w:rtl/>
          <w:lang w:bidi="fa-IR"/>
        </w:rPr>
        <w:t>تعری</w:t>
      </w:r>
      <w:r w:rsidRPr="002F6A5E">
        <w:rPr>
          <w:rFonts w:asciiTheme="majorHAnsi" w:hAnsiTheme="majorHAnsi" w:cs="B Nazanin"/>
          <w:rtl/>
          <w:lang w:bidi="fa-IR"/>
        </w:rPr>
        <w:t xml:space="preserve">ف یک ستون محاسباتی جدید تحت عنوان </w:t>
      </w:r>
      <w:proofErr w:type="spellStart"/>
      <w:r w:rsidRPr="002F6A5E">
        <w:rPr>
          <w:rStyle w:val="HTMLCode"/>
          <w:rFonts w:asciiTheme="majorHAnsi" w:hAnsiTheme="majorHAnsi" w:cs="B Nazanin"/>
          <w:sz w:val="24"/>
          <w:szCs w:val="24"/>
          <w:lang w:bidi="fa-IR"/>
        </w:rPr>
        <w:t>FinalPrice</w:t>
      </w:r>
      <w:proofErr w:type="spellEnd"/>
      <w:r w:rsidRPr="002F6A5E">
        <w:rPr>
          <w:rFonts w:asciiTheme="majorHAnsi" w:hAnsiTheme="majorHAnsi" w:cs="B Nazanin"/>
          <w:rtl/>
          <w:lang w:bidi="fa-IR"/>
        </w:rPr>
        <w:t xml:space="preserve"> و با استفاده از فرمول ریاضی </w:t>
      </w:r>
      <w:proofErr w:type="spellStart"/>
      <w:r w:rsidRPr="002F6A5E">
        <w:rPr>
          <w:rStyle w:val="HTMLCode"/>
          <w:rFonts w:asciiTheme="majorHAnsi" w:hAnsiTheme="majorHAnsi" w:cs="B Nazanin"/>
          <w:sz w:val="24"/>
          <w:szCs w:val="24"/>
          <w:lang w:bidi="fa-IR"/>
        </w:rPr>
        <w:t>FinalPrice</w:t>
      </w:r>
      <w:proofErr w:type="spellEnd"/>
      <w:r w:rsidRPr="002F6A5E">
        <w:rPr>
          <w:rStyle w:val="HTMLCode"/>
          <w:rFonts w:asciiTheme="majorHAnsi" w:hAnsiTheme="majorHAnsi" w:cs="B Nazanin"/>
          <w:sz w:val="24"/>
          <w:szCs w:val="24"/>
          <w:lang w:bidi="fa-IR"/>
        </w:rPr>
        <w:t>: Round([</w:t>
      </w:r>
      <w:proofErr w:type="spellStart"/>
      <w:r w:rsidRPr="002F6A5E">
        <w:rPr>
          <w:rStyle w:val="HTMLCode"/>
          <w:rFonts w:asciiTheme="majorHAnsi" w:hAnsiTheme="majorHAnsi" w:cs="B Nazanin"/>
          <w:sz w:val="24"/>
          <w:szCs w:val="24"/>
          <w:lang w:bidi="fa-IR"/>
        </w:rPr>
        <w:t>UnitPrice</w:t>
      </w:r>
      <w:proofErr w:type="spellEnd"/>
      <w:r w:rsidRPr="002F6A5E">
        <w:rPr>
          <w:rStyle w:val="HTMLCode"/>
          <w:rFonts w:asciiTheme="majorHAnsi" w:hAnsiTheme="majorHAnsi" w:cs="B Nazanin"/>
          <w:sz w:val="24"/>
          <w:szCs w:val="24"/>
          <w:lang w:bidi="fa-IR"/>
        </w:rPr>
        <w:t>] * 0.8)</w:t>
      </w:r>
      <w:r w:rsidRPr="002F6A5E">
        <w:rPr>
          <w:rFonts w:asciiTheme="majorHAnsi" w:hAnsiTheme="majorHAnsi" w:cs="B Nazanin"/>
          <w:rtl/>
          <w:lang w:bidi="fa-IR"/>
        </w:rPr>
        <w:t xml:space="preserve">، مقدار نهایی محاسبه شد. استفاده از تابع </w:t>
      </w:r>
      <w:r w:rsidRPr="002F6A5E">
        <w:rPr>
          <w:rStyle w:val="HTMLCode"/>
          <w:rFonts w:asciiTheme="majorHAnsi" w:hAnsiTheme="majorHAnsi" w:cs="B Nazanin"/>
          <w:sz w:val="24"/>
          <w:szCs w:val="24"/>
          <w:lang w:bidi="fa-IR"/>
        </w:rPr>
        <w:t>Round</w:t>
      </w:r>
      <w:r w:rsidRPr="002F6A5E">
        <w:rPr>
          <w:rFonts w:asciiTheme="majorHAnsi" w:hAnsiTheme="majorHAnsi" w:cs="B Nazanin"/>
          <w:rtl/>
          <w:lang w:bidi="fa-IR"/>
        </w:rPr>
        <w:t xml:space="preserve"> در این فرمول به منظور بهینه‌سازی نمایش و مطابقت با سیستم‌های حسابداری، مقادیر اعشاری حاصل را به نزدیک‌ترین عدد صحیح گرد می‌کند.</w:t>
      </w:r>
      <w:r w:rsidRPr="002F6A5E">
        <w:rPr>
          <w:noProof/>
        </w:rPr>
        <w:t xml:space="preserve"> </w:t>
      </w:r>
    </w:p>
    <w:p w:rsidR="002F6A5E" w:rsidRPr="002F6A5E" w:rsidRDefault="002F6A5E" w:rsidP="002F6A5E">
      <w:pPr>
        <w:pStyle w:val="NormalWeb"/>
        <w:numPr>
          <w:ilvl w:val="0"/>
          <w:numId w:val="1"/>
        </w:numPr>
        <w:bidi/>
        <w:rPr>
          <w:rFonts w:asciiTheme="majorHAnsi" w:hAnsiTheme="majorHAnsi" w:cs="B Nazanin"/>
          <w:rtl/>
          <w:lang w:bidi="fa-IR"/>
        </w:rPr>
      </w:pPr>
      <w:r w:rsidRPr="002F6A5E">
        <w:rPr>
          <w:rFonts w:asciiTheme="majorHAnsi" w:hAnsiTheme="majorHAnsi" w:cs="B Nazanin"/>
          <w:rtl/>
          <w:lang w:bidi="fa-IR"/>
        </w:rPr>
        <w:drawing>
          <wp:anchor distT="0" distB="0" distL="114300" distR="114300" simplePos="0" relativeHeight="251659264" behindDoc="1" locked="0" layoutInCell="1" allowOverlap="1" wp14:anchorId="7004F5FE" wp14:editId="095E0052">
            <wp:simplePos x="0" y="0"/>
            <wp:positionH relativeFrom="margin">
              <wp:align>left</wp:align>
            </wp:positionH>
            <wp:positionV relativeFrom="paragraph">
              <wp:posOffset>103505</wp:posOffset>
            </wp:positionV>
            <wp:extent cx="2651760" cy="2501900"/>
            <wp:effectExtent l="0" t="0" r="0" b="0"/>
            <wp:wrapTight wrapText="bothSides">
              <wp:wrapPolygon edited="0">
                <wp:start x="0" y="0"/>
                <wp:lineTo x="0" y="21381"/>
                <wp:lineTo x="21414" y="21381"/>
                <wp:lineTo x="2141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6A5E">
        <w:rPr>
          <w:rStyle w:val="Strong"/>
          <w:rFonts w:asciiTheme="majorHAnsi" w:hAnsiTheme="majorHAnsi" w:cs="B Nazanin"/>
          <w:rtl/>
          <w:lang w:bidi="fa-IR"/>
        </w:rPr>
        <w:t>کوئری دوم: تحلیل محبوبیت و تقاضای محصولات (</w:t>
      </w:r>
      <w:r w:rsidRPr="002F6A5E">
        <w:rPr>
          <w:rStyle w:val="Strong"/>
          <w:rFonts w:asciiTheme="majorHAnsi" w:hAnsiTheme="majorHAnsi" w:cs="B Nazanin"/>
          <w:lang w:bidi="fa-IR"/>
        </w:rPr>
        <w:t>Product Popularity Analysis</w:t>
      </w:r>
      <w:r w:rsidRPr="002F6A5E">
        <w:rPr>
          <w:rStyle w:val="Strong"/>
          <w:rFonts w:asciiTheme="majorHAnsi" w:hAnsiTheme="majorHAnsi" w:cs="B Nazanin"/>
          <w:rtl/>
          <w:lang w:bidi="fa-IR"/>
        </w:rPr>
        <w:t>):</w:t>
      </w:r>
    </w:p>
    <w:p w:rsidR="002F6A5E" w:rsidRPr="002F6A5E" w:rsidRDefault="002F6A5E" w:rsidP="002F6A5E">
      <w:pPr>
        <w:pStyle w:val="NormalWeb"/>
        <w:bidi/>
        <w:ind w:left="720"/>
        <w:rPr>
          <w:rFonts w:asciiTheme="majorHAnsi" w:hAnsiTheme="majorHAnsi" w:cs="B Nazanin"/>
          <w:rtl/>
          <w:lang w:bidi="fa-IR"/>
        </w:rPr>
      </w:pPr>
      <w:r w:rsidRPr="002F6A5E">
        <w:rPr>
          <w:rFonts w:asciiTheme="majorHAnsi" w:hAnsiTheme="majorHAnsi" w:cs="B Nazanin"/>
          <w:rtl/>
          <w:lang w:bidi="fa-IR"/>
        </w:rPr>
        <w:t xml:space="preserve">این کوئری با هدف شناسایی میزان تقاضای بازار برای هر محصول طراحی شد. جهت پیاده‌سازی، جداول </w:t>
      </w:r>
      <w:r w:rsidRPr="002F6A5E">
        <w:rPr>
          <w:rStyle w:val="HTMLCode"/>
          <w:rFonts w:asciiTheme="majorHAnsi" w:hAnsiTheme="majorHAnsi" w:cs="B Nazanin"/>
          <w:sz w:val="24"/>
          <w:szCs w:val="24"/>
          <w:lang w:bidi="fa-IR"/>
        </w:rPr>
        <w:t>Products</w:t>
      </w:r>
      <w:r w:rsidRPr="002F6A5E">
        <w:rPr>
          <w:rFonts w:asciiTheme="majorHAnsi" w:hAnsiTheme="majorHAnsi" w:cs="B Nazanin"/>
          <w:rtl/>
          <w:lang w:bidi="fa-IR"/>
        </w:rPr>
        <w:t xml:space="preserve"> و </w:t>
      </w:r>
      <w:proofErr w:type="spellStart"/>
      <w:r w:rsidRPr="002F6A5E">
        <w:rPr>
          <w:rStyle w:val="HTMLCode"/>
          <w:rFonts w:asciiTheme="majorHAnsi" w:hAnsiTheme="majorHAnsi" w:cs="B Nazanin"/>
          <w:sz w:val="24"/>
          <w:szCs w:val="24"/>
          <w:lang w:bidi="fa-IR"/>
        </w:rPr>
        <w:t>Order_Details</w:t>
      </w:r>
      <w:proofErr w:type="spellEnd"/>
      <w:r w:rsidRPr="002F6A5E">
        <w:rPr>
          <w:rFonts w:asciiTheme="majorHAnsi" w:hAnsiTheme="majorHAnsi" w:cs="B Nazanin"/>
          <w:rtl/>
          <w:lang w:bidi="fa-IR"/>
        </w:rPr>
        <w:t xml:space="preserve"> بر اساس فیلد مشترک </w:t>
      </w:r>
      <w:proofErr w:type="spellStart"/>
      <w:r w:rsidRPr="002F6A5E">
        <w:rPr>
          <w:rStyle w:val="HTMLCode"/>
          <w:rFonts w:asciiTheme="majorHAnsi" w:hAnsiTheme="majorHAnsi" w:cs="B Nazanin"/>
          <w:sz w:val="24"/>
          <w:szCs w:val="24"/>
          <w:lang w:bidi="fa-IR"/>
        </w:rPr>
        <w:t>ProductID</w:t>
      </w:r>
      <w:proofErr w:type="spellEnd"/>
      <w:r w:rsidRPr="002F6A5E">
        <w:rPr>
          <w:rFonts w:asciiTheme="majorHAnsi" w:hAnsiTheme="majorHAnsi" w:cs="B Nazanin"/>
          <w:rtl/>
          <w:lang w:bidi="fa-IR"/>
        </w:rPr>
        <w:t xml:space="preserve"> ادغام شدند. سپس با به‌کارگیری مکانیزم‌های تجمعی (</w:t>
      </w:r>
      <w:r w:rsidRPr="002F6A5E">
        <w:rPr>
          <w:rFonts w:asciiTheme="majorHAnsi" w:hAnsiTheme="majorHAnsi" w:cs="B Nazanin"/>
          <w:lang w:bidi="fa-IR"/>
        </w:rPr>
        <w:t>Aggregation</w:t>
      </w:r>
      <w:r w:rsidRPr="002F6A5E">
        <w:rPr>
          <w:rFonts w:asciiTheme="majorHAnsi" w:hAnsiTheme="majorHAnsi" w:cs="B Nazanin"/>
          <w:rtl/>
          <w:lang w:bidi="fa-IR"/>
        </w:rPr>
        <w:t xml:space="preserve">)، نام محصولات در حالت </w:t>
      </w:r>
      <w:r w:rsidRPr="002F6A5E">
        <w:rPr>
          <w:rStyle w:val="Strong"/>
          <w:rFonts w:asciiTheme="majorHAnsi" w:hAnsiTheme="majorHAnsi" w:cs="B Nazanin"/>
          <w:lang w:bidi="fa-IR"/>
        </w:rPr>
        <w:t>Group By</w:t>
      </w:r>
      <w:r w:rsidRPr="002F6A5E">
        <w:rPr>
          <w:rFonts w:asciiTheme="majorHAnsi" w:hAnsiTheme="majorHAnsi" w:cs="B Nazanin"/>
          <w:rtl/>
          <w:lang w:bidi="fa-IR"/>
        </w:rPr>
        <w:t xml:space="preserve"> قرار گرفت و تعداد دفعات تکرار شناسه سفارشات (</w:t>
      </w:r>
      <w:proofErr w:type="spellStart"/>
      <w:r w:rsidRPr="002F6A5E">
        <w:rPr>
          <w:rStyle w:val="HTMLCode"/>
          <w:rFonts w:asciiTheme="majorHAnsi" w:hAnsiTheme="majorHAnsi" w:cs="B Nazanin"/>
          <w:sz w:val="24"/>
          <w:szCs w:val="24"/>
          <w:lang w:bidi="fa-IR"/>
        </w:rPr>
        <w:t>OrderID</w:t>
      </w:r>
      <w:proofErr w:type="spellEnd"/>
      <w:r w:rsidRPr="002F6A5E">
        <w:rPr>
          <w:rFonts w:asciiTheme="majorHAnsi" w:hAnsiTheme="majorHAnsi" w:cs="B Nazanin"/>
          <w:rtl/>
          <w:lang w:bidi="fa-IR"/>
        </w:rPr>
        <w:t xml:space="preserve">) با استفاده از تابع </w:t>
      </w:r>
      <w:r w:rsidRPr="002F6A5E">
        <w:rPr>
          <w:rStyle w:val="Strong"/>
          <w:rFonts w:asciiTheme="majorHAnsi" w:hAnsiTheme="majorHAnsi" w:cs="B Nazanin"/>
          <w:lang w:bidi="fa-IR"/>
        </w:rPr>
        <w:t>Count</w:t>
      </w:r>
      <w:r w:rsidRPr="002F6A5E">
        <w:rPr>
          <w:rFonts w:asciiTheme="majorHAnsi" w:hAnsiTheme="majorHAnsi" w:cs="B Nazanin"/>
          <w:rtl/>
          <w:lang w:bidi="fa-IR"/>
        </w:rPr>
        <w:t xml:space="preserve"> محاسبه گردید. خروجی این پرس‌وجو، ابزار قدرتمندی برای ارزیابی سهم بازار هر کالا ارائه می‌دهد.</w:t>
      </w:r>
      <w:r w:rsidRPr="002F6A5E">
        <w:rPr>
          <w:noProof/>
        </w:rPr>
        <w:t xml:space="preserve"> </w:t>
      </w:r>
    </w:p>
    <w:p w:rsidR="002F6A5E" w:rsidRPr="002F6A5E" w:rsidRDefault="002F6A5E" w:rsidP="002F6A5E">
      <w:pPr>
        <w:pStyle w:val="NormalWeb"/>
        <w:numPr>
          <w:ilvl w:val="0"/>
          <w:numId w:val="1"/>
        </w:numPr>
        <w:bidi/>
        <w:rPr>
          <w:rFonts w:asciiTheme="majorHAnsi" w:hAnsiTheme="majorHAnsi" w:cs="B Nazanin"/>
          <w:rtl/>
          <w:lang w:bidi="fa-IR"/>
        </w:rPr>
      </w:pPr>
      <w:r w:rsidRPr="002F6A5E">
        <w:rPr>
          <w:rStyle w:val="Strong"/>
          <w:rFonts w:asciiTheme="majorHAnsi" w:hAnsiTheme="majorHAnsi" w:cs="B Nazanin"/>
          <w:rtl/>
          <w:lang w:bidi="fa-IR"/>
        </w:rPr>
        <w:t>کوئری سوم: ارزیابی کارایی و بهره‌وری کارکنان بخش فروش (</w:t>
      </w:r>
      <w:r w:rsidRPr="002F6A5E">
        <w:rPr>
          <w:rStyle w:val="Strong"/>
          <w:rFonts w:asciiTheme="majorHAnsi" w:hAnsiTheme="majorHAnsi" w:cs="B Nazanin"/>
          <w:lang w:bidi="fa-IR"/>
        </w:rPr>
        <w:t>Employee Performance Evaluation</w:t>
      </w:r>
      <w:r w:rsidRPr="002F6A5E">
        <w:rPr>
          <w:rStyle w:val="Strong"/>
          <w:rFonts w:asciiTheme="majorHAnsi" w:hAnsiTheme="majorHAnsi" w:cs="B Nazanin"/>
          <w:rtl/>
          <w:lang w:bidi="fa-IR"/>
        </w:rPr>
        <w:t>):</w:t>
      </w:r>
    </w:p>
    <w:p w:rsidR="002F6A5E" w:rsidRPr="002F6A5E" w:rsidRDefault="002F6A5E" w:rsidP="002F6A5E">
      <w:pPr>
        <w:pStyle w:val="NormalWeb"/>
        <w:bidi/>
        <w:ind w:left="720"/>
        <w:rPr>
          <w:rFonts w:asciiTheme="majorHAnsi" w:hAnsiTheme="majorHAnsi" w:cs="B Nazanin"/>
          <w:rtl/>
          <w:lang w:bidi="fa-IR"/>
        </w:rPr>
      </w:pPr>
      <w:r w:rsidRPr="002F6A5E">
        <w:rPr>
          <w:rFonts w:asciiTheme="majorHAnsi" w:hAnsiTheme="majorHAnsi" w:cs="B Nazanin"/>
          <w:rtl/>
          <w:lang w:bidi="fa-IR"/>
        </w:rPr>
        <w:t xml:space="preserve">جهت سنجش میزان فعالیت و حجم کاری کارمندان در ثبت سفارشات، کوئری سوم با اتصال دو جدول </w:t>
      </w:r>
      <w:r w:rsidRPr="002F6A5E">
        <w:rPr>
          <w:rStyle w:val="HTMLCode"/>
          <w:rFonts w:asciiTheme="majorHAnsi" w:hAnsiTheme="majorHAnsi" w:cs="B Nazanin"/>
          <w:sz w:val="24"/>
          <w:szCs w:val="24"/>
          <w:lang w:bidi="fa-IR"/>
        </w:rPr>
        <w:t>Employees</w:t>
      </w:r>
      <w:r w:rsidRPr="002F6A5E">
        <w:rPr>
          <w:rFonts w:asciiTheme="majorHAnsi" w:hAnsiTheme="majorHAnsi" w:cs="B Nazanin"/>
          <w:rtl/>
          <w:lang w:bidi="fa-IR"/>
        </w:rPr>
        <w:t xml:space="preserve"> و </w:t>
      </w:r>
      <w:r w:rsidRPr="002F6A5E">
        <w:rPr>
          <w:rStyle w:val="HTMLCode"/>
          <w:rFonts w:asciiTheme="majorHAnsi" w:hAnsiTheme="majorHAnsi" w:cs="B Nazanin"/>
          <w:sz w:val="24"/>
          <w:szCs w:val="24"/>
          <w:lang w:bidi="fa-IR"/>
        </w:rPr>
        <w:t>Orders</w:t>
      </w:r>
      <w:r w:rsidRPr="002F6A5E">
        <w:rPr>
          <w:rFonts w:asciiTheme="majorHAnsi" w:hAnsiTheme="majorHAnsi" w:cs="B Nazanin"/>
          <w:rtl/>
          <w:lang w:bidi="fa-IR"/>
        </w:rPr>
        <w:t xml:space="preserve"> از طریق فیلد </w:t>
      </w:r>
      <w:proofErr w:type="spellStart"/>
      <w:r w:rsidRPr="002F6A5E">
        <w:rPr>
          <w:rStyle w:val="HTMLCode"/>
          <w:rFonts w:asciiTheme="majorHAnsi" w:hAnsiTheme="majorHAnsi" w:cs="B Nazanin"/>
          <w:sz w:val="24"/>
          <w:szCs w:val="24"/>
          <w:lang w:bidi="fa-IR"/>
        </w:rPr>
        <w:t>EmployeeID</w:t>
      </w:r>
      <w:proofErr w:type="spellEnd"/>
      <w:r w:rsidRPr="002F6A5E">
        <w:rPr>
          <w:rFonts w:asciiTheme="majorHAnsi" w:hAnsiTheme="majorHAnsi" w:cs="B Nazanin"/>
          <w:rtl/>
          <w:lang w:bidi="fa-IR"/>
        </w:rPr>
        <w:t xml:space="preserve"> ایجاد شد. در این کوئری، کارمندان بر اساس نام خانوادگی (</w:t>
      </w:r>
      <w:proofErr w:type="spellStart"/>
      <w:r w:rsidRPr="002F6A5E">
        <w:rPr>
          <w:rStyle w:val="HTMLCode"/>
          <w:rFonts w:asciiTheme="majorHAnsi" w:hAnsiTheme="majorHAnsi" w:cs="B Nazanin"/>
          <w:sz w:val="24"/>
          <w:szCs w:val="24"/>
          <w:lang w:bidi="fa-IR"/>
        </w:rPr>
        <w:t>LastName</w:t>
      </w:r>
      <w:proofErr w:type="spellEnd"/>
      <w:r w:rsidRPr="002F6A5E">
        <w:rPr>
          <w:rFonts w:asciiTheme="majorHAnsi" w:hAnsiTheme="majorHAnsi" w:cs="B Nazanin"/>
          <w:rtl/>
          <w:lang w:bidi="fa-IR"/>
        </w:rPr>
        <w:t>) گروه‌بندی شده و تعداد کل سفارش‌های ثبت‌شده توسط هر یک با استفاده از تابع شمارش تجمعی (</w:t>
      </w:r>
      <w:r w:rsidRPr="002F6A5E">
        <w:rPr>
          <w:rStyle w:val="Strong"/>
          <w:rFonts w:asciiTheme="majorHAnsi" w:hAnsiTheme="majorHAnsi" w:cs="B Nazanin"/>
          <w:lang w:bidi="fa-IR"/>
        </w:rPr>
        <w:t>Count</w:t>
      </w:r>
      <w:r w:rsidRPr="002F6A5E">
        <w:rPr>
          <w:rFonts w:asciiTheme="majorHAnsi" w:hAnsiTheme="majorHAnsi" w:cs="B Nazanin"/>
          <w:rtl/>
          <w:lang w:bidi="fa-IR"/>
        </w:rPr>
        <w:t xml:space="preserve"> روی فیلد </w:t>
      </w:r>
      <w:r w:rsidRPr="002F6A5E">
        <w:rPr>
          <w:rFonts w:asciiTheme="majorHAnsi" w:hAnsiTheme="majorHAnsi" w:cs="B Nazanin"/>
          <w:rtl/>
          <w:lang w:bidi="fa-IR"/>
        </w:rPr>
        <w:lastRenderedPageBreak/>
        <w:drawing>
          <wp:anchor distT="0" distB="0" distL="114300" distR="114300" simplePos="0" relativeHeight="251660288" behindDoc="1" locked="0" layoutInCell="1" allowOverlap="1" wp14:anchorId="6F4F4752" wp14:editId="4F6FF4FF">
            <wp:simplePos x="0" y="0"/>
            <wp:positionH relativeFrom="column">
              <wp:posOffset>-167640</wp:posOffset>
            </wp:positionH>
            <wp:positionV relativeFrom="paragraph">
              <wp:posOffset>0</wp:posOffset>
            </wp:positionV>
            <wp:extent cx="3558540" cy="3155315"/>
            <wp:effectExtent l="0" t="0" r="3810" b="6985"/>
            <wp:wrapTight wrapText="bothSides">
              <wp:wrapPolygon edited="0">
                <wp:start x="0" y="0"/>
                <wp:lineTo x="0" y="21517"/>
                <wp:lineTo x="21507" y="21517"/>
                <wp:lineTo x="2150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F6A5E">
        <w:rPr>
          <w:rStyle w:val="HTMLCode"/>
          <w:rFonts w:asciiTheme="majorHAnsi" w:hAnsiTheme="majorHAnsi" w:cs="B Nazanin"/>
          <w:sz w:val="24"/>
          <w:szCs w:val="24"/>
          <w:lang w:bidi="fa-IR"/>
        </w:rPr>
        <w:t>OrderID</w:t>
      </w:r>
      <w:proofErr w:type="spellEnd"/>
      <w:r w:rsidRPr="002F6A5E">
        <w:rPr>
          <w:rFonts w:asciiTheme="majorHAnsi" w:hAnsiTheme="majorHAnsi" w:cs="B Nazanin"/>
          <w:rtl/>
          <w:lang w:bidi="fa-IR"/>
        </w:rPr>
        <w:t>) استخراج گردید تا به عنوان شاخص کلیدی عملکرد (</w:t>
      </w:r>
      <w:r w:rsidRPr="002F6A5E">
        <w:rPr>
          <w:rFonts w:asciiTheme="majorHAnsi" w:hAnsiTheme="majorHAnsi" w:cs="B Nazanin"/>
          <w:lang w:bidi="fa-IR"/>
        </w:rPr>
        <w:t>KPI</w:t>
      </w:r>
      <w:r w:rsidRPr="002F6A5E">
        <w:rPr>
          <w:rFonts w:asciiTheme="majorHAnsi" w:hAnsiTheme="majorHAnsi" w:cs="B Nazanin"/>
          <w:rtl/>
          <w:lang w:bidi="fa-IR"/>
        </w:rPr>
        <w:t>) در ارزیابی‌های دوره‌ای بخش فروش مورد استفاده قرار گیرد.</w:t>
      </w:r>
      <w:r w:rsidRPr="002F6A5E">
        <w:rPr>
          <w:noProof/>
        </w:rPr>
        <w:t xml:space="preserve"> </w:t>
      </w:r>
    </w:p>
    <w:p w:rsidR="009F1035" w:rsidRDefault="009F1035" w:rsidP="002F6A5E">
      <w:pPr>
        <w:jc w:val="right"/>
        <w:rPr>
          <w:lang w:bidi="fa-IR"/>
        </w:rPr>
      </w:pPr>
    </w:p>
    <w:p w:rsidR="00BF379B" w:rsidRDefault="00BF379B" w:rsidP="002F6A5E">
      <w:pPr>
        <w:jc w:val="right"/>
        <w:rPr>
          <w:lang w:bidi="fa-IR"/>
        </w:rPr>
      </w:pPr>
    </w:p>
    <w:p w:rsidR="00BF379B" w:rsidRDefault="00BF379B" w:rsidP="002F6A5E">
      <w:pPr>
        <w:jc w:val="right"/>
        <w:rPr>
          <w:lang w:bidi="fa-IR"/>
        </w:rPr>
      </w:pPr>
    </w:p>
    <w:p w:rsidR="00BF379B" w:rsidRDefault="00BF379B" w:rsidP="002F6A5E">
      <w:pPr>
        <w:jc w:val="right"/>
        <w:rPr>
          <w:lang w:bidi="fa-IR"/>
        </w:rPr>
      </w:pPr>
    </w:p>
    <w:p w:rsidR="00BF379B" w:rsidRDefault="00BF379B" w:rsidP="002F6A5E">
      <w:pPr>
        <w:jc w:val="right"/>
        <w:rPr>
          <w:lang w:bidi="fa-IR"/>
        </w:rPr>
      </w:pPr>
    </w:p>
    <w:p w:rsidR="00BF379B" w:rsidRDefault="00BF379B" w:rsidP="002F6A5E">
      <w:pPr>
        <w:jc w:val="right"/>
        <w:rPr>
          <w:lang w:bidi="fa-IR"/>
        </w:rPr>
      </w:pPr>
    </w:p>
    <w:p w:rsidR="00BF379B" w:rsidRDefault="00BF379B" w:rsidP="002F6A5E">
      <w:pPr>
        <w:jc w:val="right"/>
        <w:rPr>
          <w:lang w:bidi="fa-IR"/>
        </w:rPr>
      </w:pPr>
    </w:p>
    <w:p w:rsidR="00BF379B" w:rsidRDefault="00BF379B" w:rsidP="002F6A5E">
      <w:pPr>
        <w:jc w:val="right"/>
        <w:rPr>
          <w:lang w:bidi="fa-IR"/>
        </w:rPr>
      </w:pP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b/>
          <w:bCs/>
          <w:sz w:val="28"/>
          <w:szCs w:val="28"/>
          <w:lang w:bidi="fa-IR"/>
        </w:rPr>
      </w:pPr>
      <w:r w:rsidRPr="00BF379B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>۵.۲</w:t>
      </w:r>
      <w:r w:rsidRPr="00BF379B">
        <w:rPr>
          <w:rFonts w:asciiTheme="majorHAnsi" w:hAnsiTheme="majorHAnsi" w:cs="B Nazanin"/>
          <w:b/>
          <w:bCs/>
          <w:sz w:val="28"/>
          <w:szCs w:val="28"/>
          <w:lang w:bidi="fa-IR"/>
        </w:rPr>
        <w:t xml:space="preserve"> </w:t>
      </w:r>
      <w:r w:rsidRPr="00BF379B">
        <w:rPr>
          <w:rFonts w:asciiTheme="majorHAnsi" w:hAnsiTheme="majorHAnsi" w:cs="B Nazanin"/>
          <w:b/>
          <w:bCs/>
          <w:sz w:val="28"/>
          <w:szCs w:val="28"/>
          <w:rtl/>
          <w:lang w:bidi="fa-IR"/>
        </w:rPr>
        <w:t>طراحی جداول، مشخصات فیلدها و ساختار روابط</w:t>
      </w:r>
      <w:r w:rsidRPr="00BF379B">
        <w:rPr>
          <w:rFonts w:asciiTheme="majorHAnsi" w:hAnsiTheme="majorHAnsi" w:cs="B Nazanin"/>
          <w:b/>
          <w:bCs/>
          <w:sz w:val="28"/>
          <w:szCs w:val="28"/>
          <w:lang w:bidi="fa-IR"/>
        </w:rPr>
        <w:t xml:space="preserve"> (Relationships)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rtl/>
          <w:lang w:bidi="fa-IR"/>
        </w:rPr>
        <w:t xml:space="preserve">در این بخش، ساختار پایگاه داده تراکنشی شرکت </w:t>
      </w:r>
      <w:proofErr w:type="spellStart"/>
      <w:r w:rsidRPr="00BF379B">
        <w:rPr>
          <w:rFonts w:asciiTheme="majorHAnsi" w:hAnsiTheme="majorHAnsi" w:cs="B Nazanin"/>
          <w:lang w:bidi="fa-IR"/>
        </w:rPr>
        <w:t>Northwind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  <w:r w:rsidRPr="00BF379B">
        <w:rPr>
          <w:rFonts w:asciiTheme="majorHAnsi" w:hAnsiTheme="majorHAnsi" w:cs="B Nazanin"/>
          <w:rtl/>
          <w:lang w:bidi="fa-IR"/>
        </w:rPr>
        <w:t xml:space="preserve">در محیط </w:t>
      </w:r>
      <w:r w:rsidRPr="00BF379B">
        <w:rPr>
          <w:rFonts w:asciiTheme="majorHAnsi" w:hAnsiTheme="majorHAnsi" w:cs="B Nazanin"/>
          <w:lang w:bidi="fa-IR"/>
        </w:rPr>
        <w:t xml:space="preserve">Microsoft Access </w:t>
      </w:r>
      <w:r w:rsidRPr="00BF379B">
        <w:rPr>
          <w:rFonts w:asciiTheme="majorHAnsi" w:hAnsiTheme="majorHAnsi" w:cs="B Nazanin"/>
          <w:rtl/>
          <w:lang w:bidi="fa-IR"/>
        </w:rPr>
        <w:t>طراحی و پیاده‌سازی گردید. هدف از این مرحله، ایجاد یک ساختار منظم و یکپارچه برای ذخیره‌سازی اطلاعات مشتریان، محصولات، سفارش‌ها، کارکنان، تأمین‌کنندگان، مناطق فروش و سایر اطلاعات موردنیاز سیستم بود. فرآیند طراحی شامل بررسی فایل‌های اولیه، واردسازی داده‌ها، تعیین نوع داده فیلدها، تعریف کلیدهای اصلی و خارجی و در نهایت ایجاد روابط منطقی میان جداول بود</w:t>
      </w:r>
      <w:r w:rsidRPr="00BF379B">
        <w:rPr>
          <w:rFonts w:asciiTheme="majorHAnsi" w:hAnsiTheme="majorHAnsi" w:cs="B Nazanin"/>
          <w:lang w:bidi="fa-IR"/>
        </w:rPr>
        <w:t>.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b/>
          <w:bCs/>
          <w:lang w:bidi="fa-IR"/>
        </w:rPr>
      </w:pPr>
      <w:r w:rsidRPr="00BF379B">
        <w:rPr>
          <w:rFonts w:asciiTheme="majorHAnsi" w:hAnsiTheme="majorHAnsi" w:cs="B Nazanin"/>
          <w:b/>
          <w:bCs/>
          <w:rtl/>
          <w:lang w:bidi="fa-IR"/>
        </w:rPr>
        <w:t>بررسی فایل‌های اولیه و واردسازی داده‌ها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rtl/>
          <w:lang w:bidi="fa-IR"/>
        </w:rPr>
        <w:t>پیش از واردسازی اطلاعات، تمامی فایل‌های</w:t>
      </w:r>
      <w:r w:rsidRPr="00BF379B">
        <w:rPr>
          <w:rFonts w:asciiTheme="majorHAnsi" w:hAnsiTheme="majorHAnsi" w:cs="B Nazanin"/>
          <w:lang w:bidi="fa-IR"/>
        </w:rPr>
        <w:t xml:space="preserve"> CSV </w:t>
      </w:r>
      <w:r w:rsidRPr="00BF379B">
        <w:rPr>
          <w:rFonts w:asciiTheme="majorHAnsi" w:hAnsiTheme="majorHAnsi" w:cs="B Nazanin"/>
          <w:rtl/>
          <w:lang w:bidi="fa-IR"/>
        </w:rPr>
        <w:t xml:space="preserve">با استفاده از نرم‌افزار </w:t>
      </w:r>
      <w:r w:rsidRPr="00BF379B">
        <w:rPr>
          <w:rFonts w:asciiTheme="majorHAnsi" w:hAnsiTheme="majorHAnsi" w:cs="B Nazanin"/>
          <w:lang w:bidi="fa-IR"/>
        </w:rPr>
        <w:t xml:space="preserve">Notepad </w:t>
      </w:r>
      <w:r w:rsidRPr="00BF379B">
        <w:rPr>
          <w:rFonts w:asciiTheme="majorHAnsi" w:hAnsiTheme="majorHAnsi" w:cs="B Nazanin"/>
          <w:rtl/>
          <w:lang w:bidi="fa-IR"/>
        </w:rPr>
        <w:t>مورد بررسی قرار گرفتند تا ساختار واقعی داده‌ها، جداکننده فیلدها، قالب تاریخ و نحوه ذخیره‌سازی مقادیر متنی مشخص شود. این بررسی اولیه باعث شد تنظیمات</w:t>
      </w:r>
      <w:r w:rsidRPr="00BF379B">
        <w:rPr>
          <w:rFonts w:asciiTheme="majorHAnsi" w:hAnsiTheme="majorHAnsi" w:cs="B Nazanin"/>
          <w:lang w:bidi="fa-IR"/>
        </w:rPr>
        <w:t xml:space="preserve"> Import </w:t>
      </w:r>
      <w:r w:rsidRPr="00BF379B">
        <w:rPr>
          <w:rFonts w:asciiTheme="majorHAnsi" w:hAnsiTheme="majorHAnsi" w:cs="B Nazanin"/>
          <w:rtl/>
          <w:lang w:bidi="fa-IR"/>
        </w:rPr>
        <w:t>در</w:t>
      </w:r>
      <w:r w:rsidRPr="00BF379B">
        <w:rPr>
          <w:rFonts w:asciiTheme="majorHAnsi" w:hAnsiTheme="majorHAnsi" w:cs="B Nazanin"/>
          <w:lang w:bidi="fa-IR"/>
        </w:rPr>
        <w:t xml:space="preserve"> Access </w:t>
      </w:r>
      <w:r w:rsidRPr="00BF379B">
        <w:rPr>
          <w:rFonts w:asciiTheme="majorHAnsi" w:hAnsiTheme="majorHAnsi" w:cs="B Nazanin"/>
          <w:rtl/>
          <w:lang w:bidi="fa-IR"/>
        </w:rPr>
        <w:t>متناسب با ساختار فایل‌ها انتخاب گردد و از بروز خطا در هنگام واردسازی جلوگیری شود</w:t>
      </w:r>
      <w:r w:rsidRPr="00BF379B">
        <w:rPr>
          <w:rFonts w:asciiTheme="majorHAnsi" w:hAnsiTheme="majorHAnsi" w:cs="B Nazanin"/>
          <w:lang w:bidi="fa-IR"/>
        </w:rPr>
        <w:t>.</w:t>
      </w:r>
      <w:bookmarkStart w:id="0" w:name="_GoBack"/>
      <w:bookmarkEnd w:id="0"/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rtl/>
          <w:lang w:bidi="fa-IR"/>
        </w:rPr>
        <w:t xml:space="preserve">پس از بررسی فایل‌ها، عملیات واردسازی از طریق </w:t>
      </w:r>
      <w:r w:rsidRPr="00BF379B">
        <w:rPr>
          <w:rFonts w:asciiTheme="majorHAnsi" w:hAnsiTheme="majorHAnsi" w:cs="B Nazanin"/>
          <w:lang w:bidi="fa-IR"/>
        </w:rPr>
        <w:t xml:space="preserve">Import Text Wizard </w:t>
      </w:r>
      <w:r w:rsidRPr="00BF379B">
        <w:rPr>
          <w:rFonts w:asciiTheme="majorHAnsi" w:hAnsiTheme="majorHAnsi" w:cs="B Nazanin"/>
          <w:rtl/>
          <w:lang w:bidi="fa-IR"/>
        </w:rPr>
        <w:t>انجام شد. از آنجا که فایل‌ها از نوع</w:t>
      </w:r>
      <w:r w:rsidRPr="00BF379B">
        <w:rPr>
          <w:rFonts w:asciiTheme="majorHAnsi" w:hAnsiTheme="majorHAnsi" w:cs="B Nazanin"/>
          <w:lang w:bidi="fa-IR"/>
        </w:rPr>
        <w:t xml:space="preserve"> CSV </w:t>
      </w:r>
      <w:r w:rsidRPr="00BF379B">
        <w:rPr>
          <w:rFonts w:asciiTheme="majorHAnsi" w:hAnsiTheme="majorHAnsi" w:cs="B Nazanin"/>
          <w:rtl/>
          <w:lang w:bidi="fa-IR"/>
        </w:rPr>
        <w:t xml:space="preserve">بودند، گزینه </w:t>
      </w:r>
      <w:r w:rsidRPr="00BF379B">
        <w:rPr>
          <w:rFonts w:asciiTheme="majorHAnsi" w:hAnsiTheme="majorHAnsi" w:cs="B Nazanin"/>
          <w:lang w:bidi="fa-IR"/>
        </w:rPr>
        <w:t xml:space="preserve">Delimited </w:t>
      </w:r>
      <w:r w:rsidRPr="00BF379B">
        <w:rPr>
          <w:rFonts w:asciiTheme="majorHAnsi" w:hAnsiTheme="majorHAnsi" w:cs="B Nazanin"/>
          <w:rtl/>
          <w:lang w:bidi="fa-IR"/>
        </w:rPr>
        <w:t xml:space="preserve">به عنوان نوع فایل انتخاب گردید و کاراکتر </w:t>
      </w:r>
      <w:r w:rsidRPr="00BF379B">
        <w:rPr>
          <w:rFonts w:asciiTheme="majorHAnsi" w:hAnsiTheme="majorHAnsi" w:cs="B Nazanin"/>
          <w:lang w:bidi="fa-IR"/>
        </w:rPr>
        <w:t xml:space="preserve">Comma (,) </w:t>
      </w:r>
      <w:r w:rsidRPr="00BF379B">
        <w:rPr>
          <w:rFonts w:asciiTheme="majorHAnsi" w:hAnsiTheme="majorHAnsi" w:cs="B Nazanin"/>
          <w:rtl/>
          <w:lang w:bidi="fa-IR"/>
        </w:rPr>
        <w:t>به عنوان جداکننده فیلدها</w:t>
      </w:r>
      <w:r w:rsidRPr="00BF379B">
        <w:rPr>
          <w:rFonts w:asciiTheme="majorHAnsi" w:hAnsiTheme="majorHAnsi" w:cs="B Nazanin"/>
          <w:lang w:bidi="fa-IR"/>
        </w:rPr>
        <w:t xml:space="preserve"> (Delimiter) </w:t>
      </w:r>
      <w:r w:rsidRPr="00BF379B">
        <w:rPr>
          <w:rFonts w:asciiTheme="majorHAnsi" w:hAnsiTheme="majorHAnsi" w:cs="B Nazanin"/>
          <w:rtl/>
          <w:lang w:bidi="fa-IR"/>
        </w:rPr>
        <w:t xml:space="preserve">تعیین شد. همچنین گزینه </w:t>
      </w:r>
      <w:r w:rsidRPr="00BF379B">
        <w:rPr>
          <w:rFonts w:asciiTheme="majorHAnsi" w:hAnsiTheme="majorHAnsi" w:cs="B Nazanin"/>
          <w:lang w:bidi="fa-IR"/>
        </w:rPr>
        <w:t xml:space="preserve">First Row Contains Field Names </w:t>
      </w:r>
      <w:r w:rsidRPr="00BF379B">
        <w:rPr>
          <w:rFonts w:asciiTheme="majorHAnsi" w:hAnsiTheme="majorHAnsi" w:cs="B Nazanin"/>
          <w:rtl/>
          <w:lang w:bidi="fa-IR"/>
        </w:rPr>
        <w:t>فعال گردید تا ردیف اول فایل‌ها به عنوان نام ستون‌های جداول در نظر گرفته شود</w:t>
      </w:r>
      <w:r w:rsidRPr="00BF379B">
        <w:rPr>
          <w:rFonts w:asciiTheme="majorHAnsi" w:hAnsiTheme="majorHAnsi" w:cs="B Nazanin"/>
          <w:lang w:bidi="fa-IR"/>
        </w:rPr>
        <w:t>.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rtl/>
          <w:lang w:bidi="fa-IR"/>
        </w:rPr>
        <w:t xml:space="preserve">در بررسی فایل‌ها مشخص شد که مقادیر متنی داخل علامت </w:t>
      </w:r>
      <w:r w:rsidRPr="00BF379B">
        <w:rPr>
          <w:rFonts w:asciiTheme="majorHAnsi" w:hAnsiTheme="majorHAnsi" w:cs="B Nazanin"/>
          <w:lang w:bidi="fa-IR"/>
        </w:rPr>
        <w:t xml:space="preserve">Double Quote ( " ) </w:t>
      </w:r>
      <w:r w:rsidRPr="00BF379B">
        <w:rPr>
          <w:rFonts w:asciiTheme="majorHAnsi" w:hAnsiTheme="majorHAnsi" w:cs="B Nazanin"/>
          <w:rtl/>
          <w:lang w:bidi="fa-IR"/>
        </w:rPr>
        <w:t>قرار گرفته‌اند؛ بنابراین در تنظیمات</w:t>
      </w:r>
      <w:r w:rsidRPr="00BF379B">
        <w:rPr>
          <w:rFonts w:asciiTheme="majorHAnsi" w:hAnsiTheme="majorHAnsi" w:cs="B Nazanin"/>
          <w:lang w:bidi="fa-IR"/>
        </w:rPr>
        <w:t xml:space="preserve"> Import</w:t>
      </w:r>
      <w:r w:rsidRPr="00BF379B">
        <w:rPr>
          <w:rFonts w:asciiTheme="majorHAnsi" w:hAnsiTheme="majorHAnsi" w:cs="B Nazanin"/>
          <w:rtl/>
          <w:lang w:bidi="fa-IR"/>
        </w:rPr>
        <w:t xml:space="preserve">، گزینه </w:t>
      </w:r>
      <w:r w:rsidRPr="00BF379B">
        <w:rPr>
          <w:rFonts w:asciiTheme="majorHAnsi" w:hAnsiTheme="majorHAnsi" w:cs="B Nazanin"/>
          <w:lang w:bidi="fa-IR"/>
        </w:rPr>
        <w:t xml:space="preserve">Text Qualifier </w:t>
      </w:r>
      <w:r w:rsidRPr="00BF379B">
        <w:rPr>
          <w:rFonts w:asciiTheme="majorHAnsi" w:hAnsiTheme="majorHAnsi" w:cs="B Nazanin"/>
          <w:rtl/>
          <w:lang w:bidi="fa-IR"/>
        </w:rPr>
        <w:t xml:space="preserve">بر روی </w:t>
      </w:r>
      <w:r w:rsidRPr="00BF379B">
        <w:rPr>
          <w:rFonts w:asciiTheme="majorHAnsi" w:hAnsiTheme="majorHAnsi" w:cs="B Nazanin"/>
          <w:lang w:bidi="fa-IR"/>
        </w:rPr>
        <w:t xml:space="preserve">Double Quote ( " ) </w:t>
      </w:r>
      <w:r w:rsidRPr="00BF379B">
        <w:rPr>
          <w:rFonts w:asciiTheme="majorHAnsi" w:hAnsiTheme="majorHAnsi" w:cs="B Nazanin"/>
          <w:rtl/>
          <w:lang w:bidi="fa-IR"/>
        </w:rPr>
        <w:t>تنظیم شد تا</w:t>
      </w:r>
      <w:r w:rsidRPr="00BF379B">
        <w:rPr>
          <w:rFonts w:asciiTheme="majorHAnsi" w:hAnsiTheme="majorHAnsi" w:cs="B Nazanin"/>
          <w:lang w:bidi="fa-IR"/>
        </w:rPr>
        <w:t xml:space="preserve"> Access </w:t>
      </w:r>
      <w:r w:rsidRPr="00BF379B">
        <w:rPr>
          <w:rFonts w:asciiTheme="majorHAnsi" w:hAnsiTheme="majorHAnsi" w:cs="B Nazanin"/>
          <w:rtl/>
          <w:lang w:bidi="fa-IR"/>
        </w:rPr>
        <w:t>بتواند رشته‌های متنی را به درستی تشخیص داده و در صورت وجود کاراکتر کاما در متن، آن را به عنوان بخشی از مقدار فیلد در نظر بگیرد و نه جداکننده ستون‌ها. این تنظیم از شکسته شدن داده‌های متنی و جابه‌جایی ستون‌ها در هنگام واردسازی جلوگیری نمود</w:t>
      </w:r>
      <w:r w:rsidRPr="00BF379B">
        <w:rPr>
          <w:rFonts w:asciiTheme="majorHAnsi" w:hAnsiTheme="majorHAnsi" w:cs="B Nazanin"/>
          <w:lang w:bidi="fa-IR"/>
        </w:rPr>
        <w:t>.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b/>
          <w:bCs/>
          <w:lang w:bidi="fa-IR"/>
        </w:rPr>
      </w:pPr>
      <w:r w:rsidRPr="00BF379B">
        <w:rPr>
          <w:rFonts w:asciiTheme="majorHAnsi" w:hAnsiTheme="majorHAnsi" w:cs="B Nazanin"/>
          <w:b/>
          <w:bCs/>
          <w:rtl/>
          <w:lang w:bidi="fa-IR"/>
        </w:rPr>
        <w:t>تنظیمات پیشرفته واردسازی</w:t>
      </w:r>
      <w:r w:rsidRPr="00BF379B">
        <w:rPr>
          <w:rFonts w:asciiTheme="majorHAnsi" w:hAnsiTheme="majorHAnsi" w:cs="B Nazanin"/>
          <w:b/>
          <w:bCs/>
          <w:lang w:bidi="fa-IR"/>
        </w:rPr>
        <w:t xml:space="preserve"> (Advanced Import Specifications)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rtl/>
          <w:lang w:bidi="fa-IR"/>
        </w:rPr>
        <w:t xml:space="preserve">به منظور جلوگیری از خطاهای تبدیل نوع داده، به ویژه در ستون‌های تاریخ، از بخش </w:t>
      </w:r>
      <w:r w:rsidRPr="00BF379B">
        <w:rPr>
          <w:rFonts w:asciiTheme="majorHAnsi" w:hAnsiTheme="majorHAnsi" w:cs="B Nazanin"/>
          <w:lang w:bidi="fa-IR"/>
        </w:rPr>
        <w:t xml:space="preserve">Advanced Import Specifications </w:t>
      </w:r>
      <w:r w:rsidRPr="00BF379B">
        <w:rPr>
          <w:rFonts w:asciiTheme="majorHAnsi" w:hAnsiTheme="majorHAnsi" w:cs="B Nazanin"/>
          <w:rtl/>
          <w:lang w:bidi="fa-IR"/>
        </w:rPr>
        <w:t xml:space="preserve">استفاده شد. در این بخش، کدگذاری فایل‌ها روی </w:t>
      </w:r>
      <w:r w:rsidRPr="00BF379B">
        <w:rPr>
          <w:rFonts w:asciiTheme="majorHAnsi" w:hAnsiTheme="majorHAnsi" w:cs="B Nazanin"/>
          <w:lang w:bidi="fa-IR"/>
        </w:rPr>
        <w:t xml:space="preserve">Unicode (UTF-8) </w:t>
      </w:r>
      <w:r w:rsidRPr="00BF379B">
        <w:rPr>
          <w:rFonts w:asciiTheme="majorHAnsi" w:hAnsiTheme="majorHAnsi" w:cs="B Nazanin"/>
          <w:rtl/>
          <w:lang w:bidi="fa-IR"/>
        </w:rPr>
        <w:t>قرار گرفت تا تمامی کاراکترها بدون تغییر وارد پایگاه داده شوند. همچنین قالب تاریخ</w:t>
      </w:r>
      <w:r w:rsidRPr="00BF379B">
        <w:rPr>
          <w:rFonts w:asciiTheme="majorHAnsi" w:hAnsiTheme="majorHAnsi" w:cs="B Nazanin"/>
          <w:lang w:bidi="fa-IR"/>
        </w:rPr>
        <w:t xml:space="preserve"> (Date Order) </w:t>
      </w:r>
      <w:r w:rsidRPr="00BF379B">
        <w:rPr>
          <w:rFonts w:asciiTheme="majorHAnsi" w:hAnsiTheme="majorHAnsi" w:cs="B Nazanin"/>
          <w:rtl/>
          <w:lang w:bidi="fa-IR"/>
        </w:rPr>
        <w:t xml:space="preserve">بر روی </w:t>
      </w:r>
      <w:r w:rsidRPr="00BF379B">
        <w:rPr>
          <w:rFonts w:asciiTheme="majorHAnsi" w:hAnsiTheme="majorHAnsi" w:cs="B Nazanin"/>
          <w:lang w:bidi="fa-IR"/>
        </w:rPr>
        <w:t xml:space="preserve">YMD (Year-Month-Day) </w:t>
      </w:r>
      <w:r w:rsidRPr="00BF379B">
        <w:rPr>
          <w:rFonts w:asciiTheme="majorHAnsi" w:hAnsiTheme="majorHAnsi" w:cs="B Nazanin"/>
          <w:rtl/>
          <w:lang w:bidi="fa-IR"/>
        </w:rPr>
        <w:t xml:space="preserve">تنظیم گردید، زیرا تاریخ‌های موجود در فایل‌ها به صورت </w:t>
      </w:r>
      <w:r w:rsidRPr="00BF379B">
        <w:rPr>
          <w:rFonts w:asciiTheme="majorHAnsi" w:hAnsiTheme="majorHAnsi" w:cs="B Nazanin"/>
          <w:lang w:bidi="fa-IR"/>
        </w:rPr>
        <w:t xml:space="preserve">YYYY-MM-DD </w:t>
      </w:r>
      <w:r w:rsidRPr="00BF379B">
        <w:rPr>
          <w:rFonts w:asciiTheme="majorHAnsi" w:hAnsiTheme="majorHAnsi" w:cs="B Nazanin"/>
          <w:rtl/>
          <w:lang w:bidi="fa-IR"/>
        </w:rPr>
        <w:t>ذخیره شده بودند</w:t>
      </w:r>
      <w:r w:rsidRPr="00BF379B">
        <w:rPr>
          <w:rFonts w:asciiTheme="majorHAnsi" w:hAnsiTheme="majorHAnsi" w:cs="B Nazanin"/>
          <w:lang w:bidi="fa-IR"/>
        </w:rPr>
        <w:t>.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rtl/>
          <w:lang w:bidi="fa-IR"/>
        </w:rPr>
        <w:t xml:space="preserve">علاوه بر این، گزینه‌های </w:t>
      </w:r>
      <w:r w:rsidRPr="00BF379B">
        <w:rPr>
          <w:rFonts w:asciiTheme="majorHAnsi" w:hAnsiTheme="majorHAnsi" w:cs="B Nazanin"/>
          <w:lang w:bidi="fa-IR"/>
        </w:rPr>
        <w:t xml:space="preserve">Four Digit Years </w:t>
      </w:r>
      <w:r w:rsidRPr="00BF379B">
        <w:rPr>
          <w:rFonts w:asciiTheme="majorHAnsi" w:hAnsiTheme="majorHAnsi" w:cs="B Nazanin"/>
          <w:rtl/>
          <w:lang w:bidi="fa-IR"/>
        </w:rPr>
        <w:t xml:space="preserve">و </w:t>
      </w:r>
      <w:r w:rsidRPr="00BF379B">
        <w:rPr>
          <w:rFonts w:asciiTheme="majorHAnsi" w:hAnsiTheme="majorHAnsi" w:cs="B Nazanin"/>
          <w:lang w:bidi="fa-IR"/>
        </w:rPr>
        <w:t xml:space="preserve">Leading Zeros in Dates </w:t>
      </w:r>
      <w:r w:rsidRPr="00BF379B">
        <w:rPr>
          <w:rFonts w:asciiTheme="majorHAnsi" w:hAnsiTheme="majorHAnsi" w:cs="B Nazanin"/>
          <w:rtl/>
          <w:lang w:bidi="fa-IR"/>
        </w:rPr>
        <w:t>فعال شدند تا سال‌های چهاررقمی و تاریخ‌هایی که دارای صفر ابتدایی در ماه یا روز هستند، به درستی توسط</w:t>
      </w:r>
      <w:r w:rsidRPr="00BF379B">
        <w:rPr>
          <w:rFonts w:asciiTheme="majorHAnsi" w:hAnsiTheme="majorHAnsi" w:cs="B Nazanin"/>
          <w:lang w:bidi="fa-IR"/>
        </w:rPr>
        <w:t xml:space="preserve"> Access </w:t>
      </w:r>
      <w:r w:rsidRPr="00BF379B">
        <w:rPr>
          <w:rFonts w:asciiTheme="majorHAnsi" w:hAnsiTheme="majorHAnsi" w:cs="B Nazanin"/>
          <w:rtl/>
          <w:lang w:bidi="fa-IR"/>
        </w:rPr>
        <w:t xml:space="preserve">شناسایی شوند. اعمال این تنظیمات باعث شد فیلدهای </w:t>
      </w:r>
      <w:proofErr w:type="spellStart"/>
      <w:r w:rsidRPr="00BF379B">
        <w:rPr>
          <w:rFonts w:asciiTheme="majorHAnsi" w:hAnsiTheme="majorHAnsi" w:cs="B Nazanin"/>
          <w:lang w:bidi="fa-IR"/>
        </w:rPr>
        <w:t>BirthDate</w:t>
      </w:r>
      <w:proofErr w:type="spellEnd"/>
      <w:r w:rsidRPr="00BF379B">
        <w:rPr>
          <w:rFonts w:asciiTheme="majorHAnsi" w:hAnsiTheme="majorHAnsi" w:cs="B Nazanin"/>
          <w:rtl/>
          <w:lang w:bidi="fa-IR"/>
        </w:rPr>
        <w:t xml:space="preserve">، </w:t>
      </w:r>
      <w:proofErr w:type="spellStart"/>
      <w:r w:rsidRPr="00BF379B">
        <w:rPr>
          <w:rFonts w:asciiTheme="majorHAnsi" w:hAnsiTheme="majorHAnsi" w:cs="B Nazanin"/>
          <w:lang w:bidi="fa-IR"/>
        </w:rPr>
        <w:t>HireDate</w:t>
      </w:r>
      <w:proofErr w:type="spellEnd"/>
      <w:r w:rsidRPr="00BF379B">
        <w:rPr>
          <w:rFonts w:asciiTheme="majorHAnsi" w:hAnsiTheme="majorHAnsi" w:cs="B Nazanin"/>
          <w:rtl/>
          <w:lang w:bidi="fa-IR"/>
        </w:rPr>
        <w:t xml:space="preserve">، </w:t>
      </w:r>
      <w:proofErr w:type="spellStart"/>
      <w:r w:rsidRPr="00BF379B">
        <w:rPr>
          <w:rFonts w:asciiTheme="majorHAnsi" w:hAnsiTheme="majorHAnsi" w:cs="B Nazanin"/>
          <w:lang w:bidi="fa-IR"/>
        </w:rPr>
        <w:t>OrderDate</w:t>
      </w:r>
      <w:proofErr w:type="spellEnd"/>
      <w:r w:rsidRPr="00BF379B">
        <w:rPr>
          <w:rFonts w:asciiTheme="majorHAnsi" w:hAnsiTheme="majorHAnsi" w:cs="B Nazanin"/>
          <w:rtl/>
          <w:lang w:bidi="fa-IR"/>
        </w:rPr>
        <w:t xml:space="preserve">، </w:t>
      </w:r>
      <w:proofErr w:type="spellStart"/>
      <w:r w:rsidRPr="00BF379B">
        <w:rPr>
          <w:rFonts w:asciiTheme="majorHAnsi" w:hAnsiTheme="majorHAnsi" w:cs="B Nazanin"/>
          <w:lang w:bidi="fa-IR"/>
        </w:rPr>
        <w:t>RequiredDate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  <w:r w:rsidRPr="00BF379B">
        <w:rPr>
          <w:rFonts w:asciiTheme="majorHAnsi" w:hAnsiTheme="majorHAnsi" w:cs="B Nazanin"/>
          <w:rtl/>
          <w:lang w:bidi="fa-IR"/>
        </w:rPr>
        <w:t xml:space="preserve">و </w:t>
      </w:r>
      <w:proofErr w:type="spellStart"/>
      <w:r w:rsidRPr="00BF379B">
        <w:rPr>
          <w:rFonts w:asciiTheme="majorHAnsi" w:hAnsiTheme="majorHAnsi" w:cs="B Nazanin"/>
          <w:lang w:bidi="fa-IR"/>
        </w:rPr>
        <w:t>ShippedDate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  <w:r w:rsidRPr="00BF379B">
        <w:rPr>
          <w:rFonts w:asciiTheme="majorHAnsi" w:hAnsiTheme="majorHAnsi" w:cs="B Nazanin"/>
          <w:rtl/>
          <w:lang w:bidi="fa-IR"/>
        </w:rPr>
        <w:t xml:space="preserve">بدون بروز خطا به نوع داده </w:t>
      </w:r>
      <w:r w:rsidRPr="00BF379B">
        <w:rPr>
          <w:rFonts w:asciiTheme="majorHAnsi" w:hAnsiTheme="majorHAnsi" w:cs="B Nazanin"/>
          <w:lang w:bidi="fa-IR"/>
        </w:rPr>
        <w:t xml:space="preserve">Date/Time </w:t>
      </w:r>
      <w:r w:rsidRPr="00BF379B">
        <w:rPr>
          <w:rFonts w:asciiTheme="majorHAnsi" w:hAnsiTheme="majorHAnsi" w:cs="B Nazanin"/>
          <w:rtl/>
          <w:lang w:bidi="fa-IR"/>
        </w:rPr>
        <w:t>تبدیل شوند</w:t>
      </w:r>
      <w:r w:rsidRPr="00BF379B">
        <w:rPr>
          <w:rFonts w:asciiTheme="majorHAnsi" w:hAnsiTheme="majorHAnsi" w:cs="B Nazanin"/>
          <w:lang w:bidi="fa-IR"/>
        </w:rPr>
        <w:t>.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b/>
          <w:bCs/>
          <w:lang w:bidi="fa-IR"/>
        </w:rPr>
      </w:pPr>
      <w:r w:rsidRPr="00BF379B">
        <w:rPr>
          <w:rFonts w:asciiTheme="majorHAnsi" w:hAnsiTheme="majorHAnsi" w:cs="B Nazanin"/>
          <w:b/>
          <w:bCs/>
          <w:rtl/>
          <w:lang w:bidi="fa-IR"/>
        </w:rPr>
        <w:t>تعریف کلیدهای اصلی</w:t>
      </w:r>
      <w:r w:rsidRPr="00BF379B">
        <w:rPr>
          <w:rFonts w:asciiTheme="majorHAnsi" w:hAnsiTheme="majorHAnsi" w:cs="B Nazanin"/>
          <w:b/>
          <w:bCs/>
          <w:lang w:bidi="fa-IR"/>
        </w:rPr>
        <w:t xml:space="preserve"> (Primary Keys)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rtl/>
          <w:lang w:bidi="fa-IR"/>
        </w:rPr>
        <w:t xml:space="preserve">برای هر یک از جداول اصلی، شناسه یکتای آن جدول به عنوان </w:t>
      </w:r>
      <w:r w:rsidRPr="00BF379B">
        <w:rPr>
          <w:rFonts w:asciiTheme="majorHAnsi" w:hAnsiTheme="majorHAnsi" w:cs="B Nazanin"/>
          <w:lang w:bidi="fa-IR"/>
        </w:rPr>
        <w:t xml:space="preserve">Primary Key </w:t>
      </w:r>
      <w:r w:rsidRPr="00BF379B">
        <w:rPr>
          <w:rFonts w:asciiTheme="majorHAnsi" w:hAnsiTheme="majorHAnsi" w:cs="B Nazanin"/>
          <w:rtl/>
          <w:lang w:bidi="fa-IR"/>
        </w:rPr>
        <w:t>انتخاب شد تا هر رکورد دارای شناسه‌ای منحصربه‌فرد باشد و امکان ایجاد ارتباط میان جداول فراهم گردد</w:t>
      </w:r>
      <w:r w:rsidRPr="00BF379B">
        <w:rPr>
          <w:rFonts w:asciiTheme="majorHAnsi" w:hAnsiTheme="majorHAnsi" w:cs="B Nazanin"/>
          <w:lang w:bidi="fa-IR"/>
        </w:rPr>
        <w:t>.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rtl/>
          <w:lang w:bidi="fa-IR"/>
        </w:rPr>
        <w:t>کلیدهای اصلی تعریف‌شده عبارت بودند از</w:t>
      </w:r>
      <w:r w:rsidRPr="00BF379B">
        <w:rPr>
          <w:rFonts w:asciiTheme="majorHAnsi" w:hAnsiTheme="majorHAnsi" w:cs="B Nazanin"/>
          <w:lang w:bidi="fa-IR"/>
        </w:rPr>
        <w:t>: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 xml:space="preserve">Categories → </w:t>
      </w:r>
      <w:proofErr w:type="spellStart"/>
      <w:r w:rsidRPr="00BF379B">
        <w:rPr>
          <w:rFonts w:asciiTheme="majorHAnsi" w:hAnsiTheme="majorHAnsi" w:cs="B Nazanin"/>
          <w:lang w:bidi="fa-IR"/>
        </w:rPr>
        <w:t>CategoryID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 xml:space="preserve">Customers → </w:t>
      </w:r>
      <w:proofErr w:type="spellStart"/>
      <w:r w:rsidRPr="00BF379B">
        <w:rPr>
          <w:rFonts w:asciiTheme="majorHAnsi" w:hAnsiTheme="majorHAnsi" w:cs="B Nazanin"/>
          <w:lang w:bidi="fa-IR"/>
        </w:rPr>
        <w:t>CustomerID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 xml:space="preserve">Employees → </w:t>
      </w:r>
      <w:proofErr w:type="spellStart"/>
      <w:r w:rsidRPr="00BF379B">
        <w:rPr>
          <w:rFonts w:asciiTheme="majorHAnsi" w:hAnsiTheme="majorHAnsi" w:cs="B Nazanin"/>
          <w:lang w:bidi="fa-IR"/>
        </w:rPr>
        <w:t>EmployeeID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 xml:space="preserve">Orders → </w:t>
      </w:r>
      <w:proofErr w:type="spellStart"/>
      <w:r w:rsidRPr="00BF379B">
        <w:rPr>
          <w:rFonts w:asciiTheme="majorHAnsi" w:hAnsiTheme="majorHAnsi" w:cs="B Nazanin"/>
          <w:lang w:bidi="fa-IR"/>
        </w:rPr>
        <w:t>OrderID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 xml:space="preserve">Products → </w:t>
      </w:r>
      <w:proofErr w:type="spellStart"/>
      <w:r w:rsidRPr="00BF379B">
        <w:rPr>
          <w:rFonts w:asciiTheme="majorHAnsi" w:hAnsiTheme="majorHAnsi" w:cs="B Nazanin"/>
          <w:lang w:bidi="fa-IR"/>
        </w:rPr>
        <w:t>ProductID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 xml:space="preserve">Suppliers → </w:t>
      </w:r>
      <w:proofErr w:type="spellStart"/>
      <w:r w:rsidRPr="00BF379B">
        <w:rPr>
          <w:rFonts w:asciiTheme="majorHAnsi" w:hAnsiTheme="majorHAnsi" w:cs="B Nazanin"/>
          <w:lang w:bidi="fa-IR"/>
        </w:rPr>
        <w:t>SupplierID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 xml:space="preserve">Shippers → </w:t>
      </w:r>
      <w:proofErr w:type="spellStart"/>
      <w:r w:rsidRPr="00BF379B">
        <w:rPr>
          <w:rFonts w:asciiTheme="majorHAnsi" w:hAnsiTheme="majorHAnsi" w:cs="B Nazanin"/>
          <w:lang w:bidi="fa-IR"/>
        </w:rPr>
        <w:t>ShipperID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 xml:space="preserve">Region → </w:t>
      </w:r>
      <w:proofErr w:type="spellStart"/>
      <w:r w:rsidRPr="00BF379B">
        <w:rPr>
          <w:rFonts w:asciiTheme="majorHAnsi" w:hAnsiTheme="majorHAnsi" w:cs="B Nazanin"/>
          <w:lang w:bidi="fa-IR"/>
        </w:rPr>
        <w:t>RegionID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 xml:space="preserve">Territories → </w:t>
      </w:r>
      <w:proofErr w:type="spellStart"/>
      <w:r w:rsidRPr="00BF379B">
        <w:rPr>
          <w:rFonts w:asciiTheme="majorHAnsi" w:hAnsiTheme="majorHAnsi" w:cs="B Nazanin"/>
          <w:lang w:bidi="fa-IR"/>
        </w:rPr>
        <w:t>TerritoryID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rtl/>
          <w:lang w:bidi="fa-IR"/>
        </w:rPr>
        <w:t>تعریف کلید اصلی علاوه بر جلوگیری از ورود داده‌های تکراری، سرعت جستجو و بازیابی اطلاعات را نیز افزایش داد</w:t>
      </w:r>
      <w:r w:rsidRPr="00BF379B">
        <w:rPr>
          <w:rFonts w:asciiTheme="majorHAnsi" w:hAnsiTheme="majorHAnsi" w:cs="B Nazanin"/>
          <w:lang w:bidi="fa-IR"/>
        </w:rPr>
        <w:t>.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b/>
          <w:bCs/>
          <w:lang w:bidi="fa-IR"/>
        </w:rPr>
      </w:pPr>
      <w:r w:rsidRPr="00BF379B">
        <w:rPr>
          <w:rFonts w:asciiTheme="majorHAnsi" w:hAnsiTheme="majorHAnsi" w:cs="B Nazanin"/>
          <w:b/>
          <w:bCs/>
          <w:rtl/>
          <w:lang w:bidi="fa-IR"/>
        </w:rPr>
        <w:t>تعریف کلیدهای اصلی مرکب</w:t>
      </w:r>
      <w:r w:rsidRPr="00BF379B">
        <w:rPr>
          <w:rFonts w:asciiTheme="majorHAnsi" w:hAnsiTheme="majorHAnsi" w:cs="B Nazanin"/>
          <w:b/>
          <w:bCs/>
          <w:lang w:bidi="fa-IR"/>
        </w:rPr>
        <w:t xml:space="preserve"> (Composite Primary Keys)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rtl/>
          <w:lang w:bidi="fa-IR"/>
        </w:rPr>
        <w:t xml:space="preserve">دو جدول </w:t>
      </w:r>
      <w:r w:rsidRPr="00BF379B">
        <w:rPr>
          <w:rFonts w:asciiTheme="majorHAnsi" w:hAnsiTheme="majorHAnsi" w:cs="B Nazanin"/>
          <w:lang w:bidi="fa-IR"/>
        </w:rPr>
        <w:t xml:space="preserve">Order Details </w:t>
      </w:r>
      <w:r w:rsidRPr="00BF379B">
        <w:rPr>
          <w:rFonts w:asciiTheme="majorHAnsi" w:hAnsiTheme="majorHAnsi" w:cs="B Nazanin"/>
          <w:rtl/>
          <w:lang w:bidi="fa-IR"/>
        </w:rPr>
        <w:t xml:space="preserve">و </w:t>
      </w:r>
      <w:proofErr w:type="spellStart"/>
      <w:r w:rsidRPr="00BF379B">
        <w:rPr>
          <w:rFonts w:asciiTheme="majorHAnsi" w:hAnsiTheme="majorHAnsi" w:cs="B Nazanin"/>
          <w:lang w:bidi="fa-IR"/>
        </w:rPr>
        <w:t>EmployeeTerritories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  <w:r w:rsidRPr="00BF379B">
        <w:rPr>
          <w:rFonts w:asciiTheme="majorHAnsi" w:hAnsiTheme="majorHAnsi" w:cs="B Nazanin"/>
          <w:rtl/>
          <w:lang w:bidi="fa-IR"/>
        </w:rPr>
        <w:t>دارای شناسه یکتای مستقل نبودند</w:t>
      </w:r>
      <w:r>
        <w:rPr>
          <w:rFonts w:asciiTheme="majorHAnsi" w:hAnsiTheme="majorHAnsi" w:cs="B Nazanin" w:hint="cs"/>
          <w:rtl/>
          <w:lang w:bidi="fa-IR"/>
        </w:rPr>
        <w:t xml:space="preserve"> </w:t>
      </w:r>
      <w:r w:rsidRPr="00BF379B">
        <w:rPr>
          <w:rFonts w:asciiTheme="majorHAnsi" w:hAnsiTheme="majorHAnsi" w:cs="B Nazanin"/>
          <w:rtl/>
          <w:lang w:bidi="fa-IR"/>
        </w:rPr>
        <w:t xml:space="preserve"> و نقش جدول واسط</w:t>
      </w:r>
      <w:r w:rsidRPr="00BF379B">
        <w:rPr>
          <w:rFonts w:asciiTheme="majorHAnsi" w:hAnsiTheme="majorHAnsi" w:cs="B Nazanin"/>
          <w:lang w:bidi="fa-IR"/>
        </w:rPr>
        <w:t xml:space="preserve"> (Junction Table) </w:t>
      </w:r>
      <w:r w:rsidRPr="00BF379B">
        <w:rPr>
          <w:rFonts w:asciiTheme="majorHAnsi" w:hAnsiTheme="majorHAnsi" w:cs="B Nazanin"/>
          <w:rtl/>
          <w:lang w:bidi="fa-IR"/>
        </w:rPr>
        <w:t xml:space="preserve">را در روابط چندبه‌چند ایفا می‌کردند. به همین دلیل، پس از واردسازی اطلاعات و ورود به نمای </w:t>
      </w:r>
      <w:r w:rsidRPr="00BF379B">
        <w:rPr>
          <w:rFonts w:asciiTheme="majorHAnsi" w:hAnsiTheme="majorHAnsi" w:cs="B Nazanin"/>
          <w:lang w:bidi="fa-IR"/>
        </w:rPr>
        <w:t>Design View</w:t>
      </w:r>
      <w:r w:rsidRPr="00BF379B">
        <w:rPr>
          <w:rFonts w:asciiTheme="majorHAnsi" w:hAnsiTheme="majorHAnsi" w:cs="B Nazanin"/>
          <w:rtl/>
          <w:lang w:bidi="fa-IR"/>
        </w:rPr>
        <w:t>، برای این دو جدول کلید اصلی مرکب تعریف گردید</w:t>
      </w:r>
      <w:r w:rsidRPr="00BF379B">
        <w:rPr>
          <w:rFonts w:asciiTheme="majorHAnsi" w:hAnsiTheme="majorHAnsi" w:cs="B Nazanin"/>
          <w:lang w:bidi="fa-IR"/>
        </w:rPr>
        <w:t>.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rtl/>
          <w:lang w:bidi="fa-IR"/>
        </w:rPr>
        <w:t xml:space="preserve">در جدول </w:t>
      </w:r>
      <w:r w:rsidRPr="00BF379B">
        <w:rPr>
          <w:rFonts w:asciiTheme="majorHAnsi" w:hAnsiTheme="majorHAnsi" w:cs="B Nazanin"/>
          <w:lang w:bidi="fa-IR"/>
        </w:rPr>
        <w:t xml:space="preserve">Order Details </w:t>
      </w:r>
      <w:r w:rsidRPr="00BF379B">
        <w:rPr>
          <w:rFonts w:asciiTheme="majorHAnsi" w:hAnsiTheme="majorHAnsi" w:cs="B Nazanin"/>
          <w:rtl/>
          <w:lang w:bidi="fa-IR"/>
        </w:rPr>
        <w:t xml:space="preserve">ترکیب فیلدهای </w:t>
      </w:r>
      <w:proofErr w:type="spellStart"/>
      <w:r w:rsidRPr="00BF379B">
        <w:rPr>
          <w:rFonts w:asciiTheme="majorHAnsi" w:hAnsiTheme="majorHAnsi" w:cs="B Nazanin"/>
          <w:lang w:bidi="fa-IR"/>
        </w:rPr>
        <w:t>OrderID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  <w:r w:rsidRPr="00BF379B">
        <w:rPr>
          <w:rFonts w:asciiTheme="majorHAnsi" w:hAnsiTheme="majorHAnsi" w:cs="B Nazanin"/>
          <w:rtl/>
          <w:lang w:bidi="fa-IR"/>
        </w:rPr>
        <w:t xml:space="preserve">و </w:t>
      </w:r>
      <w:proofErr w:type="spellStart"/>
      <w:r w:rsidRPr="00BF379B">
        <w:rPr>
          <w:rFonts w:asciiTheme="majorHAnsi" w:hAnsiTheme="majorHAnsi" w:cs="B Nazanin"/>
          <w:lang w:bidi="fa-IR"/>
        </w:rPr>
        <w:t>ProductID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  <w:r w:rsidRPr="00BF379B">
        <w:rPr>
          <w:rFonts w:asciiTheme="majorHAnsi" w:hAnsiTheme="majorHAnsi" w:cs="B Nazanin"/>
          <w:rtl/>
          <w:lang w:bidi="fa-IR"/>
        </w:rPr>
        <w:t xml:space="preserve">و در جدول </w:t>
      </w:r>
      <w:proofErr w:type="spellStart"/>
      <w:r w:rsidRPr="00BF379B">
        <w:rPr>
          <w:rFonts w:asciiTheme="majorHAnsi" w:hAnsiTheme="majorHAnsi" w:cs="B Nazanin"/>
          <w:lang w:bidi="fa-IR"/>
        </w:rPr>
        <w:t>EmployeeTerritories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  <w:r w:rsidRPr="00BF379B">
        <w:rPr>
          <w:rFonts w:asciiTheme="majorHAnsi" w:hAnsiTheme="majorHAnsi" w:cs="B Nazanin"/>
          <w:rtl/>
          <w:lang w:bidi="fa-IR"/>
        </w:rPr>
        <w:t xml:space="preserve">ترکیب فیلدهای </w:t>
      </w:r>
      <w:proofErr w:type="spellStart"/>
      <w:r w:rsidRPr="00BF379B">
        <w:rPr>
          <w:rFonts w:asciiTheme="majorHAnsi" w:hAnsiTheme="majorHAnsi" w:cs="B Nazanin"/>
          <w:lang w:bidi="fa-IR"/>
        </w:rPr>
        <w:t>EmployeeID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  <w:r w:rsidRPr="00BF379B">
        <w:rPr>
          <w:rFonts w:asciiTheme="majorHAnsi" w:hAnsiTheme="majorHAnsi" w:cs="B Nazanin"/>
          <w:rtl/>
          <w:lang w:bidi="fa-IR"/>
        </w:rPr>
        <w:t xml:space="preserve">و </w:t>
      </w:r>
      <w:proofErr w:type="spellStart"/>
      <w:r w:rsidRPr="00BF379B">
        <w:rPr>
          <w:rFonts w:asciiTheme="majorHAnsi" w:hAnsiTheme="majorHAnsi" w:cs="B Nazanin"/>
          <w:lang w:bidi="fa-IR"/>
        </w:rPr>
        <w:t>TerritoryID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 </w:t>
      </w:r>
      <w:r w:rsidRPr="00BF379B">
        <w:rPr>
          <w:rFonts w:asciiTheme="majorHAnsi" w:hAnsiTheme="majorHAnsi" w:cs="B Nazanin"/>
          <w:rtl/>
          <w:lang w:bidi="fa-IR"/>
        </w:rPr>
        <w:t>به عنوان کلید اصلی انتخاب شد. این ساختار از ثبت رکوردهای تکراری جلوگیری کرده و یکتایی هر رابطه را تضمین می‌کند</w:t>
      </w:r>
      <w:r w:rsidRPr="00BF379B">
        <w:rPr>
          <w:rFonts w:asciiTheme="majorHAnsi" w:hAnsiTheme="majorHAnsi" w:cs="B Nazanin"/>
          <w:lang w:bidi="fa-IR"/>
        </w:rPr>
        <w:t>.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b/>
          <w:bCs/>
          <w:lang w:bidi="fa-IR"/>
        </w:rPr>
      </w:pPr>
      <w:r w:rsidRPr="00BF379B">
        <w:rPr>
          <w:rFonts w:asciiTheme="majorHAnsi" w:hAnsiTheme="majorHAnsi" w:cs="B Nazanin"/>
          <w:b/>
          <w:bCs/>
          <w:rtl/>
          <w:lang w:bidi="fa-IR"/>
        </w:rPr>
        <w:t>ایجاد کلیدهای خارجی</w:t>
      </w:r>
      <w:r w:rsidRPr="00BF379B">
        <w:rPr>
          <w:rFonts w:asciiTheme="majorHAnsi" w:hAnsiTheme="majorHAnsi" w:cs="B Nazanin"/>
          <w:b/>
          <w:bCs/>
          <w:lang w:bidi="fa-IR"/>
        </w:rPr>
        <w:t xml:space="preserve"> (Foreign Keys)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rtl/>
          <w:lang w:bidi="fa-IR"/>
        </w:rPr>
        <w:t>پس از تعیین کلیدهای اصلی، کلیدهای خارجی</w:t>
      </w:r>
      <w:r w:rsidRPr="00BF379B">
        <w:rPr>
          <w:rFonts w:asciiTheme="majorHAnsi" w:hAnsiTheme="majorHAnsi" w:cs="B Nazanin"/>
          <w:lang w:bidi="fa-IR"/>
        </w:rPr>
        <w:t xml:space="preserve"> (Foreign Keys) </w:t>
      </w:r>
      <w:r w:rsidRPr="00BF379B">
        <w:rPr>
          <w:rFonts w:asciiTheme="majorHAnsi" w:hAnsiTheme="majorHAnsi" w:cs="B Nazanin"/>
          <w:rtl/>
          <w:lang w:bidi="fa-IR"/>
        </w:rPr>
        <w:t>در جداول وابسته ایجاد شدند تا ارتباط منطقی میان موجودیت‌های مختلف برقرار شود. این کلیدها امکان برقراری ارتباط بین اطلاعات مشتریان، سفارش‌ها، محصولات، کارکنان، تأمین‌کنندگان و مناطق فروش را فراهم کرده و مبنای ایجاد روابط پایگاه داده قرار گرفتند</w:t>
      </w:r>
      <w:r w:rsidRPr="00BF379B">
        <w:rPr>
          <w:rFonts w:asciiTheme="majorHAnsi" w:hAnsiTheme="majorHAnsi" w:cs="B Nazanin"/>
          <w:lang w:bidi="fa-IR"/>
        </w:rPr>
        <w:t>.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b/>
          <w:bCs/>
          <w:lang w:bidi="fa-IR"/>
        </w:rPr>
      </w:pPr>
      <w:r w:rsidRPr="00BF379B">
        <w:rPr>
          <w:rFonts w:asciiTheme="majorHAnsi" w:hAnsiTheme="majorHAnsi" w:cs="B Nazanin"/>
          <w:b/>
          <w:bCs/>
          <w:rtl/>
          <w:lang w:bidi="fa-IR"/>
        </w:rPr>
        <w:t>طراحی روابط</w:t>
      </w:r>
      <w:r w:rsidRPr="00BF379B">
        <w:rPr>
          <w:rFonts w:asciiTheme="majorHAnsi" w:hAnsiTheme="majorHAnsi" w:cs="B Nazanin"/>
          <w:b/>
          <w:bCs/>
          <w:lang w:bidi="fa-IR"/>
        </w:rPr>
        <w:t xml:space="preserve"> (Relationships)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rtl/>
          <w:lang w:bidi="fa-IR"/>
        </w:rPr>
        <w:t xml:space="preserve">در مرحله پایانی، روابط بین جداول از طریق بخش </w:t>
      </w:r>
      <w:r w:rsidRPr="00BF379B">
        <w:rPr>
          <w:rFonts w:asciiTheme="majorHAnsi" w:hAnsiTheme="majorHAnsi" w:cs="B Nazanin"/>
          <w:lang w:bidi="fa-IR"/>
        </w:rPr>
        <w:t xml:space="preserve">Relationships </w:t>
      </w:r>
      <w:r w:rsidRPr="00BF379B">
        <w:rPr>
          <w:rFonts w:asciiTheme="majorHAnsi" w:hAnsiTheme="majorHAnsi" w:cs="B Nazanin"/>
          <w:rtl/>
          <w:lang w:bidi="fa-IR"/>
        </w:rPr>
        <w:t>در</w:t>
      </w:r>
      <w:r w:rsidRPr="00BF379B">
        <w:rPr>
          <w:rFonts w:asciiTheme="majorHAnsi" w:hAnsiTheme="majorHAnsi" w:cs="B Nazanin"/>
          <w:lang w:bidi="fa-IR"/>
        </w:rPr>
        <w:t xml:space="preserve"> Microsoft Access </w:t>
      </w:r>
      <w:r w:rsidRPr="00BF379B">
        <w:rPr>
          <w:rFonts w:asciiTheme="majorHAnsi" w:hAnsiTheme="majorHAnsi" w:cs="B Nazanin"/>
          <w:rtl/>
          <w:lang w:bidi="fa-IR"/>
        </w:rPr>
        <w:t>ایجاد شد. در مجموع ۱۰</w:t>
      </w:r>
      <w:r w:rsidRPr="00BF379B">
        <w:rPr>
          <w:rFonts w:asciiTheme="majorHAnsi" w:hAnsiTheme="majorHAnsi" w:cs="B Nazanin"/>
          <w:lang w:bidi="fa-IR"/>
        </w:rPr>
        <w:t xml:space="preserve"> </w:t>
      </w:r>
      <w:r w:rsidRPr="00BF379B">
        <w:rPr>
          <w:rFonts w:asciiTheme="majorHAnsi" w:hAnsiTheme="majorHAnsi" w:cs="B Nazanin"/>
          <w:rtl/>
          <w:lang w:bidi="fa-IR"/>
        </w:rPr>
        <w:t xml:space="preserve">رابطه میان جداول برقرار گردید که همگی از نوع </w:t>
      </w:r>
      <w:r w:rsidRPr="00BF379B">
        <w:rPr>
          <w:rFonts w:asciiTheme="majorHAnsi" w:hAnsiTheme="majorHAnsi" w:cs="B Nazanin"/>
          <w:lang w:bidi="fa-IR"/>
        </w:rPr>
        <w:t>One-to-Many (</w:t>
      </w:r>
      <w:r w:rsidRPr="00BF379B">
        <w:rPr>
          <w:rFonts w:asciiTheme="majorHAnsi" w:hAnsiTheme="majorHAnsi" w:cs="B Nazanin"/>
          <w:rtl/>
          <w:lang w:bidi="fa-IR"/>
        </w:rPr>
        <w:t>یک‌به‌چند</w:t>
      </w:r>
      <w:r w:rsidRPr="00BF379B">
        <w:rPr>
          <w:rFonts w:asciiTheme="majorHAnsi" w:hAnsiTheme="majorHAnsi" w:cs="B Nazanin"/>
          <w:lang w:bidi="fa-IR"/>
        </w:rPr>
        <w:t xml:space="preserve">) </w:t>
      </w:r>
      <w:r w:rsidRPr="00BF379B">
        <w:rPr>
          <w:rFonts w:asciiTheme="majorHAnsi" w:hAnsiTheme="majorHAnsi" w:cs="B Nazanin"/>
          <w:rtl/>
          <w:lang w:bidi="fa-IR"/>
        </w:rPr>
        <w:t>بودند</w:t>
      </w:r>
      <w:r w:rsidRPr="00BF379B">
        <w:rPr>
          <w:rFonts w:asciiTheme="majorHAnsi" w:hAnsiTheme="majorHAnsi" w:cs="B Nazanin"/>
          <w:lang w:bidi="fa-IR"/>
        </w:rPr>
        <w:t>.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rtl/>
          <w:lang w:bidi="fa-IR"/>
        </w:rPr>
        <w:t>روابط ایجادشده به شرح زیر است</w:t>
      </w:r>
      <w:r w:rsidRPr="00BF379B">
        <w:rPr>
          <w:rFonts w:asciiTheme="majorHAnsi" w:hAnsiTheme="majorHAnsi" w:cs="B Nazanin"/>
          <w:lang w:bidi="fa-IR"/>
        </w:rPr>
        <w:t>: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>Categories(</w:t>
      </w:r>
      <w:proofErr w:type="spellStart"/>
      <w:r w:rsidRPr="00BF379B">
        <w:rPr>
          <w:rFonts w:asciiTheme="majorHAnsi" w:hAnsiTheme="majorHAnsi" w:cs="B Nazanin"/>
          <w:lang w:bidi="fa-IR"/>
        </w:rPr>
        <w:t>CategoryID</w:t>
      </w:r>
      <w:proofErr w:type="spellEnd"/>
      <w:r w:rsidRPr="00BF379B">
        <w:rPr>
          <w:rFonts w:asciiTheme="majorHAnsi" w:hAnsiTheme="majorHAnsi" w:cs="B Nazanin"/>
          <w:lang w:bidi="fa-IR"/>
        </w:rPr>
        <w:t>) → Products(</w:t>
      </w:r>
      <w:proofErr w:type="spellStart"/>
      <w:r w:rsidRPr="00BF379B">
        <w:rPr>
          <w:rFonts w:asciiTheme="majorHAnsi" w:hAnsiTheme="majorHAnsi" w:cs="B Nazanin"/>
          <w:lang w:bidi="fa-IR"/>
        </w:rPr>
        <w:t>CategoryID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)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>Customers(</w:t>
      </w:r>
      <w:proofErr w:type="spellStart"/>
      <w:r w:rsidRPr="00BF379B">
        <w:rPr>
          <w:rFonts w:asciiTheme="majorHAnsi" w:hAnsiTheme="majorHAnsi" w:cs="B Nazanin"/>
          <w:lang w:bidi="fa-IR"/>
        </w:rPr>
        <w:t>CustomerID</w:t>
      </w:r>
      <w:proofErr w:type="spellEnd"/>
      <w:r w:rsidRPr="00BF379B">
        <w:rPr>
          <w:rFonts w:asciiTheme="majorHAnsi" w:hAnsiTheme="majorHAnsi" w:cs="B Nazanin"/>
          <w:lang w:bidi="fa-IR"/>
        </w:rPr>
        <w:t>) → Orders(</w:t>
      </w:r>
      <w:proofErr w:type="spellStart"/>
      <w:r w:rsidRPr="00BF379B">
        <w:rPr>
          <w:rFonts w:asciiTheme="majorHAnsi" w:hAnsiTheme="majorHAnsi" w:cs="B Nazanin"/>
          <w:lang w:bidi="fa-IR"/>
        </w:rPr>
        <w:t>CustomerID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)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>Employees(</w:t>
      </w:r>
      <w:proofErr w:type="spellStart"/>
      <w:r w:rsidRPr="00BF379B">
        <w:rPr>
          <w:rFonts w:asciiTheme="majorHAnsi" w:hAnsiTheme="majorHAnsi" w:cs="B Nazanin"/>
          <w:lang w:bidi="fa-IR"/>
        </w:rPr>
        <w:t>EmployeeID</w:t>
      </w:r>
      <w:proofErr w:type="spellEnd"/>
      <w:r w:rsidRPr="00BF379B">
        <w:rPr>
          <w:rFonts w:asciiTheme="majorHAnsi" w:hAnsiTheme="majorHAnsi" w:cs="B Nazanin"/>
          <w:lang w:bidi="fa-IR"/>
        </w:rPr>
        <w:t>) → Orders(</w:t>
      </w:r>
      <w:proofErr w:type="spellStart"/>
      <w:r w:rsidRPr="00BF379B">
        <w:rPr>
          <w:rFonts w:asciiTheme="majorHAnsi" w:hAnsiTheme="majorHAnsi" w:cs="B Nazanin"/>
          <w:lang w:bidi="fa-IR"/>
        </w:rPr>
        <w:t>EmployeeID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)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>Employees(</w:t>
      </w:r>
      <w:proofErr w:type="spellStart"/>
      <w:r w:rsidRPr="00BF379B">
        <w:rPr>
          <w:rFonts w:asciiTheme="majorHAnsi" w:hAnsiTheme="majorHAnsi" w:cs="B Nazanin"/>
          <w:lang w:bidi="fa-IR"/>
        </w:rPr>
        <w:t>EmployeeID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) → </w:t>
      </w:r>
      <w:proofErr w:type="spellStart"/>
      <w:r w:rsidRPr="00BF379B">
        <w:rPr>
          <w:rFonts w:asciiTheme="majorHAnsi" w:hAnsiTheme="majorHAnsi" w:cs="B Nazanin"/>
          <w:lang w:bidi="fa-IR"/>
        </w:rPr>
        <w:t>EmployeeTerritories</w:t>
      </w:r>
      <w:proofErr w:type="spellEnd"/>
      <w:r w:rsidRPr="00BF379B">
        <w:rPr>
          <w:rFonts w:asciiTheme="majorHAnsi" w:hAnsiTheme="majorHAnsi" w:cs="B Nazanin"/>
          <w:lang w:bidi="fa-IR"/>
        </w:rPr>
        <w:t>(</w:t>
      </w:r>
      <w:proofErr w:type="spellStart"/>
      <w:r w:rsidRPr="00BF379B">
        <w:rPr>
          <w:rFonts w:asciiTheme="majorHAnsi" w:hAnsiTheme="majorHAnsi" w:cs="B Nazanin"/>
          <w:lang w:bidi="fa-IR"/>
        </w:rPr>
        <w:t>EmployeeID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)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>Orders(</w:t>
      </w:r>
      <w:proofErr w:type="spellStart"/>
      <w:r w:rsidRPr="00BF379B">
        <w:rPr>
          <w:rFonts w:asciiTheme="majorHAnsi" w:hAnsiTheme="majorHAnsi" w:cs="B Nazanin"/>
          <w:lang w:bidi="fa-IR"/>
        </w:rPr>
        <w:t>OrderID</w:t>
      </w:r>
      <w:proofErr w:type="spellEnd"/>
      <w:r w:rsidRPr="00BF379B">
        <w:rPr>
          <w:rFonts w:asciiTheme="majorHAnsi" w:hAnsiTheme="majorHAnsi" w:cs="B Nazanin"/>
          <w:lang w:bidi="fa-IR"/>
        </w:rPr>
        <w:t>) → Order Details(</w:t>
      </w:r>
      <w:proofErr w:type="spellStart"/>
      <w:r w:rsidRPr="00BF379B">
        <w:rPr>
          <w:rFonts w:asciiTheme="majorHAnsi" w:hAnsiTheme="majorHAnsi" w:cs="B Nazanin"/>
          <w:lang w:bidi="fa-IR"/>
        </w:rPr>
        <w:t>OrderID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)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>Products(</w:t>
      </w:r>
      <w:proofErr w:type="spellStart"/>
      <w:r w:rsidRPr="00BF379B">
        <w:rPr>
          <w:rFonts w:asciiTheme="majorHAnsi" w:hAnsiTheme="majorHAnsi" w:cs="B Nazanin"/>
          <w:lang w:bidi="fa-IR"/>
        </w:rPr>
        <w:t>ProductID</w:t>
      </w:r>
      <w:proofErr w:type="spellEnd"/>
      <w:r w:rsidRPr="00BF379B">
        <w:rPr>
          <w:rFonts w:asciiTheme="majorHAnsi" w:hAnsiTheme="majorHAnsi" w:cs="B Nazanin"/>
          <w:lang w:bidi="fa-IR"/>
        </w:rPr>
        <w:t>) → Order Details(</w:t>
      </w:r>
      <w:proofErr w:type="spellStart"/>
      <w:r w:rsidRPr="00BF379B">
        <w:rPr>
          <w:rFonts w:asciiTheme="majorHAnsi" w:hAnsiTheme="majorHAnsi" w:cs="B Nazanin"/>
          <w:lang w:bidi="fa-IR"/>
        </w:rPr>
        <w:t>ProductID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)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>Suppliers(</w:t>
      </w:r>
      <w:proofErr w:type="spellStart"/>
      <w:r w:rsidRPr="00BF379B">
        <w:rPr>
          <w:rFonts w:asciiTheme="majorHAnsi" w:hAnsiTheme="majorHAnsi" w:cs="B Nazanin"/>
          <w:lang w:bidi="fa-IR"/>
        </w:rPr>
        <w:t>SupplierID</w:t>
      </w:r>
      <w:proofErr w:type="spellEnd"/>
      <w:r w:rsidRPr="00BF379B">
        <w:rPr>
          <w:rFonts w:asciiTheme="majorHAnsi" w:hAnsiTheme="majorHAnsi" w:cs="B Nazanin"/>
          <w:lang w:bidi="fa-IR"/>
        </w:rPr>
        <w:t>) → Products(</w:t>
      </w:r>
      <w:proofErr w:type="spellStart"/>
      <w:r w:rsidRPr="00BF379B">
        <w:rPr>
          <w:rFonts w:asciiTheme="majorHAnsi" w:hAnsiTheme="majorHAnsi" w:cs="B Nazanin"/>
          <w:lang w:bidi="fa-IR"/>
        </w:rPr>
        <w:t>SupplierID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)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>Shippers(</w:t>
      </w:r>
      <w:proofErr w:type="spellStart"/>
      <w:r w:rsidRPr="00BF379B">
        <w:rPr>
          <w:rFonts w:asciiTheme="majorHAnsi" w:hAnsiTheme="majorHAnsi" w:cs="B Nazanin"/>
          <w:lang w:bidi="fa-IR"/>
        </w:rPr>
        <w:t>ShipperID</w:t>
      </w:r>
      <w:proofErr w:type="spellEnd"/>
      <w:r w:rsidRPr="00BF379B">
        <w:rPr>
          <w:rFonts w:asciiTheme="majorHAnsi" w:hAnsiTheme="majorHAnsi" w:cs="B Nazanin"/>
          <w:lang w:bidi="fa-IR"/>
        </w:rPr>
        <w:t>) → Orders(</w:t>
      </w:r>
      <w:proofErr w:type="spellStart"/>
      <w:r w:rsidRPr="00BF379B">
        <w:rPr>
          <w:rFonts w:asciiTheme="majorHAnsi" w:hAnsiTheme="majorHAnsi" w:cs="B Nazanin"/>
          <w:lang w:bidi="fa-IR"/>
        </w:rPr>
        <w:t>ShipVia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)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>Region(</w:t>
      </w:r>
      <w:proofErr w:type="spellStart"/>
      <w:r w:rsidRPr="00BF379B">
        <w:rPr>
          <w:rFonts w:asciiTheme="majorHAnsi" w:hAnsiTheme="majorHAnsi" w:cs="B Nazanin"/>
          <w:lang w:bidi="fa-IR"/>
        </w:rPr>
        <w:t>RegionID</w:t>
      </w:r>
      <w:proofErr w:type="spellEnd"/>
      <w:r w:rsidRPr="00BF379B">
        <w:rPr>
          <w:rFonts w:asciiTheme="majorHAnsi" w:hAnsiTheme="majorHAnsi" w:cs="B Nazanin"/>
          <w:lang w:bidi="fa-IR"/>
        </w:rPr>
        <w:t>) → Territories(</w:t>
      </w:r>
      <w:proofErr w:type="spellStart"/>
      <w:r w:rsidRPr="00BF379B">
        <w:rPr>
          <w:rFonts w:asciiTheme="majorHAnsi" w:hAnsiTheme="majorHAnsi" w:cs="B Nazanin"/>
          <w:lang w:bidi="fa-IR"/>
        </w:rPr>
        <w:t>RegionID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)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lang w:bidi="fa-IR"/>
        </w:rPr>
        <w:t>Territories(</w:t>
      </w:r>
      <w:proofErr w:type="spellStart"/>
      <w:r w:rsidRPr="00BF379B">
        <w:rPr>
          <w:rFonts w:asciiTheme="majorHAnsi" w:hAnsiTheme="majorHAnsi" w:cs="B Nazanin"/>
          <w:lang w:bidi="fa-IR"/>
        </w:rPr>
        <w:t>TerritoryID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) → </w:t>
      </w:r>
      <w:proofErr w:type="spellStart"/>
      <w:r w:rsidRPr="00BF379B">
        <w:rPr>
          <w:rFonts w:asciiTheme="majorHAnsi" w:hAnsiTheme="majorHAnsi" w:cs="B Nazanin"/>
          <w:lang w:bidi="fa-IR"/>
        </w:rPr>
        <w:t>EmployeeTerritories</w:t>
      </w:r>
      <w:proofErr w:type="spellEnd"/>
      <w:r w:rsidRPr="00BF379B">
        <w:rPr>
          <w:rFonts w:asciiTheme="majorHAnsi" w:hAnsiTheme="majorHAnsi" w:cs="B Nazanin"/>
          <w:lang w:bidi="fa-IR"/>
        </w:rPr>
        <w:t>(</w:t>
      </w:r>
      <w:proofErr w:type="spellStart"/>
      <w:r w:rsidRPr="00BF379B">
        <w:rPr>
          <w:rFonts w:asciiTheme="majorHAnsi" w:hAnsiTheme="majorHAnsi" w:cs="B Nazanin"/>
          <w:lang w:bidi="fa-IR"/>
        </w:rPr>
        <w:t>TerritoryID</w:t>
      </w:r>
      <w:proofErr w:type="spellEnd"/>
      <w:r w:rsidRPr="00BF379B">
        <w:rPr>
          <w:rFonts w:asciiTheme="majorHAnsi" w:hAnsiTheme="majorHAnsi" w:cs="B Nazanin"/>
          <w:lang w:bidi="fa-IR"/>
        </w:rPr>
        <w:t xml:space="preserve">) </w:t>
      </w:r>
    </w:p>
    <w:p w:rsidR="00BF379B" w:rsidRPr="00BF379B" w:rsidRDefault="00BF379B" w:rsidP="00BF379B">
      <w:pPr>
        <w:pStyle w:val="NormalWeb"/>
        <w:bidi/>
        <w:ind w:left="720"/>
        <w:rPr>
          <w:rFonts w:asciiTheme="majorHAnsi" w:hAnsiTheme="majorHAnsi" w:cs="B Nazanin"/>
          <w:lang w:bidi="fa-IR"/>
        </w:rPr>
      </w:pPr>
      <w:r w:rsidRPr="00BF379B">
        <w:rPr>
          <w:rFonts w:asciiTheme="majorHAnsi" w:hAnsiTheme="majorHAnsi" w:cs="B Nazanin"/>
          <w:rtl/>
          <w:lang w:bidi="fa-IR"/>
        </w:rPr>
        <w:t xml:space="preserve">در تمامی روابط، گزینه </w:t>
      </w:r>
      <w:r w:rsidRPr="00BF379B">
        <w:rPr>
          <w:rFonts w:asciiTheme="majorHAnsi" w:hAnsiTheme="majorHAnsi" w:cs="B Nazanin"/>
          <w:lang w:bidi="fa-IR"/>
        </w:rPr>
        <w:t xml:space="preserve">Enforce Referential Integrity </w:t>
      </w:r>
      <w:r w:rsidRPr="00BF379B">
        <w:rPr>
          <w:rFonts w:asciiTheme="majorHAnsi" w:hAnsiTheme="majorHAnsi" w:cs="B Nazanin"/>
          <w:rtl/>
          <w:lang w:bidi="fa-IR"/>
        </w:rPr>
        <w:t>فعال شد تا یکپارچگی ارجاعی</w:t>
      </w:r>
      <w:r w:rsidRPr="00BF379B">
        <w:rPr>
          <w:rFonts w:asciiTheme="majorHAnsi" w:hAnsiTheme="majorHAnsi" w:cs="B Nazanin"/>
          <w:lang w:bidi="fa-IR"/>
        </w:rPr>
        <w:t xml:space="preserve"> (Referential Integrity) </w:t>
      </w:r>
      <w:r w:rsidRPr="00BF379B">
        <w:rPr>
          <w:rFonts w:asciiTheme="majorHAnsi" w:hAnsiTheme="majorHAnsi" w:cs="B Nazanin"/>
          <w:rtl/>
          <w:lang w:bidi="fa-IR"/>
        </w:rPr>
        <w:t>حفظ گردد. با اعمال این محدودیت، امکان ثبت رکوردهایی که کلید خارجی آن‌ها در جدول مرجع وجود ندارد از بین رفت؛ در نتیجه از ایجاد داده‌های ناسازگار، رکوردهای یتیم</w:t>
      </w:r>
      <w:r w:rsidRPr="00BF379B">
        <w:rPr>
          <w:rFonts w:asciiTheme="majorHAnsi" w:hAnsiTheme="majorHAnsi" w:cs="B Nazanin"/>
          <w:lang w:bidi="fa-IR"/>
        </w:rPr>
        <w:t xml:space="preserve"> (Orphan Records) </w:t>
      </w:r>
      <w:r w:rsidRPr="00BF379B">
        <w:rPr>
          <w:rFonts w:asciiTheme="majorHAnsi" w:hAnsiTheme="majorHAnsi" w:cs="B Nazanin"/>
          <w:rtl/>
          <w:lang w:bidi="fa-IR"/>
        </w:rPr>
        <w:t>و خطاهای منطقی جلوگیری شد. این ساختار، پایگاه داده را برای اجرای پرس‌وجوها</w:t>
      </w:r>
      <w:r w:rsidRPr="00BF379B">
        <w:rPr>
          <w:rFonts w:asciiTheme="majorHAnsi" w:hAnsiTheme="majorHAnsi" w:cs="B Nazanin"/>
          <w:lang w:bidi="fa-IR"/>
        </w:rPr>
        <w:t xml:space="preserve"> (Queries)</w:t>
      </w:r>
      <w:r w:rsidRPr="00BF379B">
        <w:rPr>
          <w:rFonts w:asciiTheme="majorHAnsi" w:hAnsiTheme="majorHAnsi" w:cs="B Nazanin"/>
          <w:rtl/>
          <w:lang w:bidi="fa-IR"/>
        </w:rPr>
        <w:t>، طراحی فرم‌ها</w:t>
      </w:r>
      <w:r w:rsidRPr="00BF379B">
        <w:rPr>
          <w:rFonts w:asciiTheme="majorHAnsi" w:hAnsiTheme="majorHAnsi" w:cs="B Nazanin"/>
          <w:lang w:bidi="fa-IR"/>
        </w:rPr>
        <w:t xml:space="preserve"> (Forms) </w:t>
      </w:r>
      <w:r w:rsidRPr="00BF379B">
        <w:rPr>
          <w:rFonts w:asciiTheme="majorHAnsi" w:hAnsiTheme="majorHAnsi" w:cs="B Nazanin"/>
          <w:rtl/>
          <w:lang w:bidi="fa-IR"/>
        </w:rPr>
        <w:t>و تهیه گزارش‌ها</w:t>
      </w:r>
      <w:r w:rsidRPr="00BF379B">
        <w:rPr>
          <w:rFonts w:asciiTheme="majorHAnsi" w:hAnsiTheme="majorHAnsi" w:cs="B Nazanin"/>
          <w:lang w:bidi="fa-IR"/>
        </w:rPr>
        <w:t xml:space="preserve"> (Reports) </w:t>
      </w:r>
      <w:r w:rsidRPr="00BF379B">
        <w:rPr>
          <w:rFonts w:asciiTheme="majorHAnsi" w:hAnsiTheme="majorHAnsi" w:cs="B Nazanin"/>
          <w:rtl/>
          <w:lang w:bidi="fa-IR"/>
        </w:rPr>
        <w:t>آماده و پایدار نمود</w:t>
      </w:r>
      <w:r w:rsidRPr="00BF379B">
        <w:rPr>
          <w:rFonts w:asciiTheme="majorHAnsi" w:hAnsiTheme="majorHAnsi" w:cs="B Nazanin"/>
          <w:lang w:bidi="fa-IR"/>
        </w:rPr>
        <w:t>.</w:t>
      </w:r>
    </w:p>
    <w:p w:rsidR="00BF379B" w:rsidRDefault="00BF379B" w:rsidP="002F6A5E">
      <w:pPr>
        <w:jc w:val="right"/>
        <w:rPr>
          <w:rtl/>
          <w:lang w:bidi="fa-IR"/>
        </w:rPr>
      </w:pPr>
    </w:p>
    <w:sectPr w:rsidR="00BF3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3219D6"/>
    <w:multiLevelType w:val="multilevel"/>
    <w:tmpl w:val="C28C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6B1EB7"/>
    <w:multiLevelType w:val="multilevel"/>
    <w:tmpl w:val="02A27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3640D3"/>
    <w:multiLevelType w:val="multilevel"/>
    <w:tmpl w:val="4654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C4E"/>
    <w:rsid w:val="002F6A5E"/>
    <w:rsid w:val="009F1035"/>
    <w:rsid w:val="00BF379B"/>
    <w:rsid w:val="00EF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F4CC16-1AD8-4F67-AE76-2B7B6F78C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6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6A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6A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989</Words>
  <Characters>5642</Characters>
  <Application>Microsoft Office Word</Application>
  <DocSecurity>0</DocSecurity>
  <Lines>47</Lines>
  <Paragraphs>13</Paragraphs>
  <ScaleCrop>false</ScaleCrop>
  <Company/>
  <LinksUpToDate>false</LinksUpToDate>
  <CharactersWithSpaces>6618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2026-06-28T16:20:00Z</dcterms:created>
  <dcterms:modified xsi:type="dcterms:W3CDTF">2026-06-28T16:54:00Z</dcterms:modified>
</cp:coreProperties>
</file>