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4F6F" w14:textId="77777777" w:rsidR="00CC3F52" w:rsidRDefault="00CC3F52" w:rsidP="00A020CE">
      <w:pPr>
        <w:pStyle w:val="Title"/>
        <w:bidi/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</w:pPr>
    </w:p>
    <w:p w14:paraId="380A64AD" w14:textId="77777777" w:rsidR="00CC3F52" w:rsidRDefault="00CC3F52" w:rsidP="00CC3F52">
      <w:pPr>
        <w:pStyle w:val="Title"/>
        <w:bidi/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</w:pPr>
    </w:p>
    <w:p w14:paraId="26BC6750" w14:textId="65601F6D" w:rsidR="00A020CE" w:rsidRDefault="007E0EE1" w:rsidP="00924005">
      <w:pPr>
        <w:bidi/>
        <w:jc w:val="center"/>
        <w:rPr>
          <w:rFonts w:cs="B Nazanin"/>
          <w:lang w:bidi="fa-IR"/>
        </w:rPr>
      </w:pPr>
      <w:r>
        <w:rPr>
          <w:rFonts w:ascii="Tahoma" w:hAnsi="Tahoma" w:cs="B Nazanin" w:hint="cs"/>
          <w:bCs/>
          <w:color w:val="0070C0"/>
          <w:sz w:val="52"/>
          <w:szCs w:val="32"/>
          <w:rtl/>
          <w:lang w:bidi="fa-IR"/>
        </w:rPr>
        <w:t xml:space="preserve">جاب </w:t>
      </w:r>
      <w:r w:rsidR="00733C5D">
        <w:rPr>
          <w:rFonts w:ascii="Tahoma" w:hAnsi="Tahoma" w:cs="B Nazanin" w:hint="cs"/>
          <w:bCs/>
          <w:color w:val="0070C0"/>
          <w:sz w:val="52"/>
          <w:szCs w:val="32"/>
          <w:rtl/>
          <w:lang w:bidi="fa-IR"/>
        </w:rPr>
        <w:t>انتقال خودکار مستندات</w:t>
      </w:r>
      <w:r w:rsidR="00FA6BF8">
        <w:rPr>
          <w:rFonts w:ascii="Tahoma" w:hAnsi="Tahoma" w:cs="B Nazanin" w:hint="cs"/>
          <w:bCs/>
          <w:color w:val="0070C0"/>
          <w:sz w:val="52"/>
          <w:szCs w:val="32"/>
          <w:rtl/>
          <w:lang w:bidi="fa-IR"/>
        </w:rPr>
        <w:t xml:space="preserve"> از</w:t>
      </w:r>
      <w:r w:rsidR="00733C5D">
        <w:rPr>
          <w:rFonts w:ascii="Tahoma" w:hAnsi="Tahoma" w:cs="B Nazanin" w:hint="cs"/>
          <w:bCs/>
          <w:color w:val="0070C0"/>
          <w:sz w:val="52"/>
          <w:szCs w:val="32"/>
          <w:rtl/>
          <w:lang w:bidi="fa-IR"/>
        </w:rPr>
        <w:t xml:space="preserve"> </w:t>
      </w:r>
      <w:r w:rsidR="00733C5D" w:rsidRPr="00733C5D">
        <w:rPr>
          <w:rFonts w:ascii="Tahoma" w:hAnsi="Tahoma" w:cs="B Nazanin"/>
          <w:bCs/>
          <w:color w:val="0070C0"/>
          <w:sz w:val="32"/>
          <w:szCs w:val="18"/>
          <w:lang w:bidi="fa-IR"/>
        </w:rPr>
        <w:t>FileManager</w:t>
      </w:r>
      <w:r w:rsidR="00733C5D" w:rsidRPr="00733C5D">
        <w:rPr>
          <w:rFonts w:ascii="Tahoma" w:hAnsi="Tahoma" w:cs="B Nazanin" w:hint="cs"/>
          <w:bCs/>
          <w:color w:val="0070C0"/>
          <w:sz w:val="32"/>
          <w:szCs w:val="18"/>
          <w:rtl/>
          <w:lang w:bidi="fa-IR"/>
        </w:rPr>
        <w:t xml:space="preserve"> </w:t>
      </w:r>
      <w:r w:rsidR="00F6535F">
        <w:rPr>
          <w:rFonts w:ascii="Tahoma" w:hAnsi="Tahoma" w:cs="B Nazanin"/>
          <w:bCs/>
          <w:color w:val="0070C0"/>
          <w:sz w:val="32"/>
          <w:szCs w:val="18"/>
          <w:lang w:bidi="fa-IR"/>
        </w:rPr>
        <w:t xml:space="preserve"> </w:t>
      </w:r>
      <w:r w:rsidR="00733C5D">
        <w:rPr>
          <w:rFonts w:ascii="Tahoma" w:hAnsi="Tahoma" w:cs="B Nazanin" w:hint="cs"/>
          <w:bCs/>
          <w:color w:val="0070C0"/>
          <w:sz w:val="52"/>
          <w:szCs w:val="32"/>
          <w:rtl/>
          <w:lang w:bidi="fa-IR"/>
        </w:rPr>
        <w:t xml:space="preserve">به </w:t>
      </w:r>
      <w:r w:rsidR="00F47B9D" w:rsidRPr="00733C5D">
        <w:rPr>
          <w:rFonts w:ascii="Tahoma" w:hAnsi="Tahoma" w:cs="B Nazanin"/>
          <w:bCs/>
          <w:color w:val="0070C0"/>
          <w:sz w:val="32"/>
          <w:szCs w:val="32"/>
          <w:lang w:bidi="fa-IR"/>
        </w:rPr>
        <w:t>SharePoint</w:t>
      </w:r>
    </w:p>
    <w:p w14:paraId="07F4C54C" w14:textId="5441BA97" w:rsidR="00CC3F52" w:rsidRDefault="00CC3F52" w:rsidP="00CC3F52">
      <w:pPr>
        <w:bidi/>
        <w:rPr>
          <w:rFonts w:cs="B Nazanin"/>
          <w:lang w:bidi="fa-IR"/>
        </w:rPr>
      </w:pPr>
    </w:p>
    <w:p w14:paraId="78A025B8" w14:textId="43E8A299" w:rsidR="00CC3F52" w:rsidRDefault="00CC3F52" w:rsidP="00CC3F52">
      <w:pPr>
        <w:bidi/>
        <w:rPr>
          <w:rFonts w:cs="B Nazanin"/>
          <w:rtl/>
          <w:lang w:bidi="fa-IR"/>
        </w:rPr>
      </w:pPr>
    </w:p>
    <w:p w14:paraId="4EB29B5A" w14:textId="34FEA862" w:rsidR="000A62D7" w:rsidRDefault="000A62D7" w:rsidP="000A62D7">
      <w:pPr>
        <w:bidi/>
        <w:rPr>
          <w:rFonts w:cs="B Nazanin"/>
          <w:rtl/>
          <w:lang w:bidi="fa-IR"/>
        </w:rPr>
      </w:pPr>
    </w:p>
    <w:p w14:paraId="7EA56248" w14:textId="33B47414" w:rsidR="000A62D7" w:rsidRPr="00E03EDB" w:rsidRDefault="000A62D7" w:rsidP="000A62D7">
      <w:pPr>
        <w:bidi/>
        <w:ind w:left="477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E03EDB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شناسنامه سند</w:t>
      </w:r>
    </w:p>
    <w:tbl>
      <w:tblPr>
        <w:tblStyle w:val="GridTable4"/>
        <w:bidiVisual/>
        <w:tblW w:w="95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979"/>
        <w:gridCol w:w="2983"/>
        <w:gridCol w:w="3559"/>
      </w:tblGrid>
      <w:tr w:rsidR="000A62D7" w:rsidRPr="00CC3F52" w14:paraId="45334743" w14:textId="77777777" w:rsidTr="000A6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637CEF58" w14:textId="636DD520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color w:val="000000" w:themeColor="text1"/>
                <w:sz w:val="22"/>
                <w:szCs w:val="22"/>
                <w:rtl/>
              </w:rPr>
              <w:t>نوع سند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7F32786F" w14:textId="51E88F87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color w:val="000000" w:themeColor="text1"/>
                <w:sz w:val="22"/>
                <w:szCs w:val="22"/>
                <w:rtl/>
              </w:rPr>
              <w:t>سیستم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577F2ECD" w14:textId="57E28EDE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i/>
                <w:color w:val="000000" w:themeColor="text1"/>
                <w:sz w:val="22"/>
                <w:szCs w:val="22"/>
                <w:rtl/>
                <w:lang w:bidi="fa-IR"/>
              </w:rPr>
              <w:t>شناسه سرویس</w:t>
            </w:r>
          </w:p>
        </w:tc>
      </w:tr>
      <w:tr w:rsidR="000A62D7" w:rsidRPr="00CC3F52" w14:paraId="6C6FC252" w14:textId="77777777" w:rsidTr="0036366C">
        <w:trPr>
          <w:trHeight w:val="432"/>
          <w:jc w:val="center"/>
        </w:trPr>
        <w:tc>
          <w:tcPr>
            <w:tcW w:w="2979" w:type="dxa"/>
            <w:tcBorders>
              <w:top w:val="single" w:sz="4" w:space="0" w:color="auto"/>
            </w:tcBorders>
            <w:vAlign w:val="center"/>
          </w:tcPr>
          <w:p w14:paraId="5B41B88B" w14:textId="624A318D" w:rsidR="000A62D7" w:rsidRPr="00CC3F52" w:rsidRDefault="000A62D7" w:rsidP="000A62D7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b/>
                <w:bCs/>
                <w:i/>
                <w:color w:val="000000" w:themeColor="text1"/>
                <w:sz w:val="22"/>
                <w:szCs w:val="22"/>
                <w:rtl/>
                <w:lang w:bidi="fa-IR"/>
              </w:rPr>
            </w:pPr>
            <w:r w:rsidRPr="00CC3F52">
              <w:rPr>
                <w:rFonts w:ascii="Tahoma" w:hAnsi="Tahoma" w:cs="B Nazanin"/>
                <w:sz w:val="22"/>
                <w:szCs w:val="22"/>
                <w:rtl/>
              </w:rPr>
              <w:t>سند تشریح مشخصات سرویس</w:t>
            </w:r>
          </w:p>
        </w:tc>
        <w:tc>
          <w:tcPr>
            <w:tcW w:w="2983" w:type="dxa"/>
            <w:tcBorders>
              <w:top w:val="single" w:sz="4" w:space="0" w:color="auto"/>
            </w:tcBorders>
            <w:vAlign w:val="center"/>
          </w:tcPr>
          <w:p w14:paraId="04BE9812" w14:textId="63BC43DD" w:rsidR="000A62D7" w:rsidRPr="00CC3F52" w:rsidRDefault="003D0B73" w:rsidP="000A62D7">
            <w:pPr>
              <w:bidi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 xml:space="preserve">سامانه </w:t>
            </w:r>
            <w:r w:rsidR="004C3210">
              <w:rPr>
                <w:rFonts w:ascii="Tahoma" w:hAnsi="Tahoma" w:cs="B Nazanin"/>
                <w:sz w:val="22"/>
                <w:szCs w:val="22"/>
              </w:rPr>
              <w:t>CCMS</w:t>
            </w:r>
          </w:p>
        </w:tc>
        <w:tc>
          <w:tcPr>
            <w:tcW w:w="3559" w:type="dxa"/>
            <w:tcBorders>
              <w:top w:val="single" w:sz="4" w:space="0" w:color="auto"/>
            </w:tcBorders>
            <w:vAlign w:val="center"/>
          </w:tcPr>
          <w:p w14:paraId="03519939" w14:textId="50C838C7" w:rsidR="000A62D7" w:rsidRPr="00CC3F52" w:rsidRDefault="004C3210" w:rsidP="000A62D7">
            <w:pPr>
              <w:bidi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>
              <w:rPr>
                <w:rFonts w:ascii="Tahoma" w:hAnsi="Tahoma" w:cs="B Nazanin"/>
                <w:sz w:val="22"/>
                <w:szCs w:val="22"/>
              </w:rPr>
              <w:t>CCMS-</w:t>
            </w:r>
          </w:p>
        </w:tc>
      </w:tr>
    </w:tbl>
    <w:p w14:paraId="078A161E" w14:textId="219412DC" w:rsidR="00CC3F52" w:rsidRDefault="00CC3F52" w:rsidP="00CC3F52">
      <w:pPr>
        <w:bidi/>
        <w:rPr>
          <w:rFonts w:cs="B Nazanin"/>
          <w:lang w:bidi="fa-IR"/>
        </w:rPr>
      </w:pPr>
    </w:p>
    <w:p w14:paraId="48A450D2" w14:textId="77777777" w:rsidR="00CC3F52" w:rsidRPr="00CC3F52" w:rsidRDefault="00CC3F52" w:rsidP="00CC3F52">
      <w:pPr>
        <w:bidi/>
        <w:rPr>
          <w:rFonts w:cs="B Nazanin"/>
          <w:rtl/>
          <w:lang w:bidi="fa-IR"/>
        </w:rPr>
      </w:pPr>
    </w:p>
    <w:p w14:paraId="219A155F" w14:textId="2CE345B1" w:rsidR="004B6E2F" w:rsidRPr="00E03EDB" w:rsidRDefault="00CC3F52" w:rsidP="00CC3F52">
      <w:pPr>
        <w:bidi/>
        <w:ind w:left="477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E03EDB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تاریخچه اکشن‌های سند</w:t>
      </w:r>
    </w:p>
    <w:tbl>
      <w:tblPr>
        <w:tblStyle w:val="GridTable4"/>
        <w:bidiVisual/>
        <w:tblW w:w="9536" w:type="dxa"/>
        <w:jc w:val="center"/>
        <w:tblLook w:val="0620" w:firstRow="1" w:lastRow="0" w:firstColumn="0" w:lastColumn="0" w:noHBand="1" w:noVBand="1"/>
      </w:tblPr>
      <w:tblGrid>
        <w:gridCol w:w="1356"/>
        <w:gridCol w:w="651"/>
        <w:gridCol w:w="5471"/>
        <w:gridCol w:w="2058"/>
      </w:tblGrid>
      <w:tr w:rsidR="00FE1489" w:rsidRPr="00CC3F52" w14:paraId="7A2E4CBB" w14:textId="77777777" w:rsidTr="00960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4B4175E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bookmarkStart w:id="0" w:name="_Hlk129624753"/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تاریخ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BF13FF9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نسخه</w:t>
            </w: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61301097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b w:val="0"/>
                <w:bCs w:val="0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شرح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0BF96898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تدوین</w:t>
            </w: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softHyphen/>
              <w:t>گر/ویرایش کننده</w:t>
            </w:r>
          </w:p>
        </w:tc>
      </w:tr>
      <w:tr w:rsidR="009601FE" w:rsidRPr="00CC3F52" w14:paraId="5FAD7141" w14:textId="77777777" w:rsidTr="00E03EDB">
        <w:trPr>
          <w:jc w:val="center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2A701" w14:textId="62A876D5" w:rsidR="009601FE" w:rsidRPr="000A62D7" w:rsidRDefault="004C3210" w:rsidP="00E03EDB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>12</w:t>
            </w:r>
            <w:r w:rsidR="005C7200">
              <w:rPr>
                <w:rFonts w:ascii="Tahoma" w:hAnsi="Tahoma" w:cs="B Nazanin" w:hint="cs"/>
                <w:sz w:val="22"/>
                <w:szCs w:val="22"/>
                <w:rtl/>
              </w:rPr>
              <w:t>-</w:t>
            </w:r>
            <w:r>
              <w:rPr>
                <w:rFonts w:ascii="Tahoma" w:hAnsi="Tahoma" w:cs="B Nazanin" w:hint="cs"/>
                <w:sz w:val="22"/>
                <w:szCs w:val="22"/>
                <w:rtl/>
              </w:rPr>
              <w:t>09</w:t>
            </w:r>
            <w:r w:rsidR="005C7200">
              <w:rPr>
                <w:rFonts w:ascii="Tahoma" w:hAnsi="Tahoma" w:cs="B Nazanin" w:hint="cs"/>
                <w:sz w:val="22"/>
                <w:szCs w:val="22"/>
                <w:rtl/>
              </w:rPr>
              <w:t>-1402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0DC1FB" w14:textId="77777777" w:rsidR="009601FE" w:rsidRPr="000A62D7" w:rsidRDefault="009601FE" w:rsidP="00E03EDB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sz w:val="22"/>
                <w:szCs w:val="22"/>
                <w:rtl/>
              </w:rPr>
              <w:t>1.0</w:t>
            </w:r>
          </w:p>
        </w:tc>
        <w:tc>
          <w:tcPr>
            <w:tcW w:w="5471" w:type="dxa"/>
            <w:tcBorders>
              <w:top w:val="single" w:sz="4" w:space="0" w:color="auto"/>
              <w:bottom w:val="single" w:sz="4" w:space="0" w:color="auto"/>
            </w:tcBorders>
          </w:tcPr>
          <w:p w14:paraId="67D7943F" w14:textId="00C6BDC3" w:rsidR="009601FE" w:rsidRPr="009601FE" w:rsidRDefault="009601FE" w:rsidP="009601FE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 w:rsidRPr="009601FE">
              <w:rPr>
                <w:rFonts w:ascii="Tahoma" w:hAnsi="Tahoma" w:cs="B Nazanin" w:hint="cs"/>
                <w:rtl/>
                <w:lang w:bidi="fa-IR"/>
              </w:rPr>
              <w:t>ایجاد نسخه اولیه</w:t>
            </w:r>
          </w:p>
        </w:tc>
        <w:tc>
          <w:tcPr>
            <w:tcW w:w="2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5F1B76" w14:textId="78DF6F17" w:rsidR="009601FE" w:rsidRPr="000A62D7" w:rsidRDefault="003D0B73" w:rsidP="009601FE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>سید علی عظیمی</w:t>
            </w:r>
          </w:p>
        </w:tc>
      </w:tr>
      <w:bookmarkEnd w:id="0"/>
    </w:tbl>
    <w:p w14:paraId="377CA9A9" w14:textId="501A5E11" w:rsidR="00CC3F52" w:rsidRPr="00CC3F52" w:rsidRDefault="00CC3F52" w:rsidP="00CC3F52">
      <w:pPr>
        <w:bidi/>
        <w:jc w:val="both"/>
        <w:rPr>
          <w:rFonts w:ascii="Tahoma" w:hAnsi="Tahoma" w:cs="B Nazanin"/>
          <w:rtl/>
          <w:lang w:bidi="fa-IR"/>
        </w:rPr>
      </w:pPr>
    </w:p>
    <w:p w14:paraId="2701CE49" w14:textId="77777777" w:rsidR="009E36AC" w:rsidRPr="00CC3F52" w:rsidRDefault="009E36AC" w:rsidP="00A020CE">
      <w:pPr>
        <w:pStyle w:val="Title"/>
        <w:bidi/>
        <w:jc w:val="both"/>
        <w:rPr>
          <w:rFonts w:ascii="Tahoma" w:hAnsi="Tahoma" w:cs="B Nazanin"/>
        </w:rPr>
      </w:pPr>
    </w:p>
    <w:p w14:paraId="55FD2A53" w14:textId="2A1B4374" w:rsidR="00EE6DDC" w:rsidRPr="00CC3F52" w:rsidRDefault="00EE6DDC" w:rsidP="00A020CE">
      <w:pPr>
        <w:bidi/>
        <w:jc w:val="both"/>
        <w:rPr>
          <w:rFonts w:ascii="Tahoma" w:hAnsi="Tahoma" w:cs="B Nazanin"/>
          <w:rtl/>
        </w:rPr>
      </w:pPr>
    </w:p>
    <w:p w14:paraId="6C4D8326" w14:textId="77777777" w:rsidR="00EE6DDC" w:rsidRPr="00CC3F52" w:rsidRDefault="00EE6DDC" w:rsidP="00A020CE">
      <w:pPr>
        <w:bidi/>
        <w:rPr>
          <w:rFonts w:ascii="Tahoma" w:hAnsi="Tahoma" w:cs="B Nazanin"/>
          <w:rtl/>
        </w:rPr>
      </w:pPr>
      <w:r w:rsidRPr="00CC3F52">
        <w:rPr>
          <w:rFonts w:ascii="Tahoma" w:hAnsi="Tahoma" w:cs="B Nazanin"/>
          <w:rtl/>
        </w:rPr>
        <w:br w:type="page"/>
      </w:r>
    </w:p>
    <w:p w14:paraId="6780C800" w14:textId="77777777" w:rsidR="005C7200" w:rsidRDefault="005C7200" w:rsidP="005C7200">
      <w:pPr>
        <w:pStyle w:val="Heading1"/>
      </w:pPr>
      <w:r>
        <w:rPr>
          <w:rFonts w:hint="cs"/>
          <w:rtl/>
        </w:rPr>
        <w:lastRenderedPageBreak/>
        <w:t>مقدمه</w:t>
      </w:r>
    </w:p>
    <w:p w14:paraId="331F2E35" w14:textId="02A4AD1B" w:rsidR="009E36AC" w:rsidRPr="005C7200" w:rsidRDefault="00EE6DDC" w:rsidP="00967445">
      <w:pPr>
        <w:pStyle w:val="Heading2"/>
      </w:pPr>
      <w:r w:rsidRPr="005C7200">
        <w:rPr>
          <w:rtl/>
        </w:rPr>
        <w:t xml:space="preserve">هدف </w:t>
      </w:r>
    </w:p>
    <w:p w14:paraId="6F4E0985" w14:textId="3427DF97" w:rsidR="001E34E9" w:rsidRDefault="001E34E9" w:rsidP="005200FC">
      <w:pPr>
        <w:pStyle w:val="Heading3"/>
        <w:rPr>
          <w:rFonts w:ascii="Tahoma" w:hAnsi="Tahoma"/>
          <w:b/>
          <w:rtl/>
        </w:rPr>
      </w:pPr>
      <w:r w:rsidRPr="004929B0">
        <w:rPr>
          <w:rFonts w:ascii="Tahoma" w:hAnsi="Tahoma" w:hint="cs"/>
          <w:bCs w:val="0"/>
          <w:sz w:val="12"/>
          <w:szCs w:val="18"/>
          <w:rtl/>
        </w:rPr>
        <w:t xml:space="preserve">این </w:t>
      </w:r>
      <w:r w:rsidR="001C2362" w:rsidRPr="004929B0">
        <w:rPr>
          <w:rFonts w:ascii="Tahoma" w:hAnsi="Tahoma" w:hint="cs"/>
          <w:bCs w:val="0"/>
          <w:sz w:val="12"/>
          <w:szCs w:val="18"/>
          <w:rtl/>
        </w:rPr>
        <w:t>جاب با هر بار اجرا</w:t>
      </w:r>
      <w:r w:rsidR="00795C72">
        <w:rPr>
          <w:rFonts w:ascii="Tahoma" w:hAnsi="Tahoma" w:hint="cs"/>
          <w:bCs w:val="0"/>
          <w:sz w:val="12"/>
          <w:szCs w:val="18"/>
          <w:rtl/>
        </w:rPr>
        <w:t>،</w:t>
      </w:r>
      <w:r w:rsidR="001C2362" w:rsidRPr="004929B0">
        <w:rPr>
          <w:rFonts w:ascii="Tahoma" w:hAnsi="Tahoma" w:hint="cs"/>
          <w:bCs w:val="0"/>
          <w:sz w:val="12"/>
          <w:szCs w:val="18"/>
          <w:rtl/>
        </w:rPr>
        <w:t xml:space="preserve"> مستنداتی که در سامانه</w:t>
      </w:r>
      <w:r w:rsidR="001C2362" w:rsidRPr="005200FC">
        <w:rPr>
          <w:rFonts w:ascii="Tahoma" w:hAnsi="Tahoma" w:hint="cs"/>
          <w:b/>
          <w:sz w:val="12"/>
          <w:szCs w:val="18"/>
          <w:rtl/>
        </w:rPr>
        <w:t xml:space="preserve"> </w:t>
      </w:r>
      <w:r w:rsidR="001C2362" w:rsidRPr="005200FC">
        <w:rPr>
          <w:rFonts w:ascii="Tahoma" w:eastAsia="Times New Roman" w:hAnsi="Tahoma"/>
          <w:bCs w:val="0"/>
          <w:i w:val="0"/>
          <w:color w:val="auto"/>
          <w:sz w:val="14"/>
          <w:szCs w:val="14"/>
          <w:lang w:bidi="fa-IR"/>
        </w:rPr>
        <w:t>ccms</w:t>
      </w:r>
      <w:r w:rsidR="001C2362">
        <w:rPr>
          <w:rFonts w:ascii="Tahoma" w:hAnsi="Tahoma" w:hint="cs"/>
          <w:b/>
          <w:rtl/>
        </w:rPr>
        <w:t xml:space="preserve"> </w:t>
      </w:r>
      <w:r w:rsidR="001C2362" w:rsidRPr="00795C72">
        <w:rPr>
          <w:rFonts w:ascii="Tahoma" w:hAnsi="Tahoma" w:hint="cs"/>
          <w:bCs w:val="0"/>
          <w:sz w:val="12"/>
          <w:szCs w:val="18"/>
          <w:rtl/>
        </w:rPr>
        <w:t>و</w:t>
      </w:r>
      <w:r w:rsidR="001C2362">
        <w:rPr>
          <w:rFonts w:ascii="Tahoma" w:hAnsi="Tahoma" w:hint="cs"/>
          <w:b/>
          <w:rtl/>
        </w:rPr>
        <w:t xml:space="preserve"> </w:t>
      </w:r>
      <w:r w:rsidR="005F2A5E" w:rsidRPr="005200FC">
        <w:rPr>
          <w:rFonts w:ascii="Tahoma" w:eastAsia="Times New Roman" w:hAnsi="Tahoma"/>
          <w:bCs w:val="0"/>
          <w:i w:val="0"/>
          <w:color w:val="auto"/>
          <w:sz w:val="14"/>
          <w:szCs w:val="14"/>
          <w:lang w:bidi="fa-IR"/>
        </w:rPr>
        <w:t>FileManager</w:t>
      </w:r>
      <w:r w:rsidR="001C2362">
        <w:rPr>
          <w:rFonts w:ascii="Tahoma" w:hAnsi="Tahoma" w:hint="cs"/>
          <w:b/>
          <w:rtl/>
          <w:lang w:bidi="fa-IR"/>
        </w:rPr>
        <w:t xml:space="preserve"> </w:t>
      </w:r>
      <w:r w:rsidR="001C2362" w:rsidRPr="004929B0">
        <w:rPr>
          <w:rFonts w:ascii="Tahoma" w:hAnsi="Tahoma" w:hint="cs"/>
          <w:bCs w:val="0"/>
          <w:sz w:val="12"/>
          <w:szCs w:val="18"/>
          <w:rtl/>
        </w:rPr>
        <w:t>وجود داشته ولی در</w:t>
      </w:r>
      <w:r w:rsidR="001C2362">
        <w:rPr>
          <w:rFonts w:ascii="Tahoma" w:hAnsi="Tahoma" w:hint="cs"/>
          <w:b/>
          <w:rtl/>
          <w:lang w:bidi="fa-IR"/>
        </w:rPr>
        <w:t xml:space="preserve"> </w:t>
      </w:r>
      <w:r w:rsidR="005F2A5E" w:rsidRPr="005200FC">
        <w:rPr>
          <w:rFonts w:ascii="Tahoma" w:eastAsia="Times New Roman" w:hAnsi="Tahoma"/>
          <w:bCs w:val="0"/>
          <w:i w:val="0"/>
          <w:color w:val="auto"/>
          <w:sz w:val="14"/>
          <w:szCs w:val="14"/>
          <w:lang w:bidi="fa-IR"/>
        </w:rPr>
        <w:t>SharePoint</w:t>
      </w:r>
      <w:r w:rsidR="001C2362">
        <w:rPr>
          <w:rFonts w:ascii="Tahoma" w:hAnsi="Tahoma" w:hint="cs"/>
          <w:b/>
          <w:rtl/>
          <w:lang w:bidi="fa-IR"/>
        </w:rPr>
        <w:t xml:space="preserve"> </w:t>
      </w:r>
      <w:r w:rsidR="001C2362" w:rsidRPr="004929B0">
        <w:rPr>
          <w:rFonts w:ascii="Tahoma" w:hAnsi="Tahoma" w:hint="cs"/>
          <w:bCs w:val="0"/>
          <w:sz w:val="12"/>
          <w:szCs w:val="18"/>
          <w:rtl/>
        </w:rPr>
        <w:t>موجود نیستند</w:t>
      </w:r>
      <w:r w:rsidR="00795C72">
        <w:rPr>
          <w:rFonts w:ascii="Tahoma" w:hAnsi="Tahoma" w:hint="cs"/>
          <w:bCs w:val="0"/>
          <w:sz w:val="12"/>
          <w:szCs w:val="18"/>
          <w:rtl/>
        </w:rPr>
        <w:t xml:space="preserve"> را</w:t>
      </w:r>
      <w:r w:rsidR="001C2362" w:rsidRPr="004929B0">
        <w:rPr>
          <w:rFonts w:ascii="Tahoma" w:hAnsi="Tahoma" w:hint="cs"/>
          <w:bCs w:val="0"/>
          <w:sz w:val="12"/>
          <w:szCs w:val="18"/>
          <w:rtl/>
        </w:rPr>
        <w:t xml:space="preserve"> مشخص کرده و سعی </w:t>
      </w:r>
      <w:r w:rsidR="00B82D34">
        <w:rPr>
          <w:rFonts w:ascii="Tahoma" w:hAnsi="Tahoma" w:hint="cs"/>
          <w:bCs w:val="0"/>
          <w:sz w:val="12"/>
          <w:szCs w:val="18"/>
          <w:rtl/>
        </w:rPr>
        <w:t>می‌کند</w:t>
      </w:r>
      <w:r w:rsidR="001C2362" w:rsidRPr="004929B0">
        <w:rPr>
          <w:rFonts w:ascii="Tahoma" w:hAnsi="Tahoma" w:hint="cs"/>
          <w:bCs w:val="0"/>
          <w:sz w:val="12"/>
          <w:szCs w:val="18"/>
          <w:rtl/>
        </w:rPr>
        <w:t xml:space="preserve"> </w:t>
      </w:r>
      <w:r w:rsidR="00795C72">
        <w:rPr>
          <w:rFonts w:ascii="Tahoma" w:hAnsi="Tahoma" w:hint="cs"/>
          <w:bCs w:val="0"/>
          <w:sz w:val="12"/>
          <w:szCs w:val="18"/>
          <w:rtl/>
        </w:rPr>
        <w:t xml:space="preserve">با فراخوانی </w:t>
      </w:r>
      <w:r w:rsidR="00441AEA">
        <w:rPr>
          <w:rFonts w:ascii="Tahoma" w:hAnsi="Tahoma" w:hint="cs"/>
          <w:bCs w:val="0"/>
          <w:sz w:val="12"/>
          <w:szCs w:val="18"/>
          <w:rtl/>
        </w:rPr>
        <w:t>متد</w:t>
      </w:r>
      <w:r w:rsidR="00795C72">
        <w:rPr>
          <w:rFonts w:ascii="Tahoma" w:hAnsi="Tahoma" w:hint="cs"/>
          <w:bCs w:val="0"/>
          <w:sz w:val="12"/>
          <w:szCs w:val="18"/>
          <w:rtl/>
        </w:rPr>
        <w:t xml:space="preserve">های سامانه </w:t>
      </w:r>
      <w:r w:rsidR="005F2A5E" w:rsidRPr="005200FC">
        <w:rPr>
          <w:rFonts w:ascii="Tahoma" w:eastAsia="Times New Roman" w:hAnsi="Tahoma"/>
          <w:bCs w:val="0"/>
          <w:i w:val="0"/>
          <w:color w:val="auto"/>
          <w:sz w:val="14"/>
          <w:szCs w:val="14"/>
          <w:lang w:bidi="fa-IR"/>
        </w:rPr>
        <w:t>SharePoint</w:t>
      </w:r>
      <w:r w:rsidR="00795C72">
        <w:rPr>
          <w:rFonts w:ascii="Tahoma" w:hAnsi="Tahoma" w:hint="cs"/>
          <w:bCs w:val="0"/>
          <w:sz w:val="12"/>
          <w:szCs w:val="18"/>
          <w:rtl/>
        </w:rPr>
        <w:t xml:space="preserve"> </w:t>
      </w:r>
      <w:r w:rsidR="001C2362" w:rsidRPr="004929B0">
        <w:rPr>
          <w:rFonts w:ascii="Tahoma" w:hAnsi="Tahoma" w:hint="cs"/>
          <w:bCs w:val="0"/>
          <w:sz w:val="12"/>
          <w:szCs w:val="18"/>
          <w:rtl/>
        </w:rPr>
        <w:t>این مستندات</w:t>
      </w:r>
      <w:r w:rsidR="001C2362" w:rsidRPr="005200FC">
        <w:rPr>
          <w:rFonts w:ascii="Tahoma" w:hAnsi="Tahoma" w:hint="cs"/>
          <w:b/>
          <w:sz w:val="12"/>
          <w:szCs w:val="18"/>
          <w:rtl/>
        </w:rPr>
        <w:t xml:space="preserve"> </w:t>
      </w:r>
      <w:r w:rsidR="001C2362" w:rsidRPr="004929B0">
        <w:rPr>
          <w:rFonts w:ascii="Tahoma" w:hAnsi="Tahoma" w:hint="cs"/>
          <w:bCs w:val="0"/>
          <w:sz w:val="12"/>
          <w:szCs w:val="18"/>
          <w:rtl/>
        </w:rPr>
        <w:t>را</w:t>
      </w:r>
      <w:r w:rsidR="001C2362" w:rsidRPr="005200FC">
        <w:rPr>
          <w:rFonts w:ascii="Tahoma" w:hAnsi="Tahoma" w:hint="cs"/>
          <w:b/>
          <w:sz w:val="12"/>
          <w:szCs w:val="18"/>
          <w:rtl/>
        </w:rPr>
        <w:t xml:space="preserve"> </w:t>
      </w:r>
      <w:r w:rsidR="005B6D60">
        <w:rPr>
          <w:rFonts w:ascii="Tahoma" w:hAnsi="Tahoma" w:hint="cs"/>
          <w:bCs w:val="0"/>
          <w:sz w:val="12"/>
          <w:szCs w:val="18"/>
          <w:rtl/>
        </w:rPr>
        <w:t>در</w:t>
      </w:r>
      <w:r w:rsidR="001C2362" w:rsidRPr="002719C3">
        <w:rPr>
          <w:rFonts w:ascii="Tahoma" w:hAnsi="Tahoma" w:hint="cs"/>
          <w:bCs w:val="0"/>
          <w:sz w:val="12"/>
          <w:szCs w:val="18"/>
          <w:rtl/>
        </w:rPr>
        <w:t xml:space="preserve"> </w:t>
      </w:r>
      <w:r w:rsidR="003952F2" w:rsidRPr="002719C3">
        <w:rPr>
          <w:rFonts w:ascii="Tahoma" w:hAnsi="Tahoma" w:hint="cs"/>
          <w:bCs w:val="0"/>
          <w:sz w:val="12"/>
          <w:szCs w:val="18"/>
          <w:rtl/>
        </w:rPr>
        <w:t>آن سامانه</w:t>
      </w:r>
      <w:r w:rsidR="001C2362" w:rsidRPr="002719C3">
        <w:rPr>
          <w:rFonts w:ascii="Tahoma" w:hAnsi="Tahoma" w:hint="cs"/>
          <w:bCs w:val="0"/>
          <w:sz w:val="12"/>
          <w:szCs w:val="18"/>
          <w:rtl/>
        </w:rPr>
        <w:t xml:space="preserve"> </w:t>
      </w:r>
      <w:r w:rsidR="005B6D60">
        <w:rPr>
          <w:rFonts w:ascii="Tahoma" w:hAnsi="Tahoma" w:hint="cs"/>
          <w:bCs w:val="0"/>
          <w:sz w:val="12"/>
          <w:szCs w:val="18"/>
          <w:rtl/>
        </w:rPr>
        <w:t xml:space="preserve">آپلود </w:t>
      </w:r>
      <w:r w:rsidR="001C2362" w:rsidRPr="004929B0">
        <w:rPr>
          <w:rFonts w:ascii="Tahoma" w:hAnsi="Tahoma" w:hint="cs"/>
          <w:bCs w:val="0"/>
          <w:sz w:val="12"/>
          <w:szCs w:val="18"/>
          <w:rtl/>
        </w:rPr>
        <w:t>کند</w:t>
      </w:r>
      <w:r w:rsidR="00D34B51" w:rsidRPr="004929B0">
        <w:rPr>
          <w:rFonts w:ascii="Tahoma" w:hAnsi="Tahoma" w:hint="cs"/>
          <w:bCs w:val="0"/>
          <w:sz w:val="12"/>
          <w:szCs w:val="18"/>
          <w:rtl/>
        </w:rPr>
        <w:t>.</w:t>
      </w:r>
    </w:p>
    <w:p w14:paraId="6D963A7E" w14:textId="77777777" w:rsidR="00272169" w:rsidRDefault="00272169" w:rsidP="00272169">
      <w:pPr>
        <w:pStyle w:val="Heading2"/>
        <w:rPr>
          <w:rtl/>
        </w:rPr>
      </w:pPr>
      <w:r w:rsidRPr="00272169">
        <w:rPr>
          <w:rFonts w:hint="cs"/>
          <w:rtl/>
        </w:rPr>
        <w:t>واژه‌ها و اصطلاحات</w:t>
      </w:r>
    </w:p>
    <w:p w14:paraId="5F0E0B76" w14:textId="57ED36D2" w:rsidR="001C2362" w:rsidRPr="00F82142" w:rsidRDefault="004929B0" w:rsidP="001C2362">
      <w:pPr>
        <w:pStyle w:val="Heading3"/>
        <w:rPr>
          <w:rFonts w:ascii="Calibri" w:hAnsi="Calibri" w:cs="Calibri"/>
          <w:sz w:val="14"/>
          <w:szCs w:val="20"/>
          <w:rtl/>
        </w:rPr>
      </w:pPr>
      <w:r w:rsidRPr="005200FC">
        <w:rPr>
          <w:rFonts w:ascii="Tahoma" w:eastAsia="Times New Roman" w:hAnsi="Tahoma"/>
          <w:bCs w:val="0"/>
          <w:i w:val="0"/>
          <w:color w:val="auto"/>
          <w:sz w:val="14"/>
          <w:szCs w:val="14"/>
          <w:lang w:bidi="fa-IR"/>
        </w:rPr>
        <w:t>SharePoint</w:t>
      </w:r>
      <w:r>
        <w:rPr>
          <w:rFonts w:ascii="Tahoma" w:eastAsia="Times New Roman" w:hAnsi="Tahoma" w:hint="cs"/>
          <w:bCs w:val="0"/>
          <w:i w:val="0"/>
          <w:color w:val="auto"/>
          <w:sz w:val="14"/>
          <w:szCs w:val="14"/>
          <w:rtl/>
          <w:lang w:bidi="fa-IR"/>
        </w:rPr>
        <w:t>:</w:t>
      </w:r>
      <w:r w:rsidR="00EC5DFD">
        <w:rPr>
          <w:rFonts w:ascii="Calibri" w:hAnsi="Calibri" w:cs="Calibri" w:hint="cs"/>
          <w:sz w:val="14"/>
          <w:szCs w:val="20"/>
          <w:rtl/>
        </w:rPr>
        <w:t xml:space="preserve"> </w:t>
      </w:r>
      <w:r w:rsidR="00EC5DFD" w:rsidRPr="004929B0">
        <w:rPr>
          <w:rFonts w:ascii="Tahoma" w:hAnsi="Tahoma" w:hint="cs"/>
          <w:bCs w:val="0"/>
          <w:sz w:val="12"/>
          <w:szCs w:val="18"/>
          <w:rtl/>
        </w:rPr>
        <w:t xml:space="preserve">سامانه </w:t>
      </w:r>
      <w:r>
        <w:rPr>
          <w:rFonts w:ascii="Tahoma" w:hAnsi="Tahoma" w:hint="cs"/>
          <w:bCs w:val="0"/>
          <w:sz w:val="12"/>
          <w:szCs w:val="18"/>
          <w:rtl/>
        </w:rPr>
        <w:t>ای</w:t>
      </w:r>
      <w:r w:rsidR="00EC5DFD" w:rsidRPr="004929B0">
        <w:rPr>
          <w:rFonts w:ascii="Tahoma" w:hAnsi="Tahoma" w:hint="cs"/>
          <w:bCs w:val="0"/>
          <w:sz w:val="12"/>
          <w:szCs w:val="18"/>
          <w:rtl/>
        </w:rPr>
        <w:t xml:space="preserve"> که وظیفه ذخیره سازی مستندات را بعهده دارد</w:t>
      </w:r>
      <w:r w:rsidR="00EC5DFD" w:rsidRPr="0003472C">
        <w:rPr>
          <w:rFonts w:ascii="Tahoma" w:hAnsi="Tahoma" w:hint="cs"/>
          <w:b/>
          <w:sz w:val="12"/>
          <w:szCs w:val="18"/>
          <w:rtl/>
        </w:rPr>
        <w:t>.</w:t>
      </w:r>
    </w:p>
    <w:p w14:paraId="2D8B9634" w14:textId="46A60B07" w:rsidR="001C2362" w:rsidRDefault="00F82142" w:rsidP="001C2362">
      <w:pPr>
        <w:pStyle w:val="Heading3"/>
        <w:rPr>
          <w:rFonts w:ascii="Calibri" w:hAnsi="Calibri" w:cs="Calibri"/>
          <w:sz w:val="14"/>
          <w:szCs w:val="20"/>
        </w:rPr>
      </w:pPr>
      <w:r w:rsidRPr="00F96C03">
        <w:rPr>
          <w:rFonts w:ascii="Tahoma" w:hAnsi="Tahoma" w:hint="cs"/>
          <w:bCs w:val="0"/>
          <w:sz w:val="12"/>
          <w:szCs w:val="18"/>
          <w:rtl/>
        </w:rPr>
        <w:t>سامانه</w:t>
      </w:r>
      <w:r>
        <w:rPr>
          <w:rFonts w:ascii="Tahoma" w:hAnsi="Tahoma" w:hint="cs"/>
          <w:b/>
          <w:rtl/>
        </w:rPr>
        <w:t xml:space="preserve"> </w:t>
      </w:r>
      <w:r w:rsidR="00BD5C5E">
        <w:rPr>
          <w:rFonts w:ascii="Tahoma" w:eastAsia="Times New Roman" w:hAnsi="Tahoma"/>
          <w:bCs w:val="0"/>
          <w:i w:val="0"/>
          <w:color w:val="auto"/>
          <w:sz w:val="14"/>
          <w:szCs w:val="14"/>
          <w:lang w:bidi="fa-IR"/>
        </w:rPr>
        <w:t>CCMS</w:t>
      </w:r>
      <w:r w:rsidR="00FB6840" w:rsidRPr="004929B0">
        <w:rPr>
          <w:rFonts w:ascii="Calibri" w:hAnsi="Calibri" w:cs="Calibri" w:hint="cs"/>
          <w:sz w:val="8"/>
          <w:szCs w:val="14"/>
          <w:rtl/>
        </w:rPr>
        <w:t>:</w:t>
      </w:r>
      <w:r w:rsidR="00EC5DFD">
        <w:rPr>
          <w:rFonts w:ascii="Calibri" w:hAnsi="Calibri" w:cs="Calibri" w:hint="cs"/>
          <w:sz w:val="14"/>
          <w:szCs w:val="20"/>
          <w:rtl/>
        </w:rPr>
        <w:t xml:space="preserve"> </w:t>
      </w:r>
      <w:r w:rsidR="00CE31EB" w:rsidRPr="00CE31EB">
        <w:rPr>
          <w:rFonts w:ascii="Tahoma" w:hAnsi="Tahoma" w:hint="cs"/>
          <w:bCs w:val="0"/>
          <w:sz w:val="12"/>
          <w:szCs w:val="18"/>
          <w:rtl/>
        </w:rPr>
        <w:t>منظور</w:t>
      </w:r>
      <w:r w:rsidR="00CE31EB">
        <w:rPr>
          <w:rFonts w:ascii="Calibri" w:hAnsi="Calibri" w:cs="Calibri" w:hint="cs"/>
          <w:sz w:val="14"/>
          <w:szCs w:val="20"/>
          <w:rtl/>
        </w:rPr>
        <w:t xml:space="preserve"> </w:t>
      </w:r>
      <w:r w:rsidR="00EC5DFD" w:rsidRPr="00F96C03">
        <w:rPr>
          <w:rFonts w:ascii="Tahoma" w:hAnsi="Tahoma" w:hint="cs"/>
          <w:bCs w:val="0"/>
          <w:sz w:val="12"/>
          <w:szCs w:val="18"/>
          <w:rtl/>
        </w:rPr>
        <w:t>سامانه متمرکز مدیریت مشتریان کارگزاری</w:t>
      </w:r>
      <w:r w:rsidR="00CE31EB">
        <w:rPr>
          <w:rFonts w:ascii="Tahoma" w:hAnsi="Tahoma" w:hint="cs"/>
          <w:bCs w:val="0"/>
          <w:sz w:val="12"/>
          <w:szCs w:val="18"/>
          <w:rtl/>
        </w:rPr>
        <w:t xml:space="preserve"> است.</w:t>
      </w:r>
    </w:p>
    <w:p w14:paraId="3F1B61F0" w14:textId="1F48F62B" w:rsidR="001C2362" w:rsidRPr="001C2362" w:rsidRDefault="004929B0" w:rsidP="001C2362">
      <w:pPr>
        <w:pStyle w:val="Heading3"/>
        <w:rPr>
          <w:rFonts w:ascii="Calibri" w:hAnsi="Calibri" w:cs="Calibri"/>
          <w:sz w:val="14"/>
          <w:szCs w:val="20"/>
          <w:rtl/>
        </w:rPr>
      </w:pPr>
      <w:r w:rsidRPr="005200FC">
        <w:rPr>
          <w:rFonts w:ascii="Tahoma" w:eastAsia="Times New Roman" w:hAnsi="Tahoma"/>
          <w:bCs w:val="0"/>
          <w:i w:val="0"/>
          <w:color w:val="auto"/>
          <w:sz w:val="14"/>
          <w:szCs w:val="14"/>
          <w:lang w:bidi="fa-IR"/>
        </w:rPr>
        <w:t>FileManager</w:t>
      </w:r>
      <w:r>
        <w:rPr>
          <w:rFonts w:ascii="Tahoma" w:eastAsia="Times New Roman" w:hAnsi="Tahoma" w:hint="cs"/>
          <w:bCs w:val="0"/>
          <w:i w:val="0"/>
          <w:color w:val="auto"/>
          <w:sz w:val="14"/>
          <w:szCs w:val="14"/>
          <w:rtl/>
          <w:lang w:bidi="fa-IR"/>
        </w:rPr>
        <w:t>:</w:t>
      </w:r>
      <w:r w:rsidR="002B55ED">
        <w:rPr>
          <w:rFonts w:ascii="Calibri" w:hAnsi="Calibri" w:cs="Calibri" w:hint="cs"/>
          <w:sz w:val="14"/>
          <w:szCs w:val="20"/>
          <w:rtl/>
        </w:rPr>
        <w:t xml:space="preserve"> </w:t>
      </w:r>
      <w:r w:rsidR="00CE31EB" w:rsidRPr="00CE31EB">
        <w:rPr>
          <w:rFonts w:ascii="Tahoma" w:hAnsi="Tahoma" w:hint="cs"/>
          <w:bCs w:val="0"/>
          <w:sz w:val="12"/>
          <w:szCs w:val="18"/>
          <w:rtl/>
        </w:rPr>
        <w:t xml:space="preserve">منظور </w:t>
      </w:r>
      <w:r w:rsidR="002B55ED" w:rsidRPr="00F96C03">
        <w:rPr>
          <w:rFonts w:ascii="Tahoma" w:hAnsi="Tahoma" w:hint="cs"/>
          <w:bCs w:val="0"/>
          <w:sz w:val="12"/>
          <w:szCs w:val="18"/>
          <w:rtl/>
        </w:rPr>
        <w:t>سامانه قدیمی ذخیره سازی مستندات</w:t>
      </w:r>
      <w:r w:rsidR="002B55ED" w:rsidRPr="00CE31EB">
        <w:rPr>
          <w:rFonts w:ascii="Tahoma" w:hAnsi="Tahoma" w:hint="cs"/>
          <w:bCs w:val="0"/>
          <w:sz w:val="12"/>
          <w:szCs w:val="18"/>
          <w:rtl/>
        </w:rPr>
        <w:t xml:space="preserve"> </w:t>
      </w:r>
      <w:r w:rsidR="00CE31EB" w:rsidRPr="00CE31EB">
        <w:rPr>
          <w:rFonts w:ascii="Tahoma" w:hAnsi="Tahoma" w:hint="cs"/>
          <w:bCs w:val="0"/>
          <w:sz w:val="12"/>
          <w:szCs w:val="18"/>
          <w:rtl/>
        </w:rPr>
        <w:t>است.</w:t>
      </w:r>
    </w:p>
    <w:p w14:paraId="003B0F42" w14:textId="77777777" w:rsidR="00EE6DDC" w:rsidRPr="00CC3F52" w:rsidRDefault="00EE6DDC" w:rsidP="005C7200">
      <w:pPr>
        <w:pStyle w:val="Heading1"/>
        <w:rPr>
          <w:rtl/>
        </w:rPr>
      </w:pPr>
      <w:r w:rsidRPr="00CC3F52">
        <w:rPr>
          <w:rtl/>
        </w:rPr>
        <w:t xml:space="preserve">تشریح </w:t>
      </w:r>
      <w:r w:rsidR="003C0D7C" w:rsidRPr="00CC3F52">
        <w:rPr>
          <w:rtl/>
        </w:rPr>
        <w:t>اینترفیس خارجی سیستم</w:t>
      </w:r>
    </w:p>
    <w:p w14:paraId="694C1AF2" w14:textId="1D5C21B1" w:rsidR="0021397F" w:rsidRDefault="0021397F" w:rsidP="005C7200">
      <w:pPr>
        <w:pStyle w:val="Heading2"/>
        <w:rPr>
          <w:rtl/>
        </w:rPr>
      </w:pPr>
      <w:r w:rsidRPr="00CC3F52">
        <w:rPr>
          <w:rtl/>
        </w:rPr>
        <w:t>ورودی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</w:p>
    <w:tbl>
      <w:tblPr>
        <w:tblStyle w:val="GridTable4"/>
        <w:bidiVisual/>
        <w:tblW w:w="9472" w:type="dxa"/>
        <w:jc w:val="center"/>
        <w:tblLook w:val="0620" w:firstRow="1" w:lastRow="0" w:firstColumn="0" w:lastColumn="0" w:noHBand="1" w:noVBand="1"/>
      </w:tblPr>
      <w:tblGrid>
        <w:gridCol w:w="2428"/>
        <w:gridCol w:w="1213"/>
        <w:gridCol w:w="843"/>
        <w:gridCol w:w="4988"/>
      </w:tblGrid>
      <w:tr w:rsidR="007E486F" w:rsidRPr="00CC3F52" w14:paraId="5D63D4AB" w14:textId="77777777" w:rsidTr="002A6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1DF9023D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نام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74D7B287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نوع  داده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11E8D31E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b w:val="0"/>
                <w:bCs w:val="0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دسترسی</w:t>
            </w:r>
          </w:p>
        </w:tc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BF7D2EF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شرح</w:t>
            </w:r>
          </w:p>
        </w:tc>
      </w:tr>
    </w:tbl>
    <w:p w14:paraId="7DFEF51D" w14:textId="0EF39F24" w:rsidR="0021397F" w:rsidRDefault="0021397F" w:rsidP="0099695E">
      <w:pPr>
        <w:pStyle w:val="Heading2"/>
        <w:rPr>
          <w:rtl/>
        </w:rPr>
      </w:pPr>
      <w:r w:rsidRPr="00CC3F52">
        <w:rPr>
          <w:rtl/>
        </w:rPr>
        <w:t>خروجی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</w:p>
    <w:tbl>
      <w:tblPr>
        <w:tblStyle w:val="GridTable4"/>
        <w:bidiVisual/>
        <w:tblW w:w="9473" w:type="dxa"/>
        <w:jc w:val="center"/>
        <w:tblLook w:val="0620" w:firstRow="1" w:lastRow="0" w:firstColumn="0" w:lastColumn="0" w:noHBand="1" w:noVBand="1"/>
      </w:tblPr>
      <w:tblGrid>
        <w:gridCol w:w="2545"/>
        <w:gridCol w:w="1263"/>
        <w:gridCol w:w="5665"/>
      </w:tblGrid>
      <w:tr w:rsidR="007E486F" w:rsidRPr="00CC3F52" w14:paraId="00713812" w14:textId="77777777" w:rsidTr="00E14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1A3149E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نام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085AB237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نوع  داده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60CF0149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شرح</w:t>
            </w:r>
          </w:p>
        </w:tc>
      </w:tr>
      <w:tr w:rsidR="007E486F" w:rsidRPr="00CC3F52" w14:paraId="62951C37" w14:textId="77777777" w:rsidTr="007E486F">
        <w:trPr>
          <w:jc w:val="center"/>
        </w:trPr>
        <w:tc>
          <w:tcPr>
            <w:tcW w:w="9473" w:type="dxa"/>
            <w:gridSpan w:val="3"/>
            <w:tcBorders>
              <w:top w:val="single" w:sz="4" w:space="0" w:color="auto"/>
            </w:tcBorders>
            <w:shd w:val="clear" w:color="auto" w:fill="E1FFFF"/>
          </w:tcPr>
          <w:p w14:paraId="36EDF9CE" w14:textId="236D1345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 xml:space="preserve">اطلاعات نتیجه </w:t>
            </w:r>
            <w:r w:rsidR="00161D87">
              <w:rPr>
                <w:rFonts w:ascii="Tahoma" w:hAnsi="Tahoma" w:cs="B Nazanin" w:hint="cs"/>
                <w:color w:val="000000" w:themeColor="text1"/>
                <w:rtl/>
              </w:rPr>
              <w:t>فراخوانی</w:t>
            </w:r>
          </w:p>
        </w:tc>
      </w:tr>
    </w:tbl>
    <w:p w14:paraId="7F833E7F" w14:textId="08E278CC" w:rsidR="00F30FA1" w:rsidRDefault="00F30FA1" w:rsidP="005C7200">
      <w:pPr>
        <w:pStyle w:val="Heading2"/>
        <w:rPr>
          <w:rtl/>
        </w:rPr>
      </w:pPr>
      <w:r w:rsidRPr="00CC3F52">
        <w:rPr>
          <w:rtl/>
        </w:rPr>
        <w:t>خطاها</w:t>
      </w:r>
    </w:p>
    <w:tbl>
      <w:tblPr>
        <w:tblStyle w:val="TableGrid"/>
        <w:bidiVisual/>
        <w:tblW w:w="9398" w:type="dxa"/>
        <w:jc w:val="center"/>
        <w:tblLook w:val="0620" w:firstRow="1" w:lastRow="0" w:firstColumn="0" w:lastColumn="0" w:noHBand="1" w:noVBand="1"/>
      </w:tblPr>
      <w:tblGrid>
        <w:gridCol w:w="409"/>
        <w:gridCol w:w="3045"/>
        <w:gridCol w:w="5944"/>
      </w:tblGrid>
      <w:tr w:rsidR="00A2440D" w:rsidRPr="00CC3F52" w14:paraId="549027EF" w14:textId="77777777" w:rsidTr="008D2954">
        <w:trPr>
          <w:jc w:val="center"/>
        </w:trPr>
        <w:tc>
          <w:tcPr>
            <w:tcW w:w="409" w:type="dxa"/>
            <w:shd w:val="clear" w:color="auto" w:fill="58B6C0"/>
          </w:tcPr>
          <w:p w14:paraId="1FF8D284" w14:textId="77777777" w:rsidR="00A2440D" w:rsidRPr="00CC3F52" w:rsidRDefault="00A2440D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کد</w:t>
            </w:r>
          </w:p>
        </w:tc>
        <w:tc>
          <w:tcPr>
            <w:tcW w:w="3045" w:type="dxa"/>
            <w:shd w:val="clear" w:color="auto" w:fill="58B6C0"/>
          </w:tcPr>
          <w:p w14:paraId="27B0D4B7" w14:textId="77777777" w:rsidR="00A2440D" w:rsidRPr="00CC3F52" w:rsidRDefault="00A2440D" w:rsidP="00E54016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پیغام خطا</w:t>
            </w:r>
          </w:p>
        </w:tc>
        <w:tc>
          <w:tcPr>
            <w:tcW w:w="5944" w:type="dxa"/>
            <w:shd w:val="clear" w:color="auto" w:fill="58B6C0"/>
          </w:tcPr>
          <w:p w14:paraId="45DD4440" w14:textId="0F92F7DF" w:rsidR="00A2440D" w:rsidRPr="00CC3F52" w:rsidRDefault="00DD1E3B" w:rsidP="00E54016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>
              <w:rPr>
                <w:rFonts w:ascii="Tahoma" w:hAnsi="Tahoma" w:cs="B Nazanin" w:hint="cs"/>
                <w:b/>
                <w:bCs/>
                <w:rtl/>
              </w:rPr>
              <w:t>شرح</w:t>
            </w:r>
            <w:r w:rsidR="00B910BA">
              <w:rPr>
                <w:rFonts w:ascii="Tahoma" w:hAnsi="Tahoma" w:cs="B Nazanin" w:hint="cs"/>
                <w:b/>
                <w:bCs/>
                <w:rtl/>
              </w:rPr>
              <w:t xml:space="preserve"> فارسی</w:t>
            </w:r>
            <w:r w:rsidR="00A2440D" w:rsidRPr="00CC3F52">
              <w:rPr>
                <w:rFonts w:ascii="Tahoma" w:hAnsi="Tahoma" w:cs="B Nazanin"/>
                <w:b/>
                <w:bCs/>
                <w:rtl/>
              </w:rPr>
              <w:t xml:space="preserve"> </w:t>
            </w:r>
          </w:p>
        </w:tc>
      </w:tr>
    </w:tbl>
    <w:p w14:paraId="76A12AEE" w14:textId="77777777" w:rsidR="00A2440D" w:rsidRPr="008E4A03" w:rsidRDefault="00A2440D" w:rsidP="00A2440D">
      <w:pPr>
        <w:bidi/>
        <w:rPr>
          <w:rtl/>
        </w:rPr>
      </w:pPr>
    </w:p>
    <w:p w14:paraId="72D77394" w14:textId="3D7D5EA2" w:rsidR="0028397F" w:rsidRDefault="00064F53" w:rsidP="00476861">
      <w:pPr>
        <w:pStyle w:val="Heading2"/>
        <w:rPr>
          <w:rtl/>
        </w:rPr>
      </w:pPr>
      <w:r w:rsidRPr="00CC3F52">
        <w:rPr>
          <w:rtl/>
        </w:rPr>
        <w:t>نوع داده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  <w:r w:rsidR="003E7B1D" w:rsidRPr="00CC3F52">
        <w:rPr>
          <w:rtl/>
        </w:rPr>
        <w:t>ی خاص</w:t>
      </w:r>
    </w:p>
    <w:p w14:paraId="6286C7D5" w14:textId="77777777" w:rsidR="008D2954" w:rsidRPr="008D2954" w:rsidRDefault="008D2954" w:rsidP="008D2954">
      <w:pPr>
        <w:rPr>
          <w:lang w:bidi="fa-IR"/>
        </w:rPr>
      </w:pPr>
    </w:p>
    <w:p w14:paraId="3CB90335" w14:textId="1BD46BD4" w:rsidR="009E36AC" w:rsidRPr="00CC3F52" w:rsidRDefault="00EE6DDC" w:rsidP="005C7200">
      <w:pPr>
        <w:pStyle w:val="Heading1"/>
      </w:pPr>
      <w:r w:rsidRPr="00CC3F52">
        <w:rPr>
          <w:rtl/>
        </w:rPr>
        <w:t xml:space="preserve">شرح عملکرد </w:t>
      </w:r>
      <w:r w:rsidR="00F30FA1" w:rsidRPr="00CC3F52">
        <w:rPr>
          <w:rtl/>
        </w:rPr>
        <w:t xml:space="preserve">داخلی </w:t>
      </w:r>
      <w:r w:rsidR="00F47B9D">
        <w:rPr>
          <w:rFonts w:hint="cs"/>
          <w:rtl/>
        </w:rPr>
        <w:t>جاب</w:t>
      </w:r>
    </w:p>
    <w:p w14:paraId="02EDA00E" w14:textId="4611D4B6" w:rsidR="00AD3AA8" w:rsidRPr="0028397F" w:rsidRDefault="00095AFC" w:rsidP="00095AFC">
      <w:pPr>
        <w:pStyle w:val="BodyText"/>
        <w:bidi/>
        <w:ind w:left="0"/>
        <w:jc w:val="both"/>
        <w:rPr>
          <w:rFonts w:ascii="Tahoma" w:hAnsi="Tahoma" w:cs="B Nazanin"/>
        </w:rPr>
      </w:pPr>
      <w:r>
        <w:rPr>
          <w:rFonts w:ascii="Tahoma" w:hAnsi="Tahoma" w:cs="B Nazanin" w:hint="cs"/>
          <w:b/>
          <w:rtl/>
        </w:rPr>
        <w:t xml:space="preserve">این </w:t>
      </w:r>
      <w:r w:rsidRPr="00DA5D01">
        <w:rPr>
          <w:rFonts w:ascii="Tahoma" w:hAnsi="Tahoma" w:cs="B Nazanin"/>
          <w:bCs/>
        </w:rPr>
        <w:t>job</w:t>
      </w:r>
      <w:r>
        <w:rPr>
          <w:rFonts w:ascii="Tahoma" w:hAnsi="Tahoma" w:cs="B Nazanin" w:hint="cs"/>
          <w:b/>
          <w:rtl/>
          <w:lang w:bidi="fa-IR"/>
        </w:rPr>
        <w:t xml:space="preserve"> برای نیل به هدف خود </w:t>
      </w:r>
      <w:r w:rsidR="00B827F6">
        <w:rPr>
          <w:rFonts w:ascii="Tahoma" w:hAnsi="Tahoma" w:cs="B Nazanin" w:hint="cs"/>
          <w:b/>
          <w:rtl/>
          <w:lang w:bidi="fa-IR"/>
        </w:rPr>
        <w:t xml:space="preserve">گام های </w:t>
      </w:r>
      <w:r>
        <w:rPr>
          <w:rFonts w:ascii="Tahoma" w:hAnsi="Tahoma" w:cs="B Nazanin" w:hint="cs"/>
          <w:b/>
          <w:rtl/>
          <w:lang w:bidi="fa-IR"/>
        </w:rPr>
        <w:t xml:space="preserve">زیر را در هر بار اجرا طی </w:t>
      </w:r>
      <w:r w:rsidR="00B82D34">
        <w:rPr>
          <w:rFonts w:ascii="Tahoma" w:hAnsi="Tahoma" w:cs="B Nazanin" w:hint="cs"/>
          <w:b/>
          <w:rtl/>
          <w:lang w:bidi="fa-IR"/>
        </w:rPr>
        <w:t>می‌کند</w:t>
      </w:r>
      <w:r>
        <w:rPr>
          <w:rFonts w:ascii="Tahoma" w:hAnsi="Tahoma" w:cs="B Nazanin" w:hint="cs"/>
          <w:b/>
          <w:rtl/>
          <w:lang w:bidi="fa-IR"/>
        </w:rPr>
        <w:t>:</w:t>
      </w:r>
    </w:p>
    <w:p w14:paraId="1B10C07A" w14:textId="31A82CAE" w:rsidR="00F914AB" w:rsidRDefault="00B827F6" w:rsidP="00334800">
      <w:pPr>
        <w:pStyle w:val="BodyText"/>
        <w:numPr>
          <w:ilvl w:val="1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از جدول </w:t>
      </w:r>
      <w:r w:rsidR="00B517ED" w:rsidRPr="00B517ED">
        <w:rPr>
          <w:rFonts w:ascii="Tahoma" w:hAnsi="Tahoma" w:cs="B Nazanin"/>
          <w:sz w:val="14"/>
          <w:szCs w:val="14"/>
          <w:lang w:bidi="fa-IR"/>
        </w:rPr>
        <w:t>DocumentFile</w:t>
      </w:r>
      <w:r w:rsidR="00B517ED">
        <w:rPr>
          <w:rFonts w:ascii="Tahoma" w:hAnsi="Tahoma" w:cs="B Nazanin"/>
          <w:sz w:val="14"/>
          <w:szCs w:val="14"/>
          <w:lang w:bidi="fa-IR"/>
        </w:rPr>
        <w:t xml:space="preserve"> </w:t>
      </w:r>
      <w:r w:rsidR="00B517ED">
        <w:rPr>
          <w:rFonts w:ascii="Tahoma" w:hAnsi="Tahoma" w:cs="B Nazanin" w:hint="cs"/>
          <w:sz w:val="14"/>
          <w:szCs w:val="14"/>
          <w:rtl/>
          <w:lang w:bidi="fa-IR"/>
        </w:rPr>
        <w:t xml:space="preserve"> </w:t>
      </w:r>
      <w:r>
        <w:rPr>
          <w:rFonts w:ascii="Tahoma" w:hAnsi="Tahoma" w:cs="B Nazanin" w:hint="cs"/>
          <w:rtl/>
          <w:lang w:bidi="fa-IR"/>
        </w:rPr>
        <w:t xml:space="preserve">در سامانه </w:t>
      </w:r>
      <w:r w:rsidRPr="00334800">
        <w:rPr>
          <w:rFonts w:ascii="Tahoma" w:hAnsi="Tahoma" w:cs="B Nazanin"/>
          <w:sz w:val="14"/>
          <w:szCs w:val="14"/>
          <w:lang w:bidi="fa-IR"/>
        </w:rPr>
        <w:t>ccms</w:t>
      </w:r>
      <w:r w:rsidR="00BE55E4">
        <w:rPr>
          <w:rFonts w:ascii="Tahoma" w:hAnsi="Tahoma" w:cs="B Nazanin" w:hint="cs"/>
          <w:rtl/>
          <w:lang w:bidi="fa-IR"/>
        </w:rPr>
        <w:t xml:space="preserve"> ،</w:t>
      </w:r>
      <w:r>
        <w:rPr>
          <w:rFonts w:ascii="Tahoma" w:hAnsi="Tahoma" w:cs="B Nazanin" w:hint="cs"/>
          <w:rtl/>
          <w:lang w:bidi="fa-IR"/>
        </w:rPr>
        <w:t xml:space="preserve"> لیست تمام </w:t>
      </w:r>
      <w:r w:rsidR="001D466A">
        <w:rPr>
          <w:rFonts w:ascii="Tahoma" w:hAnsi="Tahoma" w:cs="B Nazanin" w:hint="cs"/>
          <w:rtl/>
          <w:lang w:bidi="fa-IR"/>
        </w:rPr>
        <w:t>رکوردهایی</w:t>
      </w:r>
      <w:r>
        <w:rPr>
          <w:rFonts w:ascii="Tahoma" w:hAnsi="Tahoma" w:cs="B Nazanin" w:hint="cs"/>
          <w:rtl/>
          <w:lang w:bidi="fa-IR"/>
        </w:rPr>
        <w:t xml:space="preserve"> که </w:t>
      </w:r>
      <w:r w:rsidR="0013379F">
        <w:rPr>
          <w:rFonts w:ascii="Tahoma" w:hAnsi="Tahoma" w:cs="B Nazanin" w:hint="cs"/>
          <w:rtl/>
          <w:lang w:bidi="fa-IR"/>
        </w:rPr>
        <w:t xml:space="preserve">فایل </w:t>
      </w:r>
      <w:r w:rsidR="001D466A">
        <w:rPr>
          <w:rFonts w:ascii="Tahoma" w:hAnsi="Tahoma" w:cs="B Nazanin" w:hint="cs"/>
          <w:rtl/>
          <w:lang w:bidi="fa-IR"/>
        </w:rPr>
        <w:t xml:space="preserve">متناظر </w:t>
      </w:r>
      <w:r w:rsidR="0013379F">
        <w:rPr>
          <w:rFonts w:ascii="Tahoma" w:hAnsi="Tahoma" w:cs="B Nazanin" w:hint="cs"/>
          <w:rtl/>
          <w:lang w:bidi="fa-IR"/>
        </w:rPr>
        <w:t xml:space="preserve">آنها </w:t>
      </w:r>
      <w:r>
        <w:rPr>
          <w:rFonts w:ascii="Tahoma" w:hAnsi="Tahoma" w:cs="B Nazanin" w:hint="cs"/>
          <w:rtl/>
          <w:lang w:bidi="fa-IR"/>
        </w:rPr>
        <w:t xml:space="preserve">در </w:t>
      </w:r>
      <w:r w:rsidRPr="00334800">
        <w:rPr>
          <w:rFonts w:ascii="Tahoma" w:hAnsi="Tahoma" w:cs="B Nazanin"/>
          <w:sz w:val="14"/>
          <w:szCs w:val="14"/>
          <w:lang w:bidi="fa-IR"/>
        </w:rPr>
        <w:t>FileManager</w:t>
      </w:r>
      <w:r>
        <w:rPr>
          <w:rFonts w:ascii="Tahoma" w:hAnsi="Tahoma" w:cs="B Nazanin" w:hint="cs"/>
          <w:rtl/>
          <w:lang w:bidi="fa-IR"/>
        </w:rPr>
        <w:t xml:space="preserve"> وجود </w:t>
      </w:r>
      <w:r w:rsidR="001D466A">
        <w:rPr>
          <w:rFonts w:ascii="Tahoma" w:hAnsi="Tahoma" w:cs="B Nazanin" w:hint="cs"/>
          <w:rtl/>
          <w:lang w:bidi="fa-IR"/>
        </w:rPr>
        <w:t xml:space="preserve">دارد </w:t>
      </w:r>
      <w:r>
        <w:rPr>
          <w:rFonts w:ascii="Tahoma" w:hAnsi="Tahoma" w:cs="B Nazanin" w:hint="cs"/>
          <w:rtl/>
          <w:lang w:bidi="fa-IR"/>
        </w:rPr>
        <w:t xml:space="preserve">اما در </w:t>
      </w:r>
      <w:r w:rsidRPr="00334800">
        <w:rPr>
          <w:rFonts w:ascii="Tahoma" w:hAnsi="Tahoma" w:cs="B Nazanin"/>
          <w:sz w:val="14"/>
          <w:szCs w:val="14"/>
          <w:lang w:bidi="fa-IR"/>
        </w:rPr>
        <w:t>SharePoint</w:t>
      </w:r>
      <w:r>
        <w:rPr>
          <w:rFonts w:ascii="Tahoma" w:hAnsi="Tahoma" w:cs="B Nazanin" w:hint="cs"/>
          <w:rtl/>
          <w:lang w:bidi="fa-IR"/>
        </w:rPr>
        <w:t xml:space="preserve"> </w:t>
      </w:r>
      <w:r w:rsidR="0013379F">
        <w:rPr>
          <w:rFonts w:ascii="Tahoma" w:hAnsi="Tahoma" w:cs="B Nazanin" w:hint="cs"/>
          <w:rtl/>
          <w:lang w:bidi="fa-IR"/>
        </w:rPr>
        <w:t xml:space="preserve">وجود ندارد </w:t>
      </w:r>
      <w:r w:rsidR="00990AE0">
        <w:rPr>
          <w:rFonts w:ascii="Tahoma" w:hAnsi="Tahoma" w:cs="B Nazanin" w:hint="cs"/>
          <w:rtl/>
          <w:lang w:bidi="fa-IR"/>
        </w:rPr>
        <w:t xml:space="preserve">استخراج </w:t>
      </w:r>
      <w:r w:rsidR="00D87988">
        <w:rPr>
          <w:rFonts w:ascii="Tahoma" w:hAnsi="Tahoma" w:cs="B Nazanin" w:hint="cs"/>
          <w:rtl/>
          <w:lang w:bidi="fa-IR"/>
        </w:rPr>
        <w:t>می‌شود</w:t>
      </w:r>
      <w:r>
        <w:rPr>
          <w:rFonts w:ascii="Tahoma" w:hAnsi="Tahoma" w:cs="B Nazanin" w:hint="cs"/>
          <w:rtl/>
          <w:lang w:bidi="fa-IR"/>
        </w:rPr>
        <w:t>(</w:t>
      </w:r>
      <w:r w:rsidR="00D87988">
        <w:rPr>
          <w:rFonts w:ascii="Tahoma" w:hAnsi="Tahoma" w:cs="B Nazanin" w:hint="cs"/>
          <w:rtl/>
          <w:lang w:bidi="fa-IR"/>
        </w:rPr>
        <w:t xml:space="preserve">رکوردهایی که </w:t>
      </w:r>
      <w:r w:rsidR="00BE55E4" w:rsidRPr="00334800">
        <w:rPr>
          <w:rFonts w:ascii="Tahoma" w:hAnsi="Tahoma" w:cs="B Nazanin"/>
          <w:sz w:val="14"/>
          <w:szCs w:val="14"/>
          <w:lang w:bidi="fa-IR"/>
        </w:rPr>
        <w:t>locationType</w:t>
      </w:r>
      <w:r w:rsidR="00BE55E4">
        <w:rPr>
          <w:rFonts w:ascii="Tahoma" w:hAnsi="Tahoma" w:cs="B Nazanin" w:hint="cs"/>
          <w:rtl/>
          <w:lang w:bidi="fa-IR"/>
        </w:rPr>
        <w:t xml:space="preserve"> </w:t>
      </w:r>
      <w:r w:rsidR="00D87988">
        <w:rPr>
          <w:rFonts w:ascii="Tahoma" w:hAnsi="Tahoma" w:cs="B Nazanin" w:hint="cs"/>
          <w:rtl/>
          <w:lang w:bidi="fa-IR"/>
        </w:rPr>
        <w:t xml:space="preserve">آنها </w:t>
      </w:r>
      <w:r w:rsidR="000874AF" w:rsidRPr="000874AF">
        <w:rPr>
          <w:rFonts w:ascii="Tahoma" w:hAnsi="Tahoma" w:cs="B Nazanin" w:hint="cs"/>
          <w:rtl/>
          <w:lang w:bidi="fa-IR"/>
        </w:rPr>
        <w:t>2 نباشد</w:t>
      </w:r>
      <w:r w:rsidR="00D83EF2">
        <w:rPr>
          <w:rFonts w:ascii="Tahoma" w:hAnsi="Tahoma" w:cs="B Nazanin" w:hint="cs"/>
          <w:rtl/>
          <w:lang w:bidi="fa-IR"/>
        </w:rPr>
        <w:t xml:space="preserve"> یا </w:t>
      </w:r>
      <w:r w:rsidR="00D83EF2" w:rsidRPr="00D83EF2">
        <w:rPr>
          <w:rFonts w:ascii="Tahoma" w:hAnsi="Tahoma" w:cs="B Nazanin"/>
          <w:sz w:val="14"/>
          <w:szCs w:val="14"/>
          <w:lang w:bidi="fa-IR"/>
        </w:rPr>
        <w:t>fileSyncState</w:t>
      </w:r>
      <w:r w:rsidR="00D83EF2">
        <w:rPr>
          <w:rFonts w:ascii="Tahoma" w:hAnsi="Tahoma" w:cs="B Nazanin" w:hint="cs"/>
          <w:rtl/>
          <w:lang w:bidi="fa-IR"/>
        </w:rPr>
        <w:t xml:space="preserve"> آنها </w:t>
      </w:r>
      <w:r w:rsidR="00D83EF2" w:rsidRPr="00D83EF2">
        <w:rPr>
          <w:rFonts w:ascii="Tahoma" w:hAnsi="Tahoma" w:cs="B Nazanin"/>
          <w:sz w:val="14"/>
          <w:szCs w:val="14"/>
          <w:lang w:bidi="fa-IR"/>
        </w:rPr>
        <w:t>null</w:t>
      </w:r>
      <w:r w:rsidR="00D83EF2">
        <w:rPr>
          <w:rFonts w:ascii="Tahoma" w:hAnsi="Tahoma" w:cs="B Nazanin" w:hint="cs"/>
          <w:rtl/>
          <w:lang w:bidi="fa-IR"/>
        </w:rPr>
        <w:t xml:space="preserve"> باشد</w:t>
      </w:r>
      <w:r>
        <w:rPr>
          <w:rFonts w:ascii="Tahoma" w:hAnsi="Tahoma" w:cs="B Nazanin" w:hint="cs"/>
          <w:rtl/>
          <w:lang w:bidi="fa-IR"/>
        </w:rPr>
        <w:t>)</w:t>
      </w:r>
    </w:p>
    <w:p w14:paraId="7644E964" w14:textId="0D8838E9" w:rsidR="009D682E" w:rsidRDefault="004A46C2" w:rsidP="00004566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>گام</w:t>
      </w:r>
      <w:r w:rsidR="00004566">
        <w:rPr>
          <w:rFonts w:ascii="Tahoma" w:hAnsi="Tahoma" w:cs="B Nazanin" w:hint="cs"/>
          <w:rtl/>
          <w:lang w:bidi="fa-IR"/>
        </w:rPr>
        <w:t xml:space="preserve"> </w:t>
      </w:r>
      <w:r w:rsidR="009D682E">
        <w:rPr>
          <w:rFonts w:ascii="Tahoma" w:hAnsi="Tahoma" w:cs="B Nazanin" w:hint="cs"/>
          <w:rtl/>
          <w:lang w:bidi="fa-IR"/>
        </w:rPr>
        <w:t xml:space="preserve">های </w:t>
      </w:r>
      <w:r w:rsidR="00004566">
        <w:rPr>
          <w:rFonts w:ascii="Tahoma" w:hAnsi="Tahoma" w:cs="B Nazanin" w:hint="cs"/>
          <w:rtl/>
          <w:lang w:bidi="fa-IR"/>
        </w:rPr>
        <w:t xml:space="preserve">بعد برای تک تک اعضای لیست </w:t>
      </w:r>
      <w:r>
        <w:rPr>
          <w:rFonts w:ascii="Tahoma" w:hAnsi="Tahoma" w:cs="B Nazanin" w:hint="cs"/>
          <w:rtl/>
          <w:lang w:bidi="fa-IR"/>
        </w:rPr>
        <w:t>بالا</w:t>
      </w:r>
      <w:r w:rsidR="00004566">
        <w:rPr>
          <w:rFonts w:ascii="Tahoma" w:hAnsi="Tahoma" w:cs="B Nazanin" w:hint="cs"/>
          <w:rtl/>
          <w:lang w:bidi="fa-IR"/>
        </w:rPr>
        <w:t xml:space="preserve"> </w:t>
      </w:r>
      <w:r w:rsidR="009D682E">
        <w:rPr>
          <w:rFonts w:ascii="Tahoma" w:hAnsi="Tahoma" w:cs="B Nazanin" w:hint="cs"/>
          <w:rtl/>
          <w:lang w:bidi="fa-IR"/>
        </w:rPr>
        <w:t xml:space="preserve">انجام </w:t>
      </w:r>
      <w:r w:rsidR="00D87988">
        <w:rPr>
          <w:rFonts w:ascii="Tahoma" w:hAnsi="Tahoma" w:cs="B Nazanin" w:hint="cs"/>
          <w:rtl/>
          <w:lang w:bidi="fa-IR"/>
        </w:rPr>
        <w:t>می‌شود</w:t>
      </w:r>
      <w:r w:rsidR="00004566"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Tahoma" w:hAnsi="Tahoma" w:cs="B Nazanin" w:hint="cs"/>
          <w:rtl/>
          <w:lang w:bidi="fa-IR"/>
        </w:rPr>
        <w:t>:</w:t>
      </w:r>
    </w:p>
    <w:p w14:paraId="0CCC1E0D" w14:textId="47AE63A4" w:rsidR="004B0EC6" w:rsidRPr="004B0EC6" w:rsidRDefault="00B517ED" w:rsidP="004B0EC6">
      <w:pPr>
        <w:pStyle w:val="BodyText"/>
        <w:numPr>
          <w:ilvl w:val="1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یک </w:t>
      </w:r>
      <w:r w:rsidRPr="00315E96">
        <w:rPr>
          <w:rFonts w:ascii="Tahoma" w:hAnsi="Tahoma" w:cs="B Nazanin"/>
          <w:sz w:val="14"/>
          <w:szCs w:val="14"/>
          <w:lang w:bidi="fa-IR"/>
        </w:rPr>
        <w:t>join</w:t>
      </w:r>
      <w:r>
        <w:rPr>
          <w:rFonts w:ascii="Tahoma" w:hAnsi="Tahoma" w:cs="B Nazanin"/>
          <w:lang w:bidi="fa-IR"/>
        </w:rPr>
        <w:t xml:space="preserve"> </w:t>
      </w:r>
      <w:r w:rsidR="00315E96"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Tahoma" w:hAnsi="Tahoma" w:cs="B Nazanin" w:hint="cs"/>
          <w:rtl/>
          <w:lang w:bidi="fa-IR"/>
        </w:rPr>
        <w:t xml:space="preserve">با جدول </w:t>
      </w:r>
      <w:r w:rsidRPr="00315E96">
        <w:rPr>
          <w:rFonts w:ascii="Tahoma" w:hAnsi="Tahoma" w:cs="B Nazanin"/>
          <w:sz w:val="14"/>
          <w:szCs w:val="14"/>
          <w:lang w:bidi="fa-IR"/>
        </w:rPr>
        <w:t>document</w:t>
      </w:r>
      <w:r>
        <w:rPr>
          <w:rFonts w:ascii="Tahoma" w:hAnsi="Tahoma" w:cs="B Nazanin" w:hint="cs"/>
          <w:rtl/>
          <w:lang w:bidi="fa-IR"/>
        </w:rPr>
        <w:t xml:space="preserve"> </w:t>
      </w:r>
      <w:r w:rsidR="00B82D34">
        <w:rPr>
          <w:rFonts w:ascii="Tahoma" w:hAnsi="Tahoma" w:cs="B Nazanin" w:hint="cs"/>
          <w:rtl/>
          <w:lang w:bidi="fa-IR"/>
        </w:rPr>
        <w:t>زده</w:t>
      </w:r>
      <w:r>
        <w:rPr>
          <w:rFonts w:ascii="Tahoma" w:hAnsi="Tahoma" w:cs="B Nazanin" w:hint="cs"/>
          <w:rtl/>
          <w:lang w:bidi="fa-IR"/>
        </w:rPr>
        <w:t xml:space="preserve"> شده تا </w:t>
      </w:r>
      <w:r w:rsidRPr="00315E96">
        <w:rPr>
          <w:rFonts w:ascii="Tahoma" w:hAnsi="Tahoma" w:cs="B Nazanin"/>
          <w:sz w:val="14"/>
          <w:szCs w:val="14"/>
          <w:lang w:bidi="fa-IR"/>
        </w:rPr>
        <w:t>customerId</w:t>
      </w:r>
      <w:r>
        <w:rPr>
          <w:rFonts w:ascii="Tahoma" w:hAnsi="Tahoma" w:cs="B Nazanin" w:hint="cs"/>
          <w:rtl/>
          <w:lang w:bidi="fa-IR"/>
        </w:rPr>
        <w:t xml:space="preserve"> مشخص شود. در ادامه </w:t>
      </w:r>
      <w:r w:rsidR="004B0EC6">
        <w:rPr>
          <w:rFonts w:ascii="Tahoma" w:hAnsi="Tahoma" w:cs="B Nazanin" w:hint="cs"/>
          <w:rtl/>
          <w:lang w:bidi="fa-IR"/>
        </w:rPr>
        <w:t xml:space="preserve">بررسی </w:t>
      </w:r>
      <w:r w:rsidR="00D87988">
        <w:rPr>
          <w:rFonts w:ascii="Tahoma" w:hAnsi="Tahoma" w:cs="B Nazanin" w:hint="cs"/>
          <w:rtl/>
          <w:lang w:bidi="fa-IR"/>
        </w:rPr>
        <w:t>می‌شود</w:t>
      </w:r>
      <w:r w:rsidR="004B0EC6">
        <w:rPr>
          <w:rFonts w:ascii="Tahoma" w:hAnsi="Tahoma" w:cs="B Nazanin" w:hint="cs"/>
          <w:rtl/>
          <w:lang w:bidi="fa-IR"/>
        </w:rPr>
        <w:t xml:space="preserve"> که مقدار </w:t>
      </w:r>
      <w:r w:rsidR="004B0EC6">
        <w:rPr>
          <w:rFonts w:ascii="Tahoma" w:hAnsi="Tahoma" w:cs="B Nazanin"/>
          <w:lang w:bidi="fa-IR"/>
        </w:rPr>
        <w:t xml:space="preserve"> </w:t>
      </w:r>
      <w:r w:rsidR="00D869F8" w:rsidRPr="00315E96">
        <w:rPr>
          <w:rFonts w:ascii="Tahoma" w:hAnsi="Tahoma" w:cs="B Nazanin"/>
          <w:sz w:val="14"/>
          <w:szCs w:val="14"/>
          <w:lang w:bidi="fa-IR"/>
        </w:rPr>
        <w:t>customerId</w:t>
      </w:r>
      <w:r w:rsidR="004A46C2" w:rsidRPr="00B517ED">
        <w:rPr>
          <w:rFonts w:ascii="Tahoma" w:hAnsi="Tahoma" w:cs="B Nazanin" w:hint="cs"/>
          <w:rtl/>
          <w:lang w:bidi="fa-IR"/>
        </w:rPr>
        <w:t>در</w:t>
      </w:r>
      <w:r w:rsidR="000314CB">
        <w:rPr>
          <w:rFonts w:ascii="Tahoma" w:hAnsi="Tahoma" w:cs="B Nazanin" w:hint="cs"/>
          <w:rtl/>
          <w:lang w:bidi="fa-IR"/>
        </w:rPr>
        <w:t xml:space="preserve"> </w:t>
      </w:r>
      <w:r w:rsidR="004A46C2">
        <w:rPr>
          <w:rFonts w:ascii="Tahoma" w:hAnsi="Tahoma" w:cs="B Nazanin" w:hint="cs"/>
          <w:rtl/>
          <w:lang w:bidi="fa-IR"/>
        </w:rPr>
        <w:t xml:space="preserve">رکورد </w:t>
      </w:r>
      <w:r w:rsidR="008640D3">
        <w:rPr>
          <w:rFonts w:ascii="Tahoma" w:hAnsi="Tahoma" w:cs="B Nazanin" w:hint="cs"/>
          <w:rtl/>
          <w:lang w:bidi="fa-IR"/>
        </w:rPr>
        <w:t>یافت شده</w:t>
      </w:r>
      <w:r w:rsidR="004A46C2">
        <w:rPr>
          <w:rFonts w:ascii="Tahoma" w:hAnsi="Tahoma" w:cs="B Nazanin" w:hint="cs"/>
          <w:rtl/>
          <w:lang w:bidi="fa-IR"/>
        </w:rPr>
        <w:t xml:space="preserve"> </w:t>
      </w:r>
      <w:r w:rsidR="0099009A">
        <w:rPr>
          <w:rFonts w:ascii="Tahoma" w:hAnsi="Tahoma" w:cs="B Nazanin" w:hint="cs"/>
          <w:rtl/>
          <w:lang w:bidi="fa-IR"/>
        </w:rPr>
        <w:t>وجود دارد</w:t>
      </w:r>
      <w:r w:rsidR="004B0EC6">
        <w:rPr>
          <w:rFonts w:ascii="Tahoma" w:hAnsi="Tahoma" w:cs="B Nazanin" w:hint="cs"/>
          <w:rtl/>
          <w:lang w:bidi="fa-IR"/>
        </w:rPr>
        <w:t>.(</w:t>
      </w:r>
      <w:r w:rsidR="00713F6B">
        <w:rPr>
          <w:rFonts w:ascii="Tahoma" w:hAnsi="Tahoma" w:cs="B Nazanin" w:hint="cs"/>
          <w:rtl/>
          <w:lang w:bidi="fa-IR"/>
        </w:rPr>
        <w:t xml:space="preserve"> </w:t>
      </w:r>
      <w:r w:rsidR="004B0EC6">
        <w:rPr>
          <w:rFonts w:ascii="Tahoma" w:hAnsi="Tahoma" w:cs="B Nazanin" w:hint="cs"/>
          <w:rtl/>
          <w:lang w:bidi="fa-IR"/>
        </w:rPr>
        <w:t xml:space="preserve">اگر رکوردی </w:t>
      </w:r>
      <w:r w:rsidR="004B0EC6" w:rsidRPr="00334800">
        <w:rPr>
          <w:rFonts w:ascii="Tahoma" w:hAnsi="Tahoma" w:cs="B Nazanin"/>
          <w:sz w:val="14"/>
          <w:szCs w:val="14"/>
          <w:lang w:bidi="fa-IR"/>
        </w:rPr>
        <w:t>ccmsCode</w:t>
      </w:r>
      <w:r w:rsidR="004B0EC6">
        <w:rPr>
          <w:rFonts w:ascii="Tahoma" w:hAnsi="Tahoma" w:cs="B Nazanin" w:hint="cs"/>
          <w:rtl/>
          <w:lang w:bidi="fa-IR"/>
        </w:rPr>
        <w:t xml:space="preserve"> نداشت از لیست حذف </w:t>
      </w:r>
      <w:r w:rsidR="00D87988">
        <w:rPr>
          <w:rFonts w:ascii="Tahoma" w:hAnsi="Tahoma" w:cs="B Nazanin" w:hint="cs"/>
          <w:rtl/>
          <w:lang w:bidi="fa-IR"/>
        </w:rPr>
        <w:t>می‌شود</w:t>
      </w:r>
      <w:r w:rsidR="008640D3">
        <w:rPr>
          <w:rFonts w:ascii="Tahoma" w:hAnsi="Tahoma" w:cs="B Nazanin" w:hint="cs"/>
          <w:rtl/>
          <w:lang w:bidi="fa-IR"/>
        </w:rPr>
        <w:t>.</w:t>
      </w:r>
      <w:r w:rsidR="008640D3" w:rsidRPr="008640D3">
        <w:rPr>
          <w:rFonts w:ascii="Tahoma" w:hAnsi="Tahoma" w:cs="B Nazanin" w:hint="cs"/>
          <w:rtl/>
          <w:lang w:bidi="fa-IR"/>
        </w:rPr>
        <w:t xml:space="preserve"> </w:t>
      </w:r>
      <w:r w:rsidR="008640D3">
        <w:rPr>
          <w:rFonts w:ascii="Tahoma" w:hAnsi="Tahoma" w:cs="B Nazanin" w:hint="cs"/>
          <w:rtl/>
          <w:lang w:bidi="fa-IR"/>
        </w:rPr>
        <w:t xml:space="preserve">برای سطر بعدی به گام 2 انشعاب داده </w:t>
      </w:r>
      <w:r w:rsidR="00D87988">
        <w:rPr>
          <w:rFonts w:ascii="Tahoma" w:hAnsi="Tahoma" w:cs="B Nazanin" w:hint="cs"/>
          <w:rtl/>
          <w:lang w:bidi="fa-IR"/>
        </w:rPr>
        <w:t>می‌شود</w:t>
      </w:r>
      <w:r w:rsidR="004B0EC6">
        <w:rPr>
          <w:rFonts w:ascii="Tahoma" w:hAnsi="Tahoma" w:cs="B Nazanin" w:hint="cs"/>
          <w:rtl/>
          <w:lang w:bidi="fa-IR"/>
        </w:rPr>
        <w:t>)</w:t>
      </w:r>
    </w:p>
    <w:p w14:paraId="4CEB09F5" w14:textId="6D1B903D" w:rsidR="00004566" w:rsidRDefault="009D682E" w:rsidP="00713F6B">
      <w:pPr>
        <w:pStyle w:val="BodyText"/>
        <w:numPr>
          <w:ilvl w:val="1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بررسی </w:t>
      </w:r>
      <w:r w:rsidR="00D87988">
        <w:rPr>
          <w:rFonts w:ascii="Tahoma" w:hAnsi="Tahoma" w:cs="B Nazanin" w:hint="cs"/>
          <w:rtl/>
          <w:lang w:bidi="fa-IR"/>
        </w:rPr>
        <w:t>می‌شود</w:t>
      </w:r>
      <w:r>
        <w:rPr>
          <w:rFonts w:ascii="Tahoma" w:hAnsi="Tahoma" w:cs="B Nazanin" w:hint="cs"/>
          <w:rtl/>
          <w:lang w:bidi="fa-IR"/>
        </w:rPr>
        <w:t xml:space="preserve"> </w:t>
      </w:r>
      <w:r w:rsidR="00004566">
        <w:rPr>
          <w:rFonts w:ascii="Tahoma" w:hAnsi="Tahoma" w:cs="B Nazanin" w:hint="cs"/>
          <w:rtl/>
          <w:lang w:bidi="fa-IR"/>
        </w:rPr>
        <w:t xml:space="preserve">که </w:t>
      </w:r>
      <w:r w:rsidR="0099009A">
        <w:rPr>
          <w:rFonts w:ascii="Tahoma" w:hAnsi="Tahoma" w:cs="B Nazanin" w:hint="cs"/>
          <w:rtl/>
          <w:lang w:bidi="fa-IR"/>
        </w:rPr>
        <w:t xml:space="preserve">برای </w:t>
      </w:r>
      <w:r w:rsidR="00A20565">
        <w:rPr>
          <w:rFonts w:ascii="Tahoma" w:hAnsi="Tahoma" w:cs="B Nazanin" w:hint="cs"/>
          <w:rtl/>
          <w:lang w:bidi="fa-IR"/>
        </w:rPr>
        <w:t>رکورد،</w:t>
      </w:r>
      <w:r w:rsidR="0099009A">
        <w:rPr>
          <w:rFonts w:ascii="Tahoma" w:hAnsi="Tahoma" w:cs="B Nazanin" w:hint="cs"/>
          <w:rtl/>
          <w:lang w:bidi="fa-IR"/>
        </w:rPr>
        <w:t xml:space="preserve"> </w:t>
      </w:r>
      <w:r w:rsidR="00142E7B">
        <w:rPr>
          <w:rFonts w:ascii="Tahoma" w:hAnsi="Tahoma" w:cs="B Nazanin" w:hint="cs"/>
          <w:rtl/>
          <w:lang w:bidi="fa-IR"/>
        </w:rPr>
        <w:t xml:space="preserve">فایلی </w:t>
      </w:r>
      <w:r w:rsidR="00004566">
        <w:rPr>
          <w:rFonts w:ascii="Tahoma" w:hAnsi="Tahoma" w:cs="B Nazanin" w:hint="cs"/>
          <w:rtl/>
          <w:lang w:bidi="fa-IR"/>
        </w:rPr>
        <w:t xml:space="preserve">در </w:t>
      </w:r>
      <w:r w:rsidR="00004566" w:rsidRPr="00334800">
        <w:rPr>
          <w:rFonts w:ascii="Tahoma" w:hAnsi="Tahoma" w:cs="B Nazanin"/>
          <w:sz w:val="14"/>
          <w:szCs w:val="14"/>
          <w:lang w:bidi="fa-IR"/>
        </w:rPr>
        <w:t>FileManager</w:t>
      </w:r>
      <w:r w:rsidR="00004566" w:rsidRPr="00334800">
        <w:rPr>
          <w:rFonts w:ascii="Tahoma" w:hAnsi="Tahoma" w:cs="B Nazanin" w:hint="cs"/>
          <w:sz w:val="14"/>
          <w:szCs w:val="14"/>
          <w:rtl/>
          <w:lang w:bidi="fa-IR"/>
        </w:rPr>
        <w:t xml:space="preserve"> </w:t>
      </w:r>
      <w:r w:rsidR="00004566">
        <w:rPr>
          <w:rFonts w:ascii="Tahoma" w:hAnsi="Tahoma" w:cs="B Nazanin" w:hint="cs"/>
          <w:rtl/>
          <w:lang w:bidi="fa-IR"/>
        </w:rPr>
        <w:t xml:space="preserve">وجود </w:t>
      </w:r>
      <w:r w:rsidR="00891823">
        <w:rPr>
          <w:rFonts w:ascii="Tahoma" w:hAnsi="Tahoma" w:cs="B Nazanin" w:hint="cs"/>
          <w:rtl/>
          <w:lang w:bidi="fa-IR"/>
        </w:rPr>
        <w:t>دارد</w:t>
      </w:r>
      <w:r w:rsidR="00004566">
        <w:rPr>
          <w:rFonts w:ascii="Tahoma" w:hAnsi="Tahoma" w:cs="B Nazanin" w:hint="cs"/>
          <w:rtl/>
          <w:lang w:bidi="fa-IR"/>
        </w:rPr>
        <w:t xml:space="preserve">(ممکن است مقدار فیلد </w:t>
      </w:r>
      <w:r w:rsidR="00004566" w:rsidRPr="00AC2070">
        <w:rPr>
          <w:rFonts w:ascii="Tahoma" w:hAnsi="Tahoma" w:cs="B Nazanin"/>
          <w:sz w:val="14"/>
          <w:szCs w:val="14"/>
          <w:lang w:bidi="fa-IR"/>
        </w:rPr>
        <w:t>locationType</w:t>
      </w:r>
      <w:r w:rsidR="00004566">
        <w:rPr>
          <w:rFonts w:ascii="Tahoma" w:hAnsi="Tahoma" w:cs="B Nazanin" w:hint="cs"/>
          <w:rtl/>
          <w:lang w:bidi="fa-IR"/>
        </w:rPr>
        <w:t xml:space="preserve"> به اشتباه ثبت شده باشد و برای آن مستند</w:t>
      </w:r>
      <w:r w:rsidR="00A02F9D">
        <w:rPr>
          <w:rFonts w:ascii="Tahoma" w:hAnsi="Tahoma" w:cs="B Nazanin" w:hint="cs"/>
          <w:rtl/>
          <w:lang w:bidi="fa-IR"/>
        </w:rPr>
        <w:t>،</w:t>
      </w:r>
      <w:r w:rsidR="00004566">
        <w:rPr>
          <w:rFonts w:ascii="Tahoma" w:hAnsi="Tahoma" w:cs="B Nazanin" w:hint="cs"/>
          <w:rtl/>
          <w:lang w:bidi="fa-IR"/>
        </w:rPr>
        <w:t xml:space="preserve"> فایلی در </w:t>
      </w:r>
      <w:r w:rsidR="00004566" w:rsidRPr="00AC2070">
        <w:rPr>
          <w:rFonts w:ascii="Tahoma" w:hAnsi="Tahoma" w:cs="B Nazanin"/>
          <w:sz w:val="14"/>
          <w:szCs w:val="14"/>
          <w:lang w:bidi="fa-IR"/>
        </w:rPr>
        <w:t>FileManager</w:t>
      </w:r>
      <w:r w:rsidR="00004566">
        <w:rPr>
          <w:rFonts w:ascii="Tahoma" w:hAnsi="Tahoma" w:cs="B Nazanin" w:hint="cs"/>
          <w:rtl/>
          <w:lang w:bidi="fa-IR"/>
        </w:rPr>
        <w:t xml:space="preserve"> وجود نداشته باشد)</w:t>
      </w:r>
      <w:r w:rsidR="00891823">
        <w:rPr>
          <w:rFonts w:ascii="Tahoma" w:hAnsi="Tahoma" w:cs="B Nazanin" w:hint="cs"/>
          <w:rtl/>
          <w:lang w:bidi="fa-IR"/>
        </w:rPr>
        <w:t>(</w:t>
      </w:r>
      <w:r w:rsidR="00004566">
        <w:rPr>
          <w:rFonts w:ascii="Tahoma" w:hAnsi="Tahoma" w:cs="B Nazanin" w:hint="cs"/>
          <w:rtl/>
          <w:lang w:bidi="fa-IR"/>
        </w:rPr>
        <w:t xml:space="preserve"> برای این کار </w:t>
      </w:r>
      <w:r w:rsidR="003E74D0">
        <w:rPr>
          <w:rFonts w:ascii="Tahoma" w:hAnsi="Tahoma" w:cs="B Nazanin" w:hint="cs"/>
          <w:color w:val="0070C0"/>
          <w:u w:val="single"/>
          <w:rtl/>
          <w:lang w:bidi="fa-IR"/>
        </w:rPr>
        <w:t>متد</w:t>
      </w:r>
      <w:r w:rsidR="00004566" w:rsidRPr="001E6A89">
        <w:rPr>
          <w:rFonts w:ascii="Tahoma" w:hAnsi="Tahoma" w:cs="B Nazanin" w:hint="cs"/>
          <w:color w:val="0070C0"/>
          <w:u w:val="single"/>
          <w:rtl/>
          <w:lang w:bidi="fa-IR"/>
        </w:rPr>
        <w:t xml:space="preserve"> </w:t>
      </w:r>
      <w:r w:rsidR="00004566" w:rsidRPr="000314CB">
        <w:rPr>
          <w:rFonts w:ascii="Tahoma" w:hAnsi="Tahoma" w:cs="B Nazanin"/>
          <w:color w:val="0070C0"/>
          <w:sz w:val="16"/>
          <w:szCs w:val="16"/>
          <w:u w:val="single"/>
          <w:lang w:bidi="fa-IR"/>
        </w:rPr>
        <w:t>get</w:t>
      </w:r>
      <w:r w:rsidR="00004566" w:rsidRPr="000314CB">
        <w:rPr>
          <w:rFonts w:ascii="Tahoma" w:hAnsi="Tahoma" w:cs="B Nazanin" w:hint="cs"/>
          <w:color w:val="0070C0"/>
          <w:sz w:val="16"/>
          <w:szCs w:val="16"/>
          <w:rtl/>
          <w:lang w:bidi="fa-IR"/>
        </w:rPr>
        <w:t xml:space="preserve"> </w:t>
      </w:r>
      <w:r w:rsidR="00004566">
        <w:rPr>
          <w:rFonts w:ascii="Tahoma" w:hAnsi="Tahoma" w:cs="B Nazanin" w:hint="cs"/>
          <w:rtl/>
          <w:lang w:bidi="fa-IR"/>
        </w:rPr>
        <w:t xml:space="preserve">از </w:t>
      </w:r>
      <w:r w:rsidR="00004566" w:rsidRPr="00AC2070">
        <w:rPr>
          <w:rFonts w:ascii="Tahoma" w:hAnsi="Tahoma" w:cs="B Nazanin"/>
          <w:sz w:val="14"/>
          <w:szCs w:val="14"/>
          <w:lang w:bidi="fa-IR"/>
        </w:rPr>
        <w:t>FileManager</w:t>
      </w:r>
      <w:r w:rsidR="00004566">
        <w:rPr>
          <w:rFonts w:ascii="Tahoma" w:hAnsi="Tahoma" w:cs="B Nazanin" w:hint="cs"/>
          <w:rtl/>
          <w:lang w:bidi="fa-IR"/>
        </w:rPr>
        <w:t xml:space="preserve"> فراخوانی </w:t>
      </w:r>
      <w:r w:rsidR="00D87988">
        <w:rPr>
          <w:rFonts w:ascii="Tahoma" w:hAnsi="Tahoma" w:cs="B Nazanin" w:hint="cs"/>
          <w:rtl/>
          <w:lang w:bidi="fa-IR"/>
        </w:rPr>
        <w:t>می‌شود</w:t>
      </w:r>
      <w:r w:rsidR="00891823">
        <w:rPr>
          <w:rFonts w:ascii="Tahoma" w:hAnsi="Tahoma" w:cs="B Nazanin" w:hint="cs"/>
          <w:rtl/>
          <w:lang w:bidi="fa-IR"/>
        </w:rPr>
        <w:t>)</w:t>
      </w:r>
    </w:p>
    <w:p w14:paraId="46765673" w14:textId="16EE920F" w:rsidR="00A02F9D" w:rsidRPr="009D682E" w:rsidRDefault="009D682E" w:rsidP="009D682E">
      <w:pPr>
        <w:pStyle w:val="BodyText"/>
        <w:numPr>
          <w:ilvl w:val="1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در </w:t>
      </w:r>
      <w:r w:rsidR="00A02F9D">
        <w:rPr>
          <w:rFonts w:ascii="Tahoma" w:hAnsi="Tahoma" w:cs="B Nazanin" w:hint="cs"/>
          <w:rtl/>
          <w:lang w:bidi="fa-IR"/>
        </w:rPr>
        <w:t xml:space="preserve">پاسخ </w:t>
      </w:r>
      <w:r w:rsidR="00897B2F">
        <w:rPr>
          <w:rFonts w:ascii="Tahoma" w:hAnsi="Tahoma" w:cs="B Nazanin" w:hint="cs"/>
          <w:rtl/>
          <w:lang w:bidi="fa-IR"/>
        </w:rPr>
        <w:t xml:space="preserve">فراخوانی </w:t>
      </w:r>
      <w:r w:rsidR="00A02F9D">
        <w:rPr>
          <w:rFonts w:ascii="Tahoma" w:hAnsi="Tahoma" w:cs="B Nazanin" w:hint="cs"/>
          <w:rtl/>
          <w:lang w:bidi="fa-IR"/>
        </w:rPr>
        <w:t>مقدار</w:t>
      </w:r>
      <w:r w:rsidR="00696CEB">
        <w:rPr>
          <w:rFonts w:ascii="Tahoma" w:hAnsi="Tahoma" w:cs="B Nazanin" w:hint="cs"/>
          <w:rtl/>
          <w:lang w:bidi="fa-IR"/>
        </w:rPr>
        <w:t xml:space="preserve">ی دریافت </w:t>
      </w:r>
      <w:r w:rsidR="00D87988">
        <w:rPr>
          <w:rFonts w:ascii="Tahoma" w:hAnsi="Tahoma" w:cs="B Nazanin" w:hint="cs"/>
          <w:rtl/>
          <w:lang w:bidi="fa-IR"/>
        </w:rPr>
        <w:t>می‌شود</w:t>
      </w:r>
      <w:r w:rsidR="00A02F9D">
        <w:rPr>
          <w:rFonts w:ascii="Tahoma" w:hAnsi="Tahoma" w:cs="B Nazanin" w:hint="cs"/>
          <w:rtl/>
          <w:lang w:bidi="fa-IR"/>
        </w:rPr>
        <w:t xml:space="preserve">(اگر پاسخ </w:t>
      </w:r>
      <w:r w:rsidR="00897B2F">
        <w:rPr>
          <w:rFonts w:ascii="Tahoma" w:hAnsi="Tahoma" w:cs="B Nazanin" w:hint="cs"/>
          <w:rtl/>
          <w:lang w:bidi="fa-IR"/>
        </w:rPr>
        <w:t xml:space="preserve">فراخوانی </w:t>
      </w:r>
      <w:r w:rsidR="00A02F9D">
        <w:rPr>
          <w:rFonts w:ascii="Tahoma" w:hAnsi="Tahoma" w:cs="B Nazanin" w:hint="cs"/>
          <w:rtl/>
          <w:lang w:bidi="fa-IR"/>
        </w:rPr>
        <w:t xml:space="preserve">مقداری نداشت یعنی فایلی در </w:t>
      </w:r>
      <w:r w:rsidR="00A02F9D" w:rsidRPr="00AC2070">
        <w:rPr>
          <w:rFonts w:ascii="Tahoma" w:hAnsi="Tahoma" w:cs="B Nazanin"/>
          <w:sz w:val="14"/>
          <w:szCs w:val="14"/>
          <w:lang w:bidi="fa-IR"/>
        </w:rPr>
        <w:t>FileManager</w:t>
      </w:r>
      <w:r w:rsidR="00A02F9D">
        <w:rPr>
          <w:rFonts w:ascii="Tahoma" w:hAnsi="Tahoma" w:cs="B Nazanin" w:hint="cs"/>
          <w:rtl/>
          <w:lang w:bidi="fa-IR"/>
        </w:rPr>
        <w:t xml:space="preserve"> وجود </w:t>
      </w:r>
      <w:r>
        <w:rPr>
          <w:rFonts w:ascii="Tahoma" w:hAnsi="Tahoma" w:cs="B Nazanin" w:hint="cs"/>
          <w:rtl/>
          <w:lang w:bidi="fa-IR"/>
        </w:rPr>
        <w:t>ندارد</w:t>
      </w:r>
      <w:r w:rsidR="00AC2070">
        <w:rPr>
          <w:rFonts w:ascii="Tahoma" w:hAnsi="Tahoma" w:cs="B Nazanin" w:hint="cs"/>
          <w:rtl/>
          <w:lang w:bidi="fa-IR"/>
        </w:rPr>
        <w:t xml:space="preserve">. </w:t>
      </w:r>
      <w:r w:rsidR="00A02F9D" w:rsidRPr="009D682E">
        <w:rPr>
          <w:rFonts w:ascii="Tahoma" w:hAnsi="Tahoma" w:cs="B Nazanin" w:hint="cs"/>
          <w:rtl/>
          <w:lang w:bidi="fa-IR"/>
        </w:rPr>
        <w:t xml:space="preserve">این رکورد از لیست حذف </w:t>
      </w:r>
      <w:r w:rsidR="00956E7D">
        <w:rPr>
          <w:rFonts w:ascii="Tahoma" w:hAnsi="Tahoma" w:cs="B Nazanin" w:hint="cs"/>
          <w:rtl/>
          <w:lang w:bidi="fa-IR"/>
        </w:rPr>
        <w:t xml:space="preserve">شود. </w:t>
      </w:r>
      <w:r w:rsidR="00A02F9D" w:rsidRPr="009D682E">
        <w:rPr>
          <w:rFonts w:ascii="Tahoma" w:hAnsi="Tahoma" w:cs="B Nazanin" w:hint="cs"/>
          <w:rtl/>
          <w:lang w:bidi="fa-IR"/>
        </w:rPr>
        <w:t xml:space="preserve">مقدار </w:t>
      </w:r>
      <w:r w:rsidR="00A02F9D" w:rsidRPr="00AC2070">
        <w:rPr>
          <w:rFonts w:ascii="Tahoma" w:hAnsi="Tahoma" w:cs="B Nazanin"/>
          <w:sz w:val="14"/>
          <w:szCs w:val="14"/>
          <w:lang w:bidi="fa-IR"/>
        </w:rPr>
        <w:t>locationType</w:t>
      </w:r>
      <w:r w:rsidR="00A02F9D" w:rsidRPr="009D682E">
        <w:rPr>
          <w:rFonts w:ascii="Tahoma" w:hAnsi="Tahoma" w:cs="B Nazanin" w:hint="cs"/>
          <w:rtl/>
          <w:lang w:bidi="fa-IR"/>
        </w:rPr>
        <w:t xml:space="preserve"> آن</w:t>
      </w:r>
      <w:r>
        <w:rPr>
          <w:rFonts w:ascii="Tahoma" w:hAnsi="Tahoma" w:cs="B Nazanin" w:hint="cs"/>
          <w:rtl/>
          <w:lang w:bidi="fa-IR"/>
        </w:rPr>
        <w:t xml:space="preserve"> سطر </w:t>
      </w:r>
      <w:r w:rsidR="00E86388" w:rsidRPr="00AC2070">
        <w:rPr>
          <w:rFonts w:ascii="Tahoma" w:hAnsi="Tahoma" w:cs="B Nazanin"/>
          <w:sz w:val="14"/>
          <w:szCs w:val="14"/>
          <w:lang w:bidi="fa-IR"/>
        </w:rPr>
        <w:t>null</w:t>
      </w:r>
      <w:r w:rsidR="00A02F9D" w:rsidRPr="009D682E">
        <w:rPr>
          <w:rFonts w:ascii="Tahoma" w:hAnsi="Tahoma" w:cs="B Nazanin" w:hint="cs"/>
          <w:rtl/>
          <w:lang w:bidi="fa-IR"/>
        </w:rPr>
        <w:t xml:space="preserve"> شود</w:t>
      </w:r>
      <w:r w:rsidR="00956E7D">
        <w:rPr>
          <w:rFonts w:ascii="Tahoma" w:hAnsi="Tahoma" w:cs="B Nazanin" w:hint="cs"/>
          <w:rtl/>
          <w:lang w:bidi="fa-IR"/>
        </w:rPr>
        <w:t>.</w:t>
      </w:r>
      <w:r w:rsidR="00D83EF2" w:rsidRPr="00D83EF2">
        <w:rPr>
          <w:rFonts w:ascii="Tahoma" w:hAnsi="Tahoma" w:cs="B Nazanin"/>
          <w:sz w:val="14"/>
          <w:szCs w:val="14"/>
          <w:lang w:bidi="fa-IR"/>
        </w:rPr>
        <w:t xml:space="preserve"> </w:t>
      </w:r>
      <w:r w:rsidR="00D83EF2" w:rsidRPr="00D83EF2">
        <w:rPr>
          <w:rFonts w:ascii="Tahoma" w:hAnsi="Tahoma" w:cs="B Nazanin"/>
          <w:sz w:val="14"/>
          <w:szCs w:val="14"/>
          <w:lang w:bidi="fa-IR"/>
        </w:rPr>
        <w:t>fileSyncState</w:t>
      </w:r>
      <w:r w:rsidR="00D83EF2">
        <w:rPr>
          <w:rFonts w:ascii="Tahoma" w:hAnsi="Tahoma" w:cs="B Nazanin" w:hint="cs"/>
          <w:rtl/>
          <w:lang w:bidi="fa-IR"/>
        </w:rPr>
        <w:t xml:space="preserve">آنها </w:t>
      </w:r>
      <w:r w:rsidR="00D83EF2">
        <w:rPr>
          <w:rFonts w:ascii="Tahoma" w:hAnsi="Tahoma" w:cs="B Nazanin"/>
          <w:sz w:val="14"/>
          <w:szCs w:val="14"/>
          <w:lang w:bidi="fa-IR"/>
        </w:rPr>
        <w:t>“No_File_Found”</w:t>
      </w:r>
      <w:r w:rsidR="00D83EF2">
        <w:rPr>
          <w:rFonts w:ascii="Tahoma" w:hAnsi="Tahoma" w:cs="B Nazanin" w:hint="cs"/>
          <w:rtl/>
          <w:lang w:bidi="fa-IR"/>
        </w:rPr>
        <w:t xml:space="preserve"> باشد</w:t>
      </w:r>
      <w:r w:rsidR="00D83EF2">
        <w:rPr>
          <w:rFonts w:ascii="Tahoma" w:hAnsi="Tahoma" w:cs="B Nazanin" w:hint="cs"/>
          <w:rtl/>
          <w:lang w:bidi="fa-IR"/>
        </w:rPr>
        <w:t xml:space="preserve"> </w:t>
      </w:r>
      <w:r w:rsidR="00D555A4">
        <w:rPr>
          <w:rFonts w:ascii="Tahoma" w:hAnsi="Tahoma" w:cs="B Nazanin" w:hint="cs"/>
          <w:rtl/>
          <w:lang w:bidi="fa-IR"/>
        </w:rPr>
        <w:t xml:space="preserve">برای سطر بعدی به گام 2 انشعاب داده </w:t>
      </w:r>
      <w:r w:rsidR="00D87988">
        <w:rPr>
          <w:rFonts w:ascii="Tahoma" w:hAnsi="Tahoma" w:cs="B Nazanin" w:hint="cs"/>
          <w:rtl/>
          <w:lang w:bidi="fa-IR"/>
        </w:rPr>
        <w:t>می‌شود</w:t>
      </w:r>
      <w:r w:rsidR="00A02F9D" w:rsidRPr="009D682E">
        <w:rPr>
          <w:rFonts w:ascii="Tahoma" w:hAnsi="Tahoma" w:cs="B Nazanin" w:hint="cs"/>
          <w:rtl/>
          <w:lang w:bidi="fa-IR"/>
        </w:rPr>
        <w:t>)</w:t>
      </w:r>
    </w:p>
    <w:p w14:paraId="0E88DEE5" w14:textId="55FEEFB6" w:rsidR="00AD2897" w:rsidRDefault="00C42523" w:rsidP="00F914AB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color w:val="0070C0"/>
          <w:u w:val="single"/>
          <w:rtl/>
          <w:lang w:bidi="fa-IR"/>
        </w:rPr>
        <w:t>متد</w:t>
      </w:r>
      <w:r w:rsidR="00AD2897" w:rsidRPr="006622B6">
        <w:rPr>
          <w:rFonts w:ascii="Tahoma" w:hAnsi="Tahoma" w:cs="B Nazanin" w:hint="cs"/>
          <w:color w:val="0070C0"/>
          <w:u w:val="single"/>
          <w:rtl/>
          <w:lang w:bidi="fa-IR"/>
        </w:rPr>
        <w:t xml:space="preserve"> </w:t>
      </w:r>
      <w:r w:rsidR="00AD2897" w:rsidRPr="00FA320D">
        <w:rPr>
          <w:rFonts w:ascii="Tahoma" w:hAnsi="Tahoma" w:cs="B Nazanin"/>
          <w:color w:val="0070C0"/>
          <w:sz w:val="16"/>
          <w:szCs w:val="16"/>
          <w:u w:val="single"/>
          <w:lang w:bidi="fa-IR"/>
        </w:rPr>
        <w:t>upload</w:t>
      </w:r>
      <w:r w:rsidR="00AD2897" w:rsidRPr="00FA320D">
        <w:rPr>
          <w:rFonts w:ascii="Tahoma" w:hAnsi="Tahoma" w:cs="B Nazanin" w:hint="cs"/>
          <w:sz w:val="16"/>
          <w:szCs w:val="16"/>
          <w:rtl/>
          <w:lang w:bidi="fa-IR"/>
        </w:rPr>
        <w:t xml:space="preserve"> </w:t>
      </w:r>
      <w:r w:rsidR="00AD2897">
        <w:rPr>
          <w:rFonts w:ascii="Tahoma" w:hAnsi="Tahoma" w:cs="B Nazanin" w:hint="cs"/>
          <w:rtl/>
          <w:lang w:bidi="fa-IR"/>
        </w:rPr>
        <w:t xml:space="preserve">از سامانه </w:t>
      </w:r>
      <w:r w:rsidR="00BD361A" w:rsidRPr="00831E14">
        <w:rPr>
          <w:rFonts w:ascii="Tahoma" w:hAnsi="Tahoma" w:cs="B Nazanin"/>
          <w:sz w:val="14"/>
          <w:szCs w:val="14"/>
          <w:lang w:bidi="fa-IR"/>
        </w:rPr>
        <w:t>SharePoint</w:t>
      </w:r>
      <w:r w:rsidR="00AD2897">
        <w:rPr>
          <w:rFonts w:ascii="Tahoma" w:hAnsi="Tahoma" w:cs="B Nazanin" w:hint="cs"/>
          <w:rtl/>
          <w:lang w:bidi="fa-IR"/>
        </w:rPr>
        <w:t xml:space="preserve"> با مقادیر زیر فراخوانی </w:t>
      </w:r>
      <w:r w:rsidR="00D87988">
        <w:rPr>
          <w:rFonts w:ascii="Tahoma" w:hAnsi="Tahoma" w:cs="B Nazanin" w:hint="cs"/>
          <w:rtl/>
          <w:lang w:bidi="fa-IR"/>
        </w:rPr>
        <w:t>می‌شود</w:t>
      </w:r>
    </w:p>
    <w:p w14:paraId="295EAF81" w14:textId="79071DAA" w:rsidR="00A769E7" w:rsidRDefault="00AD2897" w:rsidP="00AD2897">
      <w:pPr>
        <w:pStyle w:val="BodyText"/>
        <w:numPr>
          <w:ilvl w:val="1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پاسخ </w:t>
      </w:r>
      <w:r w:rsidR="00574C89">
        <w:rPr>
          <w:rFonts w:ascii="Tahoma" w:hAnsi="Tahoma" w:cs="B Nazanin" w:hint="cs"/>
          <w:rtl/>
          <w:lang w:bidi="fa-IR"/>
        </w:rPr>
        <w:t>فراخوانی</w:t>
      </w:r>
      <w:r w:rsidR="00574C89" w:rsidRPr="00C42523">
        <w:rPr>
          <w:rFonts w:ascii="Tahoma" w:hAnsi="Tahoma" w:cs="B Nazanin"/>
          <w:sz w:val="16"/>
          <w:szCs w:val="16"/>
          <w:lang w:bidi="fa-IR"/>
        </w:rPr>
        <w:t xml:space="preserve"> </w:t>
      </w:r>
      <w:r w:rsidRPr="00C42523">
        <w:rPr>
          <w:rFonts w:ascii="Tahoma" w:hAnsi="Tahoma" w:cs="B Nazanin"/>
          <w:sz w:val="16"/>
          <w:szCs w:val="16"/>
          <w:lang w:bidi="fa-IR"/>
        </w:rPr>
        <w:t>get</w:t>
      </w:r>
      <w:r w:rsidRPr="00C42523">
        <w:rPr>
          <w:rFonts w:ascii="Tahoma" w:hAnsi="Tahoma" w:cs="B Nazanin" w:hint="cs"/>
          <w:sz w:val="16"/>
          <w:szCs w:val="16"/>
          <w:rtl/>
          <w:lang w:bidi="fa-IR"/>
        </w:rPr>
        <w:t xml:space="preserve"> </w:t>
      </w:r>
      <w:r>
        <w:rPr>
          <w:rFonts w:ascii="Tahoma" w:hAnsi="Tahoma" w:cs="B Nazanin" w:hint="cs"/>
          <w:rtl/>
          <w:lang w:bidi="fa-IR"/>
        </w:rPr>
        <w:t xml:space="preserve">در گام قبل (فایلی که باید به </w:t>
      </w:r>
      <w:r w:rsidR="00BD361A" w:rsidRPr="00AF7C01">
        <w:rPr>
          <w:rFonts w:ascii="Tahoma" w:hAnsi="Tahoma" w:cs="B Nazanin"/>
          <w:sz w:val="14"/>
          <w:szCs w:val="14"/>
          <w:lang w:bidi="fa-IR"/>
        </w:rPr>
        <w:t>SharePoint</w:t>
      </w:r>
      <w:r>
        <w:rPr>
          <w:rFonts w:ascii="Tahoma" w:hAnsi="Tahoma" w:cs="B Nazanin" w:hint="cs"/>
          <w:rtl/>
          <w:lang w:bidi="fa-IR"/>
        </w:rPr>
        <w:t xml:space="preserve"> ارسال شود)</w:t>
      </w:r>
    </w:p>
    <w:p w14:paraId="0833BD48" w14:textId="568FF6B3" w:rsidR="00AD2897" w:rsidRDefault="00AD2897" w:rsidP="00AD2897">
      <w:pPr>
        <w:pStyle w:val="BodyText"/>
        <w:numPr>
          <w:ilvl w:val="1"/>
          <w:numId w:val="2"/>
        </w:numPr>
        <w:bidi/>
        <w:jc w:val="both"/>
        <w:rPr>
          <w:rFonts w:ascii="Tahoma" w:hAnsi="Tahoma" w:cs="B Nazanin"/>
        </w:rPr>
      </w:pPr>
      <w:r w:rsidRPr="00AF7C01">
        <w:rPr>
          <w:rFonts w:ascii="Tahoma" w:hAnsi="Tahoma" w:cs="B Nazanin"/>
          <w:sz w:val="14"/>
          <w:szCs w:val="14"/>
          <w:lang w:bidi="fa-IR"/>
        </w:rPr>
        <w:t>ccmsCode</w:t>
      </w:r>
    </w:p>
    <w:p w14:paraId="29800D63" w14:textId="7B4CF080" w:rsidR="00AD2897" w:rsidRDefault="00AD2897" w:rsidP="00AD2897">
      <w:pPr>
        <w:pStyle w:val="BodyText"/>
        <w:numPr>
          <w:ilvl w:val="1"/>
          <w:numId w:val="2"/>
        </w:numPr>
        <w:bidi/>
        <w:jc w:val="both"/>
        <w:rPr>
          <w:rFonts w:ascii="Tahoma" w:hAnsi="Tahoma" w:cs="B Nazanin"/>
        </w:rPr>
      </w:pPr>
      <w:r w:rsidRPr="00AF7C01">
        <w:rPr>
          <w:rFonts w:ascii="Tahoma" w:hAnsi="Tahoma" w:cs="B Nazanin"/>
          <w:sz w:val="14"/>
          <w:szCs w:val="14"/>
          <w:lang w:bidi="fa-IR"/>
        </w:rPr>
        <w:t>nationalCode</w:t>
      </w:r>
    </w:p>
    <w:p w14:paraId="6ACEBF58" w14:textId="3727FF91" w:rsidR="00AD2897" w:rsidRDefault="00AD2897" w:rsidP="00AD2897">
      <w:pPr>
        <w:pStyle w:val="BodyText"/>
        <w:numPr>
          <w:ilvl w:val="1"/>
          <w:numId w:val="2"/>
        </w:numPr>
        <w:bidi/>
        <w:jc w:val="both"/>
        <w:rPr>
          <w:rFonts w:ascii="Tahoma" w:hAnsi="Tahoma" w:cs="B Nazanin"/>
        </w:rPr>
      </w:pPr>
      <w:r w:rsidRPr="00AF7C01">
        <w:rPr>
          <w:rFonts w:ascii="Tahoma" w:hAnsi="Tahoma" w:cs="B Nazanin"/>
          <w:sz w:val="14"/>
          <w:szCs w:val="14"/>
          <w:lang w:bidi="fa-IR"/>
        </w:rPr>
        <w:t>filename</w:t>
      </w:r>
      <w:r>
        <w:rPr>
          <w:rFonts w:ascii="Tahoma" w:hAnsi="Tahoma" w:cs="B Nazanin" w:hint="cs"/>
          <w:rtl/>
          <w:lang w:bidi="fa-IR"/>
        </w:rPr>
        <w:t xml:space="preserve"> (مقدار </w:t>
      </w:r>
      <w:r w:rsidRPr="00AF7C01">
        <w:rPr>
          <w:rFonts w:ascii="Tahoma" w:hAnsi="Tahoma" w:cs="B Nazanin"/>
          <w:sz w:val="14"/>
          <w:szCs w:val="14"/>
          <w:lang w:bidi="fa-IR"/>
        </w:rPr>
        <w:t>guid</w:t>
      </w:r>
      <w:r>
        <w:rPr>
          <w:rFonts w:ascii="Tahoma" w:hAnsi="Tahoma" w:cs="B Nazanin" w:hint="cs"/>
          <w:rtl/>
          <w:lang w:bidi="fa-IR"/>
        </w:rPr>
        <w:t xml:space="preserve"> رکورد </w:t>
      </w:r>
      <w:r w:rsidR="006622B6">
        <w:rPr>
          <w:rFonts w:ascii="Tahoma" w:hAnsi="Tahoma" w:cs="B Nazanin" w:hint="cs"/>
          <w:rtl/>
          <w:lang w:bidi="fa-IR"/>
        </w:rPr>
        <w:t xml:space="preserve">متناظر </w:t>
      </w:r>
      <w:r>
        <w:rPr>
          <w:rFonts w:ascii="Tahoma" w:hAnsi="Tahoma" w:cs="B Nazanin" w:hint="cs"/>
          <w:rtl/>
          <w:lang w:bidi="fa-IR"/>
        </w:rPr>
        <w:t xml:space="preserve">در جدول </w:t>
      </w:r>
      <w:r w:rsidRPr="00AF7C01">
        <w:rPr>
          <w:rFonts w:ascii="Tahoma" w:hAnsi="Tahoma" w:cs="B Nazanin"/>
          <w:sz w:val="14"/>
          <w:szCs w:val="14"/>
          <w:lang w:bidi="fa-IR"/>
        </w:rPr>
        <w:t>document</w:t>
      </w:r>
      <w:r>
        <w:rPr>
          <w:rFonts w:ascii="Tahoma" w:hAnsi="Tahoma" w:cs="B Nazanin" w:hint="cs"/>
          <w:rtl/>
          <w:lang w:bidi="fa-IR"/>
        </w:rPr>
        <w:t>)</w:t>
      </w:r>
    </w:p>
    <w:p w14:paraId="017D2025" w14:textId="5B65D781" w:rsidR="00AF7C01" w:rsidRDefault="0013379F" w:rsidP="00AF7C01">
      <w:pPr>
        <w:pStyle w:val="BodyText"/>
        <w:numPr>
          <w:ilvl w:val="1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پاسخ موفق </w:t>
      </w:r>
      <w:r w:rsidR="00574C89">
        <w:rPr>
          <w:rFonts w:ascii="Tahoma" w:hAnsi="Tahoma" w:cs="B Nazanin" w:hint="cs"/>
          <w:rtl/>
          <w:lang w:bidi="fa-IR"/>
        </w:rPr>
        <w:t>فراخوانی</w:t>
      </w:r>
      <w:r w:rsidR="00574C89" w:rsidRPr="00AF7C01">
        <w:rPr>
          <w:rFonts w:ascii="Tahoma" w:hAnsi="Tahoma" w:cs="B Nazanin"/>
          <w:sz w:val="14"/>
          <w:szCs w:val="14"/>
          <w:lang w:bidi="fa-IR"/>
        </w:rPr>
        <w:t xml:space="preserve"> </w:t>
      </w:r>
      <w:r w:rsidR="00574C89">
        <w:rPr>
          <w:rFonts w:ascii="Tahoma" w:hAnsi="Tahoma" w:cs="B Nazanin" w:hint="cs"/>
          <w:sz w:val="14"/>
          <w:szCs w:val="14"/>
          <w:rtl/>
          <w:lang w:bidi="fa-IR"/>
        </w:rPr>
        <w:t xml:space="preserve"> </w:t>
      </w:r>
      <w:r w:rsidRPr="00AF7C01">
        <w:rPr>
          <w:rFonts w:ascii="Tahoma" w:hAnsi="Tahoma" w:cs="B Nazanin"/>
          <w:sz w:val="14"/>
          <w:szCs w:val="14"/>
          <w:lang w:bidi="fa-IR"/>
        </w:rPr>
        <w:t>upload</w:t>
      </w:r>
      <w:r>
        <w:rPr>
          <w:rFonts w:ascii="Tahoma" w:hAnsi="Tahoma" w:cs="B Nazanin" w:hint="cs"/>
          <w:rtl/>
          <w:lang w:bidi="fa-IR"/>
        </w:rPr>
        <w:t xml:space="preserve"> دریافت </w:t>
      </w:r>
      <w:r w:rsidR="00D87988">
        <w:rPr>
          <w:rFonts w:ascii="Tahoma" w:hAnsi="Tahoma" w:cs="B Nazanin" w:hint="cs"/>
          <w:rtl/>
          <w:lang w:bidi="fa-IR"/>
        </w:rPr>
        <w:t>می‌شود</w:t>
      </w:r>
      <w:r w:rsidR="00AF7C01">
        <w:rPr>
          <w:rFonts w:ascii="Tahoma" w:hAnsi="Tahoma" w:cs="B Nazanin" w:hint="cs"/>
          <w:rtl/>
          <w:lang w:bidi="fa-IR"/>
        </w:rPr>
        <w:t>.</w:t>
      </w:r>
    </w:p>
    <w:p w14:paraId="24F3E372" w14:textId="2CB904A6" w:rsidR="002829D9" w:rsidRDefault="0013379F" w:rsidP="00AF7C01">
      <w:pPr>
        <w:pStyle w:val="BodyText"/>
        <w:numPr>
          <w:ilvl w:val="2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lastRenderedPageBreak/>
        <w:t xml:space="preserve">مقدار </w:t>
      </w:r>
      <w:r w:rsidR="00715094" w:rsidRPr="00D83EF2">
        <w:rPr>
          <w:rFonts w:ascii="Tahoma" w:hAnsi="Tahoma" w:cs="B Nazanin"/>
          <w:sz w:val="14"/>
          <w:szCs w:val="14"/>
          <w:lang w:bidi="fa-IR"/>
        </w:rPr>
        <w:t>fileSyncState</w:t>
      </w:r>
      <w:r w:rsidR="00715094"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Tahoma" w:hAnsi="Tahoma" w:cs="B Nazanin" w:hint="cs"/>
          <w:rtl/>
          <w:lang w:bidi="fa-IR"/>
        </w:rPr>
        <w:t xml:space="preserve">آن سطر به </w:t>
      </w:r>
      <w:r>
        <w:rPr>
          <w:rFonts w:ascii="Tahoma" w:hAnsi="Tahoma" w:cs="B Nazanin"/>
          <w:lang w:bidi="fa-IR"/>
        </w:rPr>
        <w:t>“</w:t>
      </w:r>
      <w:r w:rsidRPr="00AF7C01">
        <w:rPr>
          <w:rFonts w:ascii="Tahoma" w:hAnsi="Tahoma" w:cs="B Nazanin"/>
          <w:sz w:val="14"/>
          <w:szCs w:val="14"/>
          <w:lang w:bidi="fa-IR"/>
        </w:rPr>
        <w:t>moved_to_sharePoint</w:t>
      </w:r>
      <w:r>
        <w:rPr>
          <w:rFonts w:ascii="Tahoma" w:hAnsi="Tahoma" w:cs="B Nazanin"/>
          <w:lang w:bidi="fa-IR"/>
        </w:rPr>
        <w:t>”</w:t>
      </w:r>
      <w:r>
        <w:rPr>
          <w:rFonts w:ascii="Tahoma" w:hAnsi="Tahoma" w:cs="B Nazanin" w:hint="cs"/>
          <w:rtl/>
          <w:lang w:bidi="fa-IR"/>
        </w:rPr>
        <w:t xml:space="preserve"> تغییر </w:t>
      </w:r>
      <w:r w:rsidR="00B82D34">
        <w:rPr>
          <w:rFonts w:ascii="Tahoma" w:hAnsi="Tahoma" w:cs="B Nazanin" w:hint="cs"/>
          <w:rtl/>
          <w:lang w:bidi="fa-IR"/>
        </w:rPr>
        <w:t>می‌کند</w:t>
      </w:r>
      <w:r>
        <w:rPr>
          <w:rFonts w:ascii="Tahoma" w:hAnsi="Tahoma" w:cs="B Nazanin" w:hint="cs"/>
          <w:rtl/>
          <w:lang w:bidi="fa-IR"/>
        </w:rPr>
        <w:t>.</w:t>
      </w:r>
      <w:r w:rsidR="003449B4">
        <w:rPr>
          <w:rFonts w:ascii="Tahoma" w:hAnsi="Tahoma" w:cs="B Nazanin" w:hint="cs"/>
          <w:rtl/>
          <w:lang w:bidi="fa-IR"/>
        </w:rPr>
        <w:t>(</w:t>
      </w:r>
      <w:r w:rsidR="003449B4" w:rsidRPr="003449B4">
        <w:rPr>
          <w:rFonts w:ascii="Tahoma" w:hAnsi="Tahoma" w:cs="B Nazanin" w:hint="cs"/>
          <w:rtl/>
          <w:lang w:bidi="fa-IR"/>
        </w:rPr>
        <w:t xml:space="preserve"> </w:t>
      </w:r>
      <w:r w:rsidR="003449B4">
        <w:rPr>
          <w:rFonts w:ascii="Tahoma" w:hAnsi="Tahoma" w:cs="B Nazanin" w:hint="cs"/>
          <w:rtl/>
          <w:lang w:bidi="fa-IR"/>
        </w:rPr>
        <w:t xml:space="preserve">اگر پاسخ </w:t>
      </w:r>
      <w:r w:rsidR="00290737">
        <w:rPr>
          <w:rFonts w:ascii="Tahoma" w:hAnsi="Tahoma" w:cs="B Nazanin" w:hint="cs"/>
          <w:rtl/>
          <w:lang w:bidi="fa-IR"/>
        </w:rPr>
        <w:t xml:space="preserve">فراخوانی </w:t>
      </w:r>
      <w:r w:rsidR="003449B4">
        <w:rPr>
          <w:rFonts w:ascii="Tahoma" w:hAnsi="Tahoma" w:cs="B Nazanin" w:hint="cs"/>
          <w:rtl/>
          <w:lang w:bidi="fa-IR"/>
        </w:rPr>
        <w:t xml:space="preserve">موفق نباشد مقدار </w:t>
      </w:r>
      <w:r w:rsidR="003449B4" w:rsidRPr="00AF7C01">
        <w:rPr>
          <w:rFonts w:ascii="Tahoma" w:hAnsi="Tahoma" w:cs="B Nazanin"/>
          <w:sz w:val="14"/>
          <w:szCs w:val="14"/>
          <w:lang w:bidi="fa-IR"/>
        </w:rPr>
        <w:t>locationType</w:t>
      </w:r>
      <w:r w:rsidR="003449B4" w:rsidRPr="009D682E">
        <w:rPr>
          <w:rFonts w:ascii="Tahoma" w:hAnsi="Tahoma" w:cs="B Nazanin" w:hint="cs"/>
          <w:rtl/>
          <w:lang w:bidi="fa-IR"/>
        </w:rPr>
        <w:t xml:space="preserve"> </w:t>
      </w:r>
      <w:r w:rsidR="00AF7C01" w:rsidRPr="009D682E">
        <w:rPr>
          <w:rFonts w:ascii="Tahoma" w:hAnsi="Tahoma" w:cs="B Nazanin" w:hint="cs"/>
          <w:rtl/>
          <w:lang w:bidi="fa-IR"/>
        </w:rPr>
        <w:t xml:space="preserve">این رکورد </w:t>
      </w:r>
      <w:r w:rsidR="003449B4">
        <w:rPr>
          <w:rFonts w:ascii="Tahoma" w:hAnsi="Tahoma" w:cs="B Nazanin" w:hint="cs"/>
          <w:rtl/>
          <w:lang w:bidi="fa-IR"/>
        </w:rPr>
        <w:t xml:space="preserve">تغییری </w:t>
      </w:r>
      <w:r w:rsidR="00B82D34">
        <w:rPr>
          <w:rFonts w:ascii="Tahoma" w:hAnsi="Tahoma" w:cs="B Nazanin" w:hint="cs"/>
          <w:rtl/>
          <w:lang w:bidi="fa-IR"/>
        </w:rPr>
        <w:t>نمی‌کند</w:t>
      </w:r>
      <w:r w:rsidR="003449B4">
        <w:rPr>
          <w:rFonts w:ascii="Tahoma" w:hAnsi="Tahoma" w:cs="B Nazanin" w:hint="cs"/>
          <w:rtl/>
          <w:lang w:bidi="fa-IR"/>
        </w:rPr>
        <w:t xml:space="preserve">. برای سطر بعدی به گام 2 انشعاب داده </w:t>
      </w:r>
      <w:r w:rsidR="00D87988">
        <w:rPr>
          <w:rFonts w:ascii="Tahoma" w:hAnsi="Tahoma" w:cs="B Nazanin" w:hint="cs"/>
          <w:rtl/>
          <w:lang w:bidi="fa-IR"/>
        </w:rPr>
        <w:t>می‌شود</w:t>
      </w:r>
      <w:r w:rsidR="003449B4">
        <w:rPr>
          <w:rFonts w:ascii="Tahoma" w:hAnsi="Tahoma" w:cs="B Nazanin" w:hint="cs"/>
          <w:rtl/>
          <w:lang w:bidi="fa-IR"/>
        </w:rPr>
        <w:t>)</w:t>
      </w:r>
    </w:p>
    <w:p w14:paraId="41B6085A" w14:textId="33B700F6" w:rsidR="002E73E9" w:rsidRDefault="005556D9" w:rsidP="000F0539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bookmarkStart w:id="1" w:name="_Hlk147667901"/>
      <w:r>
        <w:rPr>
          <w:rFonts w:ascii="Tahoma" w:hAnsi="Tahoma" w:cs="B Nazanin" w:hint="cs"/>
          <w:rtl/>
        </w:rPr>
        <w:t>جاب به پایان می رسد</w:t>
      </w:r>
      <w:r w:rsidR="0021397F" w:rsidRPr="00EC6815">
        <w:rPr>
          <w:rFonts w:ascii="Tahoma" w:hAnsi="Tahoma" w:cs="B Nazanin" w:hint="cs"/>
          <w:rtl/>
        </w:rPr>
        <w:t>.</w:t>
      </w:r>
    </w:p>
    <w:bookmarkEnd w:id="1"/>
    <w:p w14:paraId="045C97E6" w14:textId="314E79ED" w:rsidR="00BB274D" w:rsidRPr="00EC6815" w:rsidRDefault="00F33CEB" w:rsidP="005C7200">
      <w:pPr>
        <w:pStyle w:val="Heading1"/>
        <w:rPr>
          <w:rtl/>
        </w:rPr>
      </w:pPr>
      <w:r w:rsidRPr="00EC6815">
        <w:rPr>
          <w:rtl/>
        </w:rPr>
        <w:t>قواعد کسب و کار</w:t>
      </w:r>
    </w:p>
    <w:p w14:paraId="0C73704C" w14:textId="6FE6858B" w:rsidR="006E6A84" w:rsidRPr="00EC6815" w:rsidRDefault="006E6A84" w:rsidP="005C7200">
      <w:pPr>
        <w:pStyle w:val="Heading1"/>
        <w:rPr>
          <w:rtl/>
        </w:rPr>
      </w:pPr>
      <w:r w:rsidRPr="00EC6815">
        <w:rPr>
          <w:rFonts w:hint="cs"/>
          <w:rtl/>
        </w:rPr>
        <w:t>سیستم</w:t>
      </w:r>
      <w:r w:rsidR="004D23F5" w:rsidRPr="00EC6815">
        <w:rPr>
          <w:rFonts w:hint="cs"/>
          <w:rtl/>
        </w:rPr>
        <w:t>‌</w:t>
      </w:r>
      <w:r w:rsidRPr="00EC6815">
        <w:rPr>
          <w:rFonts w:hint="cs"/>
          <w:rtl/>
        </w:rPr>
        <w:t xml:space="preserve">های استفاده کننده </w:t>
      </w:r>
    </w:p>
    <w:tbl>
      <w:tblPr>
        <w:tblStyle w:val="TableGrid"/>
        <w:bidiVisual/>
        <w:tblW w:w="9360" w:type="dxa"/>
        <w:jc w:val="center"/>
        <w:tblLook w:val="04A0" w:firstRow="1" w:lastRow="0" w:firstColumn="1" w:lastColumn="0" w:noHBand="0" w:noVBand="1"/>
      </w:tblPr>
      <w:tblGrid>
        <w:gridCol w:w="728"/>
        <w:gridCol w:w="3425"/>
        <w:gridCol w:w="5207"/>
      </w:tblGrid>
      <w:tr w:rsidR="006E6A84" w:rsidRPr="00EC6815" w14:paraId="659BBAC6" w14:textId="77777777" w:rsidTr="00433D5D">
        <w:trPr>
          <w:jc w:val="center"/>
        </w:trPr>
        <w:tc>
          <w:tcPr>
            <w:tcW w:w="728" w:type="dxa"/>
            <w:shd w:val="clear" w:color="auto" w:fill="58B6C0"/>
          </w:tcPr>
          <w:p w14:paraId="18F48CFE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3425" w:type="dxa"/>
            <w:shd w:val="clear" w:color="auto" w:fill="58B6C0"/>
          </w:tcPr>
          <w:p w14:paraId="78D19FBF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نام سیستم</w:t>
            </w:r>
          </w:p>
        </w:tc>
        <w:tc>
          <w:tcPr>
            <w:tcW w:w="5207" w:type="dxa"/>
            <w:shd w:val="clear" w:color="auto" w:fill="58B6C0"/>
          </w:tcPr>
          <w:p w14:paraId="1CEA5A6D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شرح استفاده</w:t>
            </w:r>
          </w:p>
        </w:tc>
      </w:tr>
      <w:tr w:rsidR="006E6A84" w:rsidRPr="00EC6815" w14:paraId="561950BC" w14:textId="77777777" w:rsidTr="00433D5D">
        <w:trPr>
          <w:jc w:val="center"/>
        </w:trPr>
        <w:tc>
          <w:tcPr>
            <w:tcW w:w="728" w:type="dxa"/>
            <w:shd w:val="clear" w:color="auto" w:fill="auto"/>
          </w:tcPr>
          <w:p w14:paraId="22591A18" w14:textId="07810D59" w:rsidR="006E6A84" w:rsidRPr="00EC6815" w:rsidRDefault="006E6A84" w:rsidP="00A020CE">
            <w:pPr>
              <w:bidi/>
              <w:jc w:val="center"/>
              <w:rPr>
                <w:rFonts w:ascii="Tahoma" w:hAnsi="Tahoma" w:cs="B Nazanin"/>
                <w:b/>
              </w:rPr>
            </w:pPr>
          </w:p>
        </w:tc>
        <w:tc>
          <w:tcPr>
            <w:tcW w:w="3425" w:type="dxa"/>
            <w:shd w:val="clear" w:color="auto" w:fill="auto"/>
          </w:tcPr>
          <w:p w14:paraId="4F4ACE3B" w14:textId="641D4E69" w:rsidR="006E6A84" w:rsidRPr="00A769E7" w:rsidRDefault="006E6A84" w:rsidP="00A020CE">
            <w:pPr>
              <w:bidi/>
              <w:rPr>
                <w:rFonts w:ascii="Tahoma" w:hAnsi="Tahoma" w:cs="B Nazanin"/>
                <w:b/>
                <w:rtl/>
              </w:rPr>
            </w:pPr>
          </w:p>
        </w:tc>
        <w:tc>
          <w:tcPr>
            <w:tcW w:w="5207" w:type="dxa"/>
            <w:shd w:val="clear" w:color="auto" w:fill="auto"/>
          </w:tcPr>
          <w:p w14:paraId="03D67A2A" w14:textId="6477D46D" w:rsidR="006E6A84" w:rsidRPr="00A769E7" w:rsidRDefault="006E6A84" w:rsidP="00A020CE">
            <w:pPr>
              <w:bidi/>
              <w:rPr>
                <w:rFonts w:ascii="Tahoma" w:hAnsi="Tahoma" w:cs="B Nazanin"/>
                <w:b/>
                <w:rtl/>
              </w:rPr>
            </w:pPr>
          </w:p>
        </w:tc>
      </w:tr>
    </w:tbl>
    <w:p w14:paraId="0B451DA8" w14:textId="77777777" w:rsidR="00A85C13" w:rsidRPr="00EC6815" w:rsidRDefault="00A85C13" w:rsidP="00A020CE">
      <w:pPr>
        <w:bidi/>
        <w:rPr>
          <w:rFonts w:cs="B Nazanin"/>
        </w:rPr>
      </w:pPr>
    </w:p>
    <w:p w14:paraId="0893BC7D" w14:textId="1DF2EB99" w:rsidR="006E6A84" w:rsidRPr="00EC6815" w:rsidRDefault="006E6A84" w:rsidP="005C7200">
      <w:pPr>
        <w:pStyle w:val="Heading1"/>
        <w:rPr>
          <w:rtl/>
        </w:rPr>
      </w:pPr>
      <w:r w:rsidRPr="00EC6815">
        <w:rPr>
          <w:rFonts w:hint="cs"/>
          <w:rtl/>
        </w:rPr>
        <w:t>سایر موارد</w:t>
      </w:r>
    </w:p>
    <w:p w14:paraId="0115F62B" w14:textId="28F67462" w:rsidR="00EE59E5" w:rsidRPr="00DA5D01" w:rsidRDefault="006E6A84" w:rsidP="00DA5D01">
      <w:pPr>
        <w:pStyle w:val="Heading2"/>
        <w:rPr>
          <w:rtl/>
          <w:lang w:bidi="fa-IR"/>
        </w:rPr>
      </w:pPr>
      <w:r w:rsidRPr="00EC6815">
        <w:rPr>
          <w:rFonts w:hint="cs"/>
          <w:rtl/>
          <w:lang w:bidi="fa-IR"/>
        </w:rPr>
        <w:t>موارد باز</w:t>
      </w:r>
    </w:p>
    <w:p w14:paraId="47CDB286" w14:textId="77777777" w:rsidR="006E6A84" w:rsidRPr="00EC6815" w:rsidRDefault="006E6A84" w:rsidP="005C7200">
      <w:pPr>
        <w:pStyle w:val="Heading2"/>
        <w:rPr>
          <w:rtl/>
          <w:lang w:bidi="fa-IR"/>
        </w:rPr>
      </w:pPr>
      <w:r w:rsidRPr="00EC6815">
        <w:rPr>
          <w:rFonts w:hint="cs"/>
          <w:rtl/>
          <w:lang w:bidi="fa-IR"/>
        </w:rPr>
        <w:t>موارد بسته شده</w:t>
      </w:r>
    </w:p>
    <w:p w14:paraId="0F300293" w14:textId="77777777" w:rsidR="00F33CEB" w:rsidRPr="00EC6815" w:rsidRDefault="00F33CEB" w:rsidP="00A020CE">
      <w:pPr>
        <w:bidi/>
        <w:rPr>
          <w:rFonts w:ascii="Tahoma" w:hAnsi="Tahoma" w:cs="B Nazanin"/>
          <w:rtl/>
        </w:rPr>
      </w:pPr>
    </w:p>
    <w:sectPr w:rsidR="00F33CEB" w:rsidRPr="00EC6815" w:rsidSect="00415B57">
      <w:footerReference w:type="default" r:id="rId8"/>
      <w:pgSz w:w="11907" w:h="16839" w:code="9"/>
      <w:pgMar w:top="720" w:right="927" w:bottom="720" w:left="126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2A6D2" w14:textId="77777777" w:rsidR="00B976A8" w:rsidRDefault="00B976A8">
      <w:pPr>
        <w:spacing w:line="240" w:lineRule="auto"/>
      </w:pPr>
      <w:r>
        <w:separator/>
      </w:r>
    </w:p>
  </w:endnote>
  <w:endnote w:type="continuationSeparator" w:id="0">
    <w:p w14:paraId="29C5EBD3" w14:textId="77777777" w:rsidR="00B976A8" w:rsidRDefault="00B976A8">
      <w:pPr>
        <w:spacing w:line="240" w:lineRule="auto"/>
      </w:pPr>
      <w:r>
        <w:continuationSeparator/>
      </w:r>
    </w:p>
  </w:endnote>
  <w:endnote w:type="continuationNotice" w:id="1">
    <w:p w14:paraId="5394531A" w14:textId="77777777" w:rsidR="00B976A8" w:rsidRDefault="00B976A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C45DA" w14:paraId="106CB8A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A51F51" w14:textId="77777777" w:rsidR="005C45DA" w:rsidRDefault="005C45D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AF54A4" w14:textId="77777777" w:rsidR="005C45DA" w:rsidRDefault="005C45DA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4F1F32" w14:textId="77777777" w:rsidR="005C45DA" w:rsidRDefault="005C45DA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14CCE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35F593D3" w14:textId="77777777" w:rsidR="005C45DA" w:rsidRDefault="005C4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8A63A" w14:textId="77777777" w:rsidR="00B976A8" w:rsidRDefault="00B976A8">
      <w:pPr>
        <w:spacing w:line="240" w:lineRule="auto"/>
      </w:pPr>
      <w:r>
        <w:separator/>
      </w:r>
    </w:p>
  </w:footnote>
  <w:footnote w:type="continuationSeparator" w:id="0">
    <w:p w14:paraId="45F0C249" w14:textId="77777777" w:rsidR="00B976A8" w:rsidRDefault="00B976A8">
      <w:pPr>
        <w:spacing w:line="240" w:lineRule="auto"/>
      </w:pPr>
      <w:r>
        <w:continuationSeparator/>
      </w:r>
    </w:p>
  </w:footnote>
  <w:footnote w:type="continuationNotice" w:id="1">
    <w:p w14:paraId="5FA1AA40" w14:textId="77777777" w:rsidR="00B976A8" w:rsidRDefault="00B976A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580C7B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376018"/>
    <w:multiLevelType w:val="hybridMultilevel"/>
    <w:tmpl w:val="9918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116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CE00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E11C4F"/>
    <w:multiLevelType w:val="hybridMultilevel"/>
    <w:tmpl w:val="66CE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23C53"/>
    <w:multiLevelType w:val="hybridMultilevel"/>
    <w:tmpl w:val="093C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95995"/>
    <w:multiLevelType w:val="hybridMultilevel"/>
    <w:tmpl w:val="E7CCF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A6E5A"/>
    <w:multiLevelType w:val="hybridMultilevel"/>
    <w:tmpl w:val="EF866B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07480656">
    <w:abstractNumId w:val="0"/>
  </w:num>
  <w:num w:numId="2" w16cid:durableId="1931087497">
    <w:abstractNumId w:val="2"/>
  </w:num>
  <w:num w:numId="3" w16cid:durableId="1036733500">
    <w:abstractNumId w:val="4"/>
  </w:num>
  <w:num w:numId="4" w16cid:durableId="407044941">
    <w:abstractNumId w:val="0"/>
  </w:num>
  <w:num w:numId="5" w16cid:durableId="211769984">
    <w:abstractNumId w:val="0"/>
  </w:num>
  <w:num w:numId="6" w16cid:durableId="427623527">
    <w:abstractNumId w:val="7"/>
  </w:num>
  <w:num w:numId="7" w16cid:durableId="348459167">
    <w:abstractNumId w:val="1"/>
  </w:num>
  <w:num w:numId="8" w16cid:durableId="1818377725">
    <w:abstractNumId w:val="5"/>
  </w:num>
  <w:num w:numId="9" w16cid:durableId="837887130">
    <w:abstractNumId w:val="3"/>
  </w:num>
  <w:num w:numId="10" w16cid:durableId="465202018">
    <w:abstractNumId w:val="6"/>
  </w:num>
  <w:num w:numId="11" w16cid:durableId="324212332">
    <w:abstractNumId w:val="0"/>
  </w:num>
  <w:num w:numId="12" w16cid:durableId="1402870769">
    <w:abstractNumId w:val="0"/>
  </w:num>
  <w:num w:numId="13" w16cid:durableId="1014302922">
    <w:abstractNumId w:val="0"/>
  </w:num>
  <w:num w:numId="14" w16cid:durableId="1133592988">
    <w:abstractNumId w:val="0"/>
  </w:num>
  <w:num w:numId="15" w16cid:durableId="187793254">
    <w:abstractNumId w:val="0"/>
  </w:num>
  <w:num w:numId="16" w16cid:durableId="1834563946">
    <w:abstractNumId w:val="0"/>
  </w:num>
  <w:num w:numId="17" w16cid:durableId="658507321">
    <w:abstractNumId w:val="0"/>
  </w:num>
  <w:num w:numId="18" w16cid:durableId="101260915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C57"/>
    <w:rsid w:val="0000184E"/>
    <w:rsid w:val="00001D16"/>
    <w:rsid w:val="000030A2"/>
    <w:rsid w:val="00004566"/>
    <w:rsid w:val="0001109B"/>
    <w:rsid w:val="0001649B"/>
    <w:rsid w:val="000207AF"/>
    <w:rsid w:val="0002530D"/>
    <w:rsid w:val="000261E5"/>
    <w:rsid w:val="00030775"/>
    <w:rsid w:val="000314CB"/>
    <w:rsid w:val="000342A0"/>
    <w:rsid w:val="0003472C"/>
    <w:rsid w:val="00036FD8"/>
    <w:rsid w:val="000440D4"/>
    <w:rsid w:val="000465E0"/>
    <w:rsid w:val="000500C4"/>
    <w:rsid w:val="00051DC0"/>
    <w:rsid w:val="000560DB"/>
    <w:rsid w:val="0005762B"/>
    <w:rsid w:val="000607F6"/>
    <w:rsid w:val="00061929"/>
    <w:rsid w:val="00061DA9"/>
    <w:rsid w:val="00064F53"/>
    <w:rsid w:val="00065C2E"/>
    <w:rsid w:val="00075B9C"/>
    <w:rsid w:val="000761AA"/>
    <w:rsid w:val="00082E5E"/>
    <w:rsid w:val="00086C57"/>
    <w:rsid w:val="000874AF"/>
    <w:rsid w:val="00087A84"/>
    <w:rsid w:val="00090064"/>
    <w:rsid w:val="00095294"/>
    <w:rsid w:val="00095AFC"/>
    <w:rsid w:val="00096970"/>
    <w:rsid w:val="000A3421"/>
    <w:rsid w:val="000A49D3"/>
    <w:rsid w:val="000A4FAD"/>
    <w:rsid w:val="000A5C1F"/>
    <w:rsid w:val="000A62D7"/>
    <w:rsid w:val="000B0FFA"/>
    <w:rsid w:val="000B474B"/>
    <w:rsid w:val="000B4A8A"/>
    <w:rsid w:val="000B5BA3"/>
    <w:rsid w:val="000C23C1"/>
    <w:rsid w:val="000C49A4"/>
    <w:rsid w:val="000C4C98"/>
    <w:rsid w:val="000D2181"/>
    <w:rsid w:val="000D6080"/>
    <w:rsid w:val="000D629B"/>
    <w:rsid w:val="000D678A"/>
    <w:rsid w:val="000E197F"/>
    <w:rsid w:val="000E38D0"/>
    <w:rsid w:val="000E53A0"/>
    <w:rsid w:val="000E6D04"/>
    <w:rsid w:val="000F0539"/>
    <w:rsid w:val="000F5F2C"/>
    <w:rsid w:val="000F681B"/>
    <w:rsid w:val="00104381"/>
    <w:rsid w:val="00105368"/>
    <w:rsid w:val="001054E9"/>
    <w:rsid w:val="001072B5"/>
    <w:rsid w:val="001077E1"/>
    <w:rsid w:val="00111467"/>
    <w:rsid w:val="00117137"/>
    <w:rsid w:val="00126245"/>
    <w:rsid w:val="0013379F"/>
    <w:rsid w:val="00137FDA"/>
    <w:rsid w:val="00142E7B"/>
    <w:rsid w:val="0014672C"/>
    <w:rsid w:val="001472DE"/>
    <w:rsid w:val="00161D87"/>
    <w:rsid w:val="00165976"/>
    <w:rsid w:val="001677E0"/>
    <w:rsid w:val="00170268"/>
    <w:rsid w:val="00171887"/>
    <w:rsid w:val="00172894"/>
    <w:rsid w:val="001818CB"/>
    <w:rsid w:val="00181A74"/>
    <w:rsid w:val="00183D86"/>
    <w:rsid w:val="00191728"/>
    <w:rsid w:val="001A189C"/>
    <w:rsid w:val="001A556E"/>
    <w:rsid w:val="001A5CB3"/>
    <w:rsid w:val="001B7288"/>
    <w:rsid w:val="001C2362"/>
    <w:rsid w:val="001C4677"/>
    <w:rsid w:val="001D0E48"/>
    <w:rsid w:val="001D0F6F"/>
    <w:rsid w:val="001D1025"/>
    <w:rsid w:val="001D3192"/>
    <w:rsid w:val="001D466A"/>
    <w:rsid w:val="001D5FC4"/>
    <w:rsid w:val="001E26A1"/>
    <w:rsid w:val="001E34E9"/>
    <w:rsid w:val="001E3B96"/>
    <w:rsid w:val="001E6A89"/>
    <w:rsid w:val="001F11C2"/>
    <w:rsid w:val="001F2D59"/>
    <w:rsid w:val="001F4007"/>
    <w:rsid w:val="002005B8"/>
    <w:rsid w:val="00211516"/>
    <w:rsid w:val="00212913"/>
    <w:rsid w:val="0021397F"/>
    <w:rsid w:val="002231F2"/>
    <w:rsid w:val="002237FF"/>
    <w:rsid w:val="00223E7E"/>
    <w:rsid w:val="00224B8F"/>
    <w:rsid w:val="00227C5B"/>
    <w:rsid w:val="00236D17"/>
    <w:rsid w:val="002370DA"/>
    <w:rsid w:val="00237743"/>
    <w:rsid w:val="00240400"/>
    <w:rsid w:val="00252E54"/>
    <w:rsid w:val="0025431D"/>
    <w:rsid w:val="00257894"/>
    <w:rsid w:val="00260A5E"/>
    <w:rsid w:val="00270608"/>
    <w:rsid w:val="00271637"/>
    <w:rsid w:val="002719C3"/>
    <w:rsid w:val="00272169"/>
    <w:rsid w:val="00273282"/>
    <w:rsid w:val="00273DAE"/>
    <w:rsid w:val="00276CEA"/>
    <w:rsid w:val="002829D9"/>
    <w:rsid w:val="0028397F"/>
    <w:rsid w:val="002858BA"/>
    <w:rsid w:val="0028762D"/>
    <w:rsid w:val="00290737"/>
    <w:rsid w:val="00291FB1"/>
    <w:rsid w:val="002954F0"/>
    <w:rsid w:val="002A456A"/>
    <w:rsid w:val="002A6B7A"/>
    <w:rsid w:val="002A6D6C"/>
    <w:rsid w:val="002B2697"/>
    <w:rsid w:val="002B3A99"/>
    <w:rsid w:val="002B55ED"/>
    <w:rsid w:val="002D0F9A"/>
    <w:rsid w:val="002D2208"/>
    <w:rsid w:val="002E02CA"/>
    <w:rsid w:val="002E6AA0"/>
    <w:rsid w:val="002E73E9"/>
    <w:rsid w:val="002F0991"/>
    <w:rsid w:val="002F120A"/>
    <w:rsid w:val="002F28CC"/>
    <w:rsid w:val="0030633B"/>
    <w:rsid w:val="00306AD8"/>
    <w:rsid w:val="0031152A"/>
    <w:rsid w:val="003125DA"/>
    <w:rsid w:val="00313E07"/>
    <w:rsid w:val="00315E96"/>
    <w:rsid w:val="003210BE"/>
    <w:rsid w:val="0032741D"/>
    <w:rsid w:val="00330E90"/>
    <w:rsid w:val="0033174B"/>
    <w:rsid w:val="00334760"/>
    <w:rsid w:val="00334800"/>
    <w:rsid w:val="003414C6"/>
    <w:rsid w:val="003449B4"/>
    <w:rsid w:val="00350392"/>
    <w:rsid w:val="00350465"/>
    <w:rsid w:val="00355EC2"/>
    <w:rsid w:val="00362333"/>
    <w:rsid w:val="00366306"/>
    <w:rsid w:val="003667AC"/>
    <w:rsid w:val="00372DD8"/>
    <w:rsid w:val="00380D7A"/>
    <w:rsid w:val="003835D6"/>
    <w:rsid w:val="00383C35"/>
    <w:rsid w:val="0038787A"/>
    <w:rsid w:val="003952F2"/>
    <w:rsid w:val="003A2C8E"/>
    <w:rsid w:val="003A47C9"/>
    <w:rsid w:val="003C0D7C"/>
    <w:rsid w:val="003C22A3"/>
    <w:rsid w:val="003C6AC1"/>
    <w:rsid w:val="003C7402"/>
    <w:rsid w:val="003D021E"/>
    <w:rsid w:val="003D068B"/>
    <w:rsid w:val="003D0B73"/>
    <w:rsid w:val="003D6538"/>
    <w:rsid w:val="003D68BA"/>
    <w:rsid w:val="003E072A"/>
    <w:rsid w:val="003E18BB"/>
    <w:rsid w:val="003E3D36"/>
    <w:rsid w:val="003E5E85"/>
    <w:rsid w:val="003E6CA9"/>
    <w:rsid w:val="003E74D0"/>
    <w:rsid w:val="003E7B1D"/>
    <w:rsid w:val="003F1A86"/>
    <w:rsid w:val="003F3F62"/>
    <w:rsid w:val="0040199F"/>
    <w:rsid w:val="004025C1"/>
    <w:rsid w:val="00406F93"/>
    <w:rsid w:val="00407D99"/>
    <w:rsid w:val="00413D18"/>
    <w:rsid w:val="00415B57"/>
    <w:rsid w:val="00416088"/>
    <w:rsid w:val="00424801"/>
    <w:rsid w:val="00426A65"/>
    <w:rsid w:val="00432E6B"/>
    <w:rsid w:val="00433A6B"/>
    <w:rsid w:val="00433D5D"/>
    <w:rsid w:val="004348C7"/>
    <w:rsid w:val="00436C6C"/>
    <w:rsid w:val="00441AEA"/>
    <w:rsid w:val="0044245A"/>
    <w:rsid w:val="004470DC"/>
    <w:rsid w:val="00450359"/>
    <w:rsid w:val="00450EBA"/>
    <w:rsid w:val="0045253F"/>
    <w:rsid w:val="00452F12"/>
    <w:rsid w:val="00465002"/>
    <w:rsid w:val="00471C14"/>
    <w:rsid w:val="004740C8"/>
    <w:rsid w:val="00476861"/>
    <w:rsid w:val="00477992"/>
    <w:rsid w:val="00491CBB"/>
    <w:rsid w:val="00491F83"/>
    <w:rsid w:val="004929B0"/>
    <w:rsid w:val="00492D81"/>
    <w:rsid w:val="004A14B2"/>
    <w:rsid w:val="004A46C2"/>
    <w:rsid w:val="004B0DCA"/>
    <w:rsid w:val="004B0EC6"/>
    <w:rsid w:val="004B4F83"/>
    <w:rsid w:val="004B569C"/>
    <w:rsid w:val="004B6E2F"/>
    <w:rsid w:val="004B7AB0"/>
    <w:rsid w:val="004C2E82"/>
    <w:rsid w:val="004C3210"/>
    <w:rsid w:val="004C48B6"/>
    <w:rsid w:val="004C5152"/>
    <w:rsid w:val="004D23F5"/>
    <w:rsid w:val="004E2715"/>
    <w:rsid w:val="004E3029"/>
    <w:rsid w:val="004E68DF"/>
    <w:rsid w:val="004E7256"/>
    <w:rsid w:val="004F0C58"/>
    <w:rsid w:val="004F6C60"/>
    <w:rsid w:val="005040DB"/>
    <w:rsid w:val="00504B50"/>
    <w:rsid w:val="00507C3D"/>
    <w:rsid w:val="00507FA6"/>
    <w:rsid w:val="00510168"/>
    <w:rsid w:val="005139D8"/>
    <w:rsid w:val="0051612E"/>
    <w:rsid w:val="005172DF"/>
    <w:rsid w:val="005200FC"/>
    <w:rsid w:val="00522CDE"/>
    <w:rsid w:val="0052471C"/>
    <w:rsid w:val="005262CC"/>
    <w:rsid w:val="005302D9"/>
    <w:rsid w:val="005311E5"/>
    <w:rsid w:val="00535741"/>
    <w:rsid w:val="00535F60"/>
    <w:rsid w:val="005413F8"/>
    <w:rsid w:val="005420EE"/>
    <w:rsid w:val="005444B0"/>
    <w:rsid w:val="00546874"/>
    <w:rsid w:val="005500C0"/>
    <w:rsid w:val="0055510F"/>
    <w:rsid w:val="005556D9"/>
    <w:rsid w:val="00557CF9"/>
    <w:rsid w:val="0056210B"/>
    <w:rsid w:val="00567615"/>
    <w:rsid w:val="005679DE"/>
    <w:rsid w:val="0057426F"/>
    <w:rsid w:val="00574909"/>
    <w:rsid w:val="00574C89"/>
    <w:rsid w:val="005777BB"/>
    <w:rsid w:val="00584FE4"/>
    <w:rsid w:val="005865AF"/>
    <w:rsid w:val="005902A0"/>
    <w:rsid w:val="00594B88"/>
    <w:rsid w:val="0059576F"/>
    <w:rsid w:val="005A1340"/>
    <w:rsid w:val="005A24EC"/>
    <w:rsid w:val="005A4B5C"/>
    <w:rsid w:val="005A59C0"/>
    <w:rsid w:val="005A5D3F"/>
    <w:rsid w:val="005B4670"/>
    <w:rsid w:val="005B4AE4"/>
    <w:rsid w:val="005B6D60"/>
    <w:rsid w:val="005C0B0F"/>
    <w:rsid w:val="005C3D20"/>
    <w:rsid w:val="005C45DA"/>
    <w:rsid w:val="005C63A2"/>
    <w:rsid w:val="005C6C97"/>
    <w:rsid w:val="005C7200"/>
    <w:rsid w:val="005D6FF7"/>
    <w:rsid w:val="005E01DA"/>
    <w:rsid w:val="005E0355"/>
    <w:rsid w:val="005E33E1"/>
    <w:rsid w:val="005E4D62"/>
    <w:rsid w:val="005E5657"/>
    <w:rsid w:val="005E575D"/>
    <w:rsid w:val="005E7EE4"/>
    <w:rsid w:val="005F12E9"/>
    <w:rsid w:val="005F2A5E"/>
    <w:rsid w:val="005F74C8"/>
    <w:rsid w:val="00600229"/>
    <w:rsid w:val="00600AC0"/>
    <w:rsid w:val="00600F73"/>
    <w:rsid w:val="00602338"/>
    <w:rsid w:val="00605D78"/>
    <w:rsid w:val="006105B4"/>
    <w:rsid w:val="00613772"/>
    <w:rsid w:val="00614663"/>
    <w:rsid w:val="0062158B"/>
    <w:rsid w:val="0062252E"/>
    <w:rsid w:val="006250BB"/>
    <w:rsid w:val="0062537A"/>
    <w:rsid w:val="006270A4"/>
    <w:rsid w:val="0063286D"/>
    <w:rsid w:val="00636235"/>
    <w:rsid w:val="006530F4"/>
    <w:rsid w:val="00653339"/>
    <w:rsid w:val="00653E35"/>
    <w:rsid w:val="00654BD8"/>
    <w:rsid w:val="006622B6"/>
    <w:rsid w:val="00662F0C"/>
    <w:rsid w:val="00672352"/>
    <w:rsid w:val="00672A50"/>
    <w:rsid w:val="00676D38"/>
    <w:rsid w:val="00683A31"/>
    <w:rsid w:val="00683ED1"/>
    <w:rsid w:val="006845F9"/>
    <w:rsid w:val="00687388"/>
    <w:rsid w:val="00687E2B"/>
    <w:rsid w:val="00692CB7"/>
    <w:rsid w:val="00693948"/>
    <w:rsid w:val="00696CEB"/>
    <w:rsid w:val="006A3B9A"/>
    <w:rsid w:val="006A4634"/>
    <w:rsid w:val="006A4A50"/>
    <w:rsid w:val="006A5D8A"/>
    <w:rsid w:val="006A610C"/>
    <w:rsid w:val="006B334F"/>
    <w:rsid w:val="006C137F"/>
    <w:rsid w:val="006C1D82"/>
    <w:rsid w:val="006C453E"/>
    <w:rsid w:val="006C696B"/>
    <w:rsid w:val="006C6CE7"/>
    <w:rsid w:val="006C7FD0"/>
    <w:rsid w:val="006D053A"/>
    <w:rsid w:val="006D2E15"/>
    <w:rsid w:val="006E026B"/>
    <w:rsid w:val="006E510F"/>
    <w:rsid w:val="006E6A84"/>
    <w:rsid w:val="006F570B"/>
    <w:rsid w:val="006F5CAE"/>
    <w:rsid w:val="006F6D9F"/>
    <w:rsid w:val="007061E7"/>
    <w:rsid w:val="00706334"/>
    <w:rsid w:val="0070742C"/>
    <w:rsid w:val="00711A76"/>
    <w:rsid w:val="00712E17"/>
    <w:rsid w:val="00713227"/>
    <w:rsid w:val="00713F6B"/>
    <w:rsid w:val="00715094"/>
    <w:rsid w:val="0071684E"/>
    <w:rsid w:val="00716C3C"/>
    <w:rsid w:val="00716D55"/>
    <w:rsid w:val="00733ADE"/>
    <w:rsid w:val="00733C5D"/>
    <w:rsid w:val="00735B97"/>
    <w:rsid w:val="00735CB9"/>
    <w:rsid w:val="0074027B"/>
    <w:rsid w:val="00741EDB"/>
    <w:rsid w:val="007454CA"/>
    <w:rsid w:val="00746388"/>
    <w:rsid w:val="00746A9C"/>
    <w:rsid w:val="00751573"/>
    <w:rsid w:val="00755AFD"/>
    <w:rsid w:val="0075716C"/>
    <w:rsid w:val="0076446E"/>
    <w:rsid w:val="0076591B"/>
    <w:rsid w:val="00770520"/>
    <w:rsid w:val="007717B6"/>
    <w:rsid w:val="00771CD4"/>
    <w:rsid w:val="007720C4"/>
    <w:rsid w:val="00774191"/>
    <w:rsid w:val="00776EEC"/>
    <w:rsid w:val="00786B4B"/>
    <w:rsid w:val="007876C7"/>
    <w:rsid w:val="00791968"/>
    <w:rsid w:val="00795C72"/>
    <w:rsid w:val="00796A14"/>
    <w:rsid w:val="007A04BA"/>
    <w:rsid w:val="007A1DAC"/>
    <w:rsid w:val="007A458E"/>
    <w:rsid w:val="007B3FA5"/>
    <w:rsid w:val="007C55BC"/>
    <w:rsid w:val="007C695C"/>
    <w:rsid w:val="007C6CF9"/>
    <w:rsid w:val="007C7B00"/>
    <w:rsid w:val="007D0131"/>
    <w:rsid w:val="007D2DF3"/>
    <w:rsid w:val="007D7882"/>
    <w:rsid w:val="007E0159"/>
    <w:rsid w:val="007E0EE1"/>
    <w:rsid w:val="007E3BD9"/>
    <w:rsid w:val="007E486F"/>
    <w:rsid w:val="007E4E50"/>
    <w:rsid w:val="007E6237"/>
    <w:rsid w:val="007E7C5A"/>
    <w:rsid w:val="007F3705"/>
    <w:rsid w:val="007F4091"/>
    <w:rsid w:val="007F4202"/>
    <w:rsid w:val="007F4F05"/>
    <w:rsid w:val="007F53F7"/>
    <w:rsid w:val="007F5469"/>
    <w:rsid w:val="007F6948"/>
    <w:rsid w:val="00807B67"/>
    <w:rsid w:val="0081228E"/>
    <w:rsid w:val="008145CA"/>
    <w:rsid w:val="00814FD2"/>
    <w:rsid w:val="0081739A"/>
    <w:rsid w:val="00822DF6"/>
    <w:rsid w:val="00831E14"/>
    <w:rsid w:val="00833060"/>
    <w:rsid w:val="008358D5"/>
    <w:rsid w:val="00844CB8"/>
    <w:rsid w:val="00846583"/>
    <w:rsid w:val="00847B37"/>
    <w:rsid w:val="00847FCB"/>
    <w:rsid w:val="00851203"/>
    <w:rsid w:val="00852EF8"/>
    <w:rsid w:val="0085392B"/>
    <w:rsid w:val="0085624C"/>
    <w:rsid w:val="0086137E"/>
    <w:rsid w:val="008640D3"/>
    <w:rsid w:val="00872C13"/>
    <w:rsid w:val="00873459"/>
    <w:rsid w:val="00873671"/>
    <w:rsid w:val="00875685"/>
    <w:rsid w:val="008802C4"/>
    <w:rsid w:val="00883D8F"/>
    <w:rsid w:val="00885503"/>
    <w:rsid w:val="0088705D"/>
    <w:rsid w:val="00891823"/>
    <w:rsid w:val="008947C2"/>
    <w:rsid w:val="00894E14"/>
    <w:rsid w:val="00896E6D"/>
    <w:rsid w:val="00897B2F"/>
    <w:rsid w:val="00897F1A"/>
    <w:rsid w:val="008A16D5"/>
    <w:rsid w:val="008B01E2"/>
    <w:rsid w:val="008B0D79"/>
    <w:rsid w:val="008B39BA"/>
    <w:rsid w:val="008B4401"/>
    <w:rsid w:val="008B52A7"/>
    <w:rsid w:val="008D038D"/>
    <w:rsid w:val="008D2954"/>
    <w:rsid w:val="008D5159"/>
    <w:rsid w:val="008D5DD0"/>
    <w:rsid w:val="008E4A03"/>
    <w:rsid w:val="008E4B29"/>
    <w:rsid w:val="008E54DD"/>
    <w:rsid w:val="008E6DC7"/>
    <w:rsid w:val="008F3956"/>
    <w:rsid w:val="008F5960"/>
    <w:rsid w:val="008F6FC4"/>
    <w:rsid w:val="008F7934"/>
    <w:rsid w:val="00901CBC"/>
    <w:rsid w:val="00904099"/>
    <w:rsid w:val="00905B4F"/>
    <w:rsid w:val="0090722C"/>
    <w:rsid w:val="009075E9"/>
    <w:rsid w:val="00922952"/>
    <w:rsid w:val="00923978"/>
    <w:rsid w:val="00923FAB"/>
    <w:rsid w:val="00924005"/>
    <w:rsid w:val="0092633A"/>
    <w:rsid w:val="00931EF2"/>
    <w:rsid w:val="009404F2"/>
    <w:rsid w:val="00944D88"/>
    <w:rsid w:val="009456CB"/>
    <w:rsid w:val="00953498"/>
    <w:rsid w:val="00956E7D"/>
    <w:rsid w:val="009572FA"/>
    <w:rsid w:val="009601FE"/>
    <w:rsid w:val="00964C11"/>
    <w:rsid w:val="00967445"/>
    <w:rsid w:val="009702AC"/>
    <w:rsid w:val="0097076C"/>
    <w:rsid w:val="00971D2D"/>
    <w:rsid w:val="00973077"/>
    <w:rsid w:val="009749F1"/>
    <w:rsid w:val="0098469E"/>
    <w:rsid w:val="00984AAD"/>
    <w:rsid w:val="00985B4C"/>
    <w:rsid w:val="0099009A"/>
    <w:rsid w:val="00990AE0"/>
    <w:rsid w:val="00994168"/>
    <w:rsid w:val="00994BE8"/>
    <w:rsid w:val="00995229"/>
    <w:rsid w:val="0099695E"/>
    <w:rsid w:val="00997E57"/>
    <w:rsid w:val="009A2877"/>
    <w:rsid w:val="009A4149"/>
    <w:rsid w:val="009B1180"/>
    <w:rsid w:val="009B1C9C"/>
    <w:rsid w:val="009B4569"/>
    <w:rsid w:val="009B618C"/>
    <w:rsid w:val="009B670E"/>
    <w:rsid w:val="009B7A4A"/>
    <w:rsid w:val="009C488F"/>
    <w:rsid w:val="009D0C79"/>
    <w:rsid w:val="009D1D1E"/>
    <w:rsid w:val="009D4911"/>
    <w:rsid w:val="009D62B1"/>
    <w:rsid w:val="009D682E"/>
    <w:rsid w:val="009D6943"/>
    <w:rsid w:val="009D6993"/>
    <w:rsid w:val="009D7F8F"/>
    <w:rsid w:val="009E1F2F"/>
    <w:rsid w:val="009E33D2"/>
    <w:rsid w:val="009E36AC"/>
    <w:rsid w:val="009E653B"/>
    <w:rsid w:val="009F3AB7"/>
    <w:rsid w:val="00A0087F"/>
    <w:rsid w:val="00A020CE"/>
    <w:rsid w:val="00A02F9D"/>
    <w:rsid w:val="00A05B1C"/>
    <w:rsid w:val="00A06986"/>
    <w:rsid w:val="00A07E88"/>
    <w:rsid w:val="00A12FF5"/>
    <w:rsid w:val="00A168DC"/>
    <w:rsid w:val="00A17625"/>
    <w:rsid w:val="00A17B71"/>
    <w:rsid w:val="00A20565"/>
    <w:rsid w:val="00A22555"/>
    <w:rsid w:val="00A2440D"/>
    <w:rsid w:val="00A24FF0"/>
    <w:rsid w:val="00A2519D"/>
    <w:rsid w:val="00A252C8"/>
    <w:rsid w:val="00A26D47"/>
    <w:rsid w:val="00A32956"/>
    <w:rsid w:val="00A420B7"/>
    <w:rsid w:val="00A43C81"/>
    <w:rsid w:val="00A453B4"/>
    <w:rsid w:val="00A46907"/>
    <w:rsid w:val="00A50A16"/>
    <w:rsid w:val="00A50A44"/>
    <w:rsid w:val="00A56ECE"/>
    <w:rsid w:val="00A57DB0"/>
    <w:rsid w:val="00A61B38"/>
    <w:rsid w:val="00A64BDD"/>
    <w:rsid w:val="00A724D4"/>
    <w:rsid w:val="00A73020"/>
    <w:rsid w:val="00A746B9"/>
    <w:rsid w:val="00A76918"/>
    <w:rsid w:val="00A769E7"/>
    <w:rsid w:val="00A7714A"/>
    <w:rsid w:val="00A77D7C"/>
    <w:rsid w:val="00A85C13"/>
    <w:rsid w:val="00A90283"/>
    <w:rsid w:val="00A9167F"/>
    <w:rsid w:val="00AA1E7C"/>
    <w:rsid w:val="00AA3A83"/>
    <w:rsid w:val="00AA5CE6"/>
    <w:rsid w:val="00AB04B7"/>
    <w:rsid w:val="00AB0D3F"/>
    <w:rsid w:val="00AB5F62"/>
    <w:rsid w:val="00AB6882"/>
    <w:rsid w:val="00AC2070"/>
    <w:rsid w:val="00AC280E"/>
    <w:rsid w:val="00AC2A5F"/>
    <w:rsid w:val="00AC3E42"/>
    <w:rsid w:val="00AC74D9"/>
    <w:rsid w:val="00AC7FF4"/>
    <w:rsid w:val="00AD2897"/>
    <w:rsid w:val="00AD3AA8"/>
    <w:rsid w:val="00AD43AA"/>
    <w:rsid w:val="00AD4853"/>
    <w:rsid w:val="00AD4AAE"/>
    <w:rsid w:val="00AD64FE"/>
    <w:rsid w:val="00AF0793"/>
    <w:rsid w:val="00AF1E9F"/>
    <w:rsid w:val="00AF3854"/>
    <w:rsid w:val="00AF4EB5"/>
    <w:rsid w:val="00AF7C01"/>
    <w:rsid w:val="00B0060D"/>
    <w:rsid w:val="00B13BAF"/>
    <w:rsid w:val="00B2432E"/>
    <w:rsid w:val="00B27490"/>
    <w:rsid w:val="00B27657"/>
    <w:rsid w:val="00B33006"/>
    <w:rsid w:val="00B40923"/>
    <w:rsid w:val="00B445DE"/>
    <w:rsid w:val="00B4462A"/>
    <w:rsid w:val="00B46516"/>
    <w:rsid w:val="00B46A6A"/>
    <w:rsid w:val="00B46FD0"/>
    <w:rsid w:val="00B5063E"/>
    <w:rsid w:val="00B517ED"/>
    <w:rsid w:val="00B539AD"/>
    <w:rsid w:val="00B54872"/>
    <w:rsid w:val="00B5579D"/>
    <w:rsid w:val="00B55910"/>
    <w:rsid w:val="00B571AD"/>
    <w:rsid w:val="00B64AFF"/>
    <w:rsid w:val="00B65C2E"/>
    <w:rsid w:val="00B74DCB"/>
    <w:rsid w:val="00B753E7"/>
    <w:rsid w:val="00B82080"/>
    <w:rsid w:val="00B827F6"/>
    <w:rsid w:val="00B82D34"/>
    <w:rsid w:val="00B84CDD"/>
    <w:rsid w:val="00B910BA"/>
    <w:rsid w:val="00B954B0"/>
    <w:rsid w:val="00B96960"/>
    <w:rsid w:val="00B976A8"/>
    <w:rsid w:val="00B978C2"/>
    <w:rsid w:val="00BA7408"/>
    <w:rsid w:val="00BB22BE"/>
    <w:rsid w:val="00BB274D"/>
    <w:rsid w:val="00BB5040"/>
    <w:rsid w:val="00BB6336"/>
    <w:rsid w:val="00BB729C"/>
    <w:rsid w:val="00BD361A"/>
    <w:rsid w:val="00BD4200"/>
    <w:rsid w:val="00BD5C5E"/>
    <w:rsid w:val="00BD5CA1"/>
    <w:rsid w:val="00BD5D4D"/>
    <w:rsid w:val="00BD63E6"/>
    <w:rsid w:val="00BE3C71"/>
    <w:rsid w:val="00BE55E4"/>
    <w:rsid w:val="00BE5BB3"/>
    <w:rsid w:val="00BE618B"/>
    <w:rsid w:val="00BE6537"/>
    <w:rsid w:val="00BF283A"/>
    <w:rsid w:val="00BF3AB1"/>
    <w:rsid w:val="00BF53E5"/>
    <w:rsid w:val="00BF594F"/>
    <w:rsid w:val="00BF6B51"/>
    <w:rsid w:val="00C11FC2"/>
    <w:rsid w:val="00C202BD"/>
    <w:rsid w:val="00C25F97"/>
    <w:rsid w:val="00C26190"/>
    <w:rsid w:val="00C26A3B"/>
    <w:rsid w:val="00C36168"/>
    <w:rsid w:val="00C42523"/>
    <w:rsid w:val="00C44A14"/>
    <w:rsid w:val="00C45AB9"/>
    <w:rsid w:val="00C50D94"/>
    <w:rsid w:val="00C51554"/>
    <w:rsid w:val="00C5386C"/>
    <w:rsid w:val="00C56F3A"/>
    <w:rsid w:val="00C60CF9"/>
    <w:rsid w:val="00C61422"/>
    <w:rsid w:val="00C62C65"/>
    <w:rsid w:val="00C64212"/>
    <w:rsid w:val="00C642A9"/>
    <w:rsid w:val="00C72A83"/>
    <w:rsid w:val="00C739D0"/>
    <w:rsid w:val="00C74091"/>
    <w:rsid w:val="00C7682D"/>
    <w:rsid w:val="00C7688D"/>
    <w:rsid w:val="00C808EB"/>
    <w:rsid w:val="00C8100D"/>
    <w:rsid w:val="00C8232D"/>
    <w:rsid w:val="00C83ABA"/>
    <w:rsid w:val="00C83DD2"/>
    <w:rsid w:val="00C85445"/>
    <w:rsid w:val="00C8694D"/>
    <w:rsid w:val="00C91428"/>
    <w:rsid w:val="00C96970"/>
    <w:rsid w:val="00C974DD"/>
    <w:rsid w:val="00C97D5E"/>
    <w:rsid w:val="00CA68A7"/>
    <w:rsid w:val="00CA7024"/>
    <w:rsid w:val="00CB3429"/>
    <w:rsid w:val="00CB57A4"/>
    <w:rsid w:val="00CC1155"/>
    <w:rsid w:val="00CC3F52"/>
    <w:rsid w:val="00CC4879"/>
    <w:rsid w:val="00CC51A3"/>
    <w:rsid w:val="00CD0C6F"/>
    <w:rsid w:val="00CD1B17"/>
    <w:rsid w:val="00CD31D0"/>
    <w:rsid w:val="00CD3EC0"/>
    <w:rsid w:val="00CD4FAE"/>
    <w:rsid w:val="00CD6D82"/>
    <w:rsid w:val="00CE0C45"/>
    <w:rsid w:val="00CE31EB"/>
    <w:rsid w:val="00CE7138"/>
    <w:rsid w:val="00CF47A4"/>
    <w:rsid w:val="00D028CE"/>
    <w:rsid w:val="00D0376A"/>
    <w:rsid w:val="00D1253F"/>
    <w:rsid w:val="00D14CCE"/>
    <w:rsid w:val="00D26C51"/>
    <w:rsid w:val="00D271CC"/>
    <w:rsid w:val="00D303C8"/>
    <w:rsid w:val="00D31D09"/>
    <w:rsid w:val="00D34B51"/>
    <w:rsid w:val="00D412DA"/>
    <w:rsid w:val="00D555A4"/>
    <w:rsid w:val="00D6041A"/>
    <w:rsid w:val="00D60BF4"/>
    <w:rsid w:val="00D6307C"/>
    <w:rsid w:val="00D71EA3"/>
    <w:rsid w:val="00D72AA6"/>
    <w:rsid w:val="00D72FFC"/>
    <w:rsid w:val="00D8239B"/>
    <w:rsid w:val="00D83EF2"/>
    <w:rsid w:val="00D869F8"/>
    <w:rsid w:val="00D87988"/>
    <w:rsid w:val="00D928F0"/>
    <w:rsid w:val="00D95644"/>
    <w:rsid w:val="00D96782"/>
    <w:rsid w:val="00D97E0A"/>
    <w:rsid w:val="00D97E5C"/>
    <w:rsid w:val="00DA1C3C"/>
    <w:rsid w:val="00DA32E6"/>
    <w:rsid w:val="00DA5D01"/>
    <w:rsid w:val="00DA78F0"/>
    <w:rsid w:val="00DB16D4"/>
    <w:rsid w:val="00DB6452"/>
    <w:rsid w:val="00DC1010"/>
    <w:rsid w:val="00DC2435"/>
    <w:rsid w:val="00DC369B"/>
    <w:rsid w:val="00DC63A3"/>
    <w:rsid w:val="00DC64DE"/>
    <w:rsid w:val="00DC71A3"/>
    <w:rsid w:val="00DC77E3"/>
    <w:rsid w:val="00DD1C74"/>
    <w:rsid w:val="00DD1E3B"/>
    <w:rsid w:val="00DD2294"/>
    <w:rsid w:val="00DD2A05"/>
    <w:rsid w:val="00DD4051"/>
    <w:rsid w:val="00DD452C"/>
    <w:rsid w:val="00DE0934"/>
    <w:rsid w:val="00DE136F"/>
    <w:rsid w:val="00DE2D26"/>
    <w:rsid w:val="00DE57FC"/>
    <w:rsid w:val="00DE7B2C"/>
    <w:rsid w:val="00DF6741"/>
    <w:rsid w:val="00E0244E"/>
    <w:rsid w:val="00E02AD9"/>
    <w:rsid w:val="00E0363E"/>
    <w:rsid w:val="00E03EDB"/>
    <w:rsid w:val="00E06FD8"/>
    <w:rsid w:val="00E128A6"/>
    <w:rsid w:val="00E12A51"/>
    <w:rsid w:val="00E1476D"/>
    <w:rsid w:val="00E1780F"/>
    <w:rsid w:val="00E25DEE"/>
    <w:rsid w:val="00E26ED0"/>
    <w:rsid w:val="00E2702C"/>
    <w:rsid w:val="00E3349A"/>
    <w:rsid w:val="00E3353B"/>
    <w:rsid w:val="00E4174A"/>
    <w:rsid w:val="00E4480A"/>
    <w:rsid w:val="00E448C3"/>
    <w:rsid w:val="00E6106B"/>
    <w:rsid w:val="00E61E3F"/>
    <w:rsid w:val="00E6314F"/>
    <w:rsid w:val="00E6449D"/>
    <w:rsid w:val="00E67AEC"/>
    <w:rsid w:val="00E706DB"/>
    <w:rsid w:val="00E75B68"/>
    <w:rsid w:val="00E76903"/>
    <w:rsid w:val="00E81D84"/>
    <w:rsid w:val="00E825CD"/>
    <w:rsid w:val="00E84552"/>
    <w:rsid w:val="00E86388"/>
    <w:rsid w:val="00E879FF"/>
    <w:rsid w:val="00E92354"/>
    <w:rsid w:val="00E944C1"/>
    <w:rsid w:val="00E95C46"/>
    <w:rsid w:val="00EA0746"/>
    <w:rsid w:val="00EA076A"/>
    <w:rsid w:val="00EA13A2"/>
    <w:rsid w:val="00EA4148"/>
    <w:rsid w:val="00EB0F15"/>
    <w:rsid w:val="00EB3E6F"/>
    <w:rsid w:val="00EB632C"/>
    <w:rsid w:val="00EC33F1"/>
    <w:rsid w:val="00EC5D28"/>
    <w:rsid w:val="00EC5DFD"/>
    <w:rsid w:val="00EC6815"/>
    <w:rsid w:val="00EC6C61"/>
    <w:rsid w:val="00ED2566"/>
    <w:rsid w:val="00ED2EC0"/>
    <w:rsid w:val="00ED74E4"/>
    <w:rsid w:val="00EE059B"/>
    <w:rsid w:val="00EE0B8F"/>
    <w:rsid w:val="00EE36B5"/>
    <w:rsid w:val="00EE37D2"/>
    <w:rsid w:val="00EE59E5"/>
    <w:rsid w:val="00EE6DDC"/>
    <w:rsid w:val="00EF1BE5"/>
    <w:rsid w:val="00EF2C72"/>
    <w:rsid w:val="00EF2DCE"/>
    <w:rsid w:val="00F03E07"/>
    <w:rsid w:val="00F0785B"/>
    <w:rsid w:val="00F1108C"/>
    <w:rsid w:val="00F123C2"/>
    <w:rsid w:val="00F13CA7"/>
    <w:rsid w:val="00F14C3D"/>
    <w:rsid w:val="00F23113"/>
    <w:rsid w:val="00F253F6"/>
    <w:rsid w:val="00F27595"/>
    <w:rsid w:val="00F30FA1"/>
    <w:rsid w:val="00F31A0A"/>
    <w:rsid w:val="00F330A2"/>
    <w:rsid w:val="00F33CEB"/>
    <w:rsid w:val="00F3483B"/>
    <w:rsid w:val="00F36F78"/>
    <w:rsid w:val="00F45439"/>
    <w:rsid w:val="00F47B9D"/>
    <w:rsid w:val="00F52235"/>
    <w:rsid w:val="00F543B4"/>
    <w:rsid w:val="00F56966"/>
    <w:rsid w:val="00F57462"/>
    <w:rsid w:val="00F60CCA"/>
    <w:rsid w:val="00F63A7E"/>
    <w:rsid w:val="00F6535F"/>
    <w:rsid w:val="00F6566A"/>
    <w:rsid w:val="00F65D44"/>
    <w:rsid w:val="00F66429"/>
    <w:rsid w:val="00F7738A"/>
    <w:rsid w:val="00F80DE5"/>
    <w:rsid w:val="00F81C15"/>
    <w:rsid w:val="00F82142"/>
    <w:rsid w:val="00F914AB"/>
    <w:rsid w:val="00F91EFF"/>
    <w:rsid w:val="00F96C03"/>
    <w:rsid w:val="00FA2C0B"/>
    <w:rsid w:val="00FA320D"/>
    <w:rsid w:val="00FA4F19"/>
    <w:rsid w:val="00FA6BF8"/>
    <w:rsid w:val="00FB18AE"/>
    <w:rsid w:val="00FB6840"/>
    <w:rsid w:val="00FB69C9"/>
    <w:rsid w:val="00FC2047"/>
    <w:rsid w:val="00FC253C"/>
    <w:rsid w:val="00FC299B"/>
    <w:rsid w:val="00FC4563"/>
    <w:rsid w:val="00FC4788"/>
    <w:rsid w:val="00FD51D9"/>
    <w:rsid w:val="00FE1357"/>
    <w:rsid w:val="00FE1489"/>
    <w:rsid w:val="00FE22BD"/>
    <w:rsid w:val="00FE6C7E"/>
    <w:rsid w:val="00FF0901"/>
    <w:rsid w:val="00FF19A1"/>
    <w:rsid w:val="00FF4448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6A17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6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autoRedefine/>
    <w:qFormat/>
    <w:rsid w:val="005C7200"/>
    <w:pPr>
      <w:keepNext/>
      <w:numPr>
        <w:numId w:val="1"/>
      </w:numPr>
      <w:bidi/>
      <w:spacing w:before="120" w:after="60"/>
      <w:jc w:val="both"/>
      <w:outlineLvl w:val="0"/>
    </w:pPr>
    <w:rPr>
      <w:rFonts w:ascii="B Nazanin" w:eastAsia="B Nazanin" w:hAnsi="B Nazanin" w:cs="B Nazanin"/>
      <w:b/>
      <w:bCs/>
      <w:color w:val="000000" w:themeColor="text1"/>
      <w:sz w:val="26"/>
      <w:szCs w:val="26"/>
    </w:rPr>
  </w:style>
  <w:style w:type="paragraph" w:styleId="Heading2">
    <w:name w:val="heading 2"/>
    <w:basedOn w:val="Heading1"/>
    <w:next w:val="Normal"/>
    <w:link w:val="Heading2Char"/>
    <w:autoRedefine/>
    <w:qFormat/>
    <w:rsid w:val="005C7200"/>
    <w:pPr>
      <w:numPr>
        <w:ilvl w:val="1"/>
      </w:numPr>
      <w:outlineLvl w:val="1"/>
    </w:pPr>
    <w:rPr>
      <w:sz w:val="22"/>
      <w:szCs w:val="22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rsid w:val="00EE6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6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AD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AD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D8"/>
    <w:rPr>
      <w:b/>
      <w:bCs/>
    </w:rPr>
  </w:style>
  <w:style w:type="paragraph" w:styleId="BalloonText">
    <w:name w:val="Balloon Text"/>
    <w:basedOn w:val="Normal"/>
    <w:link w:val="BalloonTextChar"/>
    <w:uiPriority w:val="99"/>
    <w:unhideWhenUsed/>
    <w:rsid w:val="00306A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06A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C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F33CEB"/>
    <w:rPr>
      <w:rFonts w:ascii="B Nazanin" w:eastAsia="B Nazanin" w:hAnsi="B Nazanin" w:cs="B Nazanin"/>
      <w:bCs/>
      <w:i/>
      <w:color w:val="000000" w:themeColor="text1"/>
      <w:szCs w:val="24"/>
    </w:rPr>
  </w:style>
  <w:style w:type="table" w:styleId="GridTable4-Accent2">
    <w:name w:val="Grid Table 4 Accent 2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2-Accent1">
    <w:name w:val="Grid Table 2 Accent 1"/>
    <w:basedOn w:val="TableNormal"/>
    <w:uiPriority w:val="47"/>
    <w:rsid w:val="001072B5"/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ListTable3-Accent2">
    <w:name w:val="List Table 3 Accent 2"/>
    <w:basedOn w:val="TableNormal"/>
    <w:uiPriority w:val="48"/>
    <w:rsid w:val="001072B5"/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1072B5"/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ListTable4-Accent2">
    <w:name w:val="List Table 4 Accent 2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">
    <w:name w:val="Grid Table 4"/>
    <w:basedOn w:val="TableNormal"/>
    <w:uiPriority w:val="49"/>
    <w:rsid w:val="00BD5D4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rsid w:val="005F74C8"/>
  </w:style>
  <w:style w:type="paragraph" w:styleId="Revision">
    <w:name w:val="Revision"/>
    <w:hidden/>
    <w:uiPriority w:val="99"/>
    <w:semiHidden/>
    <w:rsid w:val="00406F93"/>
  </w:style>
  <w:style w:type="character" w:customStyle="1" w:styleId="Heading2Char">
    <w:name w:val="Heading 2 Char"/>
    <w:basedOn w:val="DefaultParagraphFont"/>
    <w:link w:val="Heading2"/>
    <w:rsid w:val="005C7200"/>
    <w:rPr>
      <w:rFonts w:ascii="B Nazanin" w:eastAsia="B Nazanin" w:hAnsi="B Nazanin" w:cs="B Nazanin"/>
      <w:b/>
      <w:bCs/>
      <w:color w:val="000000" w:themeColor="text1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5C7200"/>
    <w:rPr>
      <w:rFonts w:ascii="B Nazanin" w:eastAsia="B Nazanin" w:hAnsi="B Nazanin" w:cs="B Nazanin"/>
      <w:b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32FD3-C583-48A0-A287-A68918B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تشخیص امکان انجام معامله برای یک مشتری</vt:lpstr>
    </vt:vector>
  </TitlesOfParts>
  <Manager/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تشخیص امکان انجام معامله برای یک مشتری</dc:title>
  <dc:subject/>
  <dc:creator/>
  <cp:keywords/>
  <dc:description/>
  <cp:lastModifiedBy/>
  <cp:revision>1</cp:revision>
  <dcterms:created xsi:type="dcterms:W3CDTF">2023-10-08T11:12:00Z</dcterms:created>
  <dcterms:modified xsi:type="dcterms:W3CDTF">2023-12-04T13:04:00Z</dcterms:modified>
  <cp:category>BOF-Service Documents</cp:category>
</cp:coreProperties>
</file>