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7DE6D" w14:textId="665D444B" w:rsidR="00A8652F" w:rsidRPr="00C46050" w:rsidRDefault="000611F9" w:rsidP="000611F9">
      <w:pPr>
        <w:bidi/>
        <w:jc w:val="center"/>
        <w:rPr>
          <w:rFonts w:cs="B Zar"/>
          <w:b/>
          <w:bCs/>
          <w:sz w:val="48"/>
          <w:szCs w:val="48"/>
          <w:rtl/>
          <w:lang w:bidi="fa-IR"/>
        </w:rPr>
      </w:pPr>
      <w:r w:rsidRPr="00C46050">
        <w:rPr>
          <w:rFonts w:cs="B Zar" w:hint="cs"/>
          <w:b/>
          <w:bCs/>
          <w:sz w:val="48"/>
          <w:szCs w:val="48"/>
          <w:rtl/>
          <w:lang w:bidi="fa-IR"/>
        </w:rPr>
        <w:t>علوم اعصاب محاسباتی</w:t>
      </w:r>
    </w:p>
    <w:p w14:paraId="7F469E87" w14:textId="04FAA7AC" w:rsidR="000611F9" w:rsidRPr="00C46050" w:rsidRDefault="000611F9" w:rsidP="000611F9">
      <w:pPr>
        <w:bidi/>
        <w:jc w:val="center"/>
        <w:rPr>
          <w:rFonts w:cs="B Zar"/>
          <w:b/>
          <w:bCs/>
          <w:sz w:val="48"/>
          <w:szCs w:val="48"/>
          <w:rtl/>
          <w:lang w:bidi="fa-IR"/>
        </w:rPr>
      </w:pPr>
      <w:r w:rsidRPr="00C46050">
        <w:rPr>
          <w:rFonts w:cs="B Zar" w:hint="cs"/>
          <w:b/>
          <w:bCs/>
          <w:sz w:val="48"/>
          <w:szCs w:val="48"/>
          <w:rtl/>
          <w:lang w:bidi="fa-IR"/>
        </w:rPr>
        <w:t xml:space="preserve">پروژه </w:t>
      </w:r>
      <w:r w:rsidR="00905CE1">
        <w:rPr>
          <w:rFonts w:cs="B Zar" w:hint="cs"/>
          <w:b/>
          <w:bCs/>
          <w:sz w:val="48"/>
          <w:szCs w:val="48"/>
          <w:rtl/>
          <w:lang w:bidi="fa-IR"/>
        </w:rPr>
        <w:t>چهارم</w:t>
      </w:r>
    </w:p>
    <w:p w14:paraId="2311DC8C" w14:textId="10E2D26E" w:rsidR="000611F9" w:rsidRPr="00C46050" w:rsidRDefault="000611F9" w:rsidP="000611F9">
      <w:pPr>
        <w:bidi/>
        <w:jc w:val="center"/>
        <w:rPr>
          <w:rFonts w:cs="B Zar"/>
          <w:b/>
          <w:bCs/>
          <w:sz w:val="48"/>
          <w:szCs w:val="48"/>
          <w:rtl/>
          <w:lang w:bidi="fa-IR"/>
        </w:rPr>
      </w:pPr>
      <w:r w:rsidRPr="00C46050">
        <w:rPr>
          <w:rFonts w:cs="B Zar" w:hint="cs"/>
          <w:b/>
          <w:bCs/>
          <w:sz w:val="48"/>
          <w:szCs w:val="48"/>
          <w:rtl/>
          <w:lang w:bidi="fa-IR"/>
        </w:rPr>
        <w:t>امیر اصلان اصلانی</w:t>
      </w:r>
    </w:p>
    <w:p w14:paraId="4C510083" w14:textId="5A8D8132" w:rsidR="000611F9" w:rsidRPr="00C46050" w:rsidRDefault="000611F9" w:rsidP="000611F9">
      <w:pPr>
        <w:jc w:val="center"/>
        <w:rPr>
          <w:rFonts w:cs="B Zar"/>
          <w:rtl/>
          <w:lang w:bidi="fa-IR"/>
        </w:rPr>
      </w:pPr>
    </w:p>
    <w:p w14:paraId="01A252AE" w14:textId="42F1F3A0" w:rsidR="000611F9" w:rsidRDefault="00A755B5" w:rsidP="00CC3EBE">
      <w:pPr>
        <w:bidi/>
        <w:spacing w:line="276" w:lineRule="auto"/>
        <w:rPr>
          <w:rFonts w:cs="B Zar"/>
          <w:sz w:val="28"/>
          <w:szCs w:val="28"/>
          <w:rtl/>
          <w:lang w:bidi="fa-IR"/>
        </w:rPr>
      </w:pPr>
      <w:r w:rsidRPr="00A755B5">
        <w:rPr>
          <w:rFonts w:cs="B Zar" w:hint="cs"/>
          <w:b/>
          <w:bCs/>
          <w:sz w:val="28"/>
          <w:szCs w:val="28"/>
          <w:rtl/>
          <w:lang w:bidi="fa-IR"/>
        </w:rPr>
        <w:t xml:space="preserve">تمام کد های مربوط به تمرین فعلی در مسیر </w:t>
      </w:r>
      <w:r w:rsidRPr="00A755B5">
        <w:rPr>
          <w:rFonts w:cs="B Zar"/>
          <w:b/>
          <w:bCs/>
          <w:sz w:val="28"/>
          <w:szCs w:val="28"/>
          <w:lang w:bidi="fa-IR"/>
        </w:rPr>
        <w:t>./hw/</w:t>
      </w:r>
      <w:r w:rsidR="00CF568F">
        <w:rPr>
          <w:rFonts w:cs="B Zar"/>
          <w:b/>
          <w:bCs/>
          <w:sz w:val="28"/>
          <w:szCs w:val="28"/>
          <w:lang w:bidi="fa-IR"/>
        </w:rPr>
        <w:t>4</w:t>
      </w:r>
      <w:r w:rsidRPr="00A755B5">
        <w:rPr>
          <w:rFonts w:cs="B Zar"/>
          <w:b/>
          <w:bCs/>
          <w:sz w:val="28"/>
          <w:szCs w:val="28"/>
          <w:lang w:bidi="fa-IR"/>
        </w:rPr>
        <w:t>.py</w:t>
      </w:r>
      <w:r w:rsidRPr="00A755B5">
        <w:rPr>
          <w:rFonts w:cs="B Zar" w:hint="cs"/>
          <w:b/>
          <w:bCs/>
          <w:sz w:val="28"/>
          <w:szCs w:val="28"/>
          <w:rtl/>
          <w:lang w:bidi="fa-IR"/>
        </w:rPr>
        <w:t xml:space="preserve"> قرار گرفته است.</w:t>
      </w:r>
      <w:r>
        <w:rPr>
          <w:rFonts w:cs="B Zar" w:hint="cs"/>
          <w:sz w:val="28"/>
          <w:szCs w:val="28"/>
          <w:rtl/>
          <w:lang w:bidi="fa-IR"/>
        </w:rPr>
        <w:t xml:space="preserve"> </w:t>
      </w:r>
    </w:p>
    <w:p w14:paraId="77B97478" w14:textId="4B68BF44" w:rsidR="00C53A41" w:rsidRDefault="00070580" w:rsidP="00CC3EBE">
      <w:pPr>
        <w:bidi/>
        <w:spacing w:line="276" w:lineRule="auto"/>
        <w:jc w:val="both"/>
        <w:rPr>
          <w:rFonts w:cs="B Zar"/>
          <w:sz w:val="28"/>
          <w:szCs w:val="28"/>
          <w:lang w:bidi="fa-IR"/>
        </w:rPr>
      </w:pPr>
      <w:r>
        <w:rPr>
          <w:rFonts w:cs="B Zar" w:hint="cs"/>
          <w:sz w:val="28"/>
          <w:szCs w:val="28"/>
          <w:rtl/>
          <w:lang w:bidi="fa-IR"/>
        </w:rPr>
        <w:t xml:space="preserve">در این بخش قصد شبیه سازی فرآیند تصمیم گیری را داریم. برای این موضوع دو جمعیت </w:t>
      </w:r>
      <w:r>
        <w:rPr>
          <w:rFonts w:cs="B Zar"/>
          <w:sz w:val="28"/>
          <w:szCs w:val="28"/>
          <w:lang w:bidi="fa-IR"/>
        </w:rPr>
        <w:t>Excit</w:t>
      </w:r>
      <w:r w:rsidR="00942466">
        <w:rPr>
          <w:rFonts w:cs="B Zar"/>
          <w:sz w:val="28"/>
          <w:szCs w:val="28"/>
          <w:lang w:bidi="fa-IR"/>
        </w:rPr>
        <w:t>a</w:t>
      </w:r>
      <w:r>
        <w:rPr>
          <w:rFonts w:cs="B Zar"/>
          <w:sz w:val="28"/>
          <w:szCs w:val="28"/>
          <w:lang w:bidi="fa-IR"/>
        </w:rPr>
        <w:t>tory</w:t>
      </w:r>
      <w:r>
        <w:rPr>
          <w:rFonts w:cs="B Zar" w:hint="cs"/>
          <w:sz w:val="28"/>
          <w:szCs w:val="28"/>
          <w:rtl/>
          <w:lang w:bidi="fa-IR"/>
        </w:rPr>
        <w:t xml:space="preserve"> و یک جمعیت</w:t>
      </w:r>
      <w:r w:rsidR="008311C8">
        <w:rPr>
          <w:rFonts w:cs="B Zar" w:hint="cs"/>
          <w:sz w:val="28"/>
          <w:szCs w:val="28"/>
          <w:rtl/>
          <w:lang w:bidi="fa-IR"/>
        </w:rPr>
        <w:t xml:space="preserve"> </w:t>
      </w:r>
      <w:r w:rsidR="008311C8">
        <w:rPr>
          <w:rFonts w:cs="B Zar"/>
          <w:sz w:val="28"/>
          <w:szCs w:val="28"/>
          <w:lang w:bidi="fa-IR"/>
        </w:rPr>
        <w:t>Inhibitory</w:t>
      </w:r>
      <w:r>
        <w:rPr>
          <w:rFonts w:cs="B Zar" w:hint="cs"/>
          <w:sz w:val="28"/>
          <w:szCs w:val="28"/>
          <w:rtl/>
          <w:lang w:bidi="fa-IR"/>
        </w:rPr>
        <w:t xml:space="preserve"> تعریف میکنیم که جمعیت های </w:t>
      </w:r>
      <w:r w:rsidR="00B64D42">
        <w:rPr>
          <w:rFonts w:cs="B Zar"/>
          <w:sz w:val="28"/>
          <w:szCs w:val="28"/>
          <w:lang w:bidi="fa-IR"/>
        </w:rPr>
        <w:t>Excit</w:t>
      </w:r>
      <w:r w:rsidR="00942466">
        <w:rPr>
          <w:rFonts w:cs="B Zar"/>
          <w:sz w:val="28"/>
          <w:szCs w:val="28"/>
          <w:lang w:bidi="fa-IR"/>
        </w:rPr>
        <w:t>a</w:t>
      </w:r>
      <w:r w:rsidR="00B64D42">
        <w:rPr>
          <w:rFonts w:cs="B Zar"/>
          <w:sz w:val="28"/>
          <w:szCs w:val="28"/>
          <w:lang w:bidi="fa-IR"/>
        </w:rPr>
        <w:t>tory</w:t>
      </w:r>
      <w:r>
        <w:rPr>
          <w:rFonts w:cs="B Zar" w:hint="cs"/>
          <w:sz w:val="28"/>
          <w:szCs w:val="28"/>
          <w:rtl/>
          <w:lang w:bidi="fa-IR"/>
        </w:rPr>
        <w:t xml:space="preserve"> ب</w:t>
      </w:r>
      <w:r w:rsidR="00B64D42">
        <w:rPr>
          <w:rFonts w:cs="B Zar" w:hint="cs"/>
          <w:sz w:val="28"/>
          <w:szCs w:val="28"/>
          <w:rtl/>
          <w:lang w:bidi="fa-IR"/>
        </w:rPr>
        <w:t xml:space="preserve">ا خودشان ارتباط دارند و بین هر جمعیت </w:t>
      </w:r>
      <w:r w:rsidR="00B64D42">
        <w:rPr>
          <w:rFonts w:cs="B Zar"/>
          <w:sz w:val="28"/>
          <w:szCs w:val="28"/>
          <w:lang w:bidi="fa-IR"/>
        </w:rPr>
        <w:t>Excitatory</w:t>
      </w:r>
      <w:r w:rsidR="00B64D42">
        <w:rPr>
          <w:rFonts w:cs="B Zar" w:hint="cs"/>
          <w:sz w:val="28"/>
          <w:szCs w:val="28"/>
          <w:rtl/>
          <w:lang w:bidi="fa-IR"/>
        </w:rPr>
        <w:t xml:space="preserve"> با جمعیت </w:t>
      </w:r>
      <w:r w:rsidR="00B64D42">
        <w:rPr>
          <w:rFonts w:cs="B Zar"/>
          <w:sz w:val="28"/>
          <w:szCs w:val="28"/>
          <w:lang w:bidi="fa-IR"/>
        </w:rPr>
        <w:t>Inhibitory</w:t>
      </w:r>
      <w:r w:rsidR="00B64D42">
        <w:rPr>
          <w:rFonts w:cs="B Zar" w:hint="cs"/>
          <w:sz w:val="28"/>
          <w:szCs w:val="28"/>
          <w:rtl/>
          <w:lang w:bidi="fa-IR"/>
        </w:rPr>
        <w:t xml:space="preserve"> و بالعکس ارتباط وجود دارد.</w:t>
      </w:r>
    </w:p>
    <w:p w14:paraId="776B5E29" w14:textId="530C6BC9" w:rsidR="00F254F3" w:rsidRDefault="00F254F3" w:rsidP="00CC3EBE">
      <w:pPr>
        <w:bidi/>
        <w:spacing w:line="276" w:lineRule="auto"/>
        <w:jc w:val="both"/>
        <w:rPr>
          <w:rFonts w:cs="B Zar"/>
          <w:sz w:val="28"/>
          <w:szCs w:val="28"/>
          <w:lang w:bidi="fa-IR"/>
        </w:rPr>
      </w:pPr>
      <w:r>
        <w:rPr>
          <w:rFonts w:cs="B Zar" w:hint="cs"/>
          <w:sz w:val="28"/>
          <w:szCs w:val="28"/>
          <w:rtl/>
          <w:lang w:bidi="fa-IR"/>
        </w:rPr>
        <w:t>شبیه سازی را روی جمعیت های با پارامتر های مختلف و احتمالات وجود ارتباط بین دو نورون مختلف انجام میدهیم و نهایتا با یکدیگر مقایسه میکنیم. این شبیه سازی ها روی احتمالات وجود ارتباط بین دو نورون مختلف برابر با 0.4</w:t>
      </w:r>
      <w:r w:rsidR="00F0185C">
        <w:rPr>
          <w:rFonts w:cs="B Zar" w:hint="cs"/>
          <w:sz w:val="28"/>
          <w:szCs w:val="28"/>
          <w:rtl/>
          <w:lang w:bidi="fa-IR"/>
        </w:rPr>
        <w:t xml:space="preserve"> و</w:t>
      </w:r>
      <w:r>
        <w:rPr>
          <w:rFonts w:cs="B Zar" w:hint="cs"/>
          <w:sz w:val="28"/>
          <w:szCs w:val="28"/>
          <w:rtl/>
          <w:lang w:bidi="fa-IR"/>
        </w:rPr>
        <w:t xml:space="preserve"> 0.8 خواهد بود و پارامتر ها در جدول زیر آورده شده اند:</w:t>
      </w:r>
    </w:p>
    <w:tbl>
      <w:tblPr>
        <w:tblStyle w:val="TableGrid"/>
        <w:bidiVisual/>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052"/>
        <w:gridCol w:w="2104"/>
        <w:gridCol w:w="2048"/>
        <w:gridCol w:w="2092"/>
        <w:gridCol w:w="2064"/>
      </w:tblGrid>
      <w:tr w:rsidR="00390BF4" w14:paraId="670CD680" w14:textId="77777777" w:rsidTr="00942466">
        <w:tc>
          <w:tcPr>
            <w:tcW w:w="1052" w:type="dxa"/>
            <w:vMerge w:val="restart"/>
          </w:tcPr>
          <w:p w14:paraId="71A41781" w14:textId="3F2694A4" w:rsidR="00390BF4" w:rsidRDefault="00390BF4" w:rsidP="00CC3EBE">
            <w:pPr>
              <w:bidi/>
              <w:spacing w:line="276" w:lineRule="auto"/>
              <w:jc w:val="center"/>
              <w:rPr>
                <w:rFonts w:cs="B Zar"/>
                <w:b/>
                <w:bCs/>
                <w:sz w:val="28"/>
                <w:szCs w:val="28"/>
                <w:lang w:bidi="fa-IR"/>
              </w:rPr>
            </w:pPr>
            <w:r w:rsidRPr="00E96DB3">
              <w:rPr>
                <w:rFonts w:cs="B Zar"/>
                <w:b/>
                <w:bCs/>
                <w:sz w:val="28"/>
                <w:szCs w:val="28"/>
                <w:lang w:bidi="fa-IR"/>
              </w:rPr>
              <w:t>-</w:t>
            </w:r>
          </w:p>
          <w:p w14:paraId="7F0C2EF6" w14:textId="24E0DB5D" w:rsidR="00390BF4" w:rsidRPr="00E96DB3" w:rsidRDefault="00390BF4" w:rsidP="00CC3EBE">
            <w:pPr>
              <w:bidi/>
              <w:spacing w:line="276" w:lineRule="auto"/>
              <w:jc w:val="center"/>
              <w:rPr>
                <w:rFonts w:cs="B Zar"/>
                <w:b/>
                <w:bCs/>
                <w:sz w:val="28"/>
                <w:szCs w:val="28"/>
                <w:rtl/>
                <w:lang w:bidi="fa-IR"/>
              </w:rPr>
            </w:pPr>
          </w:p>
        </w:tc>
        <w:tc>
          <w:tcPr>
            <w:tcW w:w="4152" w:type="dxa"/>
            <w:gridSpan w:val="2"/>
            <w:vAlign w:val="center"/>
          </w:tcPr>
          <w:p w14:paraId="48F9F3D0" w14:textId="7847D376" w:rsidR="00390BF4" w:rsidRPr="00E96DB3" w:rsidRDefault="00390BF4" w:rsidP="00CC3EBE">
            <w:pPr>
              <w:bidi/>
              <w:spacing w:line="276" w:lineRule="auto"/>
              <w:jc w:val="center"/>
              <w:rPr>
                <w:rFonts w:cs="B Zar"/>
                <w:b/>
                <w:bCs/>
                <w:sz w:val="28"/>
                <w:szCs w:val="28"/>
                <w:rtl/>
                <w:lang w:bidi="fa-IR"/>
              </w:rPr>
            </w:pPr>
            <w:r w:rsidRPr="00E96DB3">
              <w:rPr>
                <w:rFonts w:cs="B Zar"/>
                <w:b/>
                <w:bCs/>
                <w:sz w:val="28"/>
                <w:szCs w:val="28"/>
                <w:lang w:bidi="fa-IR"/>
              </w:rPr>
              <w:t>Inhibitory</w:t>
            </w:r>
          </w:p>
        </w:tc>
        <w:tc>
          <w:tcPr>
            <w:tcW w:w="4156" w:type="dxa"/>
            <w:gridSpan w:val="2"/>
            <w:vAlign w:val="center"/>
          </w:tcPr>
          <w:p w14:paraId="183FEA51" w14:textId="502C92B8" w:rsidR="00390BF4" w:rsidRPr="00E96DB3" w:rsidRDefault="00390BF4" w:rsidP="00CC3EBE">
            <w:pPr>
              <w:bidi/>
              <w:spacing w:line="276" w:lineRule="auto"/>
              <w:jc w:val="center"/>
              <w:rPr>
                <w:rFonts w:cs="B Zar"/>
                <w:b/>
                <w:bCs/>
                <w:sz w:val="28"/>
                <w:szCs w:val="28"/>
                <w:lang w:bidi="fa-IR"/>
              </w:rPr>
            </w:pPr>
            <w:r w:rsidRPr="00E96DB3">
              <w:rPr>
                <w:rFonts w:cs="B Zar"/>
                <w:b/>
                <w:bCs/>
                <w:sz w:val="28"/>
                <w:szCs w:val="28"/>
                <w:lang w:bidi="fa-IR"/>
              </w:rPr>
              <w:t>Exc</w:t>
            </w:r>
            <w:r w:rsidR="00942466">
              <w:rPr>
                <w:rFonts w:cs="B Zar"/>
                <w:b/>
                <w:bCs/>
                <w:sz w:val="28"/>
                <w:szCs w:val="28"/>
                <w:lang w:bidi="fa-IR"/>
              </w:rPr>
              <w:t>i</w:t>
            </w:r>
            <w:r w:rsidRPr="00E96DB3">
              <w:rPr>
                <w:rFonts w:cs="B Zar"/>
                <w:b/>
                <w:bCs/>
                <w:sz w:val="28"/>
                <w:szCs w:val="28"/>
                <w:lang w:bidi="fa-IR"/>
              </w:rPr>
              <w:t>t</w:t>
            </w:r>
            <w:r w:rsidR="00942466">
              <w:rPr>
                <w:rFonts w:cs="B Zar"/>
                <w:b/>
                <w:bCs/>
                <w:sz w:val="28"/>
                <w:szCs w:val="28"/>
                <w:lang w:bidi="fa-IR"/>
              </w:rPr>
              <w:t>at</w:t>
            </w:r>
            <w:r w:rsidRPr="00E96DB3">
              <w:rPr>
                <w:rFonts w:cs="B Zar"/>
                <w:b/>
                <w:bCs/>
                <w:sz w:val="28"/>
                <w:szCs w:val="28"/>
                <w:lang w:bidi="fa-IR"/>
              </w:rPr>
              <w:t>ory</w:t>
            </w:r>
          </w:p>
        </w:tc>
      </w:tr>
      <w:tr w:rsidR="00B26C9D" w14:paraId="6466E96B" w14:textId="77777777" w:rsidTr="00942466">
        <w:trPr>
          <w:trHeight w:val="377"/>
        </w:trPr>
        <w:tc>
          <w:tcPr>
            <w:tcW w:w="1052" w:type="dxa"/>
            <w:vMerge/>
          </w:tcPr>
          <w:p w14:paraId="5F0F8048" w14:textId="77777777" w:rsidR="00B26C9D" w:rsidRPr="00E96DB3" w:rsidRDefault="00B26C9D" w:rsidP="00CC3EBE">
            <w:pPr>
              <w:bidi/>
              <w:spacing w:line="276" w:lineRule="auto"/>
              <w:jc w:val="center"/>
              <w:rPr>
                <w:rFonts w:cs="B Zar"/>
                <w:b/>
                <w:bCs/>
                <w:sz w:val="28"/>
                <w:szCs w:val="28"/>
                <w:rtl/>
                <w:lang w:bidi="fa-IR"/>
              </w:rPr>
            </w:pPr>
          </w:p>
        </w:tc>
        <w:tc>
          <w:tcPr>
            <w:tcW w:w="2104" w:type="dxa"/>
            <w:vAlign w:val="center"/>
          </w:tcPr>
          <w:p w14:paraId="70B93BF8" w14:textId="6A397ECE" w:rsidR="00B26C9D" w:rsidRPr="00C85307" w:rsidRDefault="00B26C9D" w:rsidP="00CC3EBE">
            <w:pPr>
              <w:bidi/>
              <w:spacing w:line="276" w:lineRule="auto"/>
              <w:jc w:val="center"/>
              <w:rPr>
                <w:rFonts w:cs="B Zar"/>
                <w:b/>
                <w:bCs/>
                <w:sz w:val="24"/>
                <w:szCs w:val="24"/>
                <w:rtl/>
                <w:lang w:bidi="fa-IR"/>
              </w:rPr>
            </w:pPr>
            <m:oMathPara>
              <m:oMath>
                <m:r>
                  <m:rPr>
                    <m:sty m:val="bi"/>
                  </m:rPr>
                  <w:rPr>
                    <w:rFonts w:ascii="Cambria Math" w:hAnsi="Cambria Math" w:cs="B Zar"/>
                    <w:sz w:val="24"/>
                    <w:szCs w:val="24"/>
                    <w:lang w:bidi="fa-IR"/>
                  </w:rPr>
                  <m:t>τ</m:t>
                </m:r>
              </m:oMath>
            </m:oMathPara>
          </w:p>
        </w:tc>
        <w:tc>
          <w:tcPr>
            <w:tcW w:w="2048" w:type="dxa"/>
            <w:vAlign w:val="center"/>
          </w:tcPr>
          <w:p w14:paraId="350A7040" w14:textId="714A0C26" w:rsidR="00B26C9D" w:rsidRPr="00C85307" w:rsidRDefault="00B26C9D" w:rsidP="00CC3EBE">
            <w:pPr>
              <w:bidi/>
              <w:spacing w:line="276" w:lineRule="auto"/>
              <w:jc w:val="center"/>
              <w:rPr>
                <w:rtl/>
              </w:rPr>
            </w:pPr>
            <w:r w:rsidRPr="00C85307">
              <w:rPr>
                <w:rFonts w:cs="B Zar"/>
                <w:b/>
                <w:bCs/>
                <w:sz w:val="24"/>
                <w:szCs w:val="24"/>
                <w:lang w:bidi="fa-IR"/>
              </w:rPr>
              <w:t>Threshold</w:t>
            </w:r>
          </w:p>
        </w:tc>
        <w:tc>
          <w:tcPr>
            <w:tcW w:w="2092" w:type="dxa"/>
            <w:vAlign w:val="center"/>
          </w:tcPr>
          <w:p w14:paraId="6C812834" w14:textId="3AC298AD" w:rsidR="00B26C9D" w:rsidRPr="00C85307" w:rsidRDefault="00B26C9D" w:rsidP="00CC3EBE">
            <w:pPr>
              <w:bidi/>
              <w:spacing w:line="276" w:lineRule="auto"/>
              <w:jc w:val="center"/>
              <w:rPr>
                <w:rFonts w:cs="B Zar"/>
                <w:b/>
                <w:bCs/>
                <w:sz w:val="24"/>
                <w:szCs w:val="24"/>
                <w:rtl/>
                <w:lang w:bidi="fa-IR"/>
              </w:rPr>
            </w:pPr>
            <m:oMathPara>
              <m:oMath>
                <m:r>
                  <m:rPr>
                    <m:sty m:val="bi"/>
                  </m:rPr>
                  <w:rPr>
                    <w:rFonts w:ascii="Cambria Math" w:hAnsi="Cambria Math" w:cs="B Zar"/>
                    <w:sz w:val="24"/>
                    <w:szCs w:val="24"/>
                    <w:lang w:bidi="fa-IR"/>
                  </w:rPr>
                  <m:t>τ</m:t>
                </m:r>
              </m:oMath>
            </m:oMathPara>
          </w:p>
        </w:tc>
        <w:tc>
          <w:tcPr>
            <w:tcW w:w="2064" w:type="dxa"/>
            <w:vAlign w:val="center"/>
          </w:tcPr>
          <w:p w14:paraId="69D67C2E" w14:textId="3D00DB33" w:rsidR="00B26C9D" w:rsidRPr="00C85307" w:rsidRDefault="00B26C9D" w:rsidP="00CC3EBE">
            <w:pPr>
              <w:bidi/>
              <w:spacing w:line="276" w:lineRule="auto"/>
              <w:jc w:val="center"/>
              <w:rPr>
                <w:rFonts w:cs="B Zar"/>
                <w:b/>
                <w:bCs/>
                <w:sz w:val="24"/>
                <w:szCs w:val="24"/>
                <w:rtl/>
                <w:lang w:bidi="fa-IR"/>
              </w:rPr>
            </w:pPr>
            <w:r w:rsidRPr="00C85307">
              <w:rPr>
                <w:rFonts w:cs="B Zar"/>
                <w:b/>
                <w:bCs/>
                <w:sz w:val="24"/>
                <w:szCs w:val="24"/>
                <w:lang w:bidi="fa-IR"/>
              </w:rPr>
              <w:t>Threshold</w:t>
            </w:r>
          </w:p>
        </w:tc>
      </w:tr>
      <w:tr w:rsidR="00B26C9D" w14:paraId="12AFABF9" w14:textId="77777777" w:rsidTr="00942466">
        <w:tc>
          <w:tcPr>
            <w:tcW w:w="1052" w:type="dxa"/>
          </w:tcPr>
          <w:p w14:paraId="5A505622" w14:textId="625EA0B8" w:rsidR="00B26C9D" w:rsidRPr="00E96DB3" w:rsidRDefault="00B26C9D" w:rsidP="00CC3EBE">
            <w:pPr>
              <w:bidi/>
              <w:spacing w:line="276" w:lineRule="auto"/>
              <w:jc w:val="center"/>
              <w:rPr>
                <w:rFonts w:cs="B Zar"/>
                <w:b/>
                <w:bCs/>
                <w:sz w:val="28"/>
                <w:szCs w:val="28"/>
                <w:rtl/>
                <w:lang w:bidi="fa-IR"/>
              </w:rPr>
            </w:pPr>
            <w:r w:rsidRPr="00E96DB3">
              <w:rPr>
                <w:rFonts w:cs="B Zar" w:hint="cs"/>
                <w:b/>
                <w:bCs/>
                <w:sz w:val="28"/>
                <w:szCs w:val="28"/>
                <w:rtl/>
                <w:lang w:bidi="fa-IR"/>
              </w:rPr>
              <w:t>۱</w:t>
            </w:r>
          </w:p>
        </w:tc>
        <w:tc>
          <w:tcPr>
            <w:tcW w:w="2104" w:type="dxa"/>
            <w:vAlign w:val="center"/>
          </w:tcPr>
          <w:p w14:paraId="57054B2A" w14:textId="455CDC9A" w:rsidR="00B26C9D" w:rsidRDefault="00B26C9D" w:rsidP="00CC3EBE">
            <w:pPr>
              <w:bidi/>
              <w:spacing w:line="276" w:lineRule="auto"/>
              <w:jc w:val="center"/>
              <w:rPr>
                <w:rFonts w:cs="B Zar"/>
                <w:sz w:val="28"/>
                <w:szCs w:val="28"/>
                <w:rtl/>
                <w:lang w:bidi="fa-IR"/>
              </w:rPr>
            </w:pPr>
            <w:r>
              <w:rPr>
                <w:rFonts w:cs="B Zar" w:hint="cs"/>
                <w:sz w:val="28"/>
                <w:szCs w:val="28"/>
                <w:rtl/>
                <w:lang w:bidi="fa-IR"/>
              </w:rPr>
              <w:t>800</w:t>
            </w:r>
          </w:p>
        </w:tc>
        <w:tc>
          <w:tcPr>
            <w:tcW w:w="2048" w:type="dxa"/>
            <w:vAlign w:val="center"/>
          </w:tcPr>
          <w:p w14:paraId="7A0F78FB" w14:textId="05680FEC" w:rsidR="00B26C9D" w:rsidRDefault="00B26C9D" w:rsidP="00CC3EBE">
            <w:pPr>
              <w:spacing w:line="276" w:lineRule="auto"/>
              <w:jc w:val="center"/>
              <w:rPr>
                <w:rFonts w:cs="B Zar"/>
                <w:sz w:val="28"/>
                <w:szCs w:val="28"/>
                <w:rtl/>
                <w:lang w:bidi="fa-IR"/>
              </w:rPr>
            </w:pPr>
            <w:r>
              <w:rPr>
                <w:rFonts w:cs="B Zar" w:hint="cs"/>
                <w:sz w:val="28"/>
                <w:szCs w:val="28"/>
                <w:rtl/>
                <w:lang w:bidi="fa-IR"/>
              </w:rPr>
              <w:t>60-</w:t>
            </w:r>
          </w:p>
        </w:tc>
        <w:tc>
          <w:tcPr>
            <w:tcW w:w="2092" w:type="dxa"/>
            <w:vAlign w:val="center"/>
          </w:tcPr>
          <w:p w14:paraId="3EA13D8E" w14:textId="3CA5D30E" w:rsidR="00B26C9D" w:rsidRDefault="00B26C9D" w:rsidP="00CC3EBE">
            <w:pPr>
              <w:bidi/>
              <w:spacing w:line="276" w:lineRule="auto"/>
              <w:jc w:val="center"/>
              <w:rPr>
                <w:rFonts w:cs="B Zar"/>
                <w:sz w:val="28"/>
                <w:szCs w:val="28"/>
                <w:rtl/>
                <w:lang w:bidi="fa-IR"/>
              </w:rPr>
            </w:pPr>
            <w:r>
              <w:rPr>
                <w:rFonts w:cs="B Zar" w:hint="cs"/>
                <w:sz w:val="28"/>
                <w:szCs w:val="28"/>
                <w:rtl/>
                <w:lang w:bidi="fa-IR"/>
              </w:rPr>
              <w:t>800</w:t>
            </w:r>
          </w:p>
        </w:tc>
        <w:tc>
          <w:tcPr>
            <w:tcW w:w="2064" w:type="dxa"/>
            <w:vAlign w:val="center"/>
          </w:tcPr>
          <w:p w14:paraId="637B77CC" w14:textId="0E9A0DFF" w:rsidR="00B26C9D" w:rsidRDefault="00B26C9D" w:rsidP="00CC3EBE">
            <w:pPr>
              <w:bidi/>
              <w:spacing w:line="276" w:lineRule="auto"/>
              <w:jc w:val="center"/>
              <w:rPr>
                <w:rFonts w:cs="B Zar"/>
                <w:sz w:val="28"/>
                <w:szCs w:val="28"/>
                <w:rtl/>
                <w:lang w:bidi="fa-IR"/>
              </w:rPr>
            </w:pPr>
            <w:r>
              <w:rPr>
                <w:rFonts w:cs="B Zar" w:hint="cs"/>
                <w:sz w:val="28"/>
                <w:szCs w:val="28"/>
                <w:rtl/>
                <w:lang w:bidi="fa-IR"/>
              </w:rPr>
              <w:t>60-</w:t>
            </w:r>
          </w:p>
        </w:tc>
      </w:tr>
      <w:tr w:rsidR="00B26C9D" w14:paraId="793AA52D" w14:textId="77777777" w:rsidTr="00942466">
        <w:tc>
          <w:tcPr>
            <w:tcW w:w="1052" w:type="dxa"/>
          </w:tcPr>
          <w:p w14:paraId="78652148" w14:textId="04D1094E" w:rsidR="00B26C9D" w:rsidRPr="00E96DB3" w:rsidRDefault="00B26C9D" w:rsidP="00CC3EBE">
            <w:pPr>
              <w:bidi/>
              <w:spacing w:line="276" w:lineRule="auto"/>
              <w:jc w:val="center"/>
              <w:rPr>
                <w:rFonts w:cs="B Zar"/>
                <w:b/>
                <w:bCs/>
                <w:sz w:val="28"/>
                <w:szCs w:val="28"/>
                <w:rtl/>
                <w:lang w:bidi="fa-IR"/>
              </w:rPr>
            </w:pPr>
            <w:r w:rsidRPr="00E96DB3">
              <w:rPr>
                <w:rFonts w:cs="B Zar" w:hint="cs"/>
                <w:b/>
                <w:bCs/>
                <w:sz w:val="28"/>
                <w:szCs w:val="28"/>
                <w:rtl/>
                <w:lang w:bidi="fa-IR"/>
              </w:rPr>
              <w:t>۲</w:t>
            </w:r>
          </w:p>
        </w:tc>
        <w:tc>
          <w:tcPr>
            <w:tcW w:w="2104" w:type="dxa"/>
            <w:vAlign w:val="center"/>
          </w:tcPr>
          <w:p w14:paraId="5ABABF57" w14:textId="11D12222" w:rsidR="00B26C9D" w:rsidRDefault="00ED57AE" w:rsidP="00CC3EBE">
            <w:pPr>
              <w:bidi/>
              <w:spacing w:line="276" w:lineRule="auto"/>
              <w:jc w:val="center"/>
              <w:rPr>
                <w:rFonts w:cs="B Zar"/>
                <w:sz w:val="28"/>
                <w:szCs w:val="28"/>
                <w:rtl/>
                <w:lang w:bidi="fa-IR"/>
              </w:rPr>
            </w:pPr>
            <w:r>
              <w:rPr>
                <w:rFonts w:cs="B Zar" w:hint="cs"/>
                <w:sz w:val="28"/>
                <w:szCs w:val="28"/>
                <w:rtl/>
                <w:lang w:bidi="fa-IR"/>
              </w:rPr>
              <w:t>3</w:t>
            </w:r>
            <w:r w:rsidR="00B26C9D">
              <w:rPr>
                <w:rFonts w:cs="B Zar" w:hint="cs"/>
                <w:sz w:val="28"/>
                <w:szCs w:val="28"/>
                <w:rtl/>
                <w:lang w:bidi="fa-IR"/>
              </w:rPr>
              <w:t>00</w:t>
            </w:r>
          </w:p>
        </w:tc>
        <w:tc>
          <w:tcPr>
            <w:tcW w:w="2048" w:type="dxa"/>
            <w:vAlign w:val="center"/>
          </w:tcPr>
          <w:p w14:paraId="69DFBDCE" w14:textId="55413121" w:rsidR="00B26C9D" w:rsidRDefault="00B26C9D" w:rsidP="00CC3EBE">
            <w:pPr>
              <w:spacing w:line="276" w:lineRule="auto"/>
              <w:jc w:val="center"/>
              <w:rPr>
                <w:rFonts w:cs="B Zar"/>
                <w:sz w:val="28"/>
                <w:szCs w:val="28"/>
                <w:rtl/>
                <w:lang w:bidi="fa-IR"/>
              </w:rPr>
            </w:pPr>
            <w:r>
              <w:rPr>
                <w:rFonts w:cs="B Zar" w:hint="cs"/>
                <w:sz w:val="28"/>
                <w:szCs w:val="28"/>
                <w:rtl/>
                <w:lang w:bidi="fa-IR"/>
              </w:rPr>
              <w:t>6</w:t>
            </w:r>
            <w:r w:rsidR="00ED57AE">
              <w:rPr>
                <w:rFonts w:cs="B Zar" w:hint="cs"/>
                <w:sz w:val="28"/>
                <w:szCs w:val="28"/>
                <w:rtl/>
                <w:lang w:bidi="fa-IR"/>
              </w:rPr>
              <w:t>7</w:t>
            </w:r>
            <w:r>
              <w:rPr>
                <w:rFonts w:cs="B Zar" w:hint="cs"/>
                <w:sz w:val="28"/>
                <w:szCs w:val="28"/>
                <w:rtl/>
                <w:lang w:bidi="fa-IR"/>
              </w:rPr>
              <w:t>-</w:t>
            </w:r>
          </w:p>
        </w:tc>
        <w:tc>
          <w:tcPr>
            <w:tcW w:w="2092" w:type="dxa"/>
            <w:vAlign w:val="center"/>
          </w:tcPr>
          <w:p w14:paraId="47817AB3" w14:textId="16CD770A" w:rsidR="00B26C9D" w:rsidRDefault="00B26C9D" w:rsidP="00CC3EBE">
            <w:pPr>
              <w:bidi/>
              <w:spacing w:line="276" w:lineRule="auto"/>
              <w:jc w:val="center"/>
              <w:rPr>
                <w:rFonts w:cs="B Zar"/>
                <w:sz w:val="28"/>
                <w:szCs w:val="28"/>
                <w:rtl/>
                <w:lang w:bidi="fa-IR"/>
              </w:rPr>
            </w:pPr>
            <w:r>
              <w:rPr>
                <w:rFonts w:cs="B Zar" w:hint="cs"/>
                <w:sz w:val="28"/>
                <w:szCs w:val="28"/>
                <w:rtl/>
                <w:lang w:bidi="fa-IR"/>
              </w:rPr>
              <w:t>500</w:t>
            </w:r>
          </w:p>
        </w:tc>
        <w:tc>
          <w:tcPr>
            <w:tcW w:w="2064" w:type="dxa"/>
            <w:vAlign w:val="center"/>
          </w:tcPr>
          <w:p w14:paraId="3B2AEFB4" w14:textId="4717B89E" w:rsidR="00B26C9D" w:rsidRDefault="00B26C9D" w:rsidP="00CC3EBE">
            <w:pPr>
              <w:bidi/>
              <w:spacing w:line="276" w:lineRule="auto"/>
              <w:jc w:val="center"/>
              <w:rPr>
                <w:rFonts w:cs="B Zar"/>
                <w:sz w:val="28"/>
                <w:szCs w:val="28"/>
                <w:rtl/>
                <w:lang w:bidi="fa-IR"/>
              </w:rPr>
            </w:pPr>
            <w:r>
              <w:rPr>
                <w:rFonts w:cs="B Zar" w:hint="cs"/>
                <w:sz w:val="28"/>
                <w:szCs w:val="28"/>
                <w:rtl/>
                <w:lang w:bidi="fa-IR"/>
              </w:rPr>
              <w:t>65-</w:t>
            </w:r>
          </w:p>
        </w:tc>
      </w:tr>
      <w:tr w:rsidR="00B26C9D" w14:paraId="4104DEA4" w14:textId="77777777" w:rsidTr="00942466">
        <w:tc>
          <w:tcPr>
            <w:tcW w:w="1052" w:type="dxa"/>
          </w:tcPr>
          <w:p w14:paraId="59DFB8EA" w14:textId="319A3ADD" w:rsidR="00B26C9D" w:rsidRPr="00E96DB3" w:rsidRDefault="00B26C9D" w:rsidP="00CC3EBE">
            <w:pPr>
              <w:bidi/>
              <w:spacing w:line="276" w:lineRule="auto"/>
              <w:jc w:val="center"/>
              <w:rPr>
                <w:rFonts w:cs="B Zar"/>
                <w:b/>
                <w:bCs/>
                <w:sz w:val="28"/>
                <w:szCs w:val="28"/>
                <w:rtl/>
                <w:lang w:bidi="fa-IR"/>
              </w:rPr>
            </w:pPr>
            <w:r w:rsidRPr="00E96DB3">
              <w:rPr>
                <w:rFonts w:cs="B Zar" w:hint="cs"/>
                <w:b/>
                <w:bCs/>
                <w:sz w:val="28"/>
                <w:szCs w:val="28"/>
                <w:rtl/>
                <w:lang w:bidi="fa-IR"/>
              </w:rPr>
              <w:t>۳</w:t>
            </w:r>
          </w:p>
        </w:tc>
        <w:tc>
          <w:tcPr>
            <w:tcW w:w="2104" w:type="dxa"/>
            <w:vAlign w:val="center"/>
          </w:tcPr>
          <w:p w14:paraId="76C5D5BA" w14:textId="2334C6A9" w:rsidR="00B26C9D" w:rsidRDefault="00B26C9D" w:rsidP="00CC3EBE">
            <w:pPr>
              <w:bidi/>
              <w:spacing w:line="276" w:lineRule="auto"/>
              <w:jc w:val="center"/>
              <w:rPr>
                <w:rFonts w:cs="B Zar"/>
                <w:sz w:val="28"/>
                <w:szCs w:val="28"/>
                <w:rtl/>
                <w:lang w:bidi="fa-IR"/>
              </w:rPr>
            </w:pPr>
            <w:r>
              <w:rPr>
                <w:rFonts w:cs="B Zar" w:hint="cs"/>
                <w:sz w:val="28"/>
                <w:szCs w:val="28"/>
                <w:rtl/>
                <w:lang w:bidi="fa-IR"/>
              </w:rPr>
              <w:t>800</w:t>
            </w:r>
          </w:p>
        </w:tc>
        <w:tc>
          <w:tcPr>
            <w:tcW w:w="2048" w:type="dxa"/>
            <w:vAlign w:val="center"/>
          </w:tcPr>
          <w:p w14:paraId="422BFADA" w14:textId="45B2975A" w:rsidR="00B26C9D" w:rsidRDefault="00B26C9D" w:rsidP="00CC3EBE">
            <w:pPr>
              <w:spacing w:line="276" w:lineRule="auto"/>
              <w:jc w:val="center"/>
              <w:rPr>
                <w:rFonts w:cs="B Zar"/>
                <w:sz w:val="28"/>
                <w:szCs w:val="28"/>
                <w:rtl/>
                <w:lang w:bidi="fa-IR"/>
              </w:rPr>
            </w:pPr>
            <w:r>
              <w:rPr>
                <w:rFonts w:cs="B Zar" w:hint="cs"/>
                <w:sz w:val="28"/>
                <w:szCs w:val="28"/>
                <w:rtl/>
                <w:lang w:bidi="fa-IR"/>
              </w:rPr>
              <w:t>60-</w:t>
            </w:r>
          </w:p>
        </w:tc>
        <w:tc>
          <w:tcPr>
            <w:tcW w:w="2092" w:type="dxa"/>
            <w:vAlign w:val="center"/>
          </w:tcPr>
          <w:p w14:paraId="2C4344AE" w14:textId="48DAFE37" w:rsidR="00B26C9D" w:rsidRDefault="00B26C9D" w:rsidP="00CC3EBE">
            <w:pPr>
              <w:bidi/>
              <w:spacing w:line="276" w:lineRule="auto"/>
              <w:jc w:val="center"/>
              <w:rPr>
                <w:rFonts w:cs="B Zar"/>
                <w:sz w:val="28"/>
                <w:szCs w:val="28"/>
                <w:rtl/>
                <w:lang w:bidi="fa-IR"/>
              </w:rPr>
            </w:pPr>
            <w:r>
              <w:rPr>
                <w:rFonts w:cs="B Zar" w:hint="cs"/>
                <w:sz w:val="28"/>
                <w:szCs w:val="28"/>
                <w:rtl/>
                <w:lang w:bidi="fa-IR"/>
              </w:rPr>
              <w:t>500</w:t>
            </w:r>
          </w:p>
        </w:tc>
        <w:tc>
          <w:tcPr>
            <w:tcW w:w="2064" w:type="dxa"/>
            <w:vAlign w:val="center"/>
          </w:tcPr>
          <w:p w14:paraId="4FDF3519" w14:textId="74125C16" w:rsidR="00B26C9D" w:rsidRDefault="00B26C9D" w:rsidP="00CC3EBE">
            <w:pPr>
              <w:bidi/>
              <w:spacing w:line="276" w:lineRule="auto"/>
              <w:jc w:val="center"/>
              <w:rPr>
                <w:rFonts w:cs="B Zar"/>
                <w:sz w:val="28"/>
                <w:szCs w:val="28"/>
                <w:rtl/>
                <w:lang w:bidi="fa-IR"/>
              </w:rPr>
            </w:pPr>
            <w:r>
              <w:rPr>
                <w:rFonts w:cs="B Zar" w:hint="cs"/>
                <w:sz w:val="28"/>
                <w:szCs w:val="28"/>
                <w:rtl/>
                <w:lang w:bidi="fa-IR"/>
              </w:rPr>
              <w:t>65-</w:t>
            </w:r>
          </w:p>
        </w:tc>
      </w:tr>
      <w:tr w:rsidR="00ED57AE" w14:paraId="7C1C2EDC" w14:textId="77777777" w:rsidTr="00942466">
        <w:tc>
          <w:tcPr>
            <w:tcW w:w="1052" w:type="dxa"/>
          </w:tcPr>
          <w:p w14:paraId="72DE1C42" w14:textId="5064443A" w:rsidR="00ED57AE" w:rsidRPr="00E96DB3" w:rsidRDefault="00ED57AE" w:rsidP="00ED57AE">
            <w:pPr>
              <w:bidi/>
              <w:spacing w:line="276" w:lineRule="auto"/>
              <w:jc w:val="center"/>
              <w:rPr>
                <w:rFonts w:cs="B Zar"/>
                <w:b/>
                <w:bCs/>
                <w:sz w:val="28"/>
                <w:szCs w:val="28"/>
                <w:rtl/>
                <w:lang w:bidi="fa-IR"/>
              </w:rPr>
            </w:pPr>
            <w:r w:rsidRPr="00E96DB3">
              <w:rPr>
                <w:rFonts w:cs="B Zar" w:hint="cs"/>
                <w:b/>
                <w:bCs/>
                <w:sz w:val="28"/>
                <w:szCs w:val="28"/>
                <w:rtl/>
                <w:lang w:bidi="fa-IR"/>
              </w:rPr>
              <w:t>۴</w:t>
            </w:r>
          </w:p>
        </w:tc>
        <w:tc>
          <w:tcPr>
            <w:tcW w:w="2104" w:type="dxa"/>
            <w:vAlign w:val="center"/>
          </w:tcPr>
          <w:p w14:paraId="4DEEF248" w14:textId="7A4179F6" w:rsidR="00ED57AE" w:rsidRDefault="00ED57AE" w:rsidP="00ED57AE">
            <w:pPr>
              <w:bidi/>
              <w:spacing w:line="276" w:lineRule="auto"/>
              <w:jc w:val="center"/>
              <w:rPr>
                <w:rFonts w:cs="B Zar"/>
                <w:sz w:val="28"/>
                <w:szCs w:val="28"/>
                <w:rtl/>
                <w:lang w:bidi="fa-IR"/>
              </w:rPr>
            </w:pPr>
            <w:r>
              <w:rPr>
                <w:rFonts w:cs="B Zar" w:hint="cs"/>
                <w:sz w:val="28"/>
                <w:szCs w:val="28"/>
                <w:rtl/>
                <w:lang w:bidi="fa-IR"/>
              </w:rPr>
              <w:t>300</w:t>
            </w:r>
          </w:p>
        </w:tc>
        <w:tc>
          <w:tcPr>
            <w:tcW w:w="2048" w:type="dxa"/>
            <w:vAlign w:val="center"/>
          </w:tcPr>
          <w:p w14:paraId="1E0D2C9E" w14:textId="7F3AEC3B" w:rsidR="00ED57AE" w:rsidRDefault="00ED57AE" w:rsidP="00ED57AE">
            <w:pPr>
              <w:spacing w:line="276" w:lineRule="auto"/>
              <w:jc w:val="center"/>
              <w:rPr>
                <w:rFonts w:cs="B Zar"/>
                <w:sz w:val="28"/>
                <w:szCs w:val="28"/>
                <w:rtl/>
                <w:lang w:bidi="fa-IR"/>
              </w:rPr>
            </w:pPr>
            <w:r>
              <w:rPr>
                <w:rFonts w:cs="B Zar" w:hint="cs"/>
                <w:sz w:val="28"/>
                <w:szCs w:val="28"/>
                <w:rtl/>
                <w:lang w:bidi="fa-IR"/>
              </w:rPr>
              <w:t>67-</w:t>
            </w:r>
          </w:p>
        </w:tc>
        <w:tc>
          <w:tcPr>
            <w:tcW w:w="2092" w:type="dxa"/>
            <w:vAlign w:val="center"/>
          </w:tcPr>
          <w:p w14:paraId="7A757B97" w14:textId="48DDF30B" w:rsidR="00ED57AE" w:rsidRDefault="00ED57AE" w:rsidP="00ED57AE">
            <w:pPr>
              <w:bidi/>
              <w:spacing w:line="276" w:lineRule="auto"/>
              <w:jc w:val="center"/>
              <w:rPr>
                <w:rFonts w:cs="B Zar"/>
                <w:sz w:val="28"/>
                <w:szCs w:val="28"/>
                <w:rtl/>
                <w:lang w:bidi="fa-IR"/>
              </w:rPr>
            </w:pPr>
            <w:r>
              <w:rPr>
                <w:rFonts w:cs="B Zar" w:hint="cs"/>
                <w:sz w:val="28"/>
                <w:szCs w:val="28"/>
                <w:rtl/>
                <w:lang w:bidi="fa-IR"/>
              </w:rPr>
              <w:t>800</w:t>
            </w:r>
          </w:p>
        </w:tc>
        <w:tc>
          <w:tcPr>
            <w:tcW w:w="2064" w:type="dxa"/>
            <w:vAlign w:val="center"/>
          </w:tcPr>
          <w:p w14:paraId="3FDF7F1C" w14:textId="7F63BE43" w:rsidR="00ED57AE" w:rsidRDefault="00ED57AE" w:rsidP="00ED57AE">
            <w:pPr>
              <w:bidi/>
              <w:spacing w:line="276" w:lineRule="auto"/>
              <w:jc w:val="center"/>
              <w:rPr>
                <w:rFonts w:cs="B Zar"/>
                <w:sz w:val="28"/>
                <w:szCs w:val="28"/>
                <w:rtl/>
                <w:lang w:bidi="fa-IR"/>
              </w:rPr>
            </w:pPr>
            <w:r>
              <w:rPr>
                <w:rFonts w:cs="B Zar" w:hint="cs"/>
                <w:sz w:val="28"/>
                <w:szCs w:val="28"/>
                <w:rtl/>
                <w:lang w:bidi="fa-IR"/>
              </w:rPr>
              <w:t>60-</w:t>
            </w:r>
          </w:p>
        </w:tc>
      </w:tr>
    </w:tbl>
    <w:p w14:paraId="3A7EFF9F" w14:textId="77777777" w:rsidR="009C6B48" w:rsidRDefault="009C6B48" w:rsidP="00CC3EBE">
      <w:pPr>
        <w:bidi/>
        <w:spacing w:line="276" w:lineRule="auto"/>
        <w:jc w:val="both"/>
        <w:rPr>
          <w:rFonts w:cs="B Zar"/>
          <w:sz w:val="28"/>
          <w:szCs w:val="28"/>
          <w:rtl/>
          <w:lang w:bidi="fa-IR"/>
        </w:rPr>
      </w:pPr>
    </w:p>
    <w:p w14:paraId="7F3E1836" w14:textId="468B41B2" w:rsidR="009C6B48" w:rsidRDefault="00390BF4" w:rsidP="00CC3EBE">
      <w:pPr>
        <w:bidi/>
        <w:spacing w:line="276" w:lineRule="auto"/>
        <w:jc w:val="both"/>
        <w:rPr>
          <w:rFonts w:eastAsiaTheme="minorEastAsia" w:cs="B Zar" w:hint="cs"/>
          <w:sz w:val="28"/>
          <w:szCs w:val="28"/>
          <w:rtl/>
          <w:lang w:bidi="fa-IR"/>
        </w:rPr>
      </w:pPr>
      <w:r>
        <w:rPr>
          <w:rFonts w:cs="B Zar" w:hint="cs"/>
          <w:sz w:val="28"/>
          <w:szCs w:val="28"/>
          <w:rtl/>
          <w:lang w:bidi="fa-IR"/>
        </w:rPr>
        <w:t>در تمام مجموعه</w:t>
      </w:r>
      <w:r w:rsidRPr="00390BF4">
        <w:rPr>
          <w:rFonts w:cs="B Zar" w:hint="cs"/>
          <w:sz w:val="28"/>
          <w:szCs w:val="28"/>
          <w:rtl/>
          <w:lang w:bidi="fa-IR"/>
        </w:rPr>
        <w:t xml:space="preserve"> پارامتر های فوق</w:t>
      </w:r>
      <w:r w:rsidR="00C85307">
        <w:rPr>
          <w:rFonts w:cs="B Zar" w:hint="cs"/>
          <w:sz w:val="28"/>
          <w:szCs w:val="28"/>
          <w:rtl/>
          <w:lang w:bidi="fa-IR"/>
        </w:rPr>
        <w:t xml:space="preserve"> </w:t>
      </w:r>
      <m:oMath>
        <m:sSub>
          <m:sSubPr>
            <m:ctrlPr>
              <w:rPr>
                <w:rFonts w:ascii="Cambria Math" w:hAnsi="Cambria Math" w:cs="B Zar"/>
                <w:b/>
                <w:bCs/>
                <w:i/>
                <w:sz w:val="24"/>
                <w:szCs w:val="24"/>
                <w:lang w:bidi="fa-IR"/>
              </w:rPr>
            </m:ctrlPr>
          </m:sSubPr>
          <m:e>
            <m:r>
              <m:rPr>
                <m:sty m:val="bi"/>
              </m:rPr>
              <w:rPr>
                <w:rFonts w:ascii="Cambria Math" w:hAnsi="Cambria Math" w:cs="B Zar"/>
                <w:sz w:val="24"/>
                <w:szCs w:val="24"/>
                <w:lang w:bidi="fa-IR"/>
              </w:rPr>
              <m:t>U</m:t>
            </m:r>
          </m:e>
          <m:sub>
            <m:r>
              <m:rPr>
                <m:sty m:val="bi"/>
              </m:rPr>
              <w:rPr>
                <w:rFonts w:ascii="Cambria Math" w:hAnsi="Cambria Math" w:cs="B Zar"/>
                <w:sz w:val="24"/>
                <w:szCs w:val="24"/>
                <w:lang w:bidi="fa-IR"/>
              </w:rPr>
              <m:t>rest</m:t>
            </m:r>
          </m:sub>
        </m:sSub>
      </m:oMath>
      <w:r w:rsidRPr="00390BF4">
        <w:rPr>
          <w:rFonts w:cs="B Zar" w:hint="cs"/>
          <w:sz w:val="28"/>
          <w:szCs w:val="28"/>
          <w:rtl/>
          <w:lang w:bidi="fa-IR"/>
        </w:rPr>
        <w:t xml:space="preserve"> </w:t>
      </w:r>
      <w:r w:rsidR="00C85307">
        <w:rPr>
          <w:rFonts w:cs="B Zar" w:hint="cs"/>
          <w:sz w:val="28"/>
          <w:szCs w:val="28"/>
          <w:rtl/>
          <w:lang w:bidi="fa-IR"/>
        </w:rPr>
        <w:t xml:space="preserve">برابر با منفی ۷۰، </w:t>
      </w:r>
      <w:r w:rsidRPr="00390BF4">
        <w:rPr>
          <w:rFonts w:cs="B Zar" w:hint="cs"/>
          <w:sz w:val="28"/>
          <w:szCs w:val="28"/>
          <w:rtl/>
          <w:lang w:bidi="fa-IR"/>
        </w:rPr>
        <w:t>مقاومت برابر ۵،</w:t>
      </w:r>
      <w:r>
        <w:rPr>
          <w:rFonts w:cs="B Zar" w:hint="cs"/>
          <w:sz w:val="28"/>
          <w:szCs w:val="28"/>
          <w:rtl/>
          <w:lang w:bidi="fa-IR"/>
        </w:rPr>
        <w:t xml:space="preserve"> </w:t>
      </w:r>
      <w:r w:rsidRPr="00390BF4">
        <w:rPr>
          <w:rFonts w:cs="B Zar"/>
          <w:sz w:val="28"/>
          <w:szCs w:val="28"/>
          <w:lang w:bidi="fa-IR"/>
        </w:rPr>
        <w:t xml:space="preserve"> </w:t>
      </w:r>
      <m:oMath>
        <m:sSub>
          <m:sSubPr>
            <m:ctrlPr>
              <w:rPr>
                <w:rFonts w:ascii="Cambria Math" w:hAnsi="Cambria Math" w:cs="B Zar"/>
                <w:i/>
                <w:sz w:val="28"/>
                <w:szCs w:val="28"/>
                <w:lang w:bidi="fa-IR"/>
              </w:rPr>
            </m:ctrlPr>
          </m:sSubPr>
          <m:e>
            <m:r>
              <w:rPr>
                <w:rFonts w:ascii="Cambria Math" w:hAnsi="Cambria Math" w:cs="B Zar"/>
                <w:sz w:val="28"/>
                <w:szCs w:val="28"/>
                <w:lang w:bidi="fa-IR"/>
              </w:rPr>
              <m:t>J</m:t>
            </m:r>
          </m:e>
          <m:sub>
            <m:r>
              <w:rPr>
                <w:rFonts w:ascii="Cambria Math" w:hAnsi="Cambria Math" w:cs="B Zar"/>
                <w:sz w:val="28"/>
                <w:szCs w:val="28"/>
                <w:lang w:bidi="fa-IR"/>
              </w:rPr>
              <m:t>0</m:t>
            </m:r>
          </m:sub>
        </m:sSub>
      </m:oMath>
      <w:r>
        <w:rPr>
          <w:rFonts w:eastAsiaTheme="minorEastAsia" w:cs="B Zar" w:hint="cs"/>
          <w:sz w:val="28"/>
          <w:szCs w:val="28"/>
          <w:rtl/>
          <w:lang w:bidi="fa-IR"/>
        </w:rPr>
        <w:t xml:space="preserve"> </w:t>
      </w:r>
      <w:r w:rsidRPr="00390BF4">
        <w:rPr>
          <w:rFonts w:eastAsiaTheme="minorEastAsia" w:cs="B Zar" w:hint="cs"/>
          <w:sz w:val="28"/>
          <w:szCs w:val="28"/>
          <w:rtl/>
          <w:lang w:bidi="fa-IR"/>
        </w:rPr>
        <w:t>برابر با 10</w:t>
      </w:r>
      <w:r w:rsidRPr="00390BF4">
        <w:rPr>
          <w:rFonts w:eastAsiaTheme="minorEastAsia" w:cs="B Zar"/>
          <w:sz w:val="28"/>
          <w:szCs w:val="28"/>
          <w:lang w:bidi="fa-IR"/>
        </w:rPr>
        <w:t xml:space="preserve">  </w:t>
      </w:r>
      <w:r w:rsidRPr="00390BF4">
        <w:rPr>
          <w:rFonts w:eastAsiaTheme="minorEastAsia" w:cs="B Zar" w:hint="cs"/>
          <w:sz w:val="28"/>
          <w:szCs w:val="28"/>
          <w:rtl/>
          <w:lang w:bidi="fa-IR"/>
        </w:rPr>
        <w:t xml:space="preserve">و </w:t>
      </w:r>
      <m:oMath>
        <m:sSub>
          <m:sSubPr>
            <m:ctrlPr>
              <w:rPr>
                <w:rFonts w:ascii="Cambria Math" w:hAnsi="Cambria Math" w:cs="B Zar"/>
                <w:i/>
                <w:sz w:val="28"/>
                <w:szCs w:val="28"/>
                <w:lang w:bidi="fa-IR"/>
              </w:rPr>
            </m:ctrlPr>
          </m:sSubPr>
          <m:e>
            <m:r>
              <w:rPr>
                <w:rFonts w:ascii="Cambria Math" w:hAnsi="Cambria Math" w:cs="Cambria Math" w:hint="cs"/>
                <w:sz w:val="28"/>
                <w:szCs w:val="28"/>
                <w:rtl/>
                <w:lang w:bidi="fa-IR"/>
              </w:rPr>
              <m:t>σ</m:t>
            </m:r>
            <m:ctrlPr>
              <w:rPr>
                <w:rFonts w:ascii="Cambria Math" w:hAnsi="Cambria Math" w:cs="B Zar" w:hint="cs"/>
                <w:i/>
                <w:sz w:val="28"/>
                <w:szCs w:val="28"/>
                <w:rtl/>
                <w:lang w:bidi="fa-IR"/>
              </w:rPr>
            </m:ctrlPr>
          </m:e>
          <m:sub>
            <m:r>
              <w:rPr>
                <w:rFonts w:ascii="Cambria Math" w:hAnsi="Cambria Math" w:cs="B Zar"/>
                <w:sz w:val="28"/>
                <w:szCs w:val="28"/>
                <w:lang w:bidi="fa-IR"/>
              </w:rPr>
              <m:t>0</m:t>
            </m:r>
          </m:sub>
        </m:sSub>
      </m:oMath>
      <w:r w:rsidRPr="00390BF4">
        <w:rPr>
          <w:rFonts w:eastAsiaTheme="minorEastAsia" w:cs="B Zar"/>
          <w:sz w:val="28"/>
          <w:szCs w:val="28"/>
          <w:lang w:bidi="fa-IR"/>
        </w:rPr>
        <w:t xml:space="preserve"> </w:t>
      </w:r>
      <w:r w:rsidRPr="00390BF4">
        <w:rPr>
          <w:rFonts w:eastAsiaTheme="minorEastAsia" w:cs="B Zar" w:hint="cs"/>
          <w:sz w:val="28"/>
          <w:szCs w:val="28"/>
          <w:rtl/>
          <w:lang w:bidi="fa-IR"/>
        </w:rPr>
        <w:t xml:space="preserve"> برابر با ۱۰ است.</w:t>
      </w:r>
      <w:r w:rsidR="009C6B48">
        <w:rPr>
          <w:rFonts w:eastAsiaTheme="minorEastAsia" w:cs="B Zar" w:hint="cs"/>
          <w:sz w:val="28"/>
          <w:szCs w:val="28"/>
          <w:rtl/>
          <w:lang w:bidi="fa-IR"/>
        </w:rPr>
        <w:t xml:space="preserve"> </w:t>
      </w:r>
      <w:r w:rsidR="00F93099">
        <w:rPr>
          <w:rFonts w:eastAsiaTheme="minorEastAsia" w:cs="B Zar" w:hint="cs"/>
          <w:sz w:val="28"/>
          <w:szCs w:val="28"/>
          <w:rtl/>
          <w:lang w:bidi="fa-IR"/>
        </w:rPr>
        <w:t xml:space="preserve">همچنین دلیل انتخاب این مقادیر برای پارامتر ها این است که نورون هایی که ثابت زمانی 800  و </w:t>
      </w:r>
      <w:r w:rsidR="00F93099">
        <w:rPr>
          <w:rFonts w:eastAsiaTheme="minorEastAsia" w:cs="B Zar"/>
          <w:sz w:val="28"/>
          <w:szCs w:val="28"/>
          <w:lang w:bidi="fa-IR"/>
        </w:rPr>
        <w:t>Threshold</w:t>
      </w:r>
      <w:r w:rsidR="00F93099">
        <w:rPr>
          <w:rFonts w:eastAsiaTheme="minorEastAsia" w:cs="B Zar" w:hint="cs"/>
          <w:sz w:val="28"/>
          <w:szCs w:val="28"/>
          <w:rtl/>
          <w:lang w:bidi="fa-IR"/>
        </w:rPr>
        <w:t xml:space="preserve"> برابر </w:t>
      </w:r>
      <w:r w:rsidR="00F93099">
        <w:rPr>
          <w:rFonts w:eastAsiaTheme="minorEastAsia" w:cs="B Zar" w:hint="cs"/>
          <w:sz w:val="28"/>
          <w:szCs w:val="28"/>
          <w:rtl/>
          <w:lang w:bidi="fa-IR"/>
        </w:rPr>
        <w:lastRenderedPageBreak/>
        <w:t xml:space="preserve">با 60- دارند زمانی که به تنهایی مورد بررسی قرار بگیرند نرخ اسپایک بیشتری نسبت به نورون هایی دارند که ثابت زمانی 500 و </w:t>
      </w:r>
      <w:r w:rsidR="00F93099">
        <w:rPr>
          <w:rFonts w:eastAsiaTheme="minorEastAsia" w:cs="B Zar"/>
          <w:sz w:val="28"/>
          <w:szCs w:val="28"/>
          <w:lang w:bidi="fa-IR"/>
        </w:rPr>
        <w:t>Threshold</w:t>
      </w:r>
      <w:r w:rsidR="00F93099">
        <w:rPr>
          <w:rFonts w:eastAsiaTheme="minorEastAsia" w:cs="B Zar" w:hint="cs"/>
          <w:sz w:val="28"/>
          <w:szCs w:val="28"/>
          <w:rtl/>
          <w:lang w:bidi="fa-IR"/>
        </w:rPr>
        <w:t xml:space="preserve"> برابر با 65-</w:t>
      </w:r>
      <w:r w:rsidR="00F93099">
        <w:rPr>
          <w:rFonts w:eastAsiaTheme="minorEastAsia" w:cs="B Zar"/>
          <w:sz w:val="28"/>
          <w:szCs w:val="28"/>
          <w:lang w:bidi="fa-IR"/>
        </w:rPr>
        <w:t xml:space="preserve"> </w:t>
      </w:r>
      <w:r w:rsidR="00F93099">
        <w:rPr>
          <w:rFonts w:eastAsiaTheme="minorEastAsia" w:cs="B Zar" w:hint="cs"/>
          <w:sz w:val="28"/>
          <w:szCs w:val="28"/>
          <w:rtl/>
          <w:lang w:bidi="fa-IR"/>
        </w:rPr>
        <w:t xml:space="preserve"> دارند. درواقع </w:t>
      </w:r>
      <w:r w:rsidR="00A56A7C">
        <w:rPr>
          <w:rFonts w:eastAsiaTheme="minorEastAsia" w:cs="B Zar" w:hint="cs"/>
          <w:sz w:val="28"/>
          <w:szCs w:val="28"/>
          <w:rtl/>
          <w:lang w:bidi="fa-IR"/>
        </w:rPr>
        <w:t xml:space="preserve">برای جمعیت های </w:t>
      </w:r>
      <w:r w:rsidR="00A56A7C">
        <w:rPr>
          <w:rFonts w:eastAsiaTheme="minorEastAsia" w:cs="B Zar"/>
          <w:sz w:val="28"/>
          <w:szCs w:val="28"/>
          <w:lang w:bidi="fa-IR"/>
        </w:rPr>
        <w:t>Excitatory</w:t>
      </w:r>
      <w:r w:rsidR="00A56A7C">
        <w:rPr>
          <w:rFonts w:eastAsiaTheme="minorEastAsia" w:cs="B Zar" w:hint="cs"/>
          <w:sz w:val="28"/>
          <w:szCs w:val="28"/>
          <w:rtl/>
          <w:lang w:bidi="fa-IR"/>
        </w:rPr>
        <w:t xml:space="preserve"> </w:t>
      </w:r>
      <w:r w:rsidR="00F93099">
        <w:rPr>
          <w:rFonts w:eastAsiaTheme="minorEastAsia" w:cs="B Zar" w:hint="cs"/>
          <w:sz w:val="28"/>
          <w:szCs w:val="28"/>
          <w:rtl/>
          <w:lang w:bidi="fa-IR"/>
        </w:rPr>
        <w:t>هرکدام را به نمایندگی از یک نورون با نرخ اسپایک بیشتر و نورون با نرخ اسپایک کمتر در نظر گرفته ایم تا در مقایسه های آتی از آنها استفاده کنیم.</w:t>
      </w:r>
      <w:r w:rsidR="00A56A7C">
        <w:rPr>
          <w:rFonts w:eastAsiaTheme="minorEastAsia" w:cs="B Zar" w:hint="cs"/>
          <w:sz w:val="28"/>
          <w:szCs w:val="28"/>
          <w:rtl/>
          <w:lang w:bidi="fa-IR"/>
        </w:rPr>
        <w:t xml:space="preserve"> برای جمعیت های </w:t>
      </w:r>
      <w:r w:rsidR="00A56A7C">
        <w:rPr>
          <w:rFonts w:eastAsiaTheme="minorEastAsia" w:cs="B Zar"/>
          <w:sz w:val="28"/>
          <w:szCs w:val="28"/>
          <w:lang w:bidi="fa-IR"/>
        </w:rPr>
        <w:t>Inhibitory</w:t>
      </w:r>
      <w:r w:rsidR="00A56A7C">
        <w:rPr>
          <w:rFonts w:eastAsiaTheme="minorEastAsia" w:cs="B Zar" w:hint="cs"/>
          <w:sz w:val="28"/>
          <w:szCs w:val="28"/>
          <w:rtl/>
          <w:lang w:bidi="fa-IR"/>
        </w:rPr>
        <w:t xml:space="preserve"> نیز به همین شکل عمل کرده ایم ولی با این تفاوت که نماینده نورون ها با نرخ اسپایک بالاتر را یک جمعیت با ثابت زمانی ۳۰۰  و </w:t>
      </w:r>
      <w:r w:rsidR="00A56A7C">
        <w:rPr>
          <w:rFonts w:eastAsiaTheme="minorEastAsia" w:cs="B Zar"/>
          <w:sz w:val="28"/>
          <w:szCs w:val="28"/>
          <w:lang w:bidi="fa-IR"/>
        </w:rPr>
        <w:t>Threshold</w:t>
      </w:r>
      <w:r w:rsidR="00A56A7C">
        <w:rPr>
          <w:rFonts w:eastAsiaTheme="minorEastAsia" w:cs="B Zar" w:hint="cs"/>
          <w:sz w:val="28"/>
          <w:szCs w:val="28"/>
          <w:rtl/>
          <w:lang w:bidi="fa-IR"/>
        </w:rPr>
        <w:t xml:space="preserve"> برابر با 67- در نظر گرفته ایم.</w:t>
      </w:r>
    </w:p>
    <w:p w14:paraId="590B917F" w14:textId="661ABEED" w:rsidR="00A44468" w:rsidRDefault="009C6B48" w:rsidP="00F93099">
      <w:pPr>
        <w:bidi/>
        <w:spacing w:line="276" w:lineRule="auto"/>
        <w:jc w:val="both"/>
        <w:rPr>
          <w:rFonts w:eastAsiaTheme="minorEastAsia" w:cs="B Zar"/>
          <w:sz w:val="28"/>
          <w:szCs w:val="28"/>
          <w:rtl/>
          <w:lang w:bidi="fa-IR"/>
        </w:rPr>
      </w:pPr>
      <w:r>
        <w:rPr>
          <w:rFonts w:eastAsiaTheme="minorEastAsia" w:cs="B Zar" w:hint="cs"/>
          <w:sz w:val="28"/>
          <w:szCs w:val="28"/>
          <w:rtl/>
          <w:lang w:bidi="fa-IR"/>
        </w:rPr>
        <w:t>روند شبیه سازی به این صورت است که</w:t>
      </w:r>
      <w:r>
        <w:rPr>
          <w:rFonts w:eastAsiaTheme="minorEastAsia" w:cs="B Zar"/>
          <w:sz w:val="28"/>
          <w:szCs w:val="28"/>
          <w:lang w:bidi="fa-IR"/>
        </w:rPr>
        <w:t xml:space="preserve"> </w:t>
      </w:r>
      <w:r>
        <w:rPr>
          <w:rFonts w:eastAsiaTheme="minorEastAsia" w:cs="B Zar" w:hint="cs"/>
          <w:sz w:val="28"/>
          <w:szCs w:val="28"/>
          <w:rtl/>
          <w:lang w:bidi="fa-IR"/>
        </w:rPr>
        <w:t xml:space="preserve">زمان کل شبیه سازی ۱۰ ثانیه است و یک جریان تصادفی در نظر گرفته ایم که برای جمعیت </w:t>
      </w:r>
      <w:r>
        <w:rPr>
          <w:rFonts w:eastAsiaTheme="minorEastAsia" w:cs="B Zar"/>
          <w:sz w:val="28"/>
          <w:szCs w:val="28"/>
          <w:lang w:bidi="fa-IR"/>
        </w:rPr>
        <w:t>Excitatory</w:t>
      </w:r>
      <w:r>
        <w:rPr>
          <w:rFonts w:eastAsiaTheme="minorEastAsia" w:cs="B Zar" w:hint="cs"/>
          <w:sz w:val="28"/>
          <w:szCs w:val="28"/>
          <w:rtl/>
          <w:lang w:bidi="fa-IR"/>
        </w:rPr>
        <w:t xml:space="preserve"> اول و دوم همان جریان را اعمال میکنیم ولی جریانی که به جمعیت دوم وارد میکنیم در نیمه دوم زمان شبیه سازی جریا</w:t>
      </w:r>
      <w:r w:rsidR="00A44468">
        <w:rPr>
          <w:rFonts w:eastAsiaTheme="minorEastAsia" w:cs="B Zar" w:hint="cs"/>
          <w:sz w:val="28"/>
          <w:szCs w:val="28"/>
          <w:rtl/>
          <w:lang w:bidi="fa-IR"/>
        </w:rPr>
        <w:t>ن 5</w:t>
      </w:r>
      <w:r>
        <w:rPr>
          <w:rFonts w:eastAsiaTheme="minorEastAsia" w:cs="B Zar" w:hint="cs"/>
          <w:sz w:val="28"/>
          <w:szCs w:val="28"/>
          <w:rtl/>
          <w:lang w:bidi="fa-IR"/>
        </w:rPr>
        <w:t xml:space="preserve"> درصد نسبت به جریان وارده به جمعیت اول قوی تر است. تصویر مربوط به جریان های وارده به جمعیت های اول و دوم </w:t>
      </w:r>
      <w:r>
        <w:rPr>
          <w:rFonts w:eastAsiaTheme="minorEastAsia" w:cs="B Zar"/>
          <w:sz w:val="28"/>
          <w:szCs w:val="28"/>
          <w:lang w:bidi="fa-IR"/>
        </w:rPr>
        <w:t>Excitatory</w:t>
      </w:r>
      <w:r>
        <w:rPr>
          <w:rFonts w:eastAsiaTheme="minorEastAsia" w:cs="B Zar" w:hint="cs"/>
          <w:sz w:val="28"/>
          <w:szCs w:val="28"/>
          <w:rtl/>
          <w:lang w:bidi="fa-IR"/>
        </w:rPr>
        <w:t xml:space="preserve"> در زیر آورده شده اند:</w:t>
      </w:r>
    </w:p>
    <w:p w14:paraId="41A82089" w14:textId="54E0B793" w:rsidR="009C6B48" w:rsidRDefault="00DD0D3F" w:rsidP="00A44468">
      <w:pPr>
        <w:bidi/>
        <w:jc w:val="both"/>
        <w:rPr>
          <w:rFonts w:eastAsiaTheme="minorEastAsia" w:cs="B Zar"/>
          <w:i/>
          <w:sz w:val="28"/>
          <w:szCs w:val="28"/>
          <w:rtl/>
          <w:lang w:bidi="fa-IR"/>
        </w:rPr>
      </w:pPr>
      <w:r>
        <w:rPr>
          <w:rFonts w:eastAsiaTheme="minorEastAsia" w:cs="B Zar"/>
          <w:i/>
          <w:noProof/>
          <w:sz w:val="28"/>
          <w:szCs w:val="28"/>
          <w:lang w:bidi="fa-IR"/>
        </w:rPr>
        <w:drawing>
          <wp:inline distT="0" distB="0" distL="0" distR="0" wp14:anchorId="221655D2" wp14:editId="577C4144">
            <wp:extent cx="5947410" cy="23774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7410" cy="2377440"/>
                    </a:xfrm>
                    <a:prstGeom prst="rect">
                      <a:avLst/>
                    </a:prstGeom>
                    <a:noFill/>
                    <a:ln>
                      <a:noFill/>
                    </a:ln>
                  </pic:spPr>
                </pic:pic>
              </a:graphicData>
            </a:graphic>
          </wp:inline>
        </w:drawing>
      </w:r>
    </w:p>
    <w:p w14:paraId="239FFA83" w14:textId="77777777" w:rsidR="00A56A7C" w:rsidRDefault="00D01879" w:rsidP="00A56A7C">
      <w:pPr>
        <w:bidi/>
        <w:spacing w:line="276" w:lineRule="auto"/>
        <w:jc w:val="both"/>
        <w:rPr>
          <w:rFonts w:eastAsiaTheme="minorEastAsia" w:cs="B Zar"/>
          <w:i/>
          <w:sz w:val="28"/>
          <w:szCs w:val="28"/>
          <w:rtl/>
          <w:lang w:bidi="fa-IR"/>
        </w:rPr>
      </w:pPr>
      <w:r>
        <w:rPr>
          <w:rFonts w:eastAsiaTheme="minorEastAsia" w:cs="B Zar" w:hint="cs"/>
          <w:i/>
          <w:sz w:val="28"/>
          <w:szCs w:val="28"/>
          <w:rtl/>
          <w:lang w:bidi="fa-IR"/>
        </w:rPr>
        <w:t>همانطور که در شکل فوق نیز قابل مشاهده است جریان ورودی به جمعیت اول با رنگ آبی و جریان ورودی به جحمعیت دوم با رنگ نارنجی نمایش داده شده است. مشاهده میشود که تا میلی ثانیه ۲۵۰۰ ام جریان وارد شده به هردو جمعیت یکسان است ولی از میلی ثانیه ۲۵۰۰ به بعد جریان وارد شده به جمعیت دوم ۵ درصد بیشتر از جریان وارد شده به جمعیت دوم است.</w:t>
      </w:r>
    </w:p>
    <w:p w14:paraId="0C4660CE" w14:textId="04FE1CB5" w:rsidR="004D2312" w:rsidRDefault="00A90D40" w:rsidP="00A56A7C">
      <w:pPr>
        <w:bidi/>
        <w:spacing w:line="276" w:lineRule="auto"/>
        <w:jc w:val="both"/>
        <w:rPr>
          <w:rFonts w:eastAsiaTheme="minorEastAsia" w:cs="B Zar"/>
          <w:sz w:val="28"/>
          <w:szCs w:val="28"/>
          <w:rtl/>
          <w:lang w:bidi="fa-IR"/>
        </w:rPr>
      </w:pPr>
      <w:r>
        <w:rPr>
          <w:rFonts w:eastAsiaTheme="minorEastAsia" w:cs="B Zar" w:hint="cs"/>
          <w:sz w:val="28"/>
          <w:szCs w:val="28"/>
          <w:rtl/>
          <w:lang w:bidi="fa-IR"/>
        </w:rPr>
        <w:t xml:space="preserve">در ابتدا شبیه سازی را برای اتصالات با احتمال 0.4 بررسی میکنیم که نتایج آن </w:t>
      </w:r>
      <w:r w:rsidR="005D5BCC">
        <w:rPr>
          <w:rFonts w:eastAsiaTheme="minorEastAsia" w:cs="B Zar" w:hint="cs"/>
          <w:sz w:val="28"/>
          <w:szCs w:val="28"/>
          <w:rtl/>
          <w:lang w:bidi="fa-IR"/>
        </w:rPr>
        <w:t xml:space="preserve">برای تمام مجموعه پارامتار ها </w:t>
      </w:r>
      <w:r>
        <w:rPr>
          <w:rFonts w:eastAsiaTheme="minorEastAsia" w:cs="B Zar" w:hint="cs"/>
          <w:sz w:val="28"/>
          <w:szCs w:val="28"/>
          <w:rtl/>
          <w:lang w:bidi="fa-IR"/>
        </w:rPr>
        <w:t>در زیر آورده شده اند</w:t>
      </w:r>
      <w:r w:rsidR="005D5BCC">
        <w:rPr>
          <w:rFonts w:eastAsiaTheme="minorEastAsia" w:cs="B Zar" w:hint="cs"/>
          <w:sz w:val="28"/>
          <w:szCs w:val="28"/>
          <w:rtl/>
          <w:lang w:bidi="fa-IR"/>
        </w:rPr>
        <w:t>:</w:t>
      </w:r>
    </w:p>
    <w:p w14:paraId="7E39D816" w14:textId="77777777" w:rsidR="005D5BCC" w:rsidRPr="00390BF4" w:rsidRDefault="005D5BCC" w:rsidP="005D5BCC">
      <w:pPr>
        <w:bidi/>
        <w:jc w:val="center"/>
        <w:rPr>
          <w:rFonts w:cs="B Zar"/>
          <w:i/>
          <w:sz w:val="28"/>
          <w:szCs w:val="28"/>
          <w:rtl/>
          <w:lang w:bidi="fa-IR"/>
        </w:rPr>
      </w:pPr>
      <w:r>
        <w:rPr>
          <w:rFonts w:cs="B Zar" w:hint="cs"/>
          <w:i/>
          <w:noProof/>
          <w:sz w:val="28"/>
          <w:szCs w:val="28"/>
          <w:lang w:bidi="fa-IR"/>
        </w:rPr>
        <w:lastRenderedPageBreak/>
        <w:drawing>
          <wp:inline distT="0" distB="0" distL="0" distR="0" wp14:anchorId="0C23AED8" wp14:editId="18F5C28C">
            <wp:extent cx="4507651" cy="2704591"/>
            <wp:effectExtent l="0" t="0" r="762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507651" cy="2704591"/>
                    </a:xfrm>
                    <a:prstGeom prst="rect">
                      <a:avLst/>
                    </a:prstGeom>
                    <a:noFill/>
                    <a:ln>
                      <a:noFill/>
                    </a:ln>
                  </pic:spPr>
                </pic:pic>
              </a:graphicData>
            </a:graphic>
          </wp:inline>
        </w:drawing>
      </w:r>
      <w:r>
        <w:rPr>
          <w:rFonts w:cs="B Zar" w:hint="cs"/>
          <w:i/>
          <w:noProof/>
          <w:sz w:val="28"/>
          <w:szCs w:val="28"/>
          <w:lang w:bidi="fa-IR"/>
        </w:rPr>
        <w:drawing>
          <wp:inline distT="0" distB="0" distL="0" distR="0" wp14:anchorId="5CB25F08" wp14:editId="0F5E2036">
            <wp:extent cx="4516289" cy="27097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516289" cy="2709774"/>
                    </a:xfrm>
                    <a:prstGeom prst="rect">
                      <a:avLst/>
                    </a:prstGeom>
                    <a:noFill/>
                    <a:ln>
                      <a:noFill/>
                    </a:ln>
                  </pic:spPr>
                </pic:pic>
              </a:graphicData>
            </a:graphic>
          </wp:inline>
        </w:drawing>
      </w:r>
      <w:r>
        <w:rPr>
          <w:rFonts w:cs="B Zar" w:hint="cs"/>
          <w:i/>
          <w:noProof/>
          <w:sz w:val="28"/>
          <w:szCs w:val="28"/>
          <w:lang w:bidi="fa-IR"/>
        </w:rPr>
        <w:drawing>
          <wp:inline distT="0" distB="0" distL="0" distR="0" wp14:anchorId="624075C2" wp14:editId="75EE2D66">
            <wp:extent cx="4535096" cy="2721058"/>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535096" cy="2721058"/>
                    </a:xfrm>
                    <a:prstGeom prst="rect">
                      <a:avLst/>
                    </a:prstGeom>
                    <a:noFill/>
                    <a:ln>
                      <a:noFill/>
                    </a:ln>
                  </pic:spPr>
                </pic:pic>
              </a:graphicData>
            </a:graphic>
          </wp:inline>
        </w:drawing>
      </w:r>
    </w:p>
    <w:p w14:paraId="5E4C97FE" w14:textId="77777777" w:rsidR="005D5BCC" w:rsidRPr="00390BF4" w:rsidRDefault="005D5BCC" w:rsidP="005D5BCC">
      <w:pPr>
        <w:bidi/>
        <w:jc w:val="center"/>
        <w:rPr>
          <w:rFonts w:cs="B Zar"/>
          <w:i/>
          <w:sz w:val="28"/>
          <w:szCs w:val="28"/>
          <w:rtl/>
          <w:lang w:bidi="fa-IR"/>
        </w:rPr>
      </w:pPr>
      <w:r>
        <w:rPr>
          <w:rFonts w:cs="B Zar" w:hint="cs"/>
          <w:i/>
          <w:noProof/>
          <w:sz w:val="28"/>
          <w:szCs w:val="28"/>
          <w:lang w:bidi="fa-IR"/>
        </w:rPr>
        <w:lastRenderedPageBreak/>
        <w:drawing>
          <wp:inline distT="0" distB="0" distL="0" distR="0" wp14:anchorId="3B6FD7EC" wp14:editId="40391BCF">
            <wp:extent cx="4507651" cy="2704591"/>
            <wp:effectExtent l="0" t="0" r="762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507651" cy="2704591"/>
                    </a:xfrm>
                    <a:prstGeom prst="rect">
                      <a:avLst/>
                    </a:prstGeom>
                    <a:noFill/>
                    <a:ln>
                      <a:noFill/>
                    </a:ln>
                  </pic:spPr>
                </pic:pic>
              </a:graphicData>
            </a:graphic>
          </wp:inline>
        </w:drawing>
      </w:r>
      <w:r>
        <w:rPr>
          <w:rFonts w:cs="B Zar" w:hint="cs"/>
          <w:i/>
          <w:noProof/>
          <w:sz w:val="28"/>
          <w:szCs w:val="28"/>
          <w:lang w:bidi="fa-IR"/>
        </w:rPr>
        <w:drawing>
          <wp:inline distT="0" distB="0" distL="0" distR="0" wp14:anchorId="45C98C33" wp14:editId="34EC6930">
            <wp:extent cx="4516289" cy="27097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516289" cy="2709774"/>
                    </a:xfrm>
                    <a:prstGeom prst="rect">
                      <a:avLst/>
                    </a:prstGeom>
                    <a:noFill/>
                    <a:ln>
                      <a:noFill/>
                    </a:ln>
                  </pic:spPr>
                </pic:pic>
              </a:graphicData>
            </a:graphic>
          </wp:inline>
        </w:drawing>
      </w:r>
      <w:r>
        <w:rPr>
          <w:rFonts w:cs="B Zar" w:hint="cs"/>
          <w:i/>
          <w:noProof/>
          <w:sz w:val="28"/>
          <w:szCs w:val="28"/>
          <w:lang w:bidi="fa-IR"/>
        </w:rPr>
        <w:drawing>
          <wp:inline distT="0" distB="0" distL="0" distR="0" wp14:anchorId="08B60FFF" wp14:editId="59E85CAB">
            <wp:extent cx="4535096" cy="2721058"/>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535096" cy="2721058"/>
                    </a:xfrm>
                    <a:prstGeom prst="rect">
                      <a:avLst/>
                    </a:prstGeom>
                    <a:noFill/>
                    <a:ln>
                      <a:noFill/>
                    </a:ln>
                  </pic:spPr>
                </pic:pic>
              </a:graphicData>
            </a:graphic>
          </wp:inline>
        </w:drawing>
      </w:r>
    </w:p>
    <w:p w14:paraId="5FF8B4FC" w14:textId="77777777" w:rsidR="005D5BCC" w:rsidRPr="00390BF4" w:rsidRDefault="005D5BCC" w:rsidP="005D5BCC">
      <w:pPr>
        <w:bidi/>
        <w:jc w:val="center"/>
        <w:rPr>
          <w:rFonts w:cs="B Zar"/>
          <w:i/>
          <w:sz w:val="28"/>
          <w:szCs w:val="28"/>
          <w:rtl/>
          <w:lang w:bidi="fa-IR"/>
        </w:rPr>
      </w:pPr>
      <w:r>
        <w:rPr>
          <w:rFonts w:cs="B Zar" w:hint="cs"/>
          <w:i/>
          <w:noProof/>
          <w:sz w:val="28"/>
          <w:szCs w:val="28"/>
          <w:lang w:bidi="fa-IR"/>
        </w:rPr>
        <w:lastRenderedPageBreak/>
        <w:drawing>
          <wp:inline distT="0" distB="0" distL="0" distR="0" wp14:anchorId="1E539DE7" wp14:editId="7971B283">
            <wp:extent cx="4507651" cy="2704591"/>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4507651" cy="2704591"/>
                    </a:xfrm>
                    <a:prstGeom prst="rect">
                      <a:avLst/>
                    </a:prstGeom>
                    <a:noFill/>
                    <a:ln>
                      <a:noFill/>
                    </a:ln>
                  </pic:spPr>
                </pic:pic>
              </a:graphicData>
            </a:graphic>
          </wp:inline>
        </w:drawing>
      </w:r>
      <w:r>
        <w:rPr>
          <w:rFonts w:cs="B Zar" w:hint="cs"/>
          <w:i/>
          <w:noProof/>
          <w:sz w:val="28"/>
          <w:szCs w:val="28"/>
          <w:lang w:bidi="fa-IR"/>
        </w:rPr>
        <w:drawing>
          <wp:inline distT="0" distB="0" distL="0" distR="0" wp14:anchorId="2A5F4DDB" wp14:editId="793EC894">
            <wp:extent cx="4516289" cy="2709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516289" cy="2709774"/>
                    </a:xfrm>
                    <a:prstGeom prst="rect">
                      <a:avLst/>
                    </a:prstGeom>
                    <a:noFill/>
                    <a:ln>
                      <a:noFill/>
                    </a:ln>
                  </pic:spPr>
                </pic:pic>
              </a:graphicData>
            </a:graphic>
          </wp:inline>
        </w:drawing>
      </w:r>
      <w:r>
        <w:rPr>
          <w:rFonts w:cs="B Zar" w:hint="cs"/>
          <w:i/>
          <w:noProof/>
          <w:sz w:val="28"/>
          <w:szCs w:val="28"/>
          <w:lang w:bidi="fa-IR"/>
        </w:rPr>
        <w:drawing>
          <wp:inline distT="0" distB="0" distL="0" distR="0" wp14:anchorId="06BB0EEE" wp14:editId="7044A353">
            <wp:extent cx="4535096" cy="272105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535096" cy="2721058"/>
                    </a:xfrm>
                    <a:prstGeom prst="rect">
                      <a:avLst/>
                    </a:prstGeom>
                    <a:noFill/>
                    <a:ln>
                      <a:noFill/>
                    </a:ln>
                  </pic:spPr>
                </pic:pic>
              </a:graphicData>
            </a:graphic>
          </wp:inline>
        </w:drawing>
      </w:r>
      <w:r>
        <w:rPr>
          <w:rFonts w:cs="B Zar" w:hint="cs"/>
          <w:i/>
          <w:noProof/>
          <w:sz w:val="28"/>
          <w:szCs w:val="28"/>
          <w:lang w:bidi="fa-IR"/>
        </w:rPr>
        <w:lastRenderedPageBreak/>
        <w:drawing>
          <wp:inline distT="0" distB="0" distL="0" distR="0" wp14:anchorId="4714F52D" wp14:editId="679D30DA">
            <wp:extent cx="4507651" cy="2704591"/>
            <wp:effectExtent l="0" t="0" r="762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507651" cy="2704591"/>
                    </a:xfrm>
                    <a:prstGeom prst="rect">
                      <a:avLst/>
                    </a:prstGeom>
                    <a:noFill/>
                    <a:ln>
                      <a:noFill/>
                    </a:ln>
                  </pic:spPr>
                </pic:pic>
              </a:graphicData>
            </a:graphic>
          </wp:inline>
        </w:drawing>
      </w:r>
      <w:r>
        <w:rPr>
          <w:rFonts w:cs="B Zar" w:hint="cs"/>
          <w:i/>
          <w:noProof/>
          <w:sz w:val="28"/>
          <w:szCs w:val="28"/>
          <w:lang w:bidi="fa-IR"/>
        </w:rPr>
        <w:drawing>
          <wp:inline distT="0" distB="0" distL="0" distR="0" wp14:anchorId="6A9694F2" wp14:editId="7612EAB4">
            <wp:extent cx="4516289" cy="270977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516289" cy="2709774"/>
                    </a:xfrm>
                    <a:prstGeom prst="rect">
                      <a:avLst/>
                    </a:prstGeom>
                    <a:noFill/>
                    <a:ln>
                      <a:noFill/>
                    </a:ln>
                  </pic:spPr>
                </pic:pic>
              </a:graphicData>
            </a:graphic>
          </wp:inline>
        </w:drawing>
      </w:r>
      <w:r>
        <w:rPr>
          <w:rFonts w:cs="B Zar" w:hint="cs"/>
          <w:i/>
          <w:noProof/>
          <w:sz w:val="28"/>
          <w:szCs w:val="28"/>
          <w:lang w:bidi="fa-IR"/>
        </w:rPr>
        <w:drawing>
          <wp:inline distT="0" distB="0" distL="0" distR="0" wp14:anchorId="1339DC53" wp14:editId="25AB910A">
            <wp:extent cx="4559821" cy="2735893"/>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559821" cy="2735893"/>
                    </a:xfrm>
                    <a:prstGeom prst="rect">
                      <a:avLst/>
                    </a:prstGeom>
                    <a:noFill/>
                    <a:ln>
                      <a:noFill/>
                    </a:ln>
                  </pic:spPr>
                </pic:pic>
              </a:graphicData>
            </a:graphic>
          </wp:inline>
        </w:drawing>
      </w:r>
    </w:p>
    <w:p w14:paraId="115B6D73" w14:textId="796F3EC9" w:rsidR="00F0185C" w:rsidRDefault="000C368D" w:rsidP="00ED57AE">
      <w:pPr>
        <w:bidi/>
        <w:spacing w:line="276" w:lineRule="auto"/>
        <w:jc w:val="both"/>
        <w:rPr>
          <w:rFonts w:cs="B Zar" w:hint="cs"/>
          <w:i/>
          <w:sz w:val="28"/>
          <w:szCs w:val="28"/>
          <w:rtl/>
          <w:lang w:bidi="fa-IR"/>
        </w:rPr>
      </w:pPr>
      <w:r>
        <w:rPr>
          <w:rFonts w:cs="B Zar" w:hint="cs"/>
          <w:i/>
          <w:sz w:val="28"/>
          <w:szCs w:val="28"/>
          <w:rtl/>
          <w:lang w:bidi="fa-IR"/>
        </w:rPr>
        <w:lastRenderedPageBreak/>
        <w:t>با توجه به نتایج فوق میتوان دریافت</w:t>
      </w:r>
      <w:r w:rsidR="005E29FD">
        <w:rPr>
          <w:rFonts w:cs="B Zar" w:hint="cs"/>
          <w:i/>
          <w:sz w:val="28"/>
          <w:szCs w:val="28"/>
          <w:rtl/>
          <w:lang w:bidi="fa-IR"/>
        </w:rPr>
        <w:t xml:space="preserve"> که همواره جمعیتی که به طور کلی جریان با شدت بیشتری به آن وارد میشود به جمعیت دیگر غلبه میکند</w:t>
      </w:r>
      <w:r w:rsidR="000D564B">
        <w:rPr>
          <w:rFonts w:cs="B Zar" w:hint="cs"/>
          <w:i/>
          <w:sz w:val="28"/>
          <w:szCs w:val="28"/>
          <w:rtl/>
          <w:lang w:bidi="fa-IR"/>
        </w:rPr>
        <w:t xml:space="preserve"> ولی تا زمانی که جریان های وارد شده به هر دو جمعیت یکسان باش</w:t>
      </w:r>
      <w:r w:rsidR="00014B39">
        <w:rPr>
          <w:rFonts w:cs="B Zar" w:hint="cs"/>
          <w:i/>
          <w:sz w:val="28"/>
          <w:szCs w:val="28"/>
          <w:rtl/>
          <w:lang w:bidi="fa-IR"/>
        </w:rPr>
        <w:t>ن</w:t>
      </w:r>
      <w:r w:rsidR="000D564B">
        <w:rPr>
          <w:rFonts w:cs="B Zar" w:hint="cs"/>
          <w:i/>
          <w:sz w:val="28"/>
          <w:szCs w:val="28"/>
          <w:rtl/>
          <w:lang w:bidi="fa-IR"/>
        </w:rPr>
        <w:t>د، هیچ</w:t>
      </w:r>
      <w:r w:rsidR="00014B39">
        <w:rPr>
          <w:rFonts w:cs="B Zar" w:hint="cs"/>
          <w:i/>
          <w:sz w:val="28"/>
          <w:szCs w:val="28"/>
          <w:rtl/>
          <w:lang w:bidi="fa-IR"/>
        </w:rPr>
        <w:t xml:space="preserve"> </w:t>
      </w:r>
      <w:r w:rsidR="000D564B">
        <w:rPr>
          <w:rFonts w:cs="B Zar" w:hint="cs"/>
          <w:i/>
          <w:sz w:val="28"/>
          <w:szCs w:val="28"/>
          <w:rtl/>
          <w:lang w:bidi="fa-IR"/>
        </w:rPr>
        <w:t xml:space="preserve">یک بر دیگری </w:t>
      </w:r>
      <w:r w:rsidR="007B1101">
        <w:rPr>
          <w:rFonts w:cs="B Zar" w:hint="cs"/>
          <w:i/>
          <w:sz w:val="28"/>
          <w:szCs w:val="28"/>
          <w:rtl/>
          <w:lang w:bidi="fa-IR"/>
        </w:rPr>
        <w:t xml:space="preserve">پیروز </w:t>
      </w:r>
      <w:r w:rsidR="000D564B">
        <w:rPr>
          <w:rFonts w:cs="B Zar" w:hint="cs"/>
          <w:i/>
          <w:sz w:val="28"/>
          <w:szCs w:val="28"/>
          <w:rtl/>
          <w:lang w:bidi="fa-IR"/>
        </w:rPr>
        <w:t>نمیشود</w:t>
      </w:r>
      <w:r w:rsidR="005E29FD">
        <w:rPr>
          <w:rFonts w:cs="B Zar" w:hint="cs"/>
          <w:i/>
          <w:sz w:val="28"/>
          <w:szCs w:val="28"/>
          <w:rtl/>
          <w:lang w:bidi="fa-IR"/>
        </w:rPr>
        <w:t>. همچنین</w:t>
      </w:r>
      <w:r w:rsidR="00014B39">
        <w:rPr>
          <w:rFonts w:cs="B Zar" w:hint="cs"/>
          <w:i/>
          <w:sz w:val="28"/>
          <w:szCs w:val="28"/>
          <w:rtl/>
          <w:lang w:bidi="fa-IR"/>
        </w:rPr>
        <w:t xml:space="preserve"> از مقایسه نتایج حاصل از مجموعه پارامتر اول با مجموعه پارامتر سوم متوجه میشویم</w:t>
      </w:r>
      <w:r>
        <w:rPr>
          <w:rFonts w:cs="B Zar" w:hint="cs"/>
          <w:i/>
          <w:sz w:val="28"/>
          <w:szCs w:val="28"/>
          <w:rtl/>
          <w:lang w:bidi="fa-IR"/>
        </w:rPr>
        <w:t xml:space="preserve"> زمانی که جمعیت های </w:t>
      </w:r>
      <w:r>
        <w:rPr>
          <w:rFonts w:cs="B Zar"/>
          <w:i/>
          <w:sz w:val="28"/>
          <w:szCs w:val="28"/>
          <w:lang w:bidi="fa-IR"/>
        </w:rPr>
        <w:t>Excitatory</w:t>
      </w:r>
      <w:r>
        <w:rPr>
          <w:rFonts w:cs="B Zar" w:hint="cs"/>
          <w:i/>
          <w:sz w:val="28"/>
          <w:szCs w:val="28"/>
          <w:rtl/>
          <w:lang w:bidi="fa-IR"/>
        </w:rPr>
        <w:t xml:space="preserve"> از نورون ها</w:t>
      </w:r>
      <w:r w:rsidR="005E29FD">
        <w:rPr>
          <w:rFonts w:cs="B Zar" w:hint="cs"/>
          <w:i/>
          <w:sz w:val="28"/>
          <w:szCs w:val="28"/>
          <w:rtl/>
          <w:lang w:bidi="fa-IR"/>
        </w:rPr>
        <w:t xml:space="preserve"> با پارامتر هایی تشکیل شده اند که در حالت تکی ن</w:t>
      </w:r>
      <w:r>
        <w:rPr>
          <w:rFonts w:cs="B Zar" w:hint="cs"/>
          <w:i/>
          <w:sz w:val="28"/>
          <w:szCs w:val="28"/>
          <w:rtl/>
          <w:lang w:bidi="fa-IR"/>
        </w:rPr>
        <w:t>رخ اسپایک بیشتر</w:t>
      </w:r>
      <w:r w:rsidR="005E29FD">
        <w:rPr>
          <w:rFonts w:cs="B Zar" w:hint="cs"/>
          <w:i/>
          <w:sz w:val="28"/>
          <w:szCs w:val="28"/>
          <w:rtl/>
          <w:lang w:bidi="fa-IR"/>
        </w:rPr>
        <w:t>ی دارند</w:t>
      </w:r>
      <w:r>
        <w:rPr>
          <w:rFonts w:cs="B Zar" w:hint="cs"/>
          <w:i/>
          <w:sz w:val="28"/>
          <w:szCs w:val="28"/>
          <w:rtl/>
          <w:lang w:bidi="fa-IR"/>
        </w:rPr>
        <w:t xml:space="preserve">، علاوه بر بالارفتن میزان فعالیت جمعیت </w:t>
      </w:r>
      <w:r>
        <w:rPr>
          <w:rFonts w:cs="B Zar"/>
          <w:i/>
          <w:sz w:val="28"/>
          <w:szCs w:val="28"/>
          <w:lang w:bidi="fa-IR"/>
        </w:rPr>
        <w:t>Inhibitory</w:t>
      </w:r>
      <w:r>
        <w:rPr>
          <w:rFonts w:cs="B Zar" w:hint="cs"/>
          <w:i/>
          <w:sz w:val="28"/>
          <w:szCs w:val="28"/>
          <w:rtl/>
          <w:lang w:bidi="fa-IR"/>
        </w:rPr>
        <w:t xml:space="preserve"> فعالیت جمعیت بازنده نیز بیشتر از پیش کاهش میابد و فعالیت جمعیت برنده نیز بیش از پیش افزایش میابد.</w:t>
      </w:r>
      <w:r w:rsidR="00F0185C">
        <w:rPr>
          <w:rFonts w:cs="B Zar"/>
          <w:i/>
          <w:sz w:val="28"/>
          <w:szCs w:val="28"/>
          <w:lang w:bidi="fa-IR"/>
        </w:rPr>
        <w:t xml:space="preserve"> </w:t>
      </w:r>
      <w:r w:rsidR="002747FA">
        <w:rPr>
          <w:rFonts w:cs="B Zar" w:hint="cs"/>
          <w:i/>
          <w:sz w:val="28"/>
          <w:szCs w:val="28"/>
          <w:rtl/>
          <w:lang w:bidi="fa-IR"/>
        </w:rPr>
        <w:t>همچنین ب</w:t>
      </w:r>
      <w:r w:rsidR="00ED57AE">
        <w:rPr>
          <w:rFonts w:cs="B Zar" w:hint="cs"/>
          <w:i/>
          <w:sz w:val="28"/>
          <w:szCs w:val="28"/>
          <w:rtl/>
          <w:lang w:bidi="fa-IR"/>
        </w:rPr>
        <w:t xml:space="preserve">با مقایسه نتایج حاصل از مجموعه پارامتر اول با مجموعه پارامتر چهارم متوجه میشویم زمانی که جمعیت </w:t>
      </w:r>
      <w:r w:rsidR="00ED57AE">
        <w:rPr>
          <w:rFonts w:cs="B Zar"/>
          <w:i/>
          <w:sz w:val="28"/>
          <w:szCs w:val="28"/>
          <w:lang w:bidi="fa-IR"/>
        </w:rPr>
        <w:t>Inhibitory</w:t>
      </w:r>
      <w:r w:rsidR="00ED57AE">
        <w:rPr>
          <w:rFonts w:cs="B Zar" w:hint="cs"/>
          <w:i/>
          <w:sz w:val="28"/>
          <w:szCs w:val="28"/>
          <w:rtl/>
          <w:lang w:bidi="fa-IR"/>
        </w:rPr>
        <w:t xml:space="preserve"> از نورون هایی با پارامتر هایی تشکیل شده اند که در حالت تکی نرخ اسپایک بیشتری دارند، میزان فعالیت هردو جمعیت </w:t>
      </w:r>
      <w:r w:rsidR="00ED57AE">
        <w:rPr>
          <w:rFonts w:cs="B Zar"/>
          <w:i/>
          <w:sz w:val="28"/>
          <w:szCs w:val="28"/>
          <w:lang w:bidi="fa-IR"/>
        </w:rPr>
        <w:t>Excitatory</w:t>
      </w:r>
      <w:r w:rsidR="00ED57AE">
        <w:rPr>
          <w:rFonts w:cs="B Zar" w:hint="cs"/>
          <w:i/>
          <w:sz w:val="28"/>
          <w:szCs w:val="28"/>
          <w:rtl/>
          <w:lang w:bidi="fa-IR"/>
        </w:rPr>
        <w:t xml:space="preserve"> کاهش میابد ولی میزان فعالیت جمعیت </w:t>
      </w:r>
      <w:r w:rsidR="00ED57AE">
        <w:rPr>
          <w:rFonts w:cs="B Zar"/>
          <w:i/>
          <w:sz w:val="28"/>
          <w:szCs w:val="28"/>
          <w:lang w:bidi="fa-IR"/>
        </w:rPr>
        <w:t>Inhibitory</w:t>
      </w:r>
      <w:r w:rsidR="00ED57AE">
        <w:rPr>
          <w:rFonts w:cs="B Zar" w:hint="cs"/>
          <w:i/>
          <w:sz w:val="28"/>
          <w:szCs w:val="28"/>
          <w:rtl/>
          <w:lang w:bidi="fa-IR"/>
        </w:rPr>
        <w:t xml:space="preserve"> تقریبا تغیری نمیکند.</w:t>
      </w:r>
    </w:p>
    <w:p w14:paraId="27512FA9" w14:textId="60B444EF" w:rsidR="009C6B48" w:rsidRDefault="00082E48" w:rsidP="00ED57AE">
      <w:pPr>
        <w:bidi/>
        <w:spacing w:line="276" w:lineRule="auto"/>
        <w:jc w:val="both"/>
        <w:rPr>
          <w:rFonts w:cs="B Zar"/>
          <w:i/>
          <w:sz w:val="28"/>
          <w:szCs w:val="28"/>
          <w:rtl/>
          <w:lang w:bidi="fa-IR"/>
        </w:rPr>
      </w:pPr>
      <w:r>
        <w:rPr>
          <w:rFonts w:cs="B Zar" w:hint="cs"/>
          <w:i/>
          <w:noProof/>
          <w:sz w:val="28"/>
          <w:szCs w:val="28"/>
          <w:lang w:bidi="fa-IR"/>
        </w:rPr>
        <w:drawing>
          <wp:anchor distT="0" distB="0" distL="114300" distR="114300" simplePos="0" relativeHeight="251658240" behindDoc="0" locked="0" layoutInCell="1" allowOverlap="1" wp14:anchorId="1E08C1BA" wp14:editId="1AFBC400">
            <wp:simplePos x="0" y="0"/>
            <wp:positionH relativeFrom="column">
              <wp:posOffset>-510209</wp:posOffset>
            </wp:positionH>
            <wp:positionV relativeFrom="paragraph">
              <wp:posOffset>504825</wp:posOffset>
            </wp:positionV>
            <wp:extent cx="3472180" cy="208280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472180" cy="208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B Zar" w:hint="cs"/>
          <w:i/>
          <w:noProof/>
          <w:sz w:val="28"/>
          <w:szCs w:val="28"/>
          <w:lang w:bidi="fa-IR"/>
        </w:rPr>
        <w:drawing>
          <wp:anchor distT="0" distB="0" distL="114300" distR="114300" simplePos="0" relativeHeight="251659264" behindDoc="1" locked="0" layoutInCell="1" allowOverlap="1" wp14:anchorId="08EC2EAE" wp14:editId="7EC57177">
            <wp:simplePos x="0" y="0"/>
            <wp:positionH relativeFrom="margin">
              <wp:posOffset>2907030</wp:posOffset>
            </wp:positionH>
            <wp:positionV relativeFrom="paragraph">
              <wp:posOffset>481661</wp:posOffset>
            </wp:positionV>
            <wp:extent cx="3564255" cy="2138045"/>
            <wp:effectExtent l="0" t="0" r="0" b="0"/>
            <wp:wrapTight wrapText="bothSides">
              <wp:wrapPolygon edited="0">
                <wp:start x="0" y="0"/>
                <wp:lineTo x="0" y="21363"/>
                <wp:lineTo x="21473" y="21363"/>
                <wp:lineTo x="21473" y="0"/>
                <wp:lineTo x="0"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3564255" cy="2138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6A7C">
        <w:rPr>
          <w:rFonts w:cs="B Zar" w:hint="cs"/>
          <w:i/>
          <w:noProof/>
          <w:sz w:val="28"/>
          <w:szCs w:val="28"/>
          <w:lang w:bidi="fa-IR"/>
        </w:rPr>
        <w:drawing>
          <wp:anchor distT="0" distB="0" distL="114300" distR="114300" simplePos="0" relativeHeight="251660288" behindDoc="1" locked="0" layoutInCell="1" allowOverlap="1" wp14:anchorId="6E0C7AD1" wp14:editId="68C8C622">
            <wp:simplePos x="0" y="0"/>
            <wp:positionH relativeFrom="margin">
              <wp:align>center</wp:align>
            </wp:positionH>
            <wp:positionV relativeFrom="paragraph">
              <wp:posOffset>2669319</wp:posOffset>
            </wp:positionV>
            <wp:extent cx="3583471" cy="2150083"/>
            <wp:effectExtent l="0" t="0" r="0" b="3175"/>
            <wp:wrapTight wrapText="bothSides">
              <wp:wrapPolygon edited="0">
                <wp:start x="0" y="0"/>
                <wp:lineTo x="0" y="21440"/>
                <wp:lineTo x="21474" y="21440"/>
                <wp:lineTo x="21474"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583471" cy="2150083"/>
                    </a:xfrm>
                    <a:prstGeom prst="rect">
                      <a:avLst/>
                    </a:prstGeom>
                    <a:noFill/>
                    <a:ln>
                      <a:noFill/>
                    </a:ln>
                  </pic:spPr>
                </pic:pic>
              </a:graphicData>
            </a:graphic>
          </wp:anchor>
        </w:drawing>
      </w:r>
      <w:r w:rsidR="00F0185C">
        <w:rPr>
          <w:rFonts w:cs="B Zar" w:hint="cs"/>
          <w:i/>
          <w:sz w:val="28"/>
          <w:szCs w:val="28"/>
          <w:rtl/>
          <w:lang w:bidi="fa-IR"/>
        </w:rPr>
        <w:t xml:space="preserve"> حال همان آزمایش هارا برای وجود اتصال با احتمال 0.8 تکرار میکنیم. نتایج حاصل در زیر آورده شده اند:</w:t>
      </w:r>
    </w:p>
    <w:p w14:paraId="5E937216" w14:textId="607EF02E" w:rsidR="00A56A7C" w:rsidRDefault="00A56A7C" w:rsidP="00AA0342">
      <w:pPr>
        <w:bidi/>
        <w:jc w:val="center"/>
        <w:rPr>
          <w:rFonts w:cs="B Zar"/>
          <w:i/>
          <w:sz w:val="28"/>
          <w:szCs w:val="28"/>
          <w:rtl/>
          <w:lang w:bidi="fa-IR"/>
        </w:rPr>
      </w:pPr>
    </w:p>
    <w:p w14:paraId="795E9B46" w14:textId="66563F8F" w:rsidR="00A56A7C" w:rsidRDefault="00A56A7C" w:rsidP="00A56A7C">
      <w:pPr>
        <w:bidi/>
        <w:jc w:val="center"/>
        <w:rPr>
          <w:rFonts w:cs="B Zar"/>
          <w:i/>
          <w:sz w:val="28"/>
          <w:szCs w:val="28"/>
          <w:rtl/>
          <w:lang w:bidi="fa-IR"/>
        </w:rPr>
      </w:pPr>
    </w:p>
    <w:p w14:paraId="2EEEE660" w14:textId="38F27246" w:rsidR="00AA0342" w:rsidRPr="00390BF4" w:rsidRDefault="00AA0342" w:rsidP="00A56A7C">
      <w:pPr>
        <w:bidi/>
        <w:jc w:val="center"/>
        <w:rPr>
          <w:rFonts w:cs="B Zar"/>
          <w:i/>
          <w:sz w:val="28"/>
          <w:szCs w:val="28"/>
          <w:rtl/>
          <w:lang w:bidi="fa-IR"/>
        </w:rPr>
      </w:pPr>
    </w:p>
    <w:p w14:paraId="3B4F704D" w14:textId="77777777" w:rsidR="00AA0342" w:rsidRPr="00390BF4" w:rsidRDefault="00AA0342" w:rsidP="00AA0342">
      <w:pPr>
        <w:bidi/>
        <w:jc w:val="center"/>
        <w:rPr>
          <w:rFonts w:cs="B Zar"/>
          <w:i/>
          <w:sz w:val="28"/>
          <w:szCs w:val="28"/>
          <w:rtl/>
          <w:lang w:bidi="fa-IR"/>
        </w:rPr>
      </w:pPr>
      <w:r>
        <w:rPr>
          <w:rFonts w:cs="B Zar" w:hint="cs"/>
          <w:i/>
          <w:noProof/>
          <w:sz w:val="28"/>
          <w:szCs w:val="28"/>
          <w:lang w:bidi="fa-IR"/>
        </w:rPr>
        <w:lastRenderedPageBreak/>
        <w:drawing>
          <wp:inline distT="0" distB="0" distL="0" distR="0" wp14:anchorId="7193FF34" wp14:editId="79E06912">
            <wp:extent cx="4507651" cy="2704590"/>
            <wp:effectExtent l="0" t="0" r="762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507651" cy="2704590"/>
                    </a:xfrm>
                    <a:prstGeom prst="rect">
                      <a:avLst/>
                    </a:prstGeom>
                    <a:noFill/>
                    <a:ln>
                      <a:noFill/>
                    </a:ln>
                  </pic:spPr>
                </pic:pic>
              </a:graphicData>
            </a:graphic>
          </wp:inline>
        </w:drawing>
      </w:r>
      <w:r>
        <w:rPr>
          <w:rFonts w:cs="B Zar" w:hint="cs"/>
          <w:i/>
          <w:noProof/>
          <w:sz w:val="28"/>
          <w:szCs w:val="28"/>
          <w:lang w:bidi="fa-IR"/>
        </w:rPr>
        <w:drawing>
          <wp:inline distT="0" distB="0" distL="0" distR="0" wp14:anchorId="3844EB54" wp14:editId="7893561E">
            <wp:extent cx="4516289" cy="2709773"/>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516289" cy="2709773"/>
                    </a:xfrm>
                    <a:prstGeom prst="rect">
                      <a:avLst/>
                    </a:prstGeom>
                    <a:noFill/>
                    <a:ln>
                      <a:noFill/>
                    </a:ln>
                  </pic:spPr>
                </pic:pic>
              </a:graphicData>
            </a:graphic>
          </wp:inline>
        </w:drawing>
      </w:r>
      <w:r>
        <w:rPr>
          <w:rFonts w:cs="B Zar" w:hint="cs"/>
          <w:i/>
          <w:noProof/>
          <w:sz w:val="28"/>
          <w:szCs w:val="28"/>
          <w:lang w:bidi="fa-IR"/>
        </w:rPr>
        <w:drawing>
          <wp:inline distT="0" distB="0" distL="0" distR="0" wp14:anchorId="1FB03AEE" wp14:editId="235318B6">
            <wp:extent cx="4535096" cy="2721057"/>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535096" cy="2721057"/>
                    </a:xfrm>
                    <a:prstGeom prst="rect">
                      <a:avLst/>
                    </a:prstGeom>
                    <a:noFill/>
                    <a:ln>
                      <a:noFill/>
                    </a:ln>
                  </pic:spPr>
                </pic:pic>
              </a:graphicData>
            </a:graphic>
          </wp:inline>
        </w:drawing>
      </w:r>
    </w:p>
    <w:p w14:paraId="1CC17EA8" w14:textId="77777777" w:rsidR="00AA0342" w:rsidRPr="00390BF4" w:rsidRDefault="00AA0342" w:rsidP="00AA0342">
      <w:pPr>
        <w:bidi/>
        <w:jc w:val="center"/>
        <w:rPr>
          <w:rFonts w:cs="B Zar"/>
          <w:i/>
          <w:sz w:val="28"/>
          <w:szCs w:val="28"/>
          <w:rtl/>
          <w:lang w:bidi="fa-IR"/>
        </w:rPr>
      </w:pPr>
      <w:r>
        <w:rPr>
          <w:rFonts w:cs="B Zar" w:hint="cs"/>
          <w:i/>
          <w:noProof/>
          <w:sz w:val="28"/>
          <w:szCs w:val="28"/>
          <w:lang w:bidi="fa-IR"/>
        </w:rPr>
        <w:lastRenderedPageBreak/>
        <w:drawing>
          <wp:inline distT="0" distB="0" distL="0" distR="0" wp14:anchorId="4624BBF0" wp14:editId="365A26F1">
            <wp:extent cx="4507651" cy="2704590"/>
            <wp:effectExtent l="0" t="0" r="762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507651" cy="2704590"/>
                    </a:xfrm>
                    <a:prstGeom prst="rect">
                      <a:avLst/>
                    </a:prstGeom>
                    <a:noFill/>
                    <a:ln>
                      <a:noFill/>
                    </a:ln>
                  </pic:spPr>
                </pic:pic>
              </a:graphicData>
            </a:graphic>
          </wp:inline>
        </w:drawing>
      </w:r>
      <w:r>
        <w:rPr>
          <w:rFonts w:cs="B Zar" w:hint="cs"/>
          <w:i/>
          <w:noProof/>
          <w:sz w:val="28"/>
          <w:szCs w:val="28"/>
          <w:lang w:bidi="fa-IR"/>
        </w:rPr>
        <w:drawing>
          <wp:inline distT="0" distB="0" distL="0" distR="0" wp14:anchorId="6F318FAC" wp14:editId="51BAD943">
            <wp:extent cx="4516289" cy="270977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516289" cy="2709773"/>
                    </a:xfrm>
                    <a:prstGeom prst="rect">
                      <a:avLst/>
                    </a:prstGeom>
                    <a:noFill/>
                    <a:ln>
                      <a:noFill/>
                    </a:ln>
                  </pic:spPr>
                </pic:pic>
              </a:graphicData>
            </a:graphic>
          </wp:inline>
        </w:drawing>
      </w:r>
      <w:r>
        <w:rPr>
          <w:rFonts w:cs="B Zar" w:hint="cs"/>
          <w:i/>
          <w:noProof/>
          <w:sz w:val="28"/>
          <w:szCs w:val="28"/>
          <w:lang w:bidi="fa-IR"/>
        </w:rPr>
        <w:drawing>
          <wp:inline distT="0" distB="0" distL="0" distR="0" wp14:anchorId="4C2F2883" wp14:editId="5E06214B">
            <wp:extent cx="4535096" cy="2721057"/>
            <wp:effectExtent l="0" t="0" r="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535096" cy="2721057"/>
                    </a:xfrm>
                    <a:prstGeom prst="rect">
                      <a:avLst/>
                    </a:prstGeom>
                    <a:noFill/>
                    <a:ln>
                      <a:noFill/>
                    </a:ln>
                  </pic:spPr>
                </pic:pic>
              </a:graphicData>
            </a:graphic>
          </wp:inline>
        </w:drawing>
      </w:r>
    </w:p>
    <w:p w14:paraId="52C842AF" w14:textId="77777777" w:rsidR="00AA0342" w:rsidRPr="00390BF4" w:rsidRDefault="00AA0342" w:rsidP="00AA0342">
      <w:pPr>
        <w:bidi/>
        <w:jc w:val="center"/>
        <w:rPr>
          <w:rFonts w:cs="B Zar"/>
          <w:i/>
          <w:sz w:val="28"/>
          <w:szCs w:val="28"/>
          <w:rtl/>
          <w:lang w:bidi="fa-IR"/>
        </w:rPr>
      </w:pPr>
      <w:r>
        <w:rPr>
          <w:rFonts w:cs="B Zar" w:hint="cs"/>
          <w:i/>
          <w:noProof/>
          <w:sz w:val="28"/>
          <w:szCs w:val="28"/>
          <w:lang w:bidi="fa-IR"/>
        </w:rPr>
        <w:lastRenderedPageBreak/>
        <w:drawing>
          <wp:inline distT="0" distB="0" distL="0" distR="0" wp14:anchorId="67B31787" wp14:editId="6857DA90">
            <wp:extent cx="3918422" cy="2351053"/>
            <wp:effectExtent l="0" t="0" r="635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918422" cy="2351053"/>
                    </a:xfrm>
                    <a:prstGeom prst="rect">
                      <a:avLst/>
                    </a:prstGeom>
                    <a:noFill/>
                    <a:ln>
                      <a:noFill/>
                    </a:ln>
                  </pic:spPr>
                </pic:pic>
              </a:graphicData>
            </a:graphic>
          </wp:inline>
        </w:drawing>
      </w:r>
      <w:r>
        <w:rPr>
          <w:rFonts w:cs="B Zar" w:hint="cs"/>
          <w:i/>
          <w:noProof/>
          <w:sz w:val="28"/>
          <w:szCs w:val="28"/>
          <w:lang w:bidi="fa-IR"/>
        </w:rPr>
        <w:drawing>
          <wp:inline distT="0" distB="0" distL="0" distR="0" wp14:anchorId="2D892E57" wp14:editId="07976780">
            <wp:extent cx="4011179" cy="2406707"/>
            <wp:effectExtent l="0" t="0" r="889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011179" cy="2406707"/>
                    </a:xfrm>
                    <a:prstGeom prst="rect">
                      <a:avLst/>
                    </a:prstGeom>
                    <a:noFill/>
                    <a:ln>
                      <a:noFill/>
                    </a:ln>
                  </pic:spPr>
                </pic:pic>
              </a:graphicData>
            </a:graphic>
          </wp:inline>
        </w:drawing>
      </w:r>
      <w:r>
        <w:rPr>
          <w:rFonts w:cs="B Zar" w:hint="cs"/>
          <w:i/>
          <w:noProof/>
          <w:sz w:val="28"/>
          <w:szCs w:val="28"/>
          <w:lang w:bidi="fa-IR"/>
        </w:rPr>
        <w:drawing>
          <wp:inline distT="0" distB="0" distL="0" distR="0" wp14:anchorId="24F97B0E" wp14:editId="46688C62">
            <wp:extent cx="3982571" cy="2389543"/>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3982571" cy="2389543"/>
                    </a:xfrm>
                    <a:prstGeom prst="rect">
                      <a:avLst/>
                    </a:prstGeom>
                    <a:noFill/>
                    <a:ln>
                      <a:noFill/>
                    </a:ln>
                  </pic:spPr>
                </pic:pic>
              </a:graphicData>
            </a:graphic>
          </wp:inline>
        </w:drawing>
      </w:r>
    </w:p>
    <w:p w14:paraId="13B2753D" w14:textId="7658F20F" w:rsidR="000C368D" w:rsidRPr="00390BF4" w:rsidRDefault="00793EAF" w:rsidP="00E93BC1">
      <w:pPr>
        <w:bidi/>
        <w:rPr>
          <w:rFonts w:cs="B Zar"/>
          <w:i/>
          <w:sz w:val="28"/>
          <w:szCs w:val="28"/>
          <w:lang w:bidi="fa-IR"/>
        </w:rPr>
      </w:pPr>
      <w:r>
        <w:rPr>
          <w:rFonts w:cs="B Zar" w:hint="cs"/>
          <w:i/>
          <w:sz w:val="28"/>
          <w:szCs w:val="28"/>
          <w:rtl/>
          <w:lang w:bidi="fa-IR"/>
        </w:rPr>
        <w:t xml:space="preserve">از نتایج فوق </w:t>
      </w:r>
      <w:r w:rsidR="00E93BC1">
        <w:rPr>
          <w:rFonts w:cs="B Zar" w:hint="cs"/>
          <w:i/>
          <w:sz w:val="28"/>
          <w:szCs w:val="28"/>
          <w:rtl/>
          <w:lang w:bidi="fa-IR"/>
        </w:rPr>
        <w:t>علاوه بر نتایجی که از مجموعه قبلی گرفتیم</w:t>
      </w:r>
      <w:r>
        <w:rPr>
          <w:rFonts w:cs="B Zar" w:hint="cs"/>
          <w:i/>
          <w:sz w:val="28"/>
          <w:szCs w:val="28"/>
          <w:rtl/>
          <w:lang w:bidi="fa-IR"/>
        </w:rPr>
        <w:t xml:space="preserve"> میتوان نتیجه گرفت که با افزایش </w:t>
      </w:r>
      <w:r w:rsidR="00840413">
        <w:rPr>
          <w:rFonts w:cs="B Zar" w:hint="cs"/>
          <w:i/>
          <w:sz w:val="28"/>
          <w:szCs w:val="28"/>
          <w:rtl/>
          <w:lang w:bidi="fa-IR"/>
        </w:rPr>
        <w:t xml:space="preserve">نرخ اتصال بین نورون های بین دو جمعیت، میزان فعالیت جمعیت بازنده </w:t>
      </w:r>
      <w:r w:rsidR="00E93BC1">
        <w:rPr>
          <w:rFonts w:cs="B Zar" w:hint="cs"/>
          <w:i/>
          <w:sz w:val="28"/>
          <w:szCs w:val="28"/>
          <w:rtl/>
          <w:lang w:bidi="fa-IR"/>
        </w:rPr>
        <w:t xml:space="preserve">و برنده </w:t>
      </w:r>
      <w:r w:rsidR="00840413">
        <w:rPr>
          <w:rFonts w:cs="B Zar" w:hint="cs"/>
          <w:i/>
          <w:sz w:val="28"/>
          <w:szCs w:val="28"/>
          <w:rtl/>
          <w:lang w:bidi="fa-IR"/>
        </w:rPr>
        <w:t>کاهش می یاب</w:t>
      </w:r>
      <w:r w:rsidR="00E93BC1">
        <w:rPr>
          <w:rFonts w:cs="B Zar" w:hint="cs"/>
          <w:i/>
          <w:sz w:val="28"/>
          <w:szCs w:val="28"/>
          <w:rtl/>
          <w:lang w:bidi="fa-IR"/>
        </w:rPr>
        <w:t>ند.</w:t>
      </w:r>
    </w:p>
    <w:sectPr w:rsidR="000C368D" w:rsidRPr="00390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1F9"/>
    <w:rsid w:val="00014B39"/>
    <w:rsid w:val="000611F9"/>
    <w:rsid w:val="00064BA4"/>
    <w:rsid w:val="00066D88"/>
    <w:rsid w:val="00070580"/>
    <w:rsid w:val="00075790"/>
    <w:rsid w:val="00080867"/>
    <w:rsid w:val="00082E48"/>
    <w:rsid w:val="000C368D"/>
    <w:rsid w:val="000D564B"/>
    <w:rsid w:val="00175C86"/>
    <w:rsid w:val="001D6055"/>
    <w:rsid w:val="001E3F34"/>
    <w:rsid w:val="001E4676"/>
    <w:rsid w:val="002679E6"/>
    <w:rsid w:val="002747FA"/>
    <w:rsid w:val="00292539"/>
    <w:rsid w:val="002D3C4F"/>
    <w:rsid w:val="002F5067"/>
    <w:rsid w:val="00322A0A"/>
    <w:rsid w:val="00326BF6"/>
    <w:rsid w:val="00390BF4"/>
    <w:rsid w:val="00411466"/>
    <w:rsid w:val="00454951"/>
    <w:rsid w:val="0047417F"/>
    <w:rsid w:val="004D2312"/>
    <w:rsid w:val="0052462C"/>
    <w:rsid w:val="005800D9"/>
    <w:rsid w:val="00582579"/>
    <w:rsid w:val="005D5BCC"/>
    <w:rsid w:val="005E29FD"/>
    <w:rsid w:val="00600B32"/>
    <w:rsid w:val="006539F9"/>
    <w:rsid w:val="00671428"/>
    <w:rsid w:val="006B2A58"/>
    <w:rsid w:val="00707014"/>
    <w:rsid w:val="00785674"/>
    <w:rsid w:val="00793EAF"/>
    <w:rsid w:val="007B1101"/>
    <w:rsid w:val="007C38D3"/>
    <w:rsid w:val="007F14F8"/>
    <w:rsid w:val="007F59B7"/>
    <w:rsid w:val="008311C8"/>
    <w:rsid w:val="00836CA4"/>
    <w:rsid w:val="00840413"/>
    <w:rsid w:val="008B4179"/>
    <w:rsid w:val="00905CE1"/>
    <w:rsid w:val="00916CE8"/>
    <w:rsid w:val="00942466"/>
    <w:rsid w:val="00944DA9"/>
    <w:rsid w:val="009C6B48"/>
    <w:rsid w:val="009F5F11"/>
    <w:rsid w:val="00A42015"/>
    <w:rsid w:val="00A432C0"/>
    <w:rsid w:val="00A44468"/>
    <w:rsid w:val="00A45286"/>
    <w:rsid w:val="00A56A7C"/>
    <w:rsid w:val="00A755B5"/>
    <w:rsid w:val="00A8652F"/>
    <w:rsid w:val="00A90D40"/>
    <w:rsid w:val="00A97521"/>
    <w:rsid w:val="00AA0342"/>
    <w:rsid w:val="00AA2206"/>
    <w:rsid w:val="00B21ECB"/>
    <w:rsid w:val="00B26C9D"/>
    <w:rsid w:val="00B64D42"/>
    <w:rsid w:val="00B671A5"/>
    <w:rsid w:val="00B7446B"/>
    <w:rsid w:val="00C3347E"/>
    <w:rsid w:val="00C46050"/>
    <w:rsid w:val="00C53A41"/>
    <w:rsid w:val="00C82F50"/>
    <w:rsid w:val="00C85307"/>
    <w:rsid w:val="00CC3EBE"/>
    <w:rsid w:val="00CE1345"/>
    <w:rsid w:val="00CF568F"/>
    <w:rsid w:val="00D01879"/>
    <w:rsid w:val="00D556CF"/>
    <w:rsid w:val="00D61B9E"/>
    <w:rsid w:val="00DD0D3F"/>
    <w:rsid w:val="00E05DFF"/>
    <w:rsid w:val="00E3335F"/>
    <w:rsid w:val="00E51799"/>
    <w:rsid w:val="00E93BC1"/>
    <w:rsid w:val="00E96DB3"/>
    <w:rsid w:val="00EB154A"/>
    <w:rsid w:val="00ED57AE"/>
    <w:rsid w:val="00F00E29"/>
    <w:rsid w:val="00F0185C"/>
    <w:rsid w:val="00F254F3"/>
    <w:rsid w:val="00F52762"/>
    <w:rsid w:val="00F93099"/>
    <w:rsid w:val="00FD58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883D"/>
  <w15:chartTrackingRefBased/>
  <w15:docId w15:val="{6B0D7461-56D6-411C-B9F5-812D2CC18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1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611F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37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CF4A0-52D2-4E6C-A3A8-A0A6D6655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1057</TotalTime>
  <Pages>10</Pages>
  <Words>521</Words>
  <Characters>2971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dc:creator>
  <cp:keywords/>
  <dc:description/>
  <cp:lastModifiedBy>Aslan</cp:lastModifiedBy>
  <cp:revision>120</cp:revision>
  <cp:lastPrinted>2021-04-05T08:30:00Z</cp:lastPrinted>
  <dcterms:created xsi:type="dcterms:W3CDTF">2021-04-05T06:58:00Z</dcterms:created>
  <dcterms:modified xsi:type="dcterms:W3CDTF">2021-04-30T09:28:00Z</dcterms:modified>
</cp:coreProperties>
</file>