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EEB26" w14:textId="7CE220C8" w:rsidR="00CF478A" w:rsidRDefault="00CF478A">
      <w:pPr>
        <w:rPr>
          <w:rFonts w:hint="eastAsia"/>
        </w:rPr>
      </w:pPr>
      <w:bookmarkStart w:id="0" w:name="_GoBack"/>
      <w:bookmarkEnd w:id="0"/>
    </w:p>
    <w:sectPr w:rsidR="00CF478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ohit Devanagari">
    <w:altName w:val="Angsana New"/>
    <w:panose1 w:val="00000000000000000000"/>
    <w:charset w:val="00"/>
    <w:family w:val="roman"/>
    <w:notTrueType/>
    <w:pitch w:val="default"/>
  </w:font>
  <w:font w:name="Source Han Sans CN Regular">
    <w:altName w:val="Angsana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F478A"/>
    <w:rsid w:val="00020901"/>
    <w:rsid w:val="00CC2DD6"/>
    <w:rsid w:val="00C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A9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="Source Han Sans CN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用户</cp:lastModifiedBy>
  <cp:revision>17</cp:revision>
  <dcterms:created xsi:type="dcterms:W3CDTF">2019-01-30T21:51:00Z</dcterms:created>
  <dcterms:modified xsi:type="dcterms:W3CDTF">2019-07-03T07:49:00Z</dcterms:modified>
  <dc:language>en-US</dc:language>
</cp:coreProperties>
</file>