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33EA5" w14:textId="77777777" w:rsidR="0025383F" w:rsidRPr="0025383F" w:rsidRDefault="0025383F" w:rsidP="00683F2D">
      <w:pPr>
        <w:spacing w:line="240" w:lineRule="auto"/>
        <w:ind w:firstLine="237"/>
        <w:jc w:val="center"/>
        <w:rPr>
          <w:b/>
          <w:bCs/>
          <w:sz w:val="28"/>
          <w:szCs w:val="32"/>
          <w:rtl/>
        </w:rPr>
      </w:pPr>
      <w:r w:rsidRPr="0025383F">
        <w:rPr>
          <w:rFonts w:hint="cs"/>
          <w:b/>
          <w:bCs/>
          <w:sz w:val="28"/>
          <w:szCs w:val="32"/>
          <w:rtl/>
        </w:rPr>
        <w:t xml:space="preserve">به نام خداوند بخشنده مهربان </w:t>
      </w:r>
    </w:p>
    <w:p w14:paraId="20A734C2" w14:textId="77777777" w:rsidR="00810071" w:rsidRDefault="00B96A68" w:rsidP="00683F2D">
      <w:pPr>
        <w:spacing w:after="0" w:line="240" w:lineRule="auto"/>
        <w:ind w:firstLine="237"/>
        <w:jc w:val="center"/>
        <w:rPr>
          <w:rtl/>
        </w:rPr>
      </w:pPr>
      <w:r w:rsidRPr="0012569A">
        <w:rPr>
          <w:noProof/>
          <w:lang w:bidi="ar-SA"/>
        </w:rPr>
        <w:drawing>
          <wp:inline distT="0" distB="0" distL="0" distR="0" wp14:anchorId="70E8BAD3" wp14:editId="2B54379A">
            <wp:extent cx="1080000" cy="919742"/>
            <wp:effectExtent l="19050" t="0" r="5850" b="0"/>
            <wp:docPr id="289"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14:paraId="499FB0C5" w14:textId="77777777" w:rsidR="00B96A68" w:rsidRPr="000B5B5D" w:rsidRDefault="00B87AD5" w:rsidP="00683F2D">
      <w:pPr>
        <w:spacing w:line="240" w:lineRule="auto"/>
        <w:ind w:firstLine="237"/>
        <w:jc w:val="center"/>
        <w:rPr>
          <w:b/>
          <w:bCs/>
          <w:sz w:val="36"/>
          <w:szCs w:val="36"/>
          <w:rtl/>
        </w:rPr>
      </w:pPr>
      <w:r>
        <w:rPr>
          <w:rFonts w:hint="cs"/>
          <w:b/>
          <w:bCs/>
          <w:sz w:val="36"/>
          <w:szCs w:val="36"/>
          <w:rtl/>
        </w:rPr>
        <w:t>دانشگاه علامه طباطبائی</w:t>
      </w:r>
    </w:p>
    <w:p w14:paraId="60351A55" w14:textId="77777777" w:rsidR="00C81792" w:rsidRPr="000B5B5D" w:rsidRDefault="00C81792" w:rsidP="00683F2D">
      <w:pPr>
        <w:spacing w:line="240" w:lineRule="auto"/>
        <w:ind w:firstLine="237"/>
        <w:jc w:val="center"/>
        <w:rPr>
          <w:b/>
          <w:bCs/>
          <w:sz w:val="32"/>
          <w:szCs w:val="32"/>
          <w:rtl/>
        </w:rPr>
      </w:pPr>
      <w:r w:rsidRPr="000B5B5D">
        <w:rPr>
          <w:b/>
          <w:bCs/>
          <w:sz w:val="32"/>
          <w:szCs w:val="32"/>
          <w:rtl/>
        </w:rPr>
        <w:t xml:space="preserve">دانشکده </w:t>
      </w:r>
      <w:r>
        <w:rPr>
          <w:rFonts w:hint="cs"/>
          <w:b/>
          <w:bCs/>
          <w:sz w:val="32"/>
          <w:szCs w:val="32"/>
          <w:rtl/>
        </w:rPr>
        <w:t>ریاضی و علوم رایانه</w:t>
      </w:r>
    </w:p>
    <w:p w14:paraId="48BDC581" w14:textId="77777777" w:rsidR="00F63A02" w:rsidRDefault="00F63A02" w:rsidP="00683F2D">
      <w:pPr>
        <w:spacing w:line="240" w:lineRule="auto"/>
        <w:ind w:firstLine="237"/>
        <w:jc w:val="center"/>
        <w:rPr>
          <w:b/>
          <w:bCs/>
          <w:sz w:val="32"/>
          <w:szCs w:val="32"/>
        </w:rPr>
      </w:pPr>
    </w:p>
    <w:p w14:paraId="07CA0E2F" w14:textId="77777777" w:rsidR="00C81792" w:rsidRPr="000B5B5D" w:rsidRDefault="00C81792" w:rsidP="00683F2D">
      <w:pPr>
        <w:spacing w:line="240" w:lineRule="auto"/>
        <w:ind w:firstLine="237"/>
        <w:jc w:val="center"/>
        <w:rPr>
          <w:b/>
          <w:bCs/>
          <w:sz w:val="32"/>
          <w:szCs w:val="32"/>
          <w:rtl/>
        </w:rPr>
      </w:pPr>
      <w:r w:rsidRPr="00BF54CF">
        <w:rPr>
          <w:b/>
          <w:bCs/>
          <w:sz w:val="32"/>
          <w:szCs w:val="32"/>
          <w:rtl/>
        </w:rPr>
        <w:t>پا</w:t>
      </w:r>
      <w:r w:rsidRPr="00BF54CF">
        <w:rPr>
          <w:rFonts w:hint="cs"/>
          <w:b/>
          <w:bCs/>
          <w:sz w:val="32"/>
          <w:szCs w:val="32"/>
          <w:rtl/>
        </w:rPr>
        <w:t>ی</w:t>
      </w:r>
      <w:r w:rsidRPr="00BF54CF">
        <w:rPr>
          <w:rFonts w:hint="eastAsia"/>
          <w:b/>
          <w:bCs/>
          <w:sz w:val="32"/>
          <w:szCs w:val="32"/>
          <w:rtl/>
        </w:rPr>
        <w:t>ان‌نامه</w:t>
      </w:r>
      <w:r w:rsidRPr="00BF54CF">
        <w:rPr>
          <w:b/>
          <w:bCs/>
          <w:sz w:val="32"/>
          <w:szCs w:val="32"/>
          <w:rtl/>
        </w:rPr>
        <w:t xml:space="preserve"> کارشناس</w:t>
      </w:r>
      <w:r w:rsidRPr="00BF54CF">
        <w:rPr>
          <w:rFonts w:hint="cs"/>
          <w:b/>
          <w:bCs/>
          <w:sz w:val="32"/>
          <w:szCs w:val="32"/>
          <w:rtl/>
        </w:rPr>
        <w:t>ی</w:t>
      </w:r>
      <w:r w:rsidRPr="00BF54CF">
        <w:rPr>
          <w:b/>
          <w:bCs/>
          <w:sz w:val="32"/>
          <w:szCs w:val="32"/>
          <w:rtl/>
        </w:rPr>
        <w:t xml:space="preserve"> ارشد </w:t>
      </w:r>
      <w:r w:rsidRPr="000B5B5D">
        <w:rPr>
          <w:rFonts w:hint="cs"/>
          <w:b/>
          <w:bCs/>
          <w:sz w:val="32"/>
          <w:szCs w:val="32"/>
          <w:rtl/>
        </w:rPr>
        <w:t>رشته</w:t>
      </w:r>
      <w:r>
        <w:rPr>
          <w:rFonts w:hint="cs"/>
          <w:b/>
          <w:bCs/>
          <w:sz w:val="32"/>
          <w:szCs w:val="32"/>
          <w:rtl/>
        </w:rPr>
        <w:t xml:space="preserve"> علوم کامپیوتر </w:t>
      </w:r>
      <w:r w:rsidRPr="000B5B5D">
        <w:rPr>
          <w:rFonts w:hint="cs"/>
          <w:b/>
          <w:bCs/>
          <w:sz w:val="32"/>
          <w:szCs w:val="32"/>
          <w:rtl/>
        </w:rPr>
        <w:t xml:space="preserve">گرایش </w:t>
      </w:r>
      <w:r>
        <w:rPr>
          <w:rFonts w:hint="cs"/>
          <w:b/>
          <w:bCs/>
          <w:sz w:val="32"/>
          <w:szCs w:val="32"/>
          <w:rtl/>
        </w:rPr>
        <w:t>نظریه سیستم ها</w:t>
      </w:r>
    </w:p>
    <w:p w14:paraId="6CBBC97A" w14:textId="77777777" w:rsidR="00F63A02" w:rsidRDefault="00F63A02" w:rsidP="00683F2D">
      <w:pPr>
        <w:spacing w:line="240" w:lineRule="auto"/>
        <w:ind w:firstLine="237"/>
        <w:jc w:val="center"/>
        <w:rPr>
          <w:b/>
          <w:bCs/>
          <w:sz w:val="36"/>
          <w:szCs w:val="36"/>
        </w:rPr>
      </w:pPr>
    </w:p>
    <w:p w14:paraId="3C40336B" w14:textId="77777777" w:rsidR="00C81792" w:rsidRDefault="00C81792" w:rsidP="00683F2D">
      <w:pPr>
        <w:spacing w:line="240" w:lineRule="auto"/>
        <w:ind w:firstLine="237"/>
        <w:jc w:val="center"/>
        <w:rPr>
          <w:rFonts w:ascii="Arial" w:hAnsi="Arial"/>
          <w:b/>
          <w:bCs/>
          <w:sz w:val="36"/>
          <w:szCs w:val="36"/>
          <w:rtl/>
        </w:rPr>
      </w:pPr>
      <w:r w:rsidRPr="0010605E">
        <w:rPr>
          <w:rFonts w:ascii="Arial" w:hAnsi="Arial" w:hint="cs"/>
          <w:b/>
          <w:bCs/>
          <w:sz w:val="36"/>
          <w:szCs w:val="36"/>
          <w:rtl/>
        </w:rPr>
        <w:t>یک الگوریتم شاخه و کرانه برای مسیریابی بدون تداخل خودرو های خودکار در پایانه های کانتینری</w:t>
      </w:r>
    </w:p>
    <w:p w14:paraId="12A52F35" w14:textId="77777777" w:rsidR="00B96A68" w:rsidRDefault="00B96A68" w:rsidP="00683F2D">
      <w:pPr>
        <w:spacing w:line="240" w:lineRule="auto"/>
        <w:ind w:firstLine="237"/>
        <w:jc w:val="center"/>
        <w:rPr>
          <w:b/>
          <w:bCs/>
          <w:sz w:val="28"/>
        </w:rPr>
      </w:pPr>
    </w:p>
    <w:p w14:paraId="6610C25E" w14:textId="448D8126" w:rsidR="00B96A68" w:rsidRPr="000B5B5D" w:rsidRDefault="00B96A68" w:rsidP="00683F2D">
      <w:pPr>
        <w:spacing w:line="240" w:lineRule="auto"/>
        <w:ind w:firstLine="237"/>
        <w:jc w:val="center"/>
        <w:rPr>
          <w:b/>
          <w:bCs/>
          <w:sz w:val="32"/>
          <w:szCs w:val="32"/>
          <w:rtl/>
        </w:rPr>
      </w:pPr>
      <w:r w:rsidRPr="000B5B5D">
        <w:rPr>
          <w:rFonts w:hint="cs"/>
          <w:b/>
          <w:bCs/>
          <w:sz w:val="32"/>
          <w:szCs w:val="32"/>
          <w:rtl/>
        </w:rPr>
        <w:t>استاد راهنما:</w:t>
      </w:r>
    </w:p>
    <w:p w14:paraId="7BE7E193" w14:textId="77777777" w:rsidR="00C81792" w:rsidRDefault="00C81792" w:rsidP="00683F2D">
      <w:pPr>
        <w:spacing w:line="240" w:lineRule="auto"/>
        <w:ind w:firstLine="237"/>
        <w:jc w:val="center"/>
        <w:rPr>
          <w:b/>
          <w:bCs/>
          <w:sz w:val="30"/>
          <w:szCs w:val="30"/>
        </w:rPr>
      </w:pPr>
      <w:r>
        <w:rPr>
          <w:rFonts w:hint="cs"/>
          <w:b/>
          <w:bCs/>
          <w:sz w:val="30"/>
          <w:szCs w:val="30"/>
          <w:rtl/>
        </w:rPr>
        <w:t>حسن رشیدی</w:t>
      </w:r>
    </w:p>
    <w:p w14:paraId="372D9A2C" w14:textId="77777777" w:rsidR="001B531A" w:rsidRDefault="001B531A" w:rsidP="00683F2D">
      <w:pPr>
        <w:spacing w:after="0" w:line="240" w:lineRule="auto"/>
        <w:ind w:firstLine="237"/>
        <w:jc w:val="center"/>
        <w:rPr>
          <w:b/>
          <w:bCs/>
          <w:sz w:val="30"/>
          <w:szCs w:val="30"/>
        </w:rPr>
      </w:pPr>
    </w:p>
    <w:p w14:paraId="6B80670B" w14:textId="3E85B5C2" w:rsidR="00B96A68" w:rsidRPr="000B5B5D" w:rsidRDefault="00B96A68" w:rsidP="00683F2D">
      <w:pPr>
        <w:spacing w:line="240" w:lineRule="auto"/>
        <w:ind w:firstLine="237"/>
        <w:jc w:val="center"/>
        <w:rPr>
          <w:b/>
          <w:bCs/>
          <w:sz w:val="32"/>
          <w:szCs w:val="32"/>
          <w:rtl/>
        </w:rPr>
      </w:pPr>
      <w:r w:rsidRPr="000B5B5D">
        <w:rPr>
          <w:rFonts w:hint="cs"/>
          <w:b/>
          <w:bCs/>
          <w:sz w:val="32"/>
          <w:szCs w:val="32"/>
          <w:rtl/>
        </w:rPr>
        <w:t>استاد</w:t>
      </w:r>
      <w:r w:rsidR="00C81792">
        <w:rPr>
          <w:rFonts w:hint="cs"/>
          <w:b/>
          <w:bCs/>
          <w:sz w:val="32"/>
          <w:szCs w:val="32"/>
          <w:rtl/>
        </w:rPr>
        <w:t xml:space="preserve"> </w:t>
      </w:r>
      <w:r w:rsidRPr="000B5B5D">
        <w:rPr>
          <w:rFonts w:hint="cs"/>
          <w:b/>
          <w:bCs/>
          <w:sz w:val="32"/>
          <w:szCs w:val="32"/>
          <w:rtl/>
        </w:rPr>
        <w:t>مشاور:</w:t>
      </w:r>
    </w:p>
    <w:p w14:paraId="051F0B38" w14:textId="77777777" w:rsidR="00C81792" w:rsidRDefault="00C81792" w:rsidP="00683F2D">
      <w:pPr>
        <w:spacing w:line="240" w:lineRule="auto"/>
        <w:ind w:firstLine="237"/>
        <w:jc w:val="center"/>
        <w:rPr>
          <w:b/>
          <w:bCs/>
          <w:sz w:val="30"/>
          <w:szCs w:val="30"/>
        </w:rPr>
      </w:pPr>
      <w:r>
        <w:rPr>
          <w:rFonts w:hint="cs"/>
          <w:b/>
          <w:bCs/>
          <w:sz w:val="30"/>
          <w:szCs w:val="30"/>
          <w:rtl/>
        </w:rPr>
        <w:t>لطیفه پور محمدباقر اصفهانی</w:t>
      </w:r>
    </w:p>
    <w:p w14:paraId="26967DEB" w14:textId="77777777" w:rsidR="001B531A" w:rsidRPr="000B5B5D" w:rsidRDefault="001B531A" w:rsidP="00683F2D">
      <w:pPr>
        <w:spacing w:after="0" w:line="240" w:lineRule="auto"/>
        <w:ind w:firstLine="237"/>
        <w:jc w:val="center"/>
        <w:rPr>
          <w:b/>
          <w:bCs/>
          <w:sz w:val="30"/>
          <w:szCs w:val="30"/>
          <w:rtl/>
        </w:rPr>
      </w:pPr>
    </w:p>
    <w:p w14:paraId="76695F4F" w14:textId="77777777" w:rsidR="00B96A68" w:rsidRPr="000B5B5D" w:rsidRDefault="00B96A68" w:rsidP="00683F2D">
      <w:pPr>
        <w:spacing w:line="240" w:lineRule="auto"/>
        <w:ind w:firstLine="237"/>
        <w:jc w:val="center"/>
        <w:rPr>
          <w:b/>
          <w:bCs/>
          <w:sz w:val="32"/>
          <w:szCs w:val="32"/>
          <w:rtl/>
        </w:rPr>
      </w:pPr>
      <w:r w:rsidRPr="000B5B5D">
        <w:rPr>
          <w:b/>
          <w:bCs/>
          <w:sz w:val="32"/>
          <w:szCs w:val="32"/>
          <w:rtl/>
        </w:rPr>
        <w:t>پژوهشگر</w:t>
      </w:r>
      <w:r w:rsidRPr="000B5B5D">
        <w:rPr>
          <w:rFonts w:hint="cs"/>
          <w:b/>
          <w:bCs/>
          <w:sz w:val="32"/>
          <w:szCs w:val="32"/>
          <w:rtl/>
        </w:rPr>
        <w:t>:</w:t>
      </w:r>
    </w:p>
    <w:p w14:paraId="104CAB6F" w14:textId="77777777" w:rsidR="00C81792" w:rsidRDefault="00C81792" w:rsidP="00683F2D">
      <w:pPr>
        <w:spacing w:line="240" w:lineRule="auto"/>
        <w:ind w:firstLine="237"/>
        <w:jc w:val="center"/>
        <w:rPr>
          <w:b/>
          <w:bCs/>
          <w:sz w:val="30"/>
          <w:szCs w:val="30"/>
        </w:rPr>
      </w:pPr>
      <w:r>
        <w:rPr>
          <w:rFonts w:hint="cs"/>
          <w:b/>
          <w:bCs/>
          <w:sz w:val="30"/>
          <w:szCs w:val="30"/>
          <w:rtl/>
        </w:rPr>
        <w:t>امیررضا تقی زاده</w:t>
      </w:r>
    </w:p>
    <w:p w14:paraId="456AE099" w14:textId="77777777" w:rsidR="00824D15" w:rsidRDefault="00824D15" w:rsidP="00683F2D">
      <w:pPr>
        <w:spacing w:after="0" w:line="240" w:lineRule="auto"/>
        <w:ind w:firstLine="237"/>
        <w:jc w:val="center"/>
        <w:rPr>
          <w:b/>
          <w:bCs/>
          <w:sz w:val="28"/>
          <w:rtl/>
        </w:rPr>
      </w:pPr>
    </w:p>
    <w:p w14:paraId="0A399C21" w14:textId="35C4F139" w:rsidR="00C81792" w:rsidRDefault="00C81792" w:rsidP="00683F2D">
      <w:pPr>
        <w:spacing w:after="0" w:line="240" w:lineRule="auto"/>
        <w:ind w:firstLine="237"/>
        <w:jc w:val="center"/>
        <w:rPr>
          <w:rtl/>
        </w:rPr>
      </w:pPr>
      <w:r>
        <w:rPr>
          <w:rFonts w:hint="cs"/>
          <w:b/>
          <w:bCs/>
          <w:sz w:val="28"/>
          <w:rtl/>
        </w:rPr>
        <w:t>پاییز ۱۴۰۳</w:t>
      </w:r>
      <w:r>
        <w:rPr>
          <w:rtl/>
        </w:rPr>
        <w:br w:type="page"/>
      </w:r>
    </w:p>
    <w:p w14:paraId="51153334" w14:textId="77777777" w:rsidR="00E7389A" w:rsidRDefault="00E7389A" w:rsidP="00683F2D">
      <w:pPr>
        <w:spacing w:line="240" w:lineRule="auto"/>
        <w:ind w:firstLine="237"/>
        <w:jc w:val="center"/>
        <w:rPr>
          <w:rFonts w:ascii="IranNastaliq" w:hAnsi="IranNastaliq" w:cs="IranNastaliq"/>
          <w:b/>
          <w:bCs/>
          <w:rtl/>
        </w:rPr>
        <w:sectPr w:rsidR="00E7389A" w:rsidSect="000B5B5D">
          <w:footnotePr>
            <w:numRestart w:val="eachPage"/>
          </w:footnotePr>
          <w:type w:val="continuous"/>
          <w:pgSz w:w="11907" w:h="16840" w:code="9"/>
          <w:pgMar w:top="1418" w:right="1701" w:bottom="1418" w:left="1418" w:header="1134" w:footer="720" w:gutter="0"/>
          <w:pgNumType w:fmt="arabicAlpha" w:start="1"/>
          <w:cols w:space="720"/>
          <w:bidi/>
          <w:docGrid w:linePitch="360"/>
        </w:sectPr>
      </w:pPr>
    </w:p>
    <w:p w14:paraId="355A3DCA" w14:textId="77777777" w:rsidR="00B96A68" w:rsidRDefault="00B96A68" w:rsidP="00683F2D">
      <w:pPr>
        <w:spacing w:after="0" w:line="240" w:lineRule="auto"/>
        <w:ind w:firstLine="237"/>
        <w:jc w:val="center"/>
        <w:rPr>
          <w:rFonts w:ascii="IranNastaliq" w:hAnsi="IranNastaliq" w:cs="IranNastaliq"/>
          <w:b/>
          <w:bCs/>
          <w:rtl/>
        </w:rPr>
      </w:pPr>
      <w:r>
        <w:rPr>
          <w:noProof/>
          <w:lang w:bidi="ar-SA"/>
        </w:rPr>
        <w:lastRenderedPageBreak/>
        <w:drawing>
          <wp:inline distT="0" distB="0" distL="0" distR="0" wp14:anchorId="58E5C7AA" wp14:editId="0229B1DC">
            <wp:extent cx="613955" cy="528248"/>
            <wp:effectExtent l="0" t="0" r="0" b="5715"/>
            <wp:docPr id="293" name="Picture 293"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19648" cy="533146"/>
                    </a:xfrm>
                    <a:prstGeom prst="rect">
                      <a:avLst/>
                    </a:prstGeom>
                    <a:noFill/>
                    <a:ln>
                      <a:noFill/>
                    </a:ln>
                    <a:extLst>
                      <a:ext uri="{53640926-AAD7-44D8-BBD7-CCE9431645EC}">
                        <a14:shadowObscured xmlns:a14="http://schemas.microsoft.com/office/drawing/2010/main"/>
                      </a:ext>
                    </a:extLst>
                  </pic:spPr>
                </pic:pic>
              </a:graphicData>
            </a:graphic>
          </wp:inline>
        </w:drawing>
      </w:r>
    </w:p>
    <w:p w14:paraId="62013770" w14:textId="77777777" w:rsidR="00B96A68" w:rsidRPr="007629D6" w:rsidRDefault="00B96A68" w:rsidP="00683F2D">
      <w:pPr>
        <w:spacing w:after="0" w:line="240" w:lineRule="auto"/>
        <w:ind w:firstLine="237"/>
        <w:jc w:val="center"/>
        <w:rPr>
          <w:rFonts w:ascii="IranNastaliq" w:hAnsi="IranNastaliq"/>
          <w:b/>
          <w:bCs/>
          <w:sz w:val="28"/>
          <w:rtl/>
        </w:rPr>
      </w:pPr>
      <w:r w:rsidRPr="007629D6">
        <w:rPr>
          <w:rFonts w:ascii="IranNastaliq" w:hAnsi="IranNastaliq"/>
          <w:b/>
          <w:bCs/>
          <w:sz w:val="28"/>
          <w:rtl/>
        </w:rPr>
        <w:t>منشور اخلاق پژوهش</w:t>
      </w:r>
    </w:p>
    <w:p w14:paraId="63B8A159" w14:textId="77777777" w:rsidR="00B96A68" w:rsidRPr="009A1A93" w:rsidRDefault="00B96A68" w:rsidP="00683F2D">
      <w:pPr>
        <w:spacing w:after="0" w:line="240" w:lineRule="auto"/>
        <w:ind w:firstLine="237"/>
        <w:jc w:val="both"/>
        <w:rPr>
          <w:rFonts w:ascii="IranNastaliq" w:hAnsi="IranNastaliq"/>
          <w:sz w:val="28"/>
          <w:rtl/>
        </w:rPr>
      </w:pPr>
      <w:r w:rsidRPr="009A1A93">
        <w:rPr>
          <w:rFonts w:ascii="IranNastaliq" w:hAnsi="IranNastaliq"/>
          <w:sz w:val="28"/>
          <w:rtl/>
        </w:rPr>
        <w:t>با یاری از خداوند سبحان و اعتقاد به این که عالم محضر خداوند است و همواره ناظر به اعمال انسان و به منظور پاس داشت مقام بلند دانش و پژوهش و نظر به اهمیت جایگاه دانشگاه در اعتلای فرهنگ و تمدن بشری ما دانشجویان دانشکده ‌های دانشگاه علامه طباطبائی متعهد می گردیم اصول زیر را در انجام فعالیت ‌های پژوهشی مد نظر قرار داده و از آن تخطی نکنیم:</w:t>
      </w:r>
    </w:p>
    <w:p w14:paraId="3D12AF1F" w14:textId="77777777" w:rsidR="00B96A68" w:rsidRPr="009A1A93" w:rsidRDefault="00B96A68" w:rsidP="005C51EB">
      <w:pPr>
        <w:pStyle w:val="ListParagraph"/>
        <w:numPr>
          <w:ilvl w:val="0"/>
          <w:numId w:val="3"/>
        </w:numPr>
        <w:rPr>
          <w:rtl/>
        </w:rPr>
      </w:pPr>
      <w:r w:rsidRPr="009A1A93">
        <w:rPr>
          <w:rtl/>
        </w:rPr>
        <w:t>اصل حقیقت جوئی: تلاش در راستای پی جویی حقیقت و وفاداری به آن و دوری از هرگونه پنهان سازی حقیقت،</w:t>
      </w:r>
    </w:p>
    <w:p w14:paraId="10D4FF4C" w14:textId="77777777" w:rsidR="00B96A68" w:rsidRPr="009A1A93" w:rsidRDefault="00B96A68" w:rsidP="005C51EB">
      <w:pPr>
        <w:pStyle w:val="ListParagraph"/>
        <w:numPr>
          <w:ilvl w:val="0"/>
          <w:numId w:val="3"/>
        </w:numPr>
        <w:rPr>
          <w:rtl/>
        </w:rPr>
      </w:pPr>
      <w:r w:rsidRPr="009A1A93">
        <w:rPr>
          <w:rtl/>
        </w:rPr>
        <w:t>اصل رعایت حقوق: التزام به رعایت کامل حقوق پژوهشگران و پژوهیدگان (انسان، حیوان و نبات) و سایر صاحبان حق،</w:t>
      </w:r>
    </w:p>
    <w:p w14:paraId="5652C194" w14:textId="77777777" w:rsidR="00B96A68" w:rsidRPr="009A1A93" w:rsidRDefault="00B96A68" w:rsidP="005C51EB">
      <w:pPr>
        <w:pStyle w:val="ListParagraph"/>
        <w:numPr>
          <w:ilvl w:val="0"/>
          <w:numId w:val="3"/>
        </w:numPr>
      </w:pPr>
      <w:r w:rsidRPr="009A1A93">
        <w:rPr>
          <w:rtl/>
        </w:rPr>
        <w:t>اصل مالکیت مادی و معنوی: تعهد به رعایت کامل حقوق مادی و معنوی دانشگاه و کلیه همکاران پژوهش،</w:t>
      </w:r>
    </w:p>
    <w:p w14:paraId="3FD922BB" w14:textId="77777777" w:rsidR="00B96A68" w:rsidRPr="009A1A93" w:rsidRDefault="00B96A68" w:rsidP="005C51EB">
      <w:pPr>
        <w:pStyle w:val="ListParagraph"/>
        <w:numPr>
          <w:ilvl w:val="0"/>
          <w:numId w:val="3"/>
        </w:numPr>
      </w:pPr>
      <w:r w:rsidRPr="009A1A93">
        <w:rPr>
          <w:rtl/>
        </w:rPr>
        <w:t>اصل منافع ملی: تعهد به رعایت مصالح ملی و در نظر داشتن پیشبرد و توسعه کشور در کلیه مراحل پژوهش،</w:t>
      </w:r>
    </w:p>
    <w:p w14:paraId="08164338" w14:textId="77777777" w:rsidR="00B96A68" w:rsidRPr="009A1A93" w:rsidRDefault="00B96A68" w:rsidP="005C51EB">
      <w:pPr>
        <w:pStyle w:val="ListParagraph"/>
        <w:numPr>
          <w:ilvl w:val="0"/>
          <w:numId w:val="3"/>
        </w:numPr>
      </w:pPr>
      <w:r w:rsidRPr="009A1A93">
        <w:rPr>
          <w:rtl/>
        </w:rPr>
        <w:t>اصل رعایت انصاف و امانت: تعهد به اجتناب از هرگونه جانب داری غیر علمی و حفاظت از اموال، تجهیزات و منابع در اختیار،</w:t>
      </w:r>
    </w:p>
    <w:p w14:paraId="591D624E" w14:textId="77777777" w:rsidR="00B96A68" w:rsidRPr="009A1A93" w:rsidRDefault="00B96A68" w:rsidP="005C51EB">
      <w:pPr>
        <w:pStyle w:val="ListParagraph"/>
        <w:numPr>
          <w:ilvl w:val="0"/>
          <w:numId w:val="3"/>
        </w:numPr>
      </w:pPr>
      <w:r w:rsidRPr="009A1A93">
        <w:rPr>
          <w:rtl/>
        </w:rPr>
        <w:t>اصل رازداری: تعهد به صیانت از اسرار و اطلاعات محرمانه افراد، سازمان هاو کشور و کلیه افراد و نهاد‌های مرتبط با تحقیق،</w:t>
      </w:r>
    </w:p>
    <w:p w14:paraId="5751358F" w14:textId="77777777" w:rsidR="00B96A68" w:rsidRPr="009A1A93" w:rsidRDefault="00B96A68" w:rsidP="005C51EB">
      <w:pPr>
        <w:pStyle w:val="ListParagraph"/>
        <w:numPr>
          <w:ilvl w:val="0"/>
          <w:numId w:val="3"/>
        </w:numPr>
      </w:pPr>
      <w:r w:rsidRPr="009A1A93">
        <w:rPr>
          <w:rtl/>
        </w:rPr>
        <w:t>اصل احترام: تعهد به رعایت حریم ‌ها ‌و حرمت ‌ها ‌در انجام تحقیقات و رعایت جانب نقد و خودداری از هرگونه حرمت شکنی،</w:t>
      </w:r>
    </w:p>
    <w:p w14:paraId="61808604" w14:textId="77777777" w:rsidR="00B96A68" w:rsidRPr="009A1A93" w:rsidRDefault="00B96A68" w:rsidP="005C51EB">
      <w:pPr>
        <w:pStyle w:val="ListParagraph"/>
        <w:numPr>
          <w:ilvl w:val="0"/>
          <w:numId w:val="3"/>
        </w:numPr>
      </w:pPr>
      <w:r w:rsidRPr="009A1A93">
        <w:rPr>
          <w:rtl/>
        </w:rPr>
        <w:t>اصل ترویج: تعهد به رواج دانش و اشاعه نتایج تحقیقات و انتقال آن به همکاران علمی و دانشجویان به غیر از مواردی که منع قانونی دارد،</w:t>
      </w:r>
    </w:p>
    <w:p w14:paraId="1AA223D8" w14:textId="77777777" w:rsidR="00B96A68" w:rsidRPr="009A1A93" w:rsidRDefault="00B96A68" w:rsidP="005C51EB">
      <w:pPr>
        <w:pStyle w:val="ListParagraph"/>
        <w:numPr>
          <w:ilvl w:val="0"/>
          <w:numId w:val="3"/>
        </w:numPr>
      </w:pPr>
      <w:r w:rsidRPr="009A1A93">
        <w:rPr>
          <w:rtl/>
        </w:rPr>
        <w:t>اصل برائت: التزام به برائت جوئی از هرگونه رفتار غیر حرفه ای و اعلام موضع نسبت به کسانی که حوزه علم و پژوهش را به شائبه ‌های غیر علمی می آلایند</w:t>
      </w:r>
      <w:r w:rsidRPr="009A1A93">
        <w:t>.</w:t>
      </w:r>
    </w:p>
    <w:p w14:paraId="5945C785" w14:textId="77777777" w:rsidR="00B96A68" w:rsidRPr="001375AD" w:rsidRDefault="00B96A68" w:rsidP="00683F2D">
      <w:pPr>
        <w:spacing w:after="0" w:line="240" w:lineRule="auto"/>
        <w:ind w:firstLine="237"/>
        <w:jc w:val="center"/>
        <w:rPr>
          <w:rFonts w:ascii="IranNastaliq" w:hAnsi="IranNastaliq"/>
          <w:b/>
          <w:bCs/>
          <w:sz w:val="28"/>
          <w:rtl/>
        </w:rPr>
      </w:pPr>
      <w:r w:rsidRPr="001375AD">
        <w:rPr>
          <w:rFonts w:ascii="IranNastaliq" w:hAnsi="IranNastaliq" w:hint="cs"/>
          <w:b/>
          <w:bCs/>
          <w:sz w:val="28"/>
          <w:rtl/>
        </w:rPr>
        <w:t>نام و نام خانوادگی:</w:t>
      </w:r>
    </w:p>
    <w:p w14:paraId="6504200B" w14:textId="77777777" w:rsidR="00895BBD" w:rsidRDefault="00B96A68" w:rsidP="00683F2D">
      <w:pPr>
        <w:spacing w:after="0" w:line="240" w:lineRule="auto"/>
        <w:ind w:firstLine="237"/>
        <w:jc w:val="center"/>
        <w:rPr>
          <w:rFonts w:ascii="IranNastaliq" w:hAnsi="IranNastaliq"/>
          <w:b/>
          <w:bCs/>
          <w:sz w:val="28"/>
          <w:rtl/>
        </w:rPr>
      </w:pPr>
      <w:r w:rsidRPr="001375AD">
        <w:rPr>
          <w:rFonts w:ascii="IranNastaliq" w:hAnsi="IranNastaliq"/>
          <w:b/>
          <w:bCs/>
          <w:sz w:val="28"/>
          <w:rtl/>
        </w:rPr>
        <w:t>تاریخ و امضا</w:t>
      </w:r>
      <w:r w:rsidR="0016360F">
        <w:rPr>
          <w:rFonts w:ascii="IranNastaliq" w:hAnsi="IranNastaliq" w:hint="cs"/>
          <w:b/>
          <w:bCs/>
          <w:sz w:val="28"/>
          <w:rtl/>
        </w:rPr>
        <w:t xml:space="preserve">:  . . /. . /. . </w:t>
      </w:r>
      <w:r w:rsidR="00895BBD">
        <w:rPr>
          <w:rFonts w:ascii="IranNastaliq" w:hAnsi="IranNastaliq"/>
          <w:b/>
          <w:bCs/>
          <w:sz w:val="28"/>
          <w:rtl/>
        </w:rPr>
        <w:br w:type="page"/>
      </w:r>
    </w:p>
    <w:p w14:paraId="6A4E20F5" w14:textId="77777777" w:rsidR="0016360F" w:rsidRPr="0016360F" w:rsidRDefault="0016360F" w:rsidP="00683F2D">
      <w:pPr>
        <w:spacing w:after="0" w:line="240" w:lineRule="auto"/>
        <w:ind w:firstLine="237"/>
        <w:jc w:val="center"/>
        <w:rPr>
          <w:rFonts w:ascii="IranNastaliq" w:hAnsi="IranNastaliq"/>
          <w:b/>
          <w:bCs/>
          <w:sz w:val="28"/>
          <w:rtl/>
        </w:rPr>
      </w:pPr>
    </w:p>
    <w:p w14:paraId="52534479" w14:textId="77777777" w:rsidR="00B96A68" w:rsidRDefault="00B96A68" w:rsidP="00683F2D">
      <w:pPr>
        <w:spacing w:after="0" w:line="240" w:lineRule="auto"/>
        <w:ind w:firstLine="237"/>
        <w:jc w:val="center"/>
        <w:rPr>
          <w:rFonts w:ascii="IranNastaliq" w:hAnsi="IranNastaliq" w:cs="IranNastaliq"/>
          <w:b/>
          <w:bCs/>
          <w:rtl/>
        </w:rPr>
      </w:pPr>
      <w:r>
        <w:rPr>
          <w:noProof/>
          <w:lang w:bidi="ar-SA"/>
        </w:rPr>
        <w:drawing>
          <wp:inline distT="0" distB="0" distL="0" distR="0" wp14:anchorId="1498E405" wp14:editId="487055E8">
            <wp:extent cx="613410" cy="527685"/>
            <wp:effectExtent l="0" t="0" r="0" b="5715"/>
            <wp:docPr id="294"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14:paraId="5F76BE41" w14:textId="77777777" w:rsidR="00B96A68" w:rsidRPr="001375AD" w:rsidRDefault="00B96A68" w:rsidP="00683F2D">
      <w:pPr>
        <w:spacing w:after="0" w:line="240" w:lineRule="auto"/>
        <w:ind w:firstLine="237"/>
        <w:jc w:val="center"/>
        <w:rPr>
          <w:rFonts w:ascii="IranNastaliq" w:hAnsi="IranNastaliq"/>
          <w:b/>
          <w:bCs/>
          <w:sz w:val="28"/>
          <w:rtl/>
        </w:rPr>
      </w:pPr>
      <w:r w:rsidRPr="001375AD">
        <w:rPr>
          <w:rFonts w:ascii="IranNastaliq" w:hAnsi="IranNastaliq"/>
          <w:b/>
          <w:bCs/>
          <w:sz w:val="28"/>
          <w:rtl/>
        </w:rPr>
        <w:t>تعهدنامه اصالت اثر</w:t>
      </w:r>
    </w:p>
    <w:p w14:paraId="696DBDD2" w14:textId="77777777" w:rsidR="00B96A68" w:rsidRPr="001375AD" w:rsidRDefault="00B96A68" w:rsidP="00683F2D">
      <w:pPr>
        <w:spacing w:after="0" w:line="240" w:lineRule="auto"/>
        <w:ind w:firstLine="237"/>
        <w:jc w:val="both"/>
        <w:rPr>
          <w:rFonts w:ascii="IranNastaliq" w:hAnsi="IranNastaliq"/>
          <w:sz w:val="28"/>
          <w:rtl/>
        </w:rPr>
      </w:pPr>
      <w:r w:rsidRPr="001375AD">
        <w:rPr>
          <w:rFonts w:ascii="IranNastaliq" w:hAnsi="IranNastaliq"/>
          <w:sz w:val="28"/>
          <w:rtl/>
        </w:rPr>
        <w:t xml:space="preserve">اینجانب </w:t>
      </w:r>
      <w:sdt>
        <w:sdtPr>
          <w:rPr>
            <w:rFonts w:ascii="IranNastaliq" w:hAnsi="IranNastaliq"/>
            <w:b/>
            <w:bCs/>
            <w:sz w:val="28"/>
            <w:rtl/>
          </w:rPr>
          <w:alias w:val="Author"/>
          <w:tag w:val=""/>
          <w:id w:val="-343942962"/>
          <w:placeholder>
            <w:docPart w:val="B175580440C048C5BC49468B12662F90"/>
          </w:placeholder>
          <w:dataBinding w:prefixMappings="xmlns:ns0='http://purl.org/dc/elements/1.1/' xmlns:ns1='http://schemas.openxmlformats.org/package/2006/metadata/core-properties' " w:xpath="/ns1:coreProperties[1]/ns0:creator[1]" w:storeItemID="{6C3C8BC8-F283-45AE-878A-BAB7291924A1}"/>
          <w:text/>
        </w:sdtPr>
        <w:sdtEndPr/>
        <w:sdtContent>
          <w:r w:rsidR="00B87AD5">
            <w:rPr>
              <w:rFonts w:ascii="IranNastaliq" w:hAnsi="IranNastaliq" w:hint="cs"/>
              <w:b/>
              <w:bCs/>
              <w:sz w:val="28"/>
              <w:rtl/>
            </w:rPr>
            <w:t>. . . . . . . .</w:t>
          </w:r>
        </w:sdtContent>
      </w:sdt>
      <w:r w:rsidRPr="001375AD">
        <w:rPr>
          <w:rFonts w:ascii="IranNastaliq" w:hAnsi="IranNastaliq"/>
          <w:sz w:val="28"/>
          <w:rtl/>
        </w:rPr>
        <w:t xml:space="preserve"> دانش آموخته مقطع تحصیلی </w:t>
      </w:r>
      <w:sdt>
        <w:sdtPr>
          <w:rPr>
            <w:rFonts w:ascii="IranNastaliq" w:hAnsi="IranNastaliq"/>
            <w:b/>
            <w:bCs/>
            <w:sz w:val="28"/>
            <w:rtl/>
          </w:rPr>
          <w:alias w:val="Status"/>
          <w:tag w:val=""/>
          <w:id w:val="-1432734101"/>
          <w:placeholder>
            <w:docPart w:val="63E7438253224DD8BFCB7D0D5304A452"/>
          </w:placeholder>
          <w:dataBinding w:prefixMappings="xmlns:ns0='http://purl.org/dc/elements/1.1/' xmlns:ns1='http://schemas.openxmlformats.org/package/2006/metadata/core-properties' " w:xpath="/ns1:coreProperties[1]/ns1:contentStatus[1]" w:storeItemID="{6C3C8BC8-F283-45AE-878A-BAB7291924A1}"/>
          <w:text/>
        </w:sdtPr>
        <w:sdtEndPr/>
        <w:sdtContent>
          <w:r w:rsidR="004323CE">
            <w:rPr>
              <w:rFonts w:ascii="IranNastaliq" w:hAnsi="IranNastaliq"/>
              <w:b/>
              <w:bCs/>
              <w:sz w:val="28"/>
              <w:rtl/>
            </w:rPr>
            <w:t>کارشناسی ارشد</w:t>
          </w:r>
        </w:sdtContent>
      </w:sdt>
      <w:r w:rsidRPr="001375AD">
        <w:rPr>
          <w:rFonts w:ascii="IranNastaliq" w:hAnsi="IranNastaliq"/>
          <w:sz w:val="28"/>
          <w:rtl/>
        </w:rPr>
        <w:t xml:space="preserve">رشته </w:t>
      </w:r>
      <w:r w:rsidRPr="001375AD">
        <w:rPr>
          <w:rFonts w:ascii="IranNastaliq" w:hAnsi="IranNastaliq" w:hint="cs"/>
          <w:sz w:val="28"/>
          <w:rtl/>
        </w:rPr>
        <w:t xml:space="preserve"> </w:t>
      </w:r>
      <w:r w:rsidR="00B87AD5">
        <w:rPr>
          <w:rFonts w:ascii="IranNastaliq" w:hAnsi="IranNastaliq" w:hint="cs"/>
          <w:b/>
          <w:bCs/>
          <w:sz w:val="28"/>
          <w:rtl/>
        </w:rPr>
        <w:t>. . . . . .</w:t>
      </w:r>
      <w:r w:rsidRPr="001375AD">
        <w:rPr>
          <w:rFonts w:ascii="IranNastaliq" w:hAnsi="IranNastaliq" w:hint="cs"/>
          <w:sz w:val="28"/>
          <w:rtl/>
        </w:rPr>
        <w:t xml:space="preserve"> </w:t>
      </w:r>
      <w:r w:rsidRPr="001375AD">
        <w:rPr>
          <w:rFonts w:ascii="IranNastaliq" w:hAnsi="IranNastaliq"/>
          <w:sz w:val="28"/>
          <w:rtl/>
        </w:rPr>
        <w:t xml:space="preserve">که در تاریخ </w:t>
      </w:r>
      <w:r w:rsidRPr="001375AD">
        <w:rPr>
          <w:rFonts w:ascii="IranNastaliq" w:hAnsi="IranNastaliq" w:hint="cs"/>
          <w:sz w:val="28"/>
          <w:rtl/>
        </w:rPr>
        <w:t xml:space="preserve">  </w:t>
      </w:r>
      <w:r w:rsidR="00B87AD5">
        <w:rPr>
          <w:rFonts w:ascii="IranNastaliq" w:hAnsi="IranNastaliq" w:hint="cs"/>
          <w:sz w:val="28"/>
          <w:rtl/>
        </w:rPr>
        <w:t xml:space="preserve">. . /. . /. . </w:t>
      </w:r>
      <w:r w:rsidRPr="001375AD">
        <w:rPr>
          <w:rFonts w:ascii="IranNastaliq" w:hAnsi="IranNastaliq" w:hint="cs"/>
          <w:b/>
          <w:bCs/>
          <w:sz w:val="28"/>
          <w:rtl/>
        </w:rPr>
        <w:t xml:space="preserve"> </w:t>
      </w:r>
      <w:r w:rsidRPr="001375AD">
        <w:rPr>
          <w:rFonts w:ascii="IranNastaliq" w:hAnsi="IranNastaliq"/>
          <w:sz w:val="28"/>
          <w:rtl/>
        </w:rPr>
        <w:t xml:space="preserve">از پایان نامه خود تحت عنوان </w:t>
      </w:r>
      <w:r w:rsidRPr="001375AD">
        <w:rPr>
          <w:rFonts w:ascii="IranNastaliq" w:hAnsi="IranNastaliq"/>
          <w:b/>
          <w:bCs/>
          <w:sz w:val="28"/>
          <w:rtl/>
        </w:rPr>
        <w:t xml:space="preserve">« </w:t>
      </w:r>
      <w:r w:rsidR="0016360F">
        <w:rPr>
          <w:rFonts w:ascii="IranNastaliq" w:hAnsi="IranNastaliq" w:hint="cs"/>
          <w:sz w:val="28"/>
          <w:rtl/>
        </w:rPr>
        <w:t xml:space="preserve">. . . . . . </w:t>
      </w:r>
      <w:r w:rsidRPr="001375AD">
        <w:rPr>
          <w:rFonts w:ascii="IranNastaliq" w:hAnsi="IranNastaliq"/>
          <w:b/>
          <w:bCs/>
          <w:sz w:val="28"/>
          <w:rtl/>
        </w:rPr>
        <w:t xml:space="preserve"> »</w:t>
      </w:r>
      <w:r w:rsidRPr="001375AD">
        <w:rPr>
          <w:rFonts w:ascii="IranNastaliq" w:hAnsi="IranNastaliq"/>
          <w:sz w:val="28"/>
          <w:rtl/>
        </w:rPr>
        <w:t xml:space="preserve"> با کسب نمره</w:t>
      </w:r>
      <w:r w:rsidRPr="001375AD">
        <w:rPr>
          <w:rFonts w:ascii="IranNastaliq" w:hAnsi="IranNastaliq" w:hint="cs"/>
          <w:sz w:val="28"/>
          <w:rtl/>
        </w:rPr>
        <w:t xml:space="preserve">  </w:t>
      </w:r>
      <w:r w:rsidR="00B87AD5">
        <w:rPr>
          <w:rFonts w:ascii="IranNastaliq" w:hAnsi="IranNastaliq" w:hint="cs"/>
          <w:sz w:val="28"/>
          <w:rtl/>
        </w:rPr>
        <w:t xml:space="preserve">. . . . . . </w:t>
      </w:r>
      <w:r w:rsidRPr="001375AD">
        <w:rPr>
          <w:rFonts w:ascii="IranNastaliq" w:hAnsi="IranNastaliq"/>
          <w:sz w:val="28"/>
          <w:rtl/>
        </w:rPr>
        <w:t xml:space="preserve"> </w:t>
      </w:r>
      <w:r w:rsidRPr="001375AD">
        <w:rPr>
          <w:rFonts w:ascii="IranNastaliq" w:hAnsi="IranNastaliq" w:hint="cs"/>
          <w:sz w:val="28"/>
          <w:rtl/>
        </w:rPr>
        <w:t xml:space="preserve"> </w:t>
      </w:r>
      <w:r w:rsidRPr="001375AD">
        <w:rPr>
          <w:rFonts w:ascii="IranNastaliq" w:hAnsi="IranNastaliq"/>
          <w:sz w:val="28"/>
          <w:rtl/>
        </w:rPr>
        <w:t xml:space="preserve">درجه </w:t>
      </w:r>
      <w:r w:rsidRPr="001375AD">
        <w:rPr>
          <w:rFonts w:ascii="IranNastaliq" w:hAnsi="IranNastaliq" w:hint="cs"/>
          <w:b/>
          <w:bCs/>
          <w:sz w:val="28"/>
          <w:rtl/>
        </w:rPr>
        <w:t xml:space="preserve"> .....</w:t>
      </w:r>
      <w:r w:rsidRPr="001375AD">
        <w:rPr>
          <w:rFonts w:ascii="IranNastaliq" w:hAnsi="IranNastaliq"/>
          <w:sz w:val="28"/>
          <w:rtl/>
        </w:rPr>
        <w:t xml:space="preserve"> دفاع نموده ام، متعهد می شوم:</w:t>
      </w:r>
    </w:p>
    <w:p w14:paraId="321804F2" w14:textId="77777777" w:rsidR="00B96A68" w:rsidRPr="001375AD" w:rsidRDefault="00B96A68" w:rsidP="005C51EB">
      <w:pPr>
        <w:pStyle w:val="ListParagraph"/>
        <w:numPr>
          <w:ilvl w:val="0"/>
          <w:numId w:val="4"/>
        </w:numPr>
        <w:rPr>
          <w:rtl/>
        </w:rPr>
      </w:pPr>
      <w:r w:rsidRPr="001375AD">
        <w:rPr>
          <w:rtl/>
        </w:rPr>
        <w:t>این پایان نامه حاصل تحقیق و پژوهش انجام شده توسط اینجانب بوده و درمواردی که از دستاوردهای علمی و پژوهشی دیگران (اعم از مقاله، کتاب، پایان نامه و غیره) استفاده نموده ام، مطابق ضوابط ورویه موجود، نام منبع مورد استفاده و سایر مشخصات آن را در فهرست مربوط ذکر و درج کرده ام.</w:t>
      </w:r>
    </w:p>
    <w:p w14:paraId="5E8281B8" w14:textId="77777777" w:rsidR="00B96A68" w:rsidRPr="001375AD" w:rsidRDefault="00B96A68" w:rsidP="005C51EB">
      <w:pPr>
        <w:pStyle w:val="ListParagraph"/>
        <w:numPr>
          <w:ilvl w:val="0"/>
          <w:numId w:val="4"/>
        </w:numPr>
        <w:rPr>
          <w:rtl/>
        </w:rPr>
      </w:pPr>
      <w:r w:rsidRPr="001375AD">
        <w:rPr>
          <w:rtl/>
        </w:rPr>
        <w:t>این پایان نامه قبلا برای دریافت هیچ مدرک تحصیلی (هم سطح، پایین تر یا بالاتر) در سایر دانشگاه ها و موسسات آموزش عالی ارائه نشده است.</w:t>
      </w:r>
    </w:p>
    <w:p w14:paraId="4FB74676" w14:textId="77777777" w:rsidR="00B96A68" w:rsidRPr="001375AD" w:rsidRDefault="00B96A68" w:rsidP="005C51EB">
      <w:pPr>
        <w:pStyle w:val="ListParagraph"/>
        <w:numPr>
          <w:ilvl w:val="0"/>
          <w:numId w:val="4"/>
        </w:numPr>
        <w:rPr>
          <w:rtl/>
        </w:rPr>
      </w:pPr>
      <w:r w:rsidRPr="001375AD">
        <w:rPr>
          <w:rtl/>
        </w:rPr>
        <w:t>چنانچه بعد از فراغت از تحصیل، قصد استفاده از هرگونه بهره برداری اعم از چاپ کتاب، ثبت اختراع و ازین دست موارد از این پایان نامه را داشته باشم، از حوزه معاونت پژوهشی دانشگاه علامه طباطبائی مجوزهای مربوطه را اخذ نمایم.</w:t>
      </w:r>
    </w:p>
    <w:p w14:paraId="4516F5CF" w14:textId="77777777" w:rsidR="00B96A68" w:rsidRPr="001375AD" w:rsidRDefault="00B96A68" w:rsidP="005C51EB">
      <w:pPr>
        <w:pStyle w:val="ListParagraph"/>
        <w:numPr>
          <w:ilvl w:val="0"/>
          <w:numId w:val="4"/>
        </w:numPr>
        <w:rPr>
          <w:b/>
          <w:bCs/>
          <w:rtl/>
        </w:rPr>
      </w:pPr>
      <w:r w:rsidRPr="001375AD">
        <w:rPr>
          <w:rtl/>
        </w:rPr>
        <w:t>چنانچه در هر مقطع زمانی خلاف موارد فوق ثابت شود، عواقب ناشی از آن را می پذیرم و دانشگاهی مجاز است با اینجانب مطابق ضوابط و مقررات رفتار نموده و درصورت ابطال مدرک تحصیلی ام هیچ گونه ادعائی نخواهم داشت.</w:t>
      </w:r>
    </w:p>
    <w:p w14:paraId="1CE0D0FB" w14:textId="77777777" w:rsidR="00B96A68" w:rsidRPr="001375AD" w:rsidRDefault="00B96A68" w:rsidP="00683F2D">
      <w:pPr>
        <w:spacing w:line="240" w:lineRule="auto"/>
        <w:ind w:firstLine="237"/>
        <w:jc w:val="center"/>
        <w:rPr>
          <w:rFonts w:ascii="IranNastaliq" w:hAnsi="IranNastaliq"/>
          <w:b/>
          <w:bCs/>
          <w:sz w:val="28"/>
          <w:rtl/>
        </w:rPr>
      </w:pPr>
      <w:r w:rsidRPr="001375AD">
        <w:rPr>
          <w:rFonts w:ascii="IranNastaliq" w:hAnsi="IranNastaliq" w:hint="cs"/>
          <w:b/>
          <w:bCs/>
          <w:sz w:val="28"/>
          <w:rtl/>
        </w:rPr>
        <w:t>نام و نام خانوادگی:</w:t>
      </w:r>
    </w:p>
    <w:p w14:paraId="77BDEB4C" w14:textId="77777777" w:rsidR="0016360F" w:rsidRPr="001375AD" w:rsidRDefault="00B96A68" w:rsidP="00683F2D">
      <w:pPr>
        <w:spacing w:line="240" w:lineRule="auto"/>
        <w:ind w:firstLine="237"/>
        <w:jc w:val="center"/>
        <w:rPr>
          <w:sz w:val="28"/>
        </w:rPr>
      </w:pPr>
      <w:r w:rsidRPr="001375AD">
        <w:rPr>
          <w:rFonts w:ascii="IranNastaliq" w:hAnsi="IranNastaliq"/>
          <w:b/>
          <w:bCs/>
          <w:sz w:val="28"/>
          <w:rtl/>
        </w:rPr>
        <w:t>تاریخ و امضا</w:t>
      </w:r>
      <w:r w:rsidR="0016360F">
        <w:rPr>
          <w:rFonts w:ascii="IranNastaliq" w:hAnsi="IranNastaliq" w:hint="cs"/>
          <w:b/>
          <w:bCs/>
          <w:sz w:val="28"/>
          <w:rtl/>
        </w:rPr>
        <w:t xml:space="preserve">: . . /. . /. . </w:t>
      </w:r>
      <w:r w:rsidR="0016360F" w:rsidRPr="001375AD">
        <w:rPr>
          <w:rFonts w:hint="cs"/>
          <w:sz w:val="28"/>
          <w:rtl/>
        </w:rPr>
        <w:t>.</w:t>
      </w:r>
    </w:p>
    <w:p w14:paraId="4BF8B2B4" w14:textId="77777777" w:rsidR="00B96A68" w:rsidRDefault="00B96A68" w:rsidP="00683F2D">
      <w:pPr>
        <w:spacing w:line="240" w:lineRule="auto"/>
        <w:ind w:firstLine="237"/>
        <w:jc w:val="both"/>
      </w:pPr>
      <w:r>
        <w:br w:type="page"/>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8"/>
        <w:gridCol w:w="2928"/>
        <w:gridCol w:w="2932"/>
      </w:tblGrid>
      <w:tr w:rsidR="003B122A" w14:paraId="6DB82A40" w14:textId="77777777" w:rsidTr="00532E18">
        <w:tc>
          <w:tcPr>
            <w:tcW w:w="5000" w:type="pct"/>
            <w:gridSpan w:val="3"/>
          </w:tcPr>
          <w:p w14:paraId="1EEC730B" w14:textId="77777777" w:rsidR="003B122A" w:rsidRPr="003B122A" w:rsidRDefault="003B122A" w:rsidP="00683F2D">
            <w:pPr>
              <w:ind w:firstLine="237"/>
              <w:jc w:val="center"/>
              <w:rPr>
                <w:rFonts w:ascii="IranNastaliq" w:hAnsi="IranNastaliq"/>
                <w:b/>
                <w:bCs/>
                <w:noProof/>
                <w:rtl/>
              </w:rPr>
            </w:pPr>
            <w:r w:rsidRPr="003B122A">
              <w:rPr>
                <w:rFonts w:ascii="IranNastaliq" w:hAnsi="IranNastaliq"/>
                <w:b/>
                <w:bCs/>
                <w:noProof/>
                <w:rtl/>
                <w:lang w:bidi="ar-SA"/>
              </w:rPr>
              <w:lastRenderedPageBreak/>
              <w:drawing>
                <wp:inline distT="0" distB="0" distL="0" distR="0" wp14:anchorId="189C77B5" wp14:editId="45A906BD">
                  <wp:extent cx="613410" cy="527685"/>
                  <wp:effectExtent l="0" t="0" r="0" b="5715"/>
                  <wp:docPr id="2"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14:paraId="700623B1" w14:textId="77777777" w:rsidR="003B122A" w:rsidRDefault="003B122A" w:rsidP="00683F2D">
            <w:pPr>
              <w:ind w:firstLine="237"/>
              <w:jc w:val="center"/>
              <w:rPr>
                <w:rFonts w:ascii="IranNastaliq" w:hAnsi="IranNastaliq"/>
                <w:b/>
                <w:bCs/>
                <w:noProof/>
                <w:rtl/>
              </w:rPr>
            </w:pPr>
            <w:r w:rsidRPr="003B122A">
              <w:rPr>
                <w:rFonts w:ascii="IranNastaliq" w:hAnsi="IranNastaliq" w:hint="cs"/>
                <w:b/>
                <w:bCs/>
                <w:noProof/>
                <w:rtl/>
              </w:rPr>
              <w:t>تاییدیه هیأت داوران جلسه دفاع از پایان نامه</w:t>
            </w:r>
            <w:r w:rsidR="00C50A68">
              <w:rPr>
                <w:rFonts w:ascii="IranNastaliq" w:hAnsi="IranNastaliq" w:hint="cs"/>
                <w:b/>
                <w:bCs/>
                <w:noProof/>
                <w:rtl/>
              </w:rPr>
              <w:t xml:space="preserve"> </w:t>
            </w:r>
            <w:r w:rsidRPr="003B122A">
              <w:rPr>
                <w:rFonts w:ascii="IranNastaliq" w:hAnsi="IranNastaliq" w:hint="cs"/>
                <w:b/>
                <w:bCs/>
                <w:noProof/>
                <w:rtl/>
              </w:rPr>
              <w:t>ویژه کتابخانه مرکزی</w:t>
            </w:r>
          </w:p>
          <w:p w14:paraId="36942E12" w14:textId="77777777" w:rsidR="00532E18" w:rsidRPr="003B122A" w:rsidRDefault="00532E18" w:rsidP="00683F2D">
            <w:pPr>
              <w:ind w:firstLine="237"/>
              <w:jc w:val="center"/>
              <w:rPr>
                <w:rFonts w:ascii="IranNastaliq" w:hAnsi="IranNastaliq"/>
                <w:b/>
                <w:bCs/>
                <w:noProof/>
                <w:rtl/>
              </w:rPr>
            </w:pPr>
          </w:p>
        </w:tc>
      </w:tr>
      <w:tr w:rsidR="003B122A" w14:paraId="6FFE7CEE" w14:textId="77777777" w:rsidTr="00532E18">
        <w:tc>
          <w:tcPr>
            <w:tcW w:w="5000" w:type="pct"/>
            <w:gridSpan w:val="3"/>
          </w:tcPr>
          <w:p w14:paraId="4D39BE8D" w14:textId="77777777" w:rsidR="003B122A" w:rsidRDefault="003B122A" w:rsidP="00683F2D">
            <w:pPr>
              <w:ind w:firstLine="237"/>
              <w:jc w:val="both"/>
              <w:rPr>
                <w:rFonts w:ascii="IranNastaliq" w:hAnsi="IranNastaliq"/>
                <w:noProof/>
                <w:rtl/>
              </w:rPr>
            </w:pPr>
            <w:r w:rsidRPr="003B122A">
              <w:rPr>
                <w:rFonts w:ascii="IranNastaliq" w:hAnsi="IranNastaliq"/>
                <w:noProof/>
                <w:rtl/>
              </w:rPr>
              <w:t>پا</w:t>
            </w:r>
            <w:r w:rsidRPr="003B122A">
              <w:rPr>
                <w:rFonts w:ascii="IranNastaliq" w:hAnsi="IranNastaliq" w:hint="cs"/>
                <w:noProof/>
                <w:rtl/>
              </w:rPr>
              <w:t>یان</w:t>
            </w:r>
            <w:r w:rsidRPr="003B122A">
              <w:rPr>
                <w:rFonts w:ascii="IranNastaliq" w:hAnsi="IranNastaliq"/>
                <w:noProof/>
                <w:rtl/>
              </w:rPr>
              <w:t xml:space="preserve"> نامه آقا</w:t>
            </w:r>
            <w:r w:rsidRPr="003B122A">
              <w:rPr>
                <w:rFonts w:ascii="IranNastaliq" w:hAnsi="IranNastaliq" w:hint="cs"/>
                <w:noProof/>
                <w:rtl/>
              </w:rPr>
              <w:t>ی</w:t>
            </w:r>
            <w:r w:rsidRPr="003B122A">
              <w:rPr>
                <w:rFonts w:ascii="IranNastaliq" w:hAnsi="IranNastaliq"/>
                <w:noProof/>
                <w:rtl/>
              </w:rPr>
              <w:t xml:space="preserve">/خانم </w:t>
            </w:r>
            <w:r w:rsidR="00B87AD5">
              <w:rPr>
                <w:rFonts w:ascii="IranNastaliq" w:hAnsi="IranNastaliq" w:hint="cs"/>
                <w:b/>
                <w:bCs/>
                <w:noProof/>
                <w:rtl/>
              </w:rPr>
              <w:t>. . . . . . . .</w:t>
            </w:r>
            <w:r w:rsidR="0016360F">
              <w:rPr>
                <w:rFonts w:ascii="IranNastaliq" w:hAnsi="IranNastaliq"/>
                <w:noProof/>
                <w:rtl/>
              </w:rPr>
              <w:t>با عنوا</w:t>
            </w:r>
            <w:r w:rsidR="0016360F">
              <w:rPr>
                <w:rFonts w:ascii="IranNastaliq" w:hAnsi="IranNastaliq" w:hint="cs"/>
                <w:noProof/>
                <w:rtl/>
              </w:rPr>
              <w:t xml:space="preserve">ن </w:t>
            </w:r>
            <w:r w:rsidR="0016360F">
              <w:rPr>
                <w:rFonts w:ascii="IranNastaliq" w:hAnsi="IranNastaliq" w:hint="cs"/>
                <w:b/>
                <w:bCs/>
                <w:noProof/>
                <w:rtl/>
              </w:rPr>
              <w:t>. . . .</w:t>
            </w:r>
            <w:r>
              <w:rPr>
                <w:rFonts w:ascii="IranNastaliq" w:hAnsi="IranNastaliq" w:hint="cs"/>
                <w:noProof/>
                <w:rtl/>
              </w:rPr>
              <w:t xml:space="preserve"> </w:t>
            </w:r>
            <w:r w:rsidRPr="003B122A">
              <w:rPr>
                <w:rFonts w:ascii="IranNastaliq" w:hAnsi="IranNastaliq"/>
                <w:noProof/>
                <w:rtl/>
              </w:rPr>
              <w:t>در رشته</w:t>
            </w:r>
            <w:r>
              <w:rPr>
                <w:rFonts w:ascii="IranNastaliq" w:hAnsi="IranNastaliq" w:hint="cs"/>
                <w:noProof/>
                <w:rtl/>
              </w:rPr>
              <w:t xml:space="preserve"> </w:t>
            </w:r>
            <w:r w:rsidR="00B87AD5">
              <w:rPr>
                <w:rFonts w:ascii="IranNastaliq" w:hAnsi="IranNastaliq" w:hint="cs"/>
                <w:b/>
                <w:bCs/>
                <w:noProof/>
                <w:rtl/>
              </w:rPr>
              <w:t>. . . . . .</w:t>
            </w:r>
            <w:r>
              <w:rPr>
                <w:rFonts w:ascii="IranNastaliq" w:hAnsi="IranNastaliq" w:hint="cs"/>
                <w:noProof/>
                <w:rtl/>
              </w:rPr>
              <w:t xml:space="preserve"> </w:t>
            </w:r>
            <w:r w:rsidRPr="003B122A">
              <w:rPr>
                <w:rFonts w:ascii="IranNastaliq" w:hAnsi="IranNastaliq"/>
                <w:noProof/>
                <w:rtl/>
              </w:rPr>
              <w:t>گرا</w:t>
            </w:r>
            <w:r w:rsidRPr="003B122A">
              <w:rPr>
                <w:rFonts w:ascii="IranNastaliq" w:hAnsi="IranNastaliq" w:hint="cs"/>
                <w:noProof/>
                <w:rtl/>
              </w:rPr>
              <w:t>ی</w:t>
            </w:r>
            <w:r>
              <w:rPr>
                <w:rFonts w:ascii="IranNastaliq" w:hAnsi="IranNastaliq" w:hint="cs"/>
                <w:noProof/>
                <w:rtl/>
              </w:rPr>
              <w:t xml:space="preserve">ش </w:t>
            </w:r>
            <w:r w:rsidR="00B87AD5">
              <w:rPr>
                <w:rFonts w:ascii="IranNastaliq" w:hAnsi="IranNastaliq" w:hint="cs"/>
                <w:b/>
                <w:bCs/>
                <w:noProof/>
                <w:rtl/>
              </w:rPr>
              <w:t>. . . . . . .</w:t>
            </w:r>
            <w:r>
              <w:rPr>
                <w:rFonts w:ascii="IranNastaliq" w:hAnsi="IranNastaliq" w:hint="cs"/>
                <w:noProof/>
                <w:rtl/>
              </w:rPr>
              <w:t xml:space="preserve"> </w:t>
            </w:r>
            <w:r w:rsidRPr="003B122A">
              <w:rPr>
                <w:rFonts w:ascii="IranNastaliq" w:hAnsi="IranNastaliq" w:hint="cs"/>
                <w:noProof/>
                <w:rtl/>
              </w:rPr>
              <w:t>در</w:t>
            </w:r>
            <w:r w:rsidRPr="003B122A">
              <w:rPr>
                <w:rFonts w:ascii="IranNastaliq" w:hAnsi="IranNastaliq"/>
                <w:noProof/>
                <w:rtl/>
              </w:rPr>
              <w:t xml:space="preserve"> تار</w:t>
            </w:r>
            <w:r w:rsidRPr="003B122A">
              <w:rPr>
                <w:rFonts w:ascii="IranNastaliq" w:hAnsi="IranNastaliq" w:hint="cs"/>
                <w:noProof/>
                <w:rtl/>
              </w:rPr>
              <w:t>یخ</w:t>
            </w:r>
            <w:r w:rsidRPr="003B122A">
              <w:rPr>
                <w:rFonts w:ascii="IranNastaliq" w:hAnsi="IranNastaliq"/>
                <w:noProof/>
                <w:rtl/>
              </w:rPr>
              <w:t xml:space="preserve"> </w:t>
            </w:r>
            <w:r w:rsidRPr="00473BFA">
              <w:rPr>
                <w:rFonts w:ascii="IranNastaliq" w:hAnsi="IranNastaliq" w:hint="cs"/>
                <w:b/>
                <w:bCs/>
                <w:noProof/>
                <w:rtl/>
              </w:rPr>
              <w:t xml:space="preserve"> . . ./. . /. .  </w:t>
            </w:r>
            <w:r w:rsidRPr="003B122A">
              <w:rPr>
                <w:rFonts w:ascii="IranNastaliq" w:hAnsi="IranNastaliq"/>
                <w:noProof/>
                <w:rtl/>
              </w:rPr>
              <w:t>با نمره نها</w:t>
            </w:r>
            <w:r w:rsidRPr="003B122A">
              <w:rPr>
                <w:rFonts w:ascii="IranNastaliq" w:hAnsi="IranNastaliq" w:hint="cs"/>
                <w:noProof/>
                <w:rtl/>
              </w:rPr>
              <w:t>یی</w:t>
            </w:r>
            <w:r w:rsidRPr="003B122A">
              <w:rPr>
                <w:rFonts w:ascii="IranNastaliq" w:hAnsi="IranNastaliq"/>
                <w:noProof/>
                <w:rtl/>
              </w:rPr>
              <w:t xml:space="preserve"> به عدد</w:t>
            </w:r>
            <w:r>
              <w:rPr>
                <w:rFonts w:ascii="IranNastaliq" w:hAnsi="IranNastaliq" w:hint="cs"/>
                <w:noProof/>
                <w:rtl/>
              </w:rPr>
              <w:t xml:space="preserve"> </w:t>
            </w:r>
            <w:r w:rsidR="00B87AD5">
              <w:rPr>
                <w:rFonts w:ascii="IranNastaliq" w:hAnsi="IranNastaliq" w:hint="cs"/>
                <w:b/>
                <w:bCs/>
                <w:noProof/>
                <w:rtl/>
              </w:rPr>
              <w:t xml:space="preserve">. . . . . . </w:t>
            </w:r>
            <w:r w:rsidRPr="003B122A">
              <w:rPr>
                <w:rFonts w:ascii="IranNastaliq" w:hAnsi="IranNastaliq"/>
                <w:noProof/>
                <w:rtl/>
              </w:rPr>
              <w:t xml:space="preserve"> و به حروف  </w:t>
            </w:r>
            <w:r w:rsidRPr="00473BFA">
              <w:rPr>
                <w:rFonts w:ascii="IranNastaliq" w:hAnsi="IranNastaliq" w:hint="cs"/>
                <w:b/>
                <w:bCs/>
                <w:noProof/>
                <w:rtl/>
              </w:rPr>
              <w:t>. . . . . . .</w:t>
            </w:r>
            <w:r w:rsidRPr="003B122A">
              <w:rPr>
                <w:rFonts w:ascii="IranNastaliq" w:hAnsi="IranNastaliq"/>
                <w:noProof/>
                <w:rtl/>
              </w:rPr>
              <w:t xml:space="preserve"> دفاع شده و تمام</w:t>
            </w:r>
            <w:r w:rsidRPr="003B122A">
              <w:rPr>
                <w:rFonts w:ascii="IranNastaliq" w:hAnsi="IranNastaliq" w:hint="cs"/>
                <w:noProof/>
                <w:rtl/>
              </w:rPr>
              <w:t>ی</w:t>
            </w:r>
            <w:r w:rsidRPr="003B122A">
              <w:rPr>
                <w:rFonts w:ascii="IranNastaliq" w:hAnsi="IranNastaliq"/>
                <w:noProof/>
                <w:rtl/>
              </w:rPr>
              <w:t xml:space="preserve"> نظرات</w:t>
            </w:r>
            <w:r>
              <w:rPr>
                <w:rFonts w:ascii="IranNastaliq" w:hAnsi="IranNastaliq" w:hint="cs"/>
                <w:noProof/>
                <w:rtl/>
              </w:rPr>
              <w:t xml:space="preserve"> </w:t>
            </w:r>
            <w:r w:rsidRPr="003B122A">
              <w:rPr>
                <w:rFonts w:ascii="IranNastaliq" w:hAnsi="IranNastaliq"/>
                <w:noProof/>
                <w:rtl/>
              </w:rPr>
              <w:t xml:space="preserve"> اعلام شده در جلسه دفاع توسط دانشجو در پا</w:t>
            </w:r>
            <w:r w:rsidRPr="003B122A">
              <w:rPr>
                <w:rFonts w:ascii="IranNastaliq" w:hAnsi="IranNastaliq" w:hint="cs"/>
                <w:noProof/>
                <w:rtl/>
              </w:rPr>
              <w:t>یان</w:t>
            </w:r>
            <w:r w:rsidRPr="003B122A">
              <w:rPr>
                <w:rFonts w:ascii="IranNastaliq" w:hAnsi="IranNastaliq"/>
                <w:noProof/>
                <w:rtl/>
              </w:rPr>
              <w:t xml:space="preserve"> نامه اعمال و </w:t>
            </w:r>
            <w:r w:rsidRPr="003B122A">
              <w:rPr>
                <w:rFonts w:ascii="IranNastaliq" w:hAnsi="IranNastaliq" w:hint="cs"/>
                <w:noProof/>
                <w:rtl/>
              </w:rPr>
              <w:t>یا</w:t>
            </w:r>
            <w:r w:rsidRPr="003B122A">
              <w:rPr>
                <w:rFonts w:ascii="IranNastaliq" w:hAnsi="IranNastaliq"/>
                <w:noProof/>
                <w:rtl/>
              </w:rPr>
              <w:t xml:space="preserve"> اصلاح شده</w:t>
            </w:r>
            <w:r>
              <w:rPr>
                <w:rFonts w:ascii="IranNastaliq" w:hAnsi="IranNastaliq" w:hint="cs"/>
                <w:noProof/>
                <w:rtl/>
              </w:rPr>
              <w:t>‌</w:t>
            </w:r>
            <w:r w:rsidRPr="003B122A">
              <w:rPr>
                <w:rFonts w:ascii="IranNastaliq" w:hAnsi="IranNastaliq"/>
                <w:noProof/>
                <w:rtl/>
              </w:rPr>
              <w:t>است.</w:t>
            </w:r>
          </w:p>
          <w:p w14:paraId="3B50173E" w14:textId="77777777" w:rsidR="00554B8C" w:rsidRDefault="00554B8C" w:rsidP="00683F2D">
            <w:pPr>
              <w:ind w:firstLine="237"/>
              <w:jc w:val="both"/>
              <w:rPr>
                <w:rFonts w:ascii="IranNastaliq" w:hAnsi="IranNastaliq"/>
                <w:noProof/>
                <w:rtl/>
              </w:rPr>
            </w:pPr>
          </w:p>
          <w:p w14:paraId="0A986E35" w14:textId="77777777" w:rsidR="00554B8C" w:rsidRDefault="00554B8C" w:rsidP="00683F2D">
            <w:pPr>
              <w:ind w:firstLine="237"/>
              <w:jc w:val="both"/>
              <w:rPr>
                <w:rFonts w:ascii="IranNastaliq" w:hAnsi="IranNastaliq"/>
                <w:noProof/>
                <w:rtl/>
              </w:rPr>
            </w:pPr>
          </w:p>
          <w:p w14:paraId="14C8A213" w14:textId="77777777" w:rsidR="00554B8C" w:rsidRPr="003B122A" w:rsidRDefault="00554B8C" w:rsidP="00683F2D">
            <w:pPr>
              <w:ind w:firstLine="237"/>
              <w:jc w:val="both"/>
              <w:rPr>
                <w:rFonts w:ascii="IranNastaliq" w:hAnsi="IranNastaliq"/>
                <w:noProof/>
                <w:rtl/>
              </w:rPr>
            </w:pPr>
          </w:p>
        </w:tc>
      </w:tr>
      <w:tr w:rsidR="00532E18" w14:paraId="3986F3D9" w14:textId="77777777" w:rsidTr="00554B8C">
        <w:trPr>
          <w:trHeight w:val="1247"/>
        </w:trPr>
        <w:tc>
          <w:tcPr>
            <w:tcW w:w="1666" w:type="pct"/>
          </w:tcPr>
          <w:p w14:paraId="110BA1FC" w14:textId="77777777" w:rsidR="00532E18" w:rsidRPr="00365436" w:rsidRDefault="00532E18" w:rsidP="00683F2D">
            <w:pPr>
              <w:ind w:firstLine="237"/>
              <w:jc w:val="left"/>
              <w:rPr>
                <w:rFonts w:ascii="IranNastaliq" w:hAnsi="IranNastaliq"/>
                <w:b/>
                <w:bCs/>
                <w:noProof/>
                <w:rtl/>
              </w:rPr>
            </w:pPr>
            <w:r w:rsidRPr="00365436">
              <w:rPr>
                <w:rFonts w:ascii="IranNastaliq" w:hAnsi="IranNastaliq"/>
                <w:b/>
                <w:bCs/>
                <w:noProof/>
                <w:rtl/>
              </w:rPr>
              <w:t xml:space="preserve">استاد /استادان راهنما </w:t>
            </w:r>
          </w:p>
        </w:tc>
        <w:tc>
          <w:tcPr>
            <w:tcW w:w="1666" w:type="pct"/>
          </w:tcPr>
          <w:p w14:paraId="06520D34" w14:textId="77777777" w:rsidR="00554B8C" w:rsidRDefault="00532E18" w:rsidP="00683F2D">
            <w:pPr>
              <w:ind w:firstLine="237"/>
              <w:jc w:val="center"/>
              <w:rPr>
                <w:rFonts w:ascii="IranNastaliq" w:hAnsi="IranNastaliq"/>
                <w:noProof/>
                <w:sz w:val="14"/>
                <w:szCs w:val="20"/>
                <w:rtl/>
              </w:rPr>
            </w:pPr>
            <w:r w:rsidRPr="00365436">
              <w:rPr>
                <w:rFonts w:ascii="IranNastaliq" w:hAnsi="IranNastaliq"/>
                <w:b/>
                <w:bCs/>
                <w:noProof/>
                <w:rtl/>
              </w:rPr>
              <w:t>نام و نام خانوادگ</w:t>
            </w:r>
            <w:r w:rsidRPr="00365436">
              <w:rPr>
                <w:rFonts w:ascii="IranNastaliq" w:hAnsi="IranNastaliq" w:hint="cs"/>
                <w:b/>
                <w:bCs/>
                <w:noProof/>
                <w:rtl/>
              </w:rPr>
              <w:t>ی</w:t>
            </w:r>
            <w:r w:rsidRPr="00365436">
              <w:rPr>
                <w:rFonts w:ascii="IranNastaliq" w:hAnsi="IranNastaliq"/>
                <w:noProof/>
                <w:sz w:val="14"/>
                <w:szCs w:val="20"/>
                <w:rtl/>
              </w:rPr>
              <w:t xml:space="preserve">  </w:t>
            </w:r>
          </w:p>
          <w:p w14:paraId="14D13067" w14:textId="77777777" w:rsidR="00532E18" w:rsidRPr="00365436" w:rsidRDefault="00554B8C" w:rsidP="00683F2D">
            <w:pPr>
              <w:ind w:firstLine="237"/>
              <w:jc w:val="center"/>
              <w:rPr>
                <w:rFonts w:ascii="IranNastaliq" w:hAnsi="IranNastaliq"/>
                <w:noProof/>
                <w:rtl/>
              </w:rPr>
            </w:pPr>
            <w:r w:rsidRPr="00365436">
              <w:rPr>
                <w:rFonts w:ascii="IranNastaliq" w:hAnsi="IranNastaliq"/>
                <w:noProof/>
                <w:sz w:val="14"/>
                <w:szCs w:val="20"/>
                <w:rtl/>
              </w:rPr>
              <w:t xml:space="preserve">(به صورت کامل به همراه پبشوند و پسوند)         </w:t>
            </w:r>
            <w:r w:rsidR="00532E18" w:rsidRPr="00365436">
              <w:rPr>
                <w:rFonts w:ascii="IranNastaliq" w:hAnsi="IranNastaliq"/>
                <w:noProof/>
                <w:sz w:val="14"/>
                <w:szCs w:val="20"/>
                <w:rtl/>
              </w:rPr>
              <w:t xml:space="preserve">      </w:t>
            </w:r>
          </w:p>
        </w:tc>
        <w:tc>
          <w:tcPr>
            <w:tcW w:w="1668" w:type="pct"/>
          </w:tcPr>
          <w:p w14:paraId="383A8ED9"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532E18" w14:paraId="268A0210" w14:textId="77777777" w:rsidTr="00554B8C">
        <w:trPr>
          <w:trHeight w:val="1247"/>
        </w:trPr>
        <w:tc>
          <w:tcPr>
            <w:tcW w:w="1666" w:type="pct"/>
          </w:tcPr>
          <w:p w14:paraId="09459D95" w14:textId="77777777" w:rsidR="00532E18" w:rsidRPr="00365436" w:rsidRDefault="00532E18" w:rsidP="00683F2D">
            <w:pPr>
              <w:ind w:firstLine="237"/>
              <w:jc w:val="left"/>
              <w:rPr>
                <w:rFonts w:ascii="IranNastaliq" w:hAnsi="IranNastaliq"/>
                <w:b/>
                <w:bCs/>
                <w:noProof/>
                <w:rtl/>
              </w:rPr>
            </w:pPr>
            <w:r w:rsidRPr="00365436">
              <w:rPr>
                <w:rFonts w:ascii="IranNastaliq" w:hAnsi="IranNastaliq"/>
                <w:b/>
                <w:bCs/>
                <w:noProof/>
                <w:rtl/>
              </w:rPr>
              <w:t xml:space="preserve">استاد /استادان </w:t>
            </w:r>
            <w:r>
              <w:rPr>
                <w:rFonts w:ascii="IranNastaliq" w:hAnsi="IranNastaliq" w:hint="cs"/>
                <w:b/>
                <w:bCs/>
                <w:noProof/>
                <w:rtl/>
              </w:rPr>
              <w:t>مشاور</w:t>
            </w:r>
            <w:r w:rsidRPr="00365436">
              <w:rPr>
                <w:rFonts w:ascii="IranNastaliq" w:hAnsi="IranNastaliq"/>
                <w:b/>
                <w:bCs/>
                <w:noProof/>
                <w:rtl/>
              </w:rPr>
              <w:t xml:space="preserve"> </w:t>
            </w:r>
          </w:p>
        </w:tc>
        <w:tc>
          <w:tcPr>
            <w:tcW w:w="1666" w:type="pct"/>
          </w:tcPr>
          <w:p w14:paraId="4EBB171F" w14:textId="77777777" w:rsidR="00532E18" w:rsidRPr="00365436" w:rsidRDefault="00532E18" w:rsidP="00683F2D">
            <w:pPr>
              <w:ind w:firstLine="237"/>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7A72F0BA"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532E18" w14:paraId="2C3C236F" w14:textId="77777777" w:rsidTr="00554B8C">
        <w:trPr>
          <w:trHeight w:val="1247"/>
        </w:trPr>
        <w:tc>
          <w:tcPr>
            <w:tcW w:w="1666" w:type="pct"/>
          </w:tcPr>
          <w:p w14:paraId="177DE845" w14:textId="77777777" w:rsidR="00532E18" w:rsidRDefault="00532E18" w:rsidP="00683F2D">
            <w:pPr>
              <w:ind w:firstLine="237"/>
              <w:jc w:val="left"/>
              <w:rPr>
                <w:rFonts w:ascii="IranNastaliq" w:hAnsi="IranNastaliq"/>
                <w:b/>
                <w:bCs/>
                <w:noProof/>
                <w:rtl/>
              </w:rPr>
            </w:pPr>
            <w:r w:rsidRPr="00365436">
              <w:rPr>
                <w:rFonts w:ascii="IranNastaliq" w:hAnsi="IranNastaliq"/>
                <w:b/>
                <w:bCs/>
                <w:noProof/>
                <w:rtl/>
              </w:rPr>
              <w:t xml:space="preserve">استاد /استادان </w:t>
            </w:r>
            <w:r>
              <w:rPr>
                <w:rFonts w:ascii="IranNastaliq" w:hAnsi="IranNastaliq" w:hint="cs"/>
                <w:b/>
                <w:bCs/>
                <w:noProof/>
                <w:rtl/>
              </w:rPr>
              <w:t>داور</w:t>
            </w:r>
            <w:r w:rsidRPr="00365436">
              <w:rPr>
                <w:rFonts w:ascii="IranNastaliq" w:hAnsi="IranNastaliq"/>
                <w:b/>
                <w:bCs/>
                <w:noProof/>
                <w:rtl/>
              </w:rPr>
              <w:t xml:space="preserve"> </w:t>
            </w:r>
          </w:p>
          <w:p w14:paraId="54446B58" w14:textId="77777777" w:rsidR="00532E18" w:rsidRPr="00365436" w:rsidRDefault="00532E18" w:rsidP="00683F2D">
            <w:pPr>
              <w:ind w:firstLine="237"/>
              <w:jc w:val="left"/>
              <w:rPr>
                <w:rFonts w:ascii="IranNastaliq" w:hAnsi="IranNastaliq"/>
                <w:b/>
                <w:bCs/>
                <w:noProof/>
                <w:rtl/>
              </w:rPr>
            </w:pPr>
            <w:r w:rsidRPr="00365436">
              <w:rPr>
                <w:sz w:val="20"/>
                <w:szCs w:val="20"/>
                <w:rtl/>
              </w:rPr>
              <w:t>(</w:t>
            </w:r>
            <w:r w:rsidRPr="00365436">
              <w:rPr>
                <w:rFonts w:hint="eastAsia"/>
                <w:sz w:val="20"/>
                <w:szCs w:val="20"/>
                <w:rtl/>
              </w:rPr>
              <w:t>تمام</w:t>
            </w:r>
            <w:r w:rsidRPr="00365436">
              <w:rPr>
                <w:rFonts w:hint="cs"/>
                <w:sz w:val="20"/>
                <w:szCs w:val="20"/>
                <w:rtl/>
              </w:rPr>
              <w:t>ی</w:t>
            </w:r>
            <w:r w:rsidRPr="00365436">
              <w:rPr>
                <w:sz w:val="20"/>
                <w:szCs w:val="20"/>
                <w:rtl/>
              </w:rPr>
              <w:t xml:space="preserve"> </w:t>
            </w:r>
            <w:r w:rsidRPr="00365436">
              <w:rPr>
                <w:rFonts w:hint="eastAsia"/>
                <w:sz w:val="20"/>
                <w:szCs w:val="20"/>
                <w:rtl/>
              </w:rPr>
              <w:t>داوران</w:t>
            </w:r>
            <w:r w:rsidRPr="00365436">
              <w:rPr>
                <w:sz w:val="20"/>
                <w:szCs w:val="20"/>
                <w:rtl/>
              </w:rPr>
              <w:t xml:space="preserve"> </w:t>
            </w:r>
            <w:r w:rsidRPr="00365436">
              <w:rPr>
                <w:rFonts w:hint="eastAsia"/>
                <w:sz w:val="20"/>
                <w:szCs w:val="20"/>
                <w:rtl/>
              </w:rPr>
              <w:t>داخل</w:t>
            </w:r>
            <w:r w:rsidRPr="00365436">
              <w:rPr>
                <w:rFonts w:hint="cs"/>
                <w:sz w:val="20"/>
                <w:szCs w:val="20"/>
                <w:rtl/>
              </w:rPr>
              <w:t>ی</w:t>
            </w:r>
            <w:r w:rsidRPr="00365436">
              <w:rPr>
                <w:sz w:val="20"/>
                <w:szCs w:val="20"/>
                <w:rtl/>
              </w:rPr>
              <w:t xml:space="preserve"> </w:t>
            </w:r>
            <w:r w:rsidRPr="00365436">
              <w:rPr>
                <w:rFonts w:hint="eastAsia"/>
                <w:sz w:val="20"/>
                <w:szCs w:val="20"/>
                <w:rtl/>
              </w:rPr>
              <w:t>و</w:t>
            </w:r>
            <w:r w:rsidRPr="00365436">
              <w:rPr>
                <w:sz w:val="20"/>
                <w:szCs w:val="20"/>
                <w:rtl/>
              </w:rPr>
              <w:t xml:space="preserve"> </w:t>
            </w:r>
            <w:r w:rsidRPr="00365436">
              <w:rPr>
                <w:rFonts w:hint="eastAsia"/>
                <w:sz w:val="20"/>
                <w:szCs w:val="20"/>
                <w:rtl/>
              </w:rPr>
              <w:t>خارج</w:t>
            </w:r>
            <w:r w:rsidRPr="00365436">
              <w:rPr>
                <w:rFonts w:hint="cs"/>
                <w:sz w:val="20"/>
                <w:szCs w:val="20"/>
                <w:rtl/>
              </w:rPr>
              <w:t>ی</w:t>
            </w:r>
            <w:r w:rsidRPr="00365436">
              <w:rPr>
                <w:sz w:val="20"/>
                <w:szCs w:val="20"/>
                <w:rtl/>
              </w:rPr>
              <w:t xml:space="preserve"> </w:t>
            </w:r>
            <w:r w:rsidRPr="00365436">
              <w:rPr>
                <w:rFonts w:hint="eastAsia"/>
                <w:sz w:val="20"/>
                <w:szCs w:val="20"/>
                <w:rtl/>
              </w:rPr>
              <w:t>ذکر</w:t>
            </w:r>
            <w:r w:rsidRPr="00365436">
              <w:rPr>
                <w:sz w:val="20"/>
                <w:szCs w:val="20"/>
                <w:rtl/>
              </w:rPr>
              <w:t xml:space="preserve"> </w:t>
            </w:r>
            <w:r w:rsidRPr="00365436">
              <w:rPr>
                <w:rFonts w:hint="eastAsia"/>
                <w:sz w:val="20"/>
                <w:szCs w:val="20"/>
                <w:rtl/>
              </w:rPr>
              <w:t>شوند</w:t>
            </w:r>
            <w:r w:rsidRPr="00365436">
              <w:rPr>
                <w:sz w:val="20"/>
                <w:szCs w:val="20"/>
                <w:rtl/>
              </w:rPr>
              <w:t xml:space="preserve"> )</w:t>
            </w:r>
          </w:p>
        </w:tc>
        <w:tc>
          <w:tcPr>
            <w:tcW w:w="1666" w:type="pct"/>
          </w:tcPr>
          <w:p w14:paraId="5FD6E55C" w14:textId="77777777" w:rsidR="00532E18" w:rsidRPr="00365436" w:rsidRDefault="00532E18" w:rsidP="00683F2D">
            <w:pPr>
              <w:ind w:firstLine="237"/>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5229E4D2"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532E18" w14:paraId="6EC86D5A" w14:textId="77777777" w:rsidTr="00554B8C">
        <w:trPr>
          <w:trHeight w:val="1247"/>
        </w:trPr>
        <w:tc>
          <w:tcPr>
            <w:tcW w:w="1666" w:type="pct"/>
          </w:tcPr>
          <w:p w14:paraId="1A281652" w14:textId="77777777" w:rsidR="00532E18" w:rsidRPr="00365436" w:rsidRDefault="00532E18" w:rsidP="00683F2D">
            <w:pPr>
              <w:ind w:firstLine="237"/>
              <w:jc w:val="left"/>
              <w:rPr>
                <w:rFonts w:ascii="IranNastaliq" w:hAnsi="IranNastaliq"/>
                <w:b/>
                <w:bCs/>
                <w:noProof/>
                <w:rtl/>
              </w:rPr>
            </w:pPr>
            <w:r>
              <w:rPr>
                <w:rFonts w:ascii="IranNastaliq" w:hAnsi="IranNastaliq" w:hint="cs"/>
                <w:b/>
                <w:bCs/>
                <w:noProof/>
                <w:rtl/>
              </w:rPr>
              <w:t>مدیر گروه آموزشی</w:t>
            </w:r>
          </w:p>
        </w:tc>
        <w:tc>
          <w:tcPr>
            <w:tcW w:w="1666" w:type="pct"/>
          </w:tcPr>
          <w:p w14:paraId="0EECF5B9" w14:textId="77777777" w:rsidR="00532E18" w:rsidRPr="00365436" w:rsidRDefault="00532E18" w:rsidP="00683F2D">
            <w:pPr>
              <w:ind w:firstLine="237"/>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339B7AF2"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532E18" w14:paraId="30001A3D" w14:textId="77777777" w:rsidTr="00554B8C">
        <w:trPr>
          <w:trHeight w:val="1247"/>
        </w:trPr>
        <w:tc>
          <w:tcPr>
            <w:tcW w:w="1666" w:type="pct"/>
          </w:tcPr>
          <w:p w14:paraId="1A1814ED" w14:textId="77777777" w:rsidR="00532E18" w:rsidRPr="00365436" w:rsidRDefault="00532E18" w:rsidP="00683F2D">
            <w:pPr>
              <w:ind w:firstLine="237"/>
              <w:jc w:val="left"/>
              <w:rPr>
                <w:rFonts w:ascii="IranNastaliq" w:hAnsi="IranNastaliq"/>
                <w:b/>
                <w:bCs/>
                <w:noProof/>
                <w:rtl/>
              </w:rPr>
            </w:pPr>
            <w:r>
              <w:rPr>
                <w:rFonts w:ascii="IranNastaliq" w:hAnsi="IranNastaliq" w:hint="cs"/>
                <w:b/>
                <w:bCs/>
                <w:noProof/>
                <w:rtl/>
              </w:rPr>
              <w:t>نماینده تحصیلات تکمیلی</w:t>
            </w:r>
          </w:p>
        </w:tc>
        <w:tc>
          <w:tcPr>
            <w:tcW w:w="1666" w:type="pct"/>
          </w:tcPr>
          <w:p w14:paraId="28E78C0F" w14:textId="77777777" w:rsidR="00532E18" w:rsidRPr="00365436" w:rsidRDefault="00532E18" w:rsidP="00683F2D">
            <w:pPr>
              <w:ind w:firstLine="237"/>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55F4EB9F"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365436" w14:paraId="7A08488B" w14:textId="77777777" w:rsidTr="00532E18">
        <w:tc>
          <w:tcPr>
            <w:tcW w:w="5000" w:type="pct"/>
            <w:gridSpan w:val="3"/>
          </w:tcPr>
          <w:p w14:paraId="0EFB6A15" w14:textId="77777777" w:rsidR="00554B8C" w:rsidRDefault="00554B8C" w:rsidP="00683F2D">
            <w:pPr>
              <w:ind w:firstLine="237"/>
              <w:rPr>
                <w:b/>
                <w:bCs/>
                <w:sz w:val="28"/>
                <w:rtl/>
              </w:rPr>
            </w:pPr>
          </w:p>
          <w:p w14:paraId="5E216BE3" w14:textId="77777777" w:rsidR="00554B8C" w:rsidRDefault="00554B8C" w:rsidP="00683F2D">
            <w:pPr>
              <w:ind w:firstLine="237"/>
              <w:rPr>
                <w:b/>
                <w:bCs/>
                <w:sz w:val="28"/>
                <w:rtl/>
              </w:rPr>
            </w:pPr>
          </w:p>
          <w:p w14:paraId="4334CF83" w14:textId="77777777" w:rsidR="00365436" w:rsidRPr="00365436" w:rsidRDefault="00365436" w:rsidP="00683F2D">
            <w:pPr>
              <w:ind w:firstLine="237"/>
              <w:rPr>
                <w:b/>
                <w:bCs/>
                <w:sz w:val="28"/>
                <w:rtl/>
              </w:rPr>
            </w:pPr>
            <w:r w:rsidRPr="00365436">
              <w:rPr>
                <w:b/>
                <w:bCs/>
                <w:sz w:val="28"/>
                <w:rtl/>
              </w:rPr>
              <w:t xml:space="preserve">  </w:t>
            </w:r>
            <w:r w:rsidRPr="00365436">
              <w:rPr>
                <w:rFonts w:hint="eastAsia"/>
                <w:b/>
                <w:bCs/>
                <w:sz w:val="28"/>
                <w:rtl/>
              </w:rPr>
              <w:t>ا</w:t>
            </w:r>
            <w:r w:rsidRPr="00365436">
              <w:rPr>
                <w:rFonts w:hint="cs"/>
                <w:b/>
                <w:bCs/>
                <w:sz w:val="28"/>
                <w:rtl/>
              </w:rPr>
              <w:t>ی</w:t>
            </w:r>
            <w:r w:rsidRPr="00365436">
              <w:rPr>
                <w:rFonts w:hint="eastAsia"/>
                <w:b/>
                <w:bCs/>
                <w:sz w:val="28"/>
                <w:rtl/>
              </w:rPr>
              <w:t>ن</w:t>
            </w:r>
            <w:r w:rsidRPr="00365436">
              <w:rPr>
                <w:b/>
                <w:bCs/>
                <w:sz w:val="28"/>
                <w:rtl/>
              </w:rPr>
              <w:t xml:space="preserve"> </w:t>
            </w:r>
            <w:r w:rsidRPr="00365436">
              <w:rPr>
                <w:rFonts w:hint="eastAsia"/>
                <w:b/>
                <w:bCs/>
                <w:sz w:val="28"/>
                <w:rtl/>
              </w:rPr>
              <w:t>گواه</w:t>
            </w:r>
            <w:r w:rsidRPr="00365436">
              <w:rPr>
                <w:rFonts w:hint="cs"/>
                <w:b/>
                <w:bCs/>
                <w:sz w:val="28"/>
                <w:rtl/>
              </w:rPr>
              <w:t>ی</w:t>
            </w:r>
            <w:r w:rsidRPr="00365436">
              <w:rPr>
                <w:b/>
                <w:bCs/>
                <w:sz w:val="28"/>
                <w:rtl/>
              </w:rPr>
              <w:t xml:space="preserve"> </w:t>
            </w:r>
            <w:r w:rsidRPr="00365436">
              <w:rPr>
                <w:rFonts w:hint="eastAsia"/>
                <w:b/>
                <w:bCs/>
                <w:sz w:val="28"/>
                <w:rtl/>
              </w:rPr>
              <w:t>جهت</w:t>
            </w:r>
            <w:r w:rsidRPr="00365436">
              <w:rPr>
                <w:b/>
                <w:bCs/>
                <w:sz w:val="28"/>
                <w:rtl/>
              </w:rPr>
              <w:t xml:space="preserve"> </w:t>
            </w:r>
            <w:r w:rsidRPr="00365436">
              <w:rPr>
                <w:rFonts w:hint="eastAsia"/>
                <w:b/>
                <w:bCs/>
                <w:sz w:val="28"/>
                <w:rtl/>
              </w:rPr>
              <w:t>ارائه</w:t>
            </w:r>
            <w:r w:rsidRPr="00365436">
              <w:rPr>
                <w:b/>
                <w:bCs/>
                <w:sz w:val="28"/>
                <w:rtl/>
              </w:rPr>
              <w:t xml:space="preserve"> </w:t>
            </w:r>
            <w:r w:rsidRPr="00365436">
              <w:rPr>
                <w:rFonts w:hint="eastAsia"/>
                <w:b/>
                <w:bCs/>
                <w:sz w:val="28"/>
                <w:rtl/>
              </w:rPr>
              <w:t>به</w:t>
            </w:r>
            <w:r w:rsidRPr="00365436">
              <w:rPr>
                <w:b/>
                <w:bCs/>
                <w:sz w:val="28"/>
                <w:rtl/>
              </w:rPr>
              <w:t xml:space="preserve"> </w:t>
            </w:r>
            <w:r w:rsidRPr="00365436">
              <w:rPr>
                <w:rFonts w:hint="eastAsia"/>
                <w:b/>
                <w:bCs/>
                <w:sz w:val="28"/>
                <w:rtl/>
              </w:rPr>
              <w:t>کتابخانه</w:t>
            </w:r>
            <w:r w:rsidRPr="00365436">
              <w:rPr>
                <w:b/>
                <w:bCs/>
                <w:sz w:val="28"/>
                <w:rtl/>
              </w:rPr>
              <w:t xml:space="preserve"> </w:t>
            </w:r>
            <w:r w:rsidRPr="00365436">
              <w:rPr>
                <w:rFonts w:hint="eastAsia"/>
                <w:b/>
                <w:bCs/>
                <w:sz w:val="28"/>
                <w:rtl/>
              </w:rPr>
              <w:t>مرکز</w:t>
            </w:r>
            <w:r w:rsidRPr="00365436">
              <w:rPr>
                <w:rFonts w:hint="cs"/>
                <w:b/>
                <w:bCs/>
                <w:sz w:val="28"/>
                <w:rtl/>
              </w:rPr>
              <w:t>ی</w:t>
            </w:r>
            <w:r w:rsidRPr="00365436">
              <w:rPr>
                <w:b/>
                <w:bCs/>
                <w:sz w:val="28"/>
                <w:rtl/>
              </w:rPr>
              <w:t xml:space="preserve"> </w:t>
            </w:r>
            <w:r w:rsidRPr="00365436">
              <w:rPr>
                <w:rFonts w:hint="eastAsia"/>
                <w:b/>
                <w:bCs/>
                <w:sz w:val="28"/>
                <w:rtl/>
              </w:rPr>
              <w:t>برا</w:t>
            </w:r>
            <w:r w:rsidRPr="00365436">
              <w:rPr>
                <w:rFonts w:hint="cs"/>
                <w:b/>
                <w:bCs/>
                <w:sz w:val="28"/>
                <w:rtl/>
              </w:rPr>
              <w:t>ی</w:t>
            </w:r>
            <w:r w:rsidRPr="00365436">
              <w:rPr>
                <w:b/>
                <w:bCs/>
                <w:sz w:val="28"/>
                <w:rtl/>
              </w:rPr>
              <w:t xml:space="preserve"> </w:t>
            </w:r>
            <w:r w:rsidRPr="00365436">
              <w:rPr>
                <w:rFonts w:hint="eastAsia"/>
                <w:b/>
                <w:bCs/>
                <w:sz w:val="28"/>
                <w:rtl/>
              </w:rPr>
              <w:t>تسو</w:t>
            </w:r>
            <w:r w:rsidRPr="00365436">
              <w:rPr>
                <w:rFonts w:hint="cs"/>
                <w:b/>
                <w:bCs/>
                <w:sz w:val="28"/>
                <w:rtl/>
              </w:rPr>
              <w:t>ی</w:t>
            </w:r>
            <w:r w:rsidRPr="00365436">
              <w:rPr>
                <w:rFonts w:hint="eastAsia"/>
                <w:b/>
                <w:bCs/>
                <w:sz w:val="28"/>
                <w:rtl/>
              </w:rPr>
              <w:t>ه</w:t>
            </w:r>
            <w:r w:rsidRPr="00365436">
              <w:rPr>
                <w:b/>
                <w:bCs/>
                <w:sz w:val="28"/>
                <w:rtl/>
              </w:rPr>
              <w:t xml:space="preserve"> </w:t>
            </w:r>
            <w:r w:rsidRPr="00365436">
              <w:rPr>
                <w:rFonts w:hint="eastAsia"/>
                <w:b/>
                <w:bCs/>
                <w:sz w:val="28"/>
                <w:rtl/>
              </w:rPr>
              <w:t>حساب</w:t>
            </w:r>
            <w:r w:rsidRPr="00365436">
              <w:rPr>
                <w:b/>
                <w:bCs/>
                <w:sz w:val="28"/>
                <w:rtl/>
              </w:rPr>
              <w:t xml:space="preserve"> </w:t>
            </w:r>
            <w:r w:rsidRPr="00365436">
              <w:rPr>
                <w:rFonts w:hint="eastAsia"/>
                <w:b/>
                <w:bCs/>
                <w:sz w:val="28"/>
                <w:rtl/>
              </w:rPr>
              <w:t>پا</w:t>
            </w:r>
            <w:r w:rsidRPr="00365436">
              <w:rPr>
                <w:rFonts w:hint="cs"/>
                <w:b/>
                <w:bCs/>
                <w:sz w:val="28"/>
                <w:rtl/>
              </w:rPr>
              <w:t>ی</w:t>
            </w:r>
            <w:r w:rsidRPr="00365436">
              <w:rPr>
                <w:rFonts w:hint="eastAsia"/>
                <w:b/>
                <w:bCs/>
                <w:sz w:val="28"/>
                <w:rtl/>
              </w:rPr>
              <w:t>ان</w:t>
            </w:r>
            <w:r w:rsidRPr="00365436">
              <w:rPr>
                <w:b/>
                <w:bCs/>
                <w:sz w:val="28"/>
                <w:rtl/>
              </w:rPr>
              <w:t xml:space="preserve"> </w:t>
            </w:r>
            <w:r w:rsidRPr="00365436">
              <w:rPr>
                <w:rFonts w:hint="eastAsia"/>
                <w:b/>
                <w:bCs/>
                <w:sz w:val="28"/>
                <w:rtl/>
              </w:rPr>
              <w:t>نامه</w:t>
            </w:r>
            <w:r w:rsidRPr="00365436">
              <w:rPr>
                <w:b/>
                <w:bCs/>
                <w:sz w:val="28"/>
                <w:rtl/>
              </w:rPr>
              <w:t xml:space="preserve"> </w:t>
            </w:r>
            <w:r w:rsidRPr="00365436">
              <w:rPr>
                <w:rFonts w:hint="eastAsia"/>
                <w:b/>
                <w:bCs/>
                <w:sz w:val="28"/>
                <w:rtl/>
              </w:rPr>
              <w:t>دانشجو</w:t>
            </w:r>
            <w:r w:rsidRPr="00365436">
              <w:rPr>
                <w:b/>
                <w:bCs/>
                <w:sz w:val="28"/>
                <w:rtl/>
              </w:rPr>
              <w:t xml:space="preserve"> </w:t>
            </w:r>
            <w:r w:rsidRPr="00365436">
              <w:rPr>
                <w:rFonts w:hint="eastAsia"/>
                <w:b/>
                <w:bCs/>
                <w:sz w:val="28"/>
                <w:rtl/>
              </w:rPr>
              <w:t>صادر</w:t>
            </w:r>
            <w:r w:rsidRPr="00365436">
              <w:rPr>
                <w:b/>
                <w:bCs/>
                <w:sz w:val="28"/>
                <w:rtl/>
              </w:rPr>
              <w:t xml:space="preserve"> </w:t>
            </w:r>
            <w:r w:rsidRPr="00365436">
              <w:rPr>
                <w:rFonts w:hint="eastAsia"/>
                <w:b/>
                <w:bCs/>
                <w:sz w:val="28"/>
                <w:rtl/>
              </w:rPr>
              <w:t>شده</w:t>
            </w:r>
            <w:r w:rsidRPr="00365436">
              <w:rPr>
                <w:b/>
                <w:bCs/>
                <w:sz w:val="28"/>
                <w:rtl/>
              </w:rPr>
              <w:t xml:space="preserve"> </w:t>
            </w:r>
            <w:r w:rsidRPr="00365436">
              <w:rPr>
                <w:rFonts w:hint="eastAsia"/>
                <w:b/>
                <w:bCs/>
                <w:sz w:val="28"/>
                <w:rtl/>
              </w:rPr>
              <w:t>و</w:t>
            </w:r>
            <w:r w:rsidRPr="00365436">
              <w:rPr>
                <w:b/>
                <w:bCs/>
                <w:sz w:val="28"/>
                <w:rtl/>
              </w:rPr>
              <w:t xml:space="preserve"> </w:t>
            </w:r>
            <w:r w:rsidRPr="00365436">
              <w:rPr>
                <w:rFonts w:hint="eastAsia"/>
                <w:b/>
                <w:bCs/>
                <w:sz w:val="28"/>
                <w:rtl/>
              </w:rPr>
              <w:t>فاقد</w:t>
            </w:r>
            <w:r w:rsidRPr="00365436">
              <w:rPr>
                <w:b/>
                <w:bCs/>
                <w:sz w:val="28"/>
                <w:rtl/>
              </w:rPr>
              <w:t xml:space="preserve"> </w:t>
            </w:r>
            <w:r w:rsidRPr="00365436">
              <w:rPr>
                <w:rFonts w:hint="eastAsia"/>
                <w:b/>
                <w:bCs/>
                <w:sz w:val="28"/>
                <w:rtl/>
              </w:rPr>
              <w:t>هرگونه</w:t>
            </w:r>
            <w:r w:rsidRPr="00365436">
              <w:rPr>
                <w:b/>
                <w:bCs/>
                <w:sz w:val="28"/>
                <w:rtl/>
              </w:rPr>
              <w:t xml:space="preserve"> </w:t>
            </w:r>
            <w:r w:rsidRPr="00365436">
              <w:rPr>
                <w:rFonts w:hint="eastAsia"/>
                <w:b/>
                <w:bCs/>
                <w:sz w:val="28"/>
                <w:rtl/>
              </w:rPr>
              <w:t>ارزش</w:t>
            </w:r>
            <w:r w:rsidRPr="00365436">
              <w:rPr>
                <w:b/>
                <w:bCs/>
                <w:sz w:val="28"/>
                <w:rtl/>
              </w:rPr>
              <w:t xml:space="preserve"> </w:t>
            </w:r>
            <w:r w:rsidRPr="00365436">
              <w:rPr>
                <w:rFonts w:hint="eastAsia"/>
                <w:b/>
                <w:bCs/>
                <w:sz w:val="28"/>
                <w:rtl/>
              </w:rPr>
              <w:t>قانون</w:t>
            </w:r>
            <w:r w:rsidRPr="00365436">
              <w:rPr>
                <w:rFonts w:hint="cs"/>
                <w:b/>
                <w:bCs/>
                <w:sz w:val="28"/>
                <w:rtl/>
              </w:rPr>
              <w:t>ی</w:t>
            </w:r>
            <w:r w:rsidRPr="00365436">
              <w:rPr>
                <w:b/>
                <w:bCs/>
                <w:sz w:val="28"/>
                <w:rtl/>
              </w:rPr>
              <w:t xml:space="preserve"> </w:t>
            </w:r>
            <w:r w:rsidRPr="00365436">
              <w:rPr>
                <w:rFonts w:hint="eastAsia"/>
                <w:b/>
                <w:bCs/>
                <w:sz w:val="28"/>
                <w:rtl/>
              </w:rPr>
              <w:t>د</w:t>
            </w:r>
            <w:r w:rsidRPr="00365436">
              <w:rPr>
                <w:rFonts w:hint="cs"/>
                <w:b/>
                <w:bCs/>
                <w:sz w:val="28"/>
                <w:rtl/>
              </w:rPr>
              <w:t>ی</w:t>
            </w:r>
            <w:r w:rsidRPr="00365436">
              <w:rPr>
                <w:rFonts w:hint="eastAsia"/>
                <w:b/>
                <w:bCs/>
                <w:sz w:val="28"/>
                <w:rtl/>
              </w:rPr>
              <w:t>گر</w:t>
            </w:r>
            <w:r w:rsidRPr="00365436">
              <w:rPr>
                <w:rFonts w:hint="cs"/>
                <w:b/>
                <w:bCs/>
                <w:sz w:val="28"/>
                <w:rtl/>
              </w:rPr>
              <w:t>ی</w:t>
            </w:r>
            <w:r w:rsidRPr="00365436">
              <w:rPr>
                <w:b/>
                <w:bCs/>
                <w:sz w:val="28"/>
                <w:rtl/>
              </w:rPr>
              <w:t xml:space="preserve"> </w:t>
            </w:r>
            <w:r w:rsidRPr="00365436">
              <w:rPr>
                <w:rFonts w:hint="eastAsia"/>
                <w:b/>
                <w:bCs/>
                <w:sz w:val="28"/>
                <w:rtl/>
              </w:rPr>
              <w:t>است</w:t>
            </w:r>
            <w:r w:rsidRPr="00365436">
              <w:rPr>
                <w:b/>
                <w:bCs/>
                <w:sz w:val="28"/>
                <w:rtl/>
              </w:rPr>
              <w:t xml:space="preserve">. </w:t>
            </w:r>
          </w:p>
          <w:p w14:paraId="5C09AB95" w14:textId="77777777" w:rsidR="00365436" w:rsidRPr="00365436" w:rsidRDefault="00365436" w:rsidP="00683F2D">
            <w:pPr>
              <w:ind w:firstLine="237"/>
              <w:jc w:val="both"/>
              <w:rPr>
                <w:b/>
                <w:bCs/>
                <w:sz w:val="28"/>
                <w:rtl/>
              </w:rPr>
            </w:pPr>
          </w:p>
        </w:tc>
      </w:tr>
    </w:tbl>
    <w:p w14:paraId="2AD3FF66" w14:textId="77777777" w:rsidR="00895BBD" w:rsidRDefault="00895BBD" w:rsidP="00683F2D">
      <w:pPr>
        <w:spacing w:line="240" w:lineRule="auto"/>
        <w:ind w:firstLine="237"/>
        <w:jc w:val="center"/>
        <w:rPr>
          <w:rFonts w:ascii="IranNastaliq" w:hAnsi="IranNastaliq"/>
          <w:b/>
          <w:bCs/>
          <w:noProof/>
          <w:rtl/>
        </w:rPr>
      </w:pPr>
      <w:r>
        <w:rPr>
          <w:rFonts w:ascii="IranNastaliq" w:hAnsi="IranNastaliq"/>
          <w:b/>
          <w:bCs/>
          <w:noProof/>
          <w:rtl/>
        </w:rPr>
        <w:br w:type="page"/>
      </w:r>
    </w:p>
    <w:p w14:paraId="21F9AC1F" w14:textId="77777777" w:rsidR="00AC2B10" w:rsidRDefault="00AC2B10" w:rsidP="00683F2D">
      <w:pPr>
        <w:spacing w:line="240" w:lineRule="auto"/>
        <w:ind w:firstLine="237"/>
        <w:jc w:val="center"/>
        <w:rPr>
          <w:rFonts w:ascii="IranNastaliq" w:hAnsi="IranNastaliq"/>
          <w:b/>
          <w:bCs/>
          <w:noProof/>
          <w:rtl/>
        </w:rPr>
      </w:pPr>
    </w:p>
    <w:p w14:paraId="024CE05B" w14:textId="77777777" w:rsidR="00AC2B10" w:rsidRDefault="00AC2B10" w:rsidP="00683F2D">
      <w:pPr>
        <w:spacing w:line="240" w:lineRule="auto"/>
        <w:ind w:firstLine="237"/>
        <w:jc w:val="center"/>
        <w:rPr>
          <w:b/>
          <w:bCs/>
          <w:rtl/>
        </w:rPr>
      </w:pPr>
    </w:p>
    <w:p w14:paraId="5A47B449" w14:textId="77777777" w:rsidR="00AC2B10" w:rsidRDefault="00AC2B10" w:rsidP="00683F2D">
      <w:pPr>
        <w:spacing w:line="240" w:lineRule="auto"/>
        <w:ind w:firstLine="237"/>
        <w:jc w:val="center"/>
        <w:rPr>
          <w:b/>
          <w:bCs/>
          <w:rtl/>
        </w:rPr>
      </w:pPr>
    </w:p>
    <w:p w14:paraId="0BDC3B54" w14:textId="77777777" w:rsidR="00AC2B10" w:rsidRDefault="00AC2B10" w:rsidP="00683F2D">
      <w:pPr>
        <w:spacing w:line="240" w:lineRule="auto"/>
        <w:ind w:firstLine="237"/>
        <w:jc w:val="center"/>
        <w:rPr>
          <w:b/>
          <w:bCs/>
          <w:rtl/>
        </w:rPr>
      </w:pPr>
    </w:p>
    <w:p w14:paraId="1ADCB1BA" w14:textId="77777777" w:rsidR="00AC2B10" w:rsidRDefault="00AC2B10" w:rsidP="00683F2D">
      <w:pPr>
        <w:spacing w:line="240" w:lineRule="auto"/>
        <w:ind w:firstLine="237"/>
        <w:jc w:val="center"/>
        <w:rPr>
          <w:b/>
          <w:bCs/>
          <w:rtl/>
        </w:rPr>
      </w:pPr>
    </w:p>
    <w:p w14:paraId="1F9AE67E" w14:textId="77777777" w:rsidR="00AC2B10" w:rsidRDefault="00AC2B10" w:rsidP="00683F2D">
      <w:pPr>
        <w:spacing w:line="240" w:lineRule="auto"/>
        <w:ind w:firstLine="237"/>
        <w:jc w:val="center"/>
        <w:rPr>
          <w:b/>
          <w:bCs/>
          <w:rtl/>
        </w:rPr>
      </w:pPr>
    </w:p>
    <w:p w14:paraId="148932EA" w14:textId="2B76306A" w:rsidR="00B96A68" w:rsidRDefault="00C81792" w:rsidP="00683F2D">
      <w:pPr>
        <w:spacing w:line="240" w:lineRule="auto"/>
        <w:ind w:firstLine="237"/>
        <w:jc w:val="center"/>
        <w:rPr>
          <w:b/>
          <w:bCs/>
          <w:rtl/>
        </w:rPr>
      </w:pPr>
      <w:r>
        <w:rPr>
          <w:rFonts w:hint="cs"/>
          <w:b/>
          <w:bCs/>
          <w:rtl/>
        </w:rPr>
        <w:t>تقدیم به مادر عزیزم و برادر گرانبهایم</w:t>
      </w:r>
    </w:p>
    <w:p w14:paraId="6A073FFE" w14:textId="294B377F" w:rsidR="00C81792" w:rsidRDefault="00C81792" w:rsidP="00683F2D">
      <w:pPr>
        <w:spacing w:line="240" w:lineRule="auto"/>
        <w:ind w:firstLine="237"/>
        <w:jc w:val="center"/>
        <w:rPr>
          <w:b/>
          <w:bCs/>
          <w:rtl/>
        </w:rPr>
      </w:pPr>
      <w:r>
        <w:rPr>
          <w:rFonts w:hint="cs"/>
          <w:b/>
          <w:bCs/>
          <w:rtl/>
        </w:rPr>
        <w:t xml:space="preserve">و </w:t>
      </w:r>
    </w:p>
    <w:p w14:paraId="2BFEC9B4" w14:textId="1C52FA43" w:rsidR="00C81792" w:rsidRPr="00907251" w:rsidRDefault="00C81792" w:rsidP="00683F2D">
      <w:pPr>
        <w:spacing w:line="240" w:lineRule="auto"/>
        <w:ind w:firstLine="237"/>
        <w:jc w:val="center"/>
        <w:rPr>
          <w:b/>
          <w:bCs/>
          <w:rtl/>
        </w:rPr>
      </w:pPr>
      <w:r>
        <w:rPr>
          <w:rFonts w:hint="cs"/>
          <w:b/>
          <w:bCs/>
          <w:rtl/>
        </w:rPr>
        <w:t>روح پدر بزرگوارم</w:t>
      </w:r>
    </w:p>
    <w:p w14:paraId="48C3ED46" w14:textId="77777777" w:rsidR="00B96A68" w:rsidRDefault="00B96A68" w:rsidP="00683F2D">
      <w:pPr>
        <w:spacing w:line="240" w:lineRule="auto"/>
        <w:ind w:firstLine="237"/>
      </w:pPr>
    </w:p>
    <w:p w14:paraId="1F726661" w14:textId="77777777" w:rsidR="00B96A68" w:rsidRDefault="00B96A68" w:rsidP="00683F2D">
      <w:pPr>
        <w:spacing w:line="240" w:lineRule="auto"/>
        <w:ind w:firstLine="237"/>
        <w:rPr>
          <w:rtl/>
        </w:rPr>
      </w:pPr>
      <w:r>
        <w:rPr>
          <w:rtl/>
        </w:rPr>
        <w:br w:type="page"/>
      </w:r>
    </w:p>
    <w:p w14:paraId="02CE69D0" w14:textId="77777777" w:rsidR="00AC2B10" w:rsidRDefault="00AC2B10" w:rsidP="00683F2D">
      <w:pPr>
        <w:spacing w:line="240" w:lineRule="auto"/>
        <w:ind w:firstLine="237"/>
        <w:rPr>
          <w:b/>
          <w:bCs/>
          <w:rtl/>
        </w:rPr>
      </w:pPr>
    </w:p>
    <w:p w14:paraId="43BE0A7B" w14:textId="77777777" w:rsidR="00AC2B10" w:rsidRDefault="00AC2B10" w:rsidP="00683F2D">
      <w:pPr>
        <w:spacing w:line="240" w:lineRule="auto"/>
        <w:ind w:firstLine="237"/>
        <w:rPr>
          <w:b/>
          <w:bCs/>
          <w:rtl/>
        </w:rPr>
      </w:pPr>
    </w:p>
    <w:p w14:paraId="6CA4FA2F" w14:textId="77777777" w:rsidR="00AC2B10" w:rsidRDefault="00AC2B10" w:rsidP="00683F2D">
      <w:pPr>
        <w:spacing w:line="240" w:lineRule="auto"/>
        <w:ind w:firstLine="237"/>
        <w:rPr>
          <w:b/>
          <w:bCs/>
          <w:rtl/>
        </w:rPr>
      </w:pPr>
    </w:p>
    <w:p w14:paraId="101EC454" w14:textId="77777777" w:rsidR="00AC2B10" w:rsidRDefault="00AC2B10" w:rsidP="00683F2D">
      <w:pPr>
        <w:spacing w:line="240" w:lineRule="auto"/>
        <w:ind w:firstLine="237"/>
        <w:rPr>
          <w:b/>
          <w:bCs/>
          <w:rtl/>
        </w:rPr>
      </w:pPr>
    </w:p>
    <w:p w14:paraId="075E89AF" w14:textId="77777777" w:rsidR="00AC2B10" w:rsidRDefault="00AC2B10" w:rsidP="00683F2D">
      <w:pPr>
        <w:spacing w:line="240" w:lineRule="auto"/>
        <w:ind w:firstLine="237"/>
        <w:rPr>
          <w:b/>
          <w:bCs/>
          <w:rtl/>
        </w:rPr>
      </w:pPr>
    </w:p>
    <w:p w14:paraId="0B748640" w14:textId="145A6FD1" w:rsidR="00B96A68" w:rsidRPr="00B139C6" w:rsidRDefault="00C81792" w:rsidP="00683F2D">
      <w:pPr>
        <w:spacing w:line="240" w:lineRule="auto"/>
        <w:ind w:firstLine="237"/>
        <w:jc w:val="center"/>
        <w:rPr>
          <w:color w:val="FF0000"/>
          <w:rtl/>
        </w:rPr>
      </w:pPr>
      <w:r>
        <w:rPr>
          <w:rFonts w:hint="cs"/>
          <w:b/>
          <w:bCs/>
          <w:rtl/>
        </w:rPr>
        <w:t>با سپاس فراوان از اساتید محترم، به ویژه جناب آقای دکتر رشیدی، سرکار خانم دکتر پور محمدباقر اصفهانی و سرکار خانم دکتر آزادی پرند، که با راهنمایی</w:t>
      </w:r>
      <w:r w:rsidR="0027337F">
        <w:rPr>
          <w:rFonts w:hint="cs"/>
          <w:b/>
          <w:bCs/>
          <w:rtl/>
        </w:rPr>
        <w:t>‌</w:t>
      </w:r>
      <w:r>
        <w:rPr>
          <w:rFonts w:hint="cs"/>
          <w:b/>
          <w:bCs/>
          <w:rtl/>
        </w:rPr>
        <w:t>ها و حمایت‌های ارزشمندشان، این پژوهش به سرانجام رسید.</w:t>
      </w:r>
    </w:p>
    <w:p w14:paraId="104F0132" w14:textId="77777777" w:rsidR="00C01B6E" w:rsidRDefault="00C01B6E" w:rsidP="00683F2D">
      <w:pPr>
        <w:pStyle w:val="a2"/>
        <w:spacing w:line="240" w:lineRule="auto"/>
        <w:ind w:firstLine="237"/>
        <w:rPr>
          <w:rtl/>
        </w:rPr>
        <w:sectPr w:rsidR="00C01B6E" w:rsidSect="001375AD">
          <w:footerReference w:type="default" r:id="rId10"/>
          <w:footnotePr>
            <w:numRestart w:val="eachPage"/>
          </w:footnotePr>
          <w:type w:val="continuous"/>
          <w:pgSz w:w="11907" w:h="16840" w:code="9"/>
          <w:pgMar w:top="1701" w:right="1701" w:bottom="1418" w:left="1418" w:header="1134" w:footer="720" w:gutter="0"/>
          <w:pgNumType w:fmt="arabicAlpha" w:start="1"/>
          <w:cols w:space="720"/>
          <w:bidi/>
          <w:docGrid w:linePitch="360"/>
        </w:sectPr>
      </w:pPr>
    </w:p>
    <w:p w14:paraId="41ED9AA1" w14:textId="77777777" w:rsidR="0016360F" w:rsidRPr="00E24B15" w:rsidRDefault="00B96A68" w:rsidP="00683F2D">
      <w:pPr>
        <w:pStyle w:val="a2"/>
        <w:spacing w:line="240" w:lineRule="auto"/>
        <w:ind w:firstLine="237"/>
        <w:rPr>
          <w:rtl/>
        </w:rPr>
      </w:pPr>
      <w:r>
        <w:rPr>
          <w:rtl/>
        </w:rPr>
        <w:br w:type="page"/>
      </w:r>
      <w:r w:rsidR="0016360F" w:rsidRPr="00E24B15">
        <w:rPr>
          <w:rtl/>
        </w:rPr>
        <w:lastRenderedPageBreak/>
        <w:t>چک</w:t>
      </w:r>
      <w:r w:rsidR="0016360F" w:rsidRPr="00E24B15">
        <w:rPr>
          <w:rFonts w:hint="cs"/>
          <w:rtl/>
        </w:rPr>
        <w:t>یده</w:t>
      </w:r>
    </w:p>
    <w:p w14:paraId="30B84D8A" w14:textId="10362DD7" w:rsidR="00BC6543" w:rsidRPr="00BC6543" w:rsidRDefault="00BC6543" w:rsidP="00683F2D">
      <w:pPr>
        <w:spacing w:line="240" w:lineRule="auto"/>
        <w:ind w:firstLine="237"/>
      </w:pPr>
      <w:r w:rsidRPr="00BC6543">
        <w:rPr>
          <w:rtl/>
        </w:rPr>
        <w:t xml:space="preserve">با افزایش تعداد کانتینرها، به‌منظور بهبود کارایی بنادر، نیاز به استفاده بیشتر از ماشین‌آلات خودکار </w:t>
      </w:r>
      <w:r w:rsidRPr="00683F2D">
        <w:rPr>
          <w:rFonts w:hint="cs"/>
          <w:rtl/>
        </w:rPr>
        <w:t>(</w:t>
      </w:r>
      <w:r w:rsidRPr="00683F2D">
        <w:t>AGV</w:t>
      </w:r>
      <w:r w:rsidRPr="00683F2D">
        <w:rPr>
          <w:rStyle w:val="FootnoteReference"/>
        </w:rPr>
        <w:footnoteReference w:id="1"/>
      </w:r>
      <w:r w:rsidRPr="00683F2D">
        <w:rPr>
          <w:rFonts w:hint="cs"/>
          <w:rtl/>
        </w:rPr>
        <w:t xml:space="preserve">) </w:t>
      </w:r>
      <w:r w:rsidRPr="00BC6543">
        <w:rPr>
          <w:rtl/>
        </w:rPr>
        <w:t>وجود دارد. با توجه به هزینه‌های بالای جرثقیل‌های بندری، خرید بیشتر جرثقیل‌های</w:t>
      </w:r>
      <w:r w:rsidRPr="00683F2D">
        <w:rPr>
          <w:rtl/>
        </w:rPr>
        <w:t xml:space="preserve"> جرثقیل انباشت خودکار</w:t>
      </w:r>
      <w:r w:rsidRPr="00BC6543">
        <w:t>ASC</w:t>
      </w:r>
      <w:r w:rsidRPr="00683F2D">
        <w:rPr>
          <w:rStyle w:val="FootnoteReference"/>
        </w:rPr>
        <w:footnoteReference w:id="2"/>
      </w:r>
      <w:r w:rsidRPr="00683F2D">
        <w:t>)</w:t>
      </w:r>
      <w:r w:rsidRPr="00BC6543">
        <w:t xml:space="preserve"> </w:t>
      </w:r>
      <w:r w:rsidRPr="00683F2D">
        <w:rPr>
          <w:rFonts w:hint="cs"/>
          <w:rtl/>
        </w:rPr>
        <w:t xml:space="preserve">) </w:t>
      </w:r>
      <w:r w:rsidRPr="00BC6543">
        <w:rPr>
          <w:rtl/>
        </w:rPr>
        <w:t>و</w:t>
      </w:r>
      <w:r w:rsidRPr="00683F2D">
        <w:rPr>
          <w:rFonts w:hint="cs"/>
          <w:rtl/>
        </w:rPr>
        <w:t xml:space="preserve"> جرثقیل های اسکله </w:t>
      </w:r>
      <w:r w:rsidRPr="00BC6543">
        <w:t>QC</w:t>
      </w:r>
      <w:r w:rsidRPr="00683F2D">
        <w:rPr>
          <w:rStyle w:val="FootnoteReference"/>
        </w:rPr>
        <w:footnoteReference w:id="3"/>
      </w:r>
      <w:r w:rsidRPr="00683F2D">
        <w:t>)</w:t>
      </w:r>
      <w:r w:rsidRPr="00683F2D">
        <w:rPr>
          <w:rFonts w:hint="cs"/>
          <w:rtl/>
        </w:rPr>
        <w:t xml:space="preserve">) </w:t>
      </w:r>
      <w:r w:rsidRPr="00BC6543">
        <w:rPr>
          <w:rtl/>
        </w:rPr>
        <w:t>مقرون‌به‌صرفه نیست؛ از این رو، افزایش تعداد</w:t>
      </w:r>
      <w:r w:rsidRPr="00BC6543">
        <w:t xml:space="preserve"> AGV</w:t>
      </w:r>
      <w:r w:rsidRPr="00BC6543">
        <w:rPr>
          <w:rtl/>
        </w:rPr>
        <w:t>ها به‌عنوان راهکاری اقتصادی‌تر مطرح می‌شود. با این حال، افزایش بی‌رویه‌ی</w:t>
      </w:r>
      <w:r w:rsidRPr="00BC6543">
        <w:t xml:space="preserve"> AGV</w:t>
      </w:r>
      <w:r w:rsidRPr="00BC6543">
        <w:rPr>
          <w:rtl/>
        </w:rPr>
        <w:t>ها ممکن است به مشکلاتی چون تداخل و ترافیک منجر شود که باعث کاهش کارایی بندر خواهد شد</w:t>
      </w:r>
      <w:r w:rsidR="00683F2D" w:rsidRPr="00683F2D">
        <w:rPr>
          <w:rFonts w:hint="cs"/>
          <w:rtl/>
        </w:rPr>
        <w:t>.</w:t>
      </w:r>
    </w:p>
    <w:p w14:paraId="298381DF" w14:textId="19D4B7D3" w:rsidR="00BC6543" w:rsidRPr="00BC6543" w:rsidRDefault="00BC6543" w:rsidP="00683F2D">
      <w:pPr>
        <w:spacing w:line="240" w:lineRule="auto"/>
        <w:ind w:firstLine="237"/>
        <w:rPr>
          <w:rtl/>
        </w:rPr>
      </w:pPr>
      <w:r w:rsidRPr="00BC6543">
        <w:rPr>
          <w:rtl/>
        </w:rPr>
        <w:t>در این پژوهش، روشی برای توزیع عملیات کانتینری بین</w:t>
      </w:r>
      <w:r w:rsidRPr="00BC6543">
        <w:t xml:space="preserve"> AGV</w:t>
      </w:r>
      <w:r w:rsidRPr="00BC6543">
        <w:rPr>
          <w:rtl/>
        </w:rPr>
        <w:t>ها به‌صورت بدون تداخل ارائه می‌شود. مسئله شامل جابه‌جایی تعداد مشخصی از کانتینرها بین محوطه‌ی ذخیره‌سازی و اسکله با استفاده از چندین</w:t>
      </w:r>
      <w:r w:rsidRPr="00BC6543">
        <w:t xml:space="preserve"> AGV </w:t>
      </w:r>
      <w:r w:rsidRPr="00BC6543">
        <w:rPr>
          <w:rtl/>
        </w:rPr>
        <w:t xml:space="preserve">است. </w:t>
      </w:r>
      <w:r w:rsidR="00683F2D" w:rsidRPr="00683F2D">
        <w:rPr>
          <w:rFonts w:hint="cs"/>
          <w:rtl/>
        </w:rPr>
        <w:t>این مساله به صورت مدل عدد صحیح مختلط (</w:t>
      </w:r>
      <w:r w:rsidR="00683F2D" w:rsidRPr="00683F2D">
        <w:t>MIP</w:t>
      </w:r>
      <w:r w:rsidR="00683F2D" w:rsidRPr="00683F2D">
        <w:rPr>
          <w:rStyle w:val="FootnoteReference"/>
        </w:rPr>
        <w:footnoteReference w:id="4"/>
      </w:r>
      <w:r w:rsidR="00683F2D" w:rsidRPr="00683F2D">
        <w:rPr>
          <w:rFonts w:hint="cs"/>
          <w:rtl/>
        </w:rPr>
        <w:t>)، مدلسازی می گردد. حل متداول این مدل بهینه سازی، با استفاده از الگوریتم شاخه و کرانه (</w:t>
      </w:r>
      <w:r w:rsidR="00683F2D" w:rsidRPr="00683F2D">
        <w:t>B&amp;B</w:t>
      </w:r>
      <w:r w:rsidR="00683F2D" w:rsidRPr="00683F2D">
        <w:rPr>
          <w:rStyle w:val="FootnoteReference"/>
        </w:rPr>
        <w:footnoteReference w:id="5"/>
      </w:r>
      <w:r w:rsidR="00683F2D" w:rsidRPr="00683F2D">
        <w:rPr>
          <w:rFonts w:hint="cs"/>
          <w:rtl/>
        </w:rPr>
        <w:t>) می باشد اما به علت در نظر گرفتن تداخل، پیچیدگی مساله، و در نتیجه تعداد محدودیت های مساله، افزایش یافته است. به همین دلیل، روش های ابتکاری</w:t>
      </w:r>
      <w:r w:rsidR="00683F2D" w:rsidRPr="00683F2D">
        <w:rPr>
          <w:rStyle w:val="FootnoteReference"/>
          <w:rtl/>
        </w:rPr>
        <w:footnoteReference w:id="6"/>
      </w:r>
      <w:r w:rsidR="00683F2D" w:rsidRPr="00683F2D">
        <w:rPr>
          <w:rFonts w:hint="cs"/>
          <w:rtl/>
        </w:rPr>
        <w:t xml:space="preserve"> و تسریع کننده متناسب با ماهیت مساله در نظر گرفته شده که زمان حل مساله را به طور قابل توجهی کاهش می دهد. </w:t>
      </w:r>
    </w:p>
    <w:p w14:paraId="5351E68F" w14:textId="2A6EED9B" w:rsidR="007B2B6B" w:rsidRPr="00683F2D" w:rsidRDefault="00683F2D" w:rsidP="00683F2D">
      <w:pPr>
        <w:spacing w:line="240" w:lineRule="auto"/>
        <w:ind w:firstLine="237"/>
        <w:rPr>
          <w:i/>
          <w:iCs/>
          <w:color w:val="FF0000"/>
          <w:rtl/>
        </w:rPr>
      </w:pPr>
      <w:r w:rsidRPr="00683F2D">
        <w:rPr>
          <w:rFonts w:hint="cs"/>
          <w:i/>
          <w:iCs/>
          <w:color w:val="FF0000"/>
          <w:rtl/>
        </w:rPr>
        <w:t>پاراگراف مربوط به نتایج آزمایش ها</w:t>
      </w:r>
    </w:p>
    <w:p w14:paraId="32B059A1" w14:textId="27EC9AD4" w:rsidR="00721CE8" w:rsidRPr="00683F2D" w:rsidRDefault="0016360F" w:rsidP="00683F2D">
      <w:pPr>
        <w:spacing w:line="240" w:lineRule="auto"/>
        <w:ind w:firstLine="237"/>
        <w:rPr>
          <w:b/>
          <w:bCs/>
          <w:rtl/>
        </w:rPr>
      </w:pPr>
      <w:r>
        <w:rPr>
          <w:rFonts w:hint="cs"/>
          <w:b/>
          <w:bCs/>
          <w:rtl/>
        </w:rPr>
        <w:t>کلیدواژه‌ها</w:t>
      </w:r>
      <w:r w:rsidRPr="00721CE8">
        <w:rPr>
          <w:rFonts w:hint="cs"/>
          <w:rtl/>
        </w:rPr>
        <w:t xml:space="preserve">: </w:t>
      </w:r>
      <w:r w:rsidR="00683F2D" w:rsidRPr="00683F2D">
        <w:rPr>
          <w:rFonts w:hint="cs"/>
          <w:b/>
          <w:bCs/>
          <w:rtl/>
        </w:rPr>
        <w:t xml:space="preserve">توزیع </w:t>
      </w:r>
      <w:r w:rsidR="00683F2D" w:rsidRPr="00683F2D">
        <w:rPr>
          <w:rFonts w:cstheme="majorBidi"/>
          <w:b/>
          <w:bCs/>
          <w:sz w:val="18"/>
          <w:szCs w:val="18"/>
        </w:rPr>
        <w:t>AGV</w:t>
      </w:r>
      <w:r w:rsidR="00683F2D" w:rsidRPr="00683F2D">
        <w:rPr>
          <w:rFonts w:hint="cs"/>
          <w:b/>
          <w:bCs/>
          <w:rtl/>
        </w:rPr>
        <w:t>ها، مسیریابی، روش های مسیر یابی بدون تداخل، روش شاخه و کرانه</w:t>
      </w:r>
    </w:p>
    <w:p w14:paraId="326B43DD" w14:textId="77777777" w:rsidR="0016360F" w:rsidRDefault="0016360F" w:rsidP="00683F2D">
      <w:pPr>
        <w:spacing w:line="240" w:lineRule="auto"/>
        <w:ind w:firstLine="237"/>
        <w:rPr>
          <w:rtl/>
        </w:rPr>
      </w:pPr>
      <w:r>
        <w:rPr>
          <w:rtl/>
        </w:rPr>
        <w:br w:type="page"/>
      </w:r>
    </w:p>
    <w:p w14:paraId="01DF7939" w14:textId="77777777" w:rsidR="00B17CF9" w:rsidRDefault="00B17CF9" w:rsidP="00683F2D">
      <w:pPr>
        <w:bidi w:val="0"/>
        <w:spacing w:line="240" w:lineRule="auto"/>
        <w:ind w:firstLine="237"/>
        <w:jc w:val="left"/>
      </w:pPr>
    </w:p>
    <w:p w14:paraId="753A26D1" w14:textId="77777777" w:rsidR="00B96A68" w:rsidRPr="00E579EF" w:rsidRDefault="00B17CF9" w:rsidP="00683F2D">
      <w:pPr>
        <w:spacing w:line="240" w:lineRule="auto"/>
        <w:ind w:firstLine="237"/>
        <w:jc w:val="center"/>
        <w:rPr>
          <w:b/>
          <w:bCs/>
          <w:sz w:val="28"/>
          <w:szCs w:val="32"/>
          <w:rtl/>
        </w:rPr>
      </w:pPr>
      <w:r w:rsidRPr="00E579EF">
        <w:rPr>
          <w:rFonts w:hint="cs"/>
          <w:b/>
          <w:bCs/>
          <w:sz w:val="28"/>
          <w:szCs w:val="32"/>
          <w:rtl/>
        </w:rPr>
        <w:t>فهرست مطالب</w:t>
      </w:r>
    </w:p>
    <w:p w14:paraId="4E69DD00" w14:textId="380853C3" w:rsidR="00C3587E" w:rsidRDefault="008F3AFF">
      <w:pPr>
        <w:pStyle w:val="TOC1"/>
        <w:rPr>
          <w:rFonts w:asciiTheme="minorHAnsi" w:eastAsiaTheme="minorEastAsia" w:hAnsiTheme="minorHAnsi" w:cstheme="minorBidi"/>
          <w:b w:val="0"/>
          <w:bCs w:val="0"/>
          <w:noProof/>
          <w:kern w:val="2"/>
          <w:sz w:val="22"/>
          <w:szCs w:val="22"/>
          <w:rtl/>
          <w14:ligatures w14:val="standardContextual"/>
        </w:rPr>
      </w:pPr>
      <w:r>
        <w:rPr>
          <w:rtl/>
        </w:rPr>
        <w:fldChar w:fldCharType="begin"/>
      </w:r>
      <w:r>
        <w:rPr>
          <w:rtl/>
        </w:rPr>
        <w:instrText xml:space="preserve"> </w:instrText>
      </w:r>
      <w:r>
        <w:instrText>TOC</w:instrText>
      </w:r>
      <w:r>
        <w:rPr>
          <w:rtl/>
        </w:rPr>
        <w:instrText xml:space="preserve"> \</w:instrText>
      </w:r>
      <w:r>
        <w:instrText>o "1-5" \h \z \u</w:instrText>
      </w:r>
      <w:r>
        <w:rPr>
          <w:rtl/>
        </w:rPr>
        <w:instrText xml:space="preserve"> </w:instrText>
      </w:r>
      <w:r>
        <w:rPr>
          <w:rtl/>
        </w:rPr>
        <w:fldChar w:fldCharType="separate"/>
      </w:r>
      <w:hyperlink w:anchor="_Toc179584755" w:history="1">
        <w:r w:rsidR="00C3587E" w:rsidRPr="00631950">
          <w:rPr>
            <w:rStyle w:val="Hyperlink"/>
            <w:noProof/>
            <w:rtl/>
          </w:rPr>
          <w:t>فصل 1</w:t>
        </w:r>
        <w:r w:rsidR="00C3587E">
          <w:rPr>
            <w:rFonts w:asciiTheme="minorHAnsi" w:eastAsiaTheme="minorEastAsia" w:hAnsiTheme="minorHAnsi" w:cstheme="minorBidi"/>
            <w:b w:val="0"/>
            <w:bCs w:val="0"/>
            <w:noProof/>
            <w:kern w:val="2"/>
            <w:sz w:val="22"/>
            <w:szCs w:val="22"/>
            <w:rtl/>
            <w14:ligatures w14:val="standardContextual"/>
          </w:rPr>
          <w:tab/>
        </w:r>
        <w:r w:rsidR="00C3587E" w:rsidRPr="00631950">
          <w:rPr>
            <w:rStyle w:val="Hyperlink"/>
            <w:noProof/>
            <w:rtl/>
          </w:rPr>
          <w:t>کل</w:t>
        </w:r>
        <w:r w:rsidR="00C3587E" w:rsidRPr="00631950">
          <w:rPr>
            <w:rStyle w:val="Hyperlink"/>
            <w:rFonts w:hint="cs"/>
            <w:noProof/>
            <w:rtl/>
          </w:rPr>
          <w:t>ی</w:t>
        </w:r>
        <w:r w:rsidR="00C3587E" w:rsidRPr="00631950">
          <w:rPr>
            <w:rStyle w:val="Hyperlink"/>
            <w:rFonts w:hint="eastAsia"/>
            <w:noProof/>
            <w:rtl/>
          </w:rPr>
          <w:t>ات</w:t>
        </w:r>
        <w:r w:rsidR="00C3587E">
          <w:rPr>
            <w:noProof/>
            <w:webHidden/>
            <w:rtl/>
          </w:rPr>
          <w:tab/>
        </w:r>
        <w:r w:rsidR="00C3587E">
          <w:rPr>
            <w:rStyle w:val="Hyperlink"/>
            <w:noProof/>
            <w:rtl/>
          </w:rPr>
          <w:fldChar w:fldCharType="begin"/>
        </w:r>
        <w:r w:rsidR="00C3587E">
          <w:rPr>
            <w:noProof/>
            <w:webHidden/>
            <w:rtl/>
          </w:rPr>
          <w:instrText xml:space="preserve"> </w:instrText>
        </w:r>
        <w:r w:rsidR="00C3587E">
          <w:rPr>
            <w:noProof/>
            <w:webHidden/>
          </w:rPr>
          <w:instrText>PAGEREF</w:instrText>
        </w:r>
        <w:r w:rsidR="00C3587E">
          <w:rPr>
            <w:noProof/>
            <w:webHidden/>
            <w:rtl/>
          </w:rPr>
          <w:instrText xml:space="preserve"> _</w:instrText>
        </w:r>
        <w:r w:rsidR="00C3587E">
          <w:rPr>
            <w:noProof/>
            <w:webHidden/>
          </w:rPr>
          <w:instrText>Toc179584755 \h</w:instrText>
        </w:r>
        <w:r w:rsidR="00C3587E">
          <w:rPr>
            <w:noProof/>
            <w:webHidden/>
            <w:rtl/>
          </w:rPr>
          <w:instrText xml:space="preserve"> </w:instrText>
        </w:r>
        <w:r w:rsidR="00C3587E">
          <w:rPr>
            <w:rStyle w:val="Hyperlink"/>
            <w:noProof/>
            <w:rtl/>
          </w:rPr>
        </w:r>
        <w:r w:rsidR="00C3587E">
          <w:rPr>
            <w:rStyle w:val="Hyperlink"/>
            <w:noProof/>
            <w:rtl/>
          </w:rPr>
          <w:fldChar w:fldCharType="separate"/>
        </w:r>
        <w:r w:rsidR="00531DC3">
          <w:rPr>
            <w:noProof/>
            <w:webHidden/>
            <w:rtl/>
          </w:rPr>
          <w:t>8</w:t>
        </w:r>
        <w:r w:rsidR="00C3587E">
          <w:rPr>
            <w:rStyle w:val="Hyperlink"/>
            <w:noProof/>
            <w:rtl/>
          </w:rPr>
          <w:fldChar w:fldCharType="end"/>
        </w:r>
      </w:hyperlink>
    </w:p>
    <w:p w14:paraId="4E50369F" w14:textId="415DD52F"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56" w:history="1">
        <w:r w:rsidRPr="00631950">
          <w:rPr>
            <w:rStyle w:val="Hyperlink"/>
            <w:noProof/>
            <w:rtl/>
          </w:rPr>
          <w:t>1ـ1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Toc179584756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9</w:t>
        </w:r>
        <w:r>
          <w:rPr>
            <w:rStyle w:val="Hyperlink"/>
            <w:noProof/>
            <w:rtl/>
          </w:rPr>
          <w:fldChar w:fldCharType="end"/>
        </w:r>
      </w:hyperlink>
    </w:p>
    <w:p w14:paraId="764C41A2" w14:textId="6AF7FF1D"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57" w:history="1">
        <w:r w:rsidRPr="00631950">
          <w:rPr>
            <w:rStyle w:val="Hyperlink"/>
            <w:noProof/>
            <w:rtl/>
          </w:rPr>
          <w:t>1ـ2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طرح مساله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Toc179584757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9</w:t>
        </w:r>
        <w:r>
          <w:rPr>
            <w:rStyle w:val="Hyperlink"/>
            <w:noProof/>
            <w:rtl/>
          </w:rPr>
          <w:fldChar w:fldCharType="end"/>
        </w:r>
      </w:hyperlink>
    </w:p>
    <w:p w14:paraId="667ED5D1" w14:textId="57F93969"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58" w:history="1">
        <w:r w:rsidRPr="00631950">
          <w:rPr>
            <w:rStyle w:val="Hyperlink"/>
            <w:noProof/>
            <w:rtl/>
          </w:rPr>
          <w:t>1ـ3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روش تحق</w:t>
        </w:r>
        <w:r w:rsidRPr="00631950">
          <w:rPr>
            <w:rStyle w:val="Hyperlink"/>
            <w:rFonts w:hint="cs"/>
            <w:noProof/>
            <w:rtl/>
          </w:rPr>
          <w:t>ی</w:t>
        </w:r>
        <w:r w:rsidRPr="00631950">
          <w:rPr>
            <w:rStyle w:val="Hyperlink"/>
            <w:rFonts w:hint="eastAsia"/>
            <w:noProof/>
            <w:rtl/>
          </w:rPr>
          <w:t>ق</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Toc179584758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9</w:t>
        </w:r>
        <w:r>
          <w:rPr>
            <w:rStyle w:val="Hyperlink"/>
            <w:noProof/>
            <w:rtl/>
          </w:rPr>
          <w:fldChar w:fldCharType="end"/>
        </w:r>
      </w:hyperlink>
    </w:p>
    <w:p w14:paraId="2ADD9768" w14:textId="4BAC14C3"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59" w:history="1">
        <w:r w:rsidRPr="00631950">
          <w:rPr>
            <w:rStyle w:val="Hyperlink"/>
            <w:noProof/>
            <w:rtl/>
          </w:rPr>
          <w:t>1ـ4</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دستاورد 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Toc179584759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9</w:t>
        </w:r>
        <w:r>
          <w:rPr>
            <w:rStyle w:val="Hyperlink"/>
            <w:noProof/>
            <w:rtl/>
          </w:rPr>
          <w:fldChar w:fldCharType="end"/>
        </w:r>
      </w:hyperlink>
    </w:p>
    <w:p w14:paraId="12063A84" w14:textId="18AD8661"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60" w:history="1">
        <w:r w:rsidRPr="00631950">
          <w:rPr>
            <w:rStyle w:val="Hyperlink"/>
            <w:noProof/>
            <w:rtl/>
          </w:rPr>
          <w:t>1ـ5</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ساختار گزارش</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Toc179584760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9</w:t>
        </w:r>
        <w:r>
          <w:rPr>
            <w:rStyle w:val="Hyperlink"/>
            <w:noProof/>
            <w:rtl/>
          </w:rPr>
          <w:fldChar w:fldCharType="end"/>
        </w:r>
      </w:hyperlink>
    </w:p>
    <w:p w14:paraId="13FF833E" w14:textId="747D6785"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761" w:history="1">
        <w:r w:rsidRPr="00631950">
          <w:rPr>
            <w:rStyle w:val="Hyperlink"/>
            <w:noProof/>
            <w:rtl/>
          </w:rPr>
          <w:t>فصل 2</w:t>
        </w:r>
        <w:r>
          <w:rPr>
            <w:rFonts w:asciiTheme="minorHAnsi" w:eastAsiaTheme="minorEastAsia" w:hAnsiTheme="minorHAnsi" w:cstheme="minorBidi"/>
            <w:b w:val="0"/>
            <w:bCs w:val="0"/>
            <w:noProof/>
            <w:kern w:val="2"/>
            <w:sz w:val="22"/>
            <w:szCs w:val="22"/>
            <w:rtl/>
            <w14:ligatures w14:val="standardContextual"/>
          </w:rPr>
          <w:tab/>
        </w:r>
        <w:r w:rsidRPr="00631950">
          <w:rPr>
            <w:rStyle w:val="Hyperlink"/>
            <w:noProof/>
            <w:rtl/>
          </w:rPr>
          <w:t>مفاه</w:t>
        </w:r>
        <w:r w:rsidRPr="00631950">
          <w:rPr>
            <w:rStyle w:val="Hyperlink"/>
            <w:rFonts w:hint="cs"/>
            <w:noProof/>
            <w:rtl/>
          </w:rPr>
          <w:t>ی</w:t>
        </w:r>
        <w:r w:rsidRPr="00631950">
          <w:rPr>
            <w:rStyle w:val="Hyperlink"/>
            <w:rFonts w:hint="eastAsia"/>
            <w:noProof/>
            <w:rtl/>
          </w:rPr>
          <w:t>م</w:t>
        </w:r>
        <w:r w:rsidRPr="00631950">
          <w:rPr>
            <w:rStyle w:val="Hyperlink"/>
            <w:noProof/>
            <w:rtl/>
          </w:rPr>
          <w:t xml:space="preserve"> و تعار</w:t>
        </w:r>
        <w:r w:rsidRPr="00631950">
          <w:rPr>
            <w:rStyle w:val="Hyperlink"/>
            <w:rFonts w:hint="cs"/>
            <w:noProof/>
            <w:rtl/>
          </w:rPr>
          <w:t>ی</w:t>
        </w:r>
        <w:r w:rsidRPr="00631950">
          <w:rPr>
            <w:rStyle w:val="Hyperlink"/>
            <w:rFonts w:hint="eastAsia"/>
            <w:noProof/>
            <w:rtl/>
          </w:rPr>
          <w:t>ف</w:t>
        </w:r>
        <w:r w:rsidRPr="00631950">
          <w:rPr>
            <w:rStyle w:val="Hyperlink"/>
            <w:noProof/>
            <w:rtl/>
          </w:rPr>
          <w:t xml:space="preserve"> اول</w:t>
        </w:r>
        <w:r w:rsidRPr="00631950">
          <w:rPr>
            <w:rStyle w:val="Hyperlink"/>
            <w:rFonts w:hint="cs"/>
            <w:noProof/>
            <w:rtl/>
          </w:rPr>
          <w:t>ی</w:t>
        </w:r>
        <w:r w:rsidRPr="00631950">
          <w:rPr>
            <w:rStyle w:val="Hyperlink"/>
            <w:rFonts w:hint="eastAsia"/>
            <w:noProof/>
            <w:rtl/>
          </w:rPr>
          <w:t>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Toc179584761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10</w:t>
        </w:r>
        <w:r>
          <w:rPr>
            <w:rStyle w:val="Hyperlink"/>
            <w:noProof/>
            <w:rtl/>
          </w:rPr>
          <w:fldChar w:fldCharType="end"/>
        </w:r>
      </w:hyperlink>
    </w:p>
    <w:p w14:paraId="4C5A9838" w14:textId="3E8FED9E"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62" w:history="1">
        <w:r w:rsidRPr="00631950">
          <w:rPr>
            <w:rStyle w:val="Hyperlink"/>
            <w:noProof/>
            <w:rtl/>
          </w:rPr>
          <w:t>2ـ1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Toc179584762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11</w:t>
        </w:r>
        <w:r>
          <w:rPr>
            <w:rStyle w:val="Hyperlink"/>
            <w:noProof/>
            <w:rtl/>
          </w:rPr>
          <w:fldChar w:fldCharType="end"/>
        </w:r>
      </w:hyperlink>
    </w:p>
    <w:p w14:paraId="4A8E8D1C" w14:textId="1698BEC2"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63" w:history="1">
        <w:r w:rsidRPr="00631950">
          <w:rPr>
            <w:rStyle w:val="Hyperlink"/>
            <w:noProof/>
            <w:rtl/>
          </w:rPr>
          <w:t>2ـ2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تعار</w:t>
        </w:r>
        <w:r w:rsidRPr="00631950">
          <w:rPr>
            <w:rStyle w:val="Hyperlink"/>
            <w:rFonts w:hint="cs"/>
            <w:noProof/>
            <w:rtl/>
          </w:rPr>
          <w:t>ی</w:t>
        </w:r>
        <w:r w:rsidRPr="00631950">
          <w:rPr>
            <w:rStyle w:val="Hyperlink"/>
            <w:rFonts w:hint="eastAsia"/>
            <w:noProof/>
            <w:rtl/>
          </w:rPr>
          <w:t>ف</w:t>
        </w:r>
        <w:r w:rsidRPr="00631950">
          <w:rPr>
            <w:rStyle w:val="Hyperlink"/>
            <w:noProof/>
            <w:rtl/>
          </w:rPr>
          <w:t xml:space="preserve"> مربوط به بنادر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Toc179584763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11</w:t>
        </w:r>
        <w:r>
          <w:rPr>
            <w:rStyle w:val="Hyperlink"/>
            <w:noProof/>
            <w:rtl/>
          </w:rPr>
          <w:fldChar w:fldCharType="end"/>
        </w:r>
      </w:hyperlink>
    </w:p>
    <w:p w14:paraId="59C8532C" w14:textId="731C66CC"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64" w:history="1">
        <w:r w:rsidRPr="00631950">
          <w:rPr>
            <w:rStyle w:val="Hyperlink"/>
            <w:noProof/>
            <w:rtl/>
          </w:rPr>
          <w:t>2ـ3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تعار</w:t>
        </w:r>
        <w:r w:rsidRPr="00631950">
          <w:rPr>
            <w:rStyle w:val="Hyperlink"/>
            <w:rFonts w:hint="cs"/>
            <w:noProof/>
            <w:rtl/>
          </w:rPr>
          <w:t>ی</w:t>
        </w:r>
        <w:r w:rsidRPr="00631950">
          <w:rPr>
            <w:rStyle w:val="Hyperlink"/>
            <w:rFonts w:hint="eastAsia"/>
            <w:noProof/>
            <w:rtl/>
          </w:rPr>
          <w:t>ف</w:t>
        </w:r>
        <w:r w:rsidRPr="00631950">
          <w:rPr>
            <w:rStyle w:val="Hyperlink"/>
            <w:noProof/>
            <w:rtl/>
          </w:rPr>
          <w:t xml:space="preserve"> مربوط به به</w:t>
        </w:r>
        <w:r w:rsidRPr="00631950">
          <w:rPr>
            <w:rStyle w:val="Hyperlink"/>
            <w:rFonts w:hint="cs"/>
            <w:noProof/>
            <w:rtl/>
          </w:rPr>
          <w:t>ی</w:t>
        </w:r>
        <w:r w:rsidRPr="00631950">
          <w:rPr>
            <w:rStyle w:val="Hyperlink"/>
            <w:rFonts w:hint="eastAsia"/>
            <w:noProof/>
            <w:rtl/>
          </w:rPr>
          <w:t>نه</w:t>
        </w:r>
        <w:r w:rsidRPr="00631950">
          <w:rPr>
            <w:rStyle w:val="Hyperlink"/>
            <w:noProof/>
            <w:rtl/>
          </w:rPr>
          <w:t xml:space="preserve"> ساز</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Toc179584764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11</w:t>
        </w:r>
        <w:r>
          <w:rPr>
            <w:rStyle w:val="Hyperlink"/>
            <w:noProof/>
            <w:rtl/>
          </w:rPr>
          <w:fldChar w:fldCharType="end"/>
        </w:r>
      </w:hyperlink>
    </w:p>
    <w:p w14:paraId="752B9D51" w14:textId="6404F0E0"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65" w:history="1">
        <w:r w:rsidRPr="00631950">
          <w:rPr>
            <w:rStyle w:val="Hyperlink"/>
            <w:noProof/>
            <w:rtl/>
          </w:rPr>
          <w:t>2ـ3ـ1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تعار</w:t>
        </w:r>
        <w:r w:rsidRPr="00631950">
          <w:rPr>
            <w:rStyle w:val="Hyperlink"/>
            <w:rFonts w:hint="cs"/>
            <w:noProof/>
            <w:rtl/>
          </w:rPr>
          <w:t>ی</w:t>
        </w:r>
        <w:r w:rsidRPr="00631950">
          <w:rPr>
            <w:rStyle w:val="Hyperlink"/>
            <w:rFonts w:hint="eastAsia"/>
            <w:noProof/>
            <w:rtl/>
          </w:rPr>
          <w:t>ف</w:t>
        </w:r>
        <w:r w:rsidRPr="00631950">
          <w:rPr>
            <w:rStyle w:val="Hyperlink"/>
            <w:noProof/>
            <w:rtl/>
          </w:rPr>
          <w:t xml:space="preserve"> به</w:t>
        </w:r>
        <w:r w:rsidRPr="00631950">
          <w:rPr>
            <w:rStyle w:val="Hyperlink"/>
            <w:rFonts w:hint="cs"/>
            <w:noProof/>
            <w:rtl/>
          </w:rPr>
          <w:t>ی</w:t>
        </w:r>
        <w:r w:rsidRPr="00631950">
          <w:rPr>
            <w:rStyle w:val="Hyperlink"/>
            <w:rFonts w:hint="eastAsia"/>
            <w:noProof/>
            <w:rtl/>
          </w:rPr>
          <w:t>نه</w:t>
        </w:r>
        <w:r w:rsidRPr="00631950">
          <w:rPr>
            <w:rStyle w:val="Hyperlink"/>
            <w:noProof/>
            <w:rtl/>
          </w:rPr>
          <w:t xml:space="preserve"> ساز</w:t>
        </w:r>
        <w:r w:rsidRPr="00631950">
          <w:rPr>
            <w:rStyle w:val="Hyperlink"/>
            <w:rFonts w:hint="cs"/>
            <w:noProof/>
            <w:rtl/>
          </w:rPr>
          <w:t>ی</w:t>
        </w:r>
        <w:r w:rsidRPr="00631950">
          <w:rPr>
            <w:rStyle w:val="Hyperlink"/>
            <w:noProof/>
            <w:rtl/>
          </w:rPr>
          <w:t xml:space="preserve"> خط</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Toc179584765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11</w:t>
        </w:r>
        <w:r>
          <w:rPr>
            <w:rStyle w:val="Hyperlink"/>
            <w:noProof/>
            <w:rtl/>
          </w:rPr>
          <w:fldChar w:fldCharType="end"/>
        </w:r>
      </w:hyperlink>
    </w:p>
    <w:p w14:paraId="253F2091" w14:textId="210043D0"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66" w:history="1">
        <w:r w:rsidRPr="00631950">
          <w:rPr>
            <w:rStyle w:val="Hyperlink"/>
            <w:noProof/>
            <w:rtl/>
          </w:rPr>
          <w:t>2ـ3ـ2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تعار</w:t>
        </w:r>
        <w:r w:rsidRPr="00631950">
          <w:rPr>
            <w:rStyle w:val="Hyperlink"/>
            <w:rFonts w:hint="cs"/>
            <w:noProof/>
            <w:rtl/>
          </w:rPr>
          <w:t>ی</w:t>
        </w:r>
        <w:r w:rsidRPr="00631950">
          <w:rPr>
            <w:rStyle w:val="Hyperlink"/>
            <w:rFonts w:hint="eastAsia"/>
            <w:noProof/>
            <w:rtl/>
          </w:rPr>
          <w:t>ف</w:t>
        </w:r>
        <w:r w:rsidRPr="00631950">
          <w:rPr>
            <w:rStyle w:val="Hyperlink"/>
            <w:noProof/>
            <w:rtl/>
          </w:rPr>
          <w:t xml:space="preserve"> به</w:t>
        </w:r>
        <w:r w:rsidRPr="00631950">
          <w:rPr>
            <w:rStyle w:val="Hyperlink"/>
            <w:rFonts w:hint="cs"/>
            <w:noProof/>
            <w:rtl/>
          </w:rPr>
          <w:t>ی</w:t>
        </w:r>
        <w:r w:rsidRPr="00631950">
          <w:rPr>
            <w:rStyle w:val="Hyperlink"/>
            <w:rFonts w:hint="eastAsia"/>
            <w:noProof/>
            <w:rtl/>
          </w:rPr>
          <w:t>نه</w:t>
        </w:r>
        <w:r w:rsidRPr="00631950">
          <w:rPr>
            <w:rStyle w:val="Hyperlink"/>
            <w:noProof/>
            <w:rtl/>
          </w:rPr>
          <w:t xml:space="preserve"> ساز</w:t>
        </w:r>
        <w:r w:rsidRPr="00631950">
          <w:rPr>
            <w:rStyle w:val="Hyperlink"/>
            <w:rFonts w:hint="cs"/>
            <w:noProof/>
            <w:rtl/>
          </w:rPr>
          <w:t>ی</w:t>
        </w:r>
        <w:r w:rsidRPr="00631950">
          <w:rPr>
            <w:rStyle w:val="Hyperlink"/>
            <w:noProof/>
            <w:rtl/>
          </w:rPr>
          <w:t xml:space="preserve"> عدد صح</w:t>
        </w:r>
        <w:r w:rsidRPr="00631950">
          <w:rPr>
            <w:rStyle w:val="Hyperlink"/>
            <w:rFonts w:hint="cs"/>
            <w:noProof/>
            <w:rtl/>
          </w:rPr>
          <w:t>ی</w:t>
        </w:r>
        <w:r w:rsidRPr="00631950">
          <w:rPr>
            <w:rStyle w:val="Hyperlink"/>
            <w:rFonts w:hint="eastAsia"/>
            <w:noProof/>
            <w:rtl/>
          </w:rPr>
          <w:t>ح</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Toc179584766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11</w:t>
        </w:r>
        <w:r>
          <w:rPr>
            <w:rStyle w:val="Hyperlink"/>
            <w:noProof/>
            <w:rtl/>
          </w:rPr>
          <w:fldChar w:fldCharType="end"/>
        </w:r>
      </w:hyperlink>
    </w:p>
    <w:p w14:paraId="01D12323" w14:textId="1567C7F0"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67" w:history="1">
        <w:r w:rsidRPr="00631950">
          <w:rPr>
            <w:rStyle w:val="Hyperlink"/>
            <w:noProof/>
            <w:rtl/>
          </w:rPr>
          <w:t>2ـ3ـ3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تعار</w:t>
        </w:r>
        <w:r w:rsidRPr="00631950">
          <w:rPr>
            <w:rStyle w:val="Hyperlink"/>
            <w:rFonts w:hint="cs"/>
            <w:noProof/>
            <w:rtl/>
          </w:rPr>
          <w:t>ی</w:t>
        </w:r>
        <w:r w:rsidRPr="00631950">
          <w:rPr>
            <w:rStyle w:val="Hyperlink"/>
            <w:rFonts w:hint="eastAsia"/>
            <w:noProof/>
            <w:rtl/>
          </w:rPr>
          <w:t>ف</w:t>
        </w:r>
        <w:r w:rsidRPr="00631950">
          <w:rPr>
            <w:rStyle w:val="Hyperlink"/>
            <w:noProof/>
            <w:rtl/>
          </w:rPr>
          <w:t xml:space="preserve"> الگور</w:t>
        </w:r>
        <w:r w:rsidRPr="00631950">
          <w:rPr>
            <w:rStyle w:val="Hyperlink"/>
            <w:rFonts w:hint="cs"/>
            <w:noProof/>
            <w:rtl/>
          </w:rPr>
          <w:t>ی</w:t>
        </w:r>
        <w:r w:rsidRPr="00631950">
          <w:rPr>
            <w:rStyle w:val="Hyperlink"/>
            <w:rFonts w:hint="eastAsia"/>
            <w:noProof/>
            <w:rtl/>
          </w:rPr>
          <w:t>تم</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اکتشاف</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Toc179584767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11</w:t>
        </w:r>
        <w:r>
          <w:rPr>
            <w:rStyle w:val="Hyperlink"/>
            <w:noProof/>
            <w:rtl/>
          </w:rPr>
          <w:fldChar w:fldCharType="end"/>
        </w:r>
      </w:hyperlink>
    </w:p>
    <w:p w14:paraId="4F3D9BA1" w14:textId="19AFF55B"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68" w:history="1">
        <w:r w:rsidRPr="00631950">
          <w:rPr>
            <w:rStyle w:val="Hyperlink"/>
            <w:noProof/>
            <w:rtl/>
          </w:rPr>
          <w:t>2ـ4</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جمع بند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Toc179584768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11</w:t>
        </w:r>
        <w:r>
          <w:rPr>
            <w:rStyle w:val="Hyperlink"/>
            <w:noProof/>
            <w:rtl/>
          </w:rPr>
          <w:fldChar w:fldCharType="end"/>
        </w:r>
      </w:hyperlink>
    </w:p>
    <w:p w14:paraId="098845E3" w14:textId="3CCC39EE"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769" w:history="1">
        <w:r w:rsidRPr="00631950">
          <w:rPr>
            <w:rStyle w:val="Hyperlink"/>
            <w:noProof/>
            <w:rtl/>
          </w:rPr>
          <w:t>فصل 3</w:t>
        </w:r>
        <w:r>
          <w:rPr>
            <w:rFonts w:asciiTheme="minorHAnsi" w:eastAsiaTheme="minorEastAsia" w:hAnsiTheme="minorHAnsi" w:cstheme="minorBidi"/>
            <w:b w:val="0"/>
            <w:bCs w:val="0"/>
            <w:noProof/>
            <w:kern w:val="2"/>
            <w:sz w:val="22"/>
            <w:szCs w:val="22"/>
            <w:rtl/>
            <w14:ligatures w14:val="standardContextual"/>
          </w:rPr>
          <w:tab/>
        </w:r>
        <w:r w:rsidRPr="00631950">
          <w:rPr>
            <w:rStyle w:val="Hyperlink"/>
            <w:noProof/>
            <w:rtl/>
          </w:rPr>
          <w:t>بررس</w:t>
        </w:r>
        <w:r w:rsidRPr="00631950">
          <w:rPr>
            <w:rStyle w:val="Hyperlink"/>
            <w:rFonts w:hint="cs"/>
            <w:noProof/>
            <w:rtl/>
          </w:rPr>
          <w:t>ی</w:t>
        </w:r>
        <w:r w:rsidRPr="00631950">
          <w:rPr>
            <w:rStyle w:val="Hyperlink"/>
            <w:noProof/>
            <w:rtl/>
          </w:rPr>
          <w:t xml:space="preserve"> رو</w:t>
        </w:r>
        <w:r w:rsidRPr="00631950">
          <w:rPr>
            <w:rStyle w:val="Hyperlink"/>
            <w:rFonts w:hint="cs"/>
            <w:noProof/>
            <w:rtl/>
          </w:rPr>
          <w:t>ی</w:t>
        </w:r>
        <w:r w:rsidRPr="00631950">
          <w:rPr>
            <w:rStyle w:val="Hyperlink"/>
            <w:rFonts w:hint="eastAsia"/>
            <w:noProof/>
            <w:rtl/>
          </w:rPr>
          <w:t>کرد</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موجود</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Toc179584769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13</w:t>
        </w:r>
        <w:r>
          <w:rPr>
            <w:rStyle w:val="Hyperlink"/>
            <w:noProof/>
            <w:rtl/>
          </w:rPr>
          <w:fldChar w:fldCharType="end"/>
        </w:r>
      </w:hyperlink>
    </w:p>
    <w:p w14:paraId="4BEDCA24" w14:textId="388D32D8"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70" w:history="1">
        <w:r w:rsidRPr="00631950">
          <w:rPr>
            <w:rStyle w:val="Hyperlink"/>
            <w:noProof/>
            <w:rtl/>
          </w:rPr>
          <w:t>3ـ1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Toc179584770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14</w:t>
        </w:r>
        <w:r>
          <w:rPr>
            <w:rStyle w:val="Hyperlink"/>
            <w:noProof/>
            <w:rtl/>
          </w:rPr>
          <w:fldChar w:fldCharType="end"/>
        </w:r>
      </w:hyperlink>
    </w:p>
    <w:p w14:paraId="7C709526" w14:textId="228B45AA"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71" w:history="1">
        <w:r w:rsidRPr="00631950">
          <w:rPr>
            <w:rStyle w:val="Hyperlink"/>
            <w:noProof/>
            <w:rtl/>
          </w:rPr>
          <w:t>3ـ2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رو</w:t>
        </w:r>
        <w:r w:rsidRPr="00631950">
          <w:rPr>
            <w:rStyle w:val="Hyperlink"/>
            <w:rFonts w:hint="cs"/>
            <w:noProof/>
            <w:rtl/>
          </w:rPr>
          <w:t>ی</w:t>
        </w:r>
        <w:r w:rsidRPr="00631950">
          <w:rPr>
            <w:rStyle w:val="Hyperlink"/>
            <w:rFonts w:hint="eastAsia"/>
            <w:noProof/>
            <w:rtl/>
          </w:rPr>
          <w:t>کرد</w:t>
        </w:r>
        <w:r w:rsidRPr="00631950">
          <w:rPr>
            <w:rStyle w:val="Hyperlink"/>
            <w:noProof/>
            <w:rtl/>
          </w:rPr>
          <w:t xml:space="preserve"> بدون در نظر گرفتن تداخل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Toc179584771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14</w:t>
        </w:r>
        <w:r>
          <w:rPr>
            <w:rStyle w:val="Hyperlink"/>
            <w:noProof/>
            <w:rtl/>
          </w:rPr>
          <w:fldChar w:fldCharType="end"/>
        </w:r>
      </w:hyperlink>
    </w:p>
    <w:p w14:paraId="0616DD5A" w14:textId="0EAD1851"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72" w:history="1">
        <w:r w:rsidRPr="00631950">
          <w:rPr>
            <w:rStyle w:val="Hyperlink"/>
            <w:noProof/>
            <w:rtl/>
          </w:rPr>
          <w:t>3ـ2ـ1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روش س</w:t>
        </w:r>
        <w:r w:rsidRPr="00631950">
          <w:rPr>
            <w:rStyle w:val="Hyperlink"/>
            <w:rFonts w:hint="cs"/>
            <w:noProof/>
            <w:rtl/>
          </w:rPr>
          <w:t>ی</w:t>
        </w:r>
        <w:r w:rsidRPr="00631950">
          <w:rPr>
            <w:rStyle w:val="Hyperlink"/>
            <w:rFonts w:hint="eastAsia"/>
            <w:noProof/>
            <w:rtl/>
          </w:rPr>
          <w:t>مپلکس</w:t>
        </w:r>
        <w:r w:rsidRPr="00631950">
          <w:rPr>
            <w:rStyle w:val="Hyperlink"/>
            <w:noProof/>
            <w:rtl/>
          </w:rPr>
          <w:t xml:space="preserve"> شبکه پ</w:t>
        </w:r>
        <w:r w:rsidRPr="00631950">
          <w:rPr>
            <w:rStyle w:val="Hyperlink"/>
            <w:rFonts w:hint="cs"/>
            <w:noProof/>
            <w:rtl/>
          </w:rPr>
          <w:t>ی</w:t>
        </w:r>
        <w:r w:rsidRPr="00631950">
          <w:rPr>
            <w:rStyle w:val="Hyperlink"/>
            <w:rFonts w:hint="eastAsia"/>
            <w:noProof/>
            <w:rtl/>
          </w:rPr>
          <w:t>شرفته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Toc179584772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14</w:t>
        </w:r>
        <w:r>
          <w:rPr>
            <w:rStyle w:val="Hyperlink"/>
            <w:noProof/>
            <w:rtl/>
          </w:rPr>
          <w:fldChar w:fldCharType="end"/>
        </w:r>
      </w:hyperlink>
    </w:p>
    <w:p w14:paraId="363673A1" w14:textId="5D9E6E4F"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73" w:history="1">
        <w:r w:rsidRPr="00631950">
          <w:rPr>
            <w:rStyle w:val="Hyperlink"/>
            <w:noProof/>
            <w:rtl/>
          </w:rPr>
          <w:t>3ـ2ـ2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روش س</w:t>
        </w:r>
        <w:r w:rsidRPr="00631950">
          <w:rPr>
            <w:rStyle w:val="Hyperlink"/>
            <w:rFonts w:hint="cs"/>
            <w:noProof/>
            <w:rtl/>
          </w:rPr>
          <w:t>ی</w:t>
        </w:r>
        <w:r w:rsidRPr="00631950">
          <w:rPr>
            <w:rStyle w:val="Hyperlink"/>
            <w:rFonts w:hint="eastAsia"/>
            <w:noProof/>
            <w:rtl/>
          </w:rPr>
          <w:t>بپلکس</w:t>
        </w:r>
        <w:r w:rsidRPr="00631950">
          <w:rPr>
            <w:rStyle w:val="Hyperlink"/>
            <w:noProof/>
            <w:rtl/>
          </w:rPr>
          <w:t xml:space="preserve"> شبکه پو</w:t>
        </w:r>
        <w:r w:rsidRPr="00631950">
          <w:rPr>
            <w:rStyle w:val="Hyperlink"/>
            <w:rFonts w:hint="cs"/>
            <w:noProof/>
            <w:rtl/>
          </w:rPr>
          <w:t>ی</w:t>
        </w:r>
        <w:r w:rsidRPr="00631950">
          <w:rPr>
            <w:rStyle w:val="Hyperlink"/>
            <w:rFonts w:hint="eastAsia"/>
            <w:noProof/>
            <w:rtl/>
          </w:rPr>
          <w:t>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Toc179584773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14</w:t>
        </w:r>
        <w:r>
          <w:rPr>
            <w:rStyle w:val="Hyperlink"/>
            <w:noProof/>
            <w:rtl/>
          </w:rPr>
          <w:fldChar w:fldCharType="end"/>
        </w:r>
      </w:hyperlink>
    </w:p>
    <w:p w14:paraId="61FEA839" w14:textId="2B93E29D"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74" w:history="1">
        <w:r w:rsidRPr="00631950">
          <w:rPr>
            <w:rStyle w:val="Hyperlink"/>
            <w:noProof/>
            <w:rtl/>
          </w:rPr>
          <w:t>3ـ3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رو</w:t>
        </w:r>
        <w:r w:rsidRPr="00631950">
          <w:rPr>
            <w:rStyle w:val="Hyperlink"/>
            <w:rFonts w:hint="cs"/>
            <w:noProof/>
            <w:rtl/>
          </w:rPr>
          <w:t>ی</w:t>
        </w:r>
        <w:r w:rsidRPr="00631950">
          <w:rPr>
            <w:rStyle w:val="Hyperlink"/>
            <w:rFonts w:hint="eastAsia"/>
            <w:noProof/>
            <w:rtl/>
          </w:rPr>
          <w:t>کرد</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با در نظر گرفتن تداخل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Toc179584774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14</w:t>
        </w:r>
        <w:r>
          <w:rPr>
            <w:rStyle w:val="Hyperlink"/>
            <w:noProof/>
            <w:rtl/>
          </w:rPr>
          <w:fldChar w:fldCharType="end"/>
        </w:r>
      </w:hyperlink>
    </w:p>
    <w:p w14:paraId="01889084" w14:textId="5B7CF005" w:rsidR="00C3587E" w:rsidRDefault="00C3587E">
      <w:pPr>
        <w:pStyle w:val="TOC4"/>
        <w:rPr>
          <w:rFonts w:cstheme="minorBidi"/>
          <w:sz w:val="22"/>
          <w:szCs w:val="22"/>
          <w:rtl/>
        </w:rPr>
      </w:pPr>
      <w:hyperlink w:anchor="_Toc179584775" w:history="1">
        <w:r w:rsidRPr="00631950">
          <w:rPr>
            <w:rStyle w:val="Hyperlink"/>
            <w:rtl/>
          </w:rPr>
          <w:t>3ـ3ـ1ـ1</w:t>
        </w:r>
        <w:r>
          <w:rPr>
            <w:rFonts w:cstheme="minorBidi"/>
            <w:sz w:val="22"/>
            <w:szCs w:val="22"/>
            <w:rtl/>
          </w:rPr>
          <w:tab/>
        </w:r>
        <w:r w:rsidRPr="00631950">
          <w:rPr>
            <w:rStyle w:val="Hyperlink"/>
            <w:rtl/>
          </w:rPr>
          <w:t>مدل دو سطح</w:t>
        </w:r>
        <w:r w:rsidRPr="00631950">
          <w:rPr>
            <w:rStyle w:val="Hyperlink"/>
            <w:rFonts w:hint="cs"/>
            <w:rtl/>
          </w:rPr>
          <w:t>ی</w:t>
        </w:r>
        <w:r w:rsidRPr="00631950">
          <w:rPr>
            <w:rStyle w:val="Hyperlink"/>
            <w:rtl/>
          </w:rPr>
          <w:t xml:space="preserve"> با استفاده از الگور</w:t>
        </w:r>
        <w:r w:rsidRPr="00631950">
          <w:rPr>
            <w:rStyle w:val="Hyperlink"/>
            <w:rFonts w:hint="cs"/>
            <w:rtl/>
          </w:rPr>
          <w:t>ی</w:t>
        </w:r>
        <w:r w:rsidRPr="00631950">
          <w:rPr>
            <w:rStyle w:val="Hyperlink"/>
            <w:rFonts w:hint="eastAsia"/>
            <w:rtl/>
          </w:rPr>
          <w:t>تم</w:t>
        </w:r>
        <w:r w:rsidRPr="00631950">
          <w:rPr>
            <w:rStyle w:val="Hyperlink"/>
            <w:rtl/>
          </w:rPr>
          <w:t xml:space="preserve"> ژنت</w:t>
        </w:r>
        <w:r w:rsidRPr="00631950">
          <w:rPr>
            <w:rStyle w:val="Hyperlink"/>
            <w:rFonts w:hint="cs"/>
            <w:rtl/>
          </w:rPr>
          <w:t>ی</w:t>
        </w:r>
        <w:r w:rsidRPr="00631950">
          <w:rPr>
            <w:rStyle w:val="Hyperlink"/>
            <w:rFonts w:hint="eastAsia"/>
            <w:rtl/>
          </w:rPr>
          <w:t>ک</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Toc179584775 \h</w:instrText>
        </w:r>
        <w:r>
          <w:rPr>
            <w:webHidden/>
            <w:rtl/>
          </w:rPr>
          <w:instrText xml:space="preserve"> </w:instrText>
        </w:r>
        <w:r>
          <w:rPr>
            <w:rStyle w:val="Hyperlink"/>
            <w:rtl/>
          </w:rPr>
        </w:r>
        <w:r>
          <w:rPr>
            <w:rStyle w:val="Hyperlink"/>
            <w:rtl/>
          </w:rPr>
          <w:fldChar w:fldCharType="separate"/>
        </w:r>
        <w:r w:rsidR="00531DC3">
          <w:rPr>
            <w:webHidden/>
            <w:rtl/>
          </w:rPr>
          <w:t>14</w:t>
        </w:r>
        <w:r>
          <w:rPr>
            <w:rStyle w:val="Hyperlink"/>
            <w:rtl/>
          </w:rPr>
          <w:fldChar w:fldCharType="end"/>
        </w:r>
      </w:hyperlink>
    </w:p>
    <w:p w14:paraId="6F1CCA74" w14:textId="15ECC584" w:rsidR="00C3587E" w:rsidRDefault="00C3587E">
      <w:pPr>
        <w:pStyle w:val="TOC4"/>
        <w:rPr>
          <w:rFonts w:cstheme="minorBidi"/>
          <w:sz w:val="22"/>
          <w:szCs w:val="22"/>
          <w:rtl/>
        </w:rPr>
      </w:pPr>
      <w:hyperlink w:anchor="_Toc179584776" w:history="1">
        <w:r w:rsidRPr="00631950">
          <w:rPr>
            <w:rStyle w:val="Hyperlink"/>
            <w:rtl/>
          </w:rPr>
          <w:t>3ـ3ـ1ـ2</w:t>
        </w:r>
        <w:r>
          <w:rPr>
            <w:rFonts w:cstheme="minorBidi"/>
            <w:sz w:val="22"/>
            <w:szCs w:val="22"/>
            <w:rtl/>
          </w:rPr>
          <w:tab/>
        </w:r>
        <w:r w:rsidRPr="00631950">
          <w:rPr>
            <w:rStyle w:val="Hyperlink"/>
            <w:rtl/>
          </w:rPr>
          <w:t>مدل ترک</w:t>
        </w:r>
        <w:r w:rsidRPr="00631950">
          <w:rPr>
            <w:rStyle w:val="Hyperlink"/>
            <w:rFonts w:hint="cs"/>
            <w:rtl/>
          </w:rPr>
          <w:t>ی</w:t>
        </w:r>
        <w:r w:rsidRPr="00631950">
          <w:rPr>
            <w:rStyle w:val="Hyperlink"/>
            <w:rFonts w:hint="eastAsia"/>
            <w:rtl/>
          </w:rPr>
          <w:t>ب</w:t>
        </w:r>
        <w:r w:rsidRPr="00631950">
          <w:rPr>
            <w:rStyle w:val="Hyperlink"/>
            <w:rFonts w:hint="cs"/>
            <w:rtl/>
          </w:rPr>
          <w:t>ی</w:t>
        </w:r>
        <w:r w:rsidRPr="00631950">
          <w:rPr>
            <w:rStyle w:val="Hyperlink"/>
            <w:rtl/>
          </w:rPr>
          <w:t xml:space="preserve"> ژنت</w:t>
        </w:r>
        <w:r w:rsidRPr="00631950">
          <w:rPr>
            <w:rStyle w:val="Hyperlink"/>
            <w:rFonts w:hint="cs"/>
            <w:rtl/>
          </w:rPr>
          <w:t>ی</w:t>
        </w:r>
        <w:r w:rsidRPr="00631950">
          <w:rPr>
            <w:rStyle w:val="Hyperlink"/>
            <w:rFonts w:hint="eastAsia"/>
            <w:rtl/>
          </w:rPr>
          <w:t>ک</w:t>
        </w:r>
        <w:r w:rsidRPr="00631950">
          <w:rPr>
            <w:rStyle w:val="Hyperlink"/>
            <w:rtl/>
          </w:rPr>
          <w:t xml:space="preserve"> و ازدحام ذرات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Toc179584776 \h</w:instrText>
        </w:r>
        <w:r>
          <w:rPr>
            <w:webHidden/>
            <w:rtl/>
          </w:rPr>
          <w:instrText xml:space="preserve"> </w:instrText>
        </w:r>
        <w:r>
          <w:rPr>
            <w:rStyle w:val="Hyperlink"/>
            <w:rtl/>
          </w:rPr>
        </w:r>
        <w:r>
          <w:rPr>
            <w:rStyle w:val="Hyperlink"/>
            <w:rtl/>
          </w:rPr>
          <w:fldChar w:fldCharType="separate"/>
        </w:r>
        <w:r w:rsidR="00531DC3">
          <w:rPr>
            <w:webHidden/>
            <w:rtl/>
          </w:rPr>
          <w:t>14</w:t>
        </w:r>
        <w:r>
          <w:rPr>
            <w:rStyle w:val="Hyperlink"/>
            <w:rtl/>
          </w:rPr>
          <w:fldChar w:fldCharType="end"/>
        </w:r>
      </w:hyperlink>
    </w:p>
    <w:p w14:paraId="3E8FAE51" w14:textId="4A58090B"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77" w:history="1">
        <w:r w:rsidRPr="00631950">
          <w:rPr>
            <w:rStyle w:val="Hyperlink"/>
            <w:noProof/>
            <w:rtl/>
          </w:rPr>
          <w:t>3ـ4</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مقا</w:t>
        </w:r>
        <w:r w:rsidRPr="00631950">
          <w:rPr>
            <w:rStyle w:val="Hyperlink"/>
            <w:rFonts w:hint="cs"/>
            <w:noProof/>
            <w:rtl/>
          </w:rPr>
          <w:t>ی</w:t>
        </w:r>
        <w:r w:rsidRPr="00631950">
          <w:rPr>
            <w:rStyle w:val="Hyperlink"/>
            <w:rFonts w:hint="eastAsia"/>
            <w:noProof/>
            <w:rtl/>
          </w:rPr>
          <w:t>سه</w:t>
        </w:r>
        <w:r w:rsidRPr="00631950">
          <w:rPr>
            <w:rStyle w:val="Hyperlink"/>
            <w:noProof/>
            <w:rtl/>
          </w:rPr>
          <w:t xml:space="preserve"> روش 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Toc179584777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14</w:t>
        </w:r>
        <w:r>
          <w:rPr>
            <w:rStyle w:val="Hyperlink"/>
            <w:noProof/>
            <w:rtl/>
          </w:rPr>
          <w:fldChar w:fldCharType="end"/>
        </w:r>
      </w:hyperlink>
    </w:p>
    <w:p w14:paraId="291F2747" w14:textId="2A965CD9"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78" w:history="1">
        <w:r w:rsidRPr="00631950">
          <w:rPr>
            <w:rStyle w:val="Hyperlink"/>
            <w:noProof/>
            <w:rtl/>
          </w:rPr>
          <w:t>3ـ5</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خلاصه و جمع بند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Toc179584778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14</w:t>
        </w:r>
        <w:r>
          <w:rPr>
            <w:rStyle w:val="Hyperlink"/>
            <w:noProof/>
            <w:rtl/>
          </w:rPr>
          <w:fldChar w:fldCharType="end"/>
        </w:r>
      </w:hyperlink>
    </w:p>
    <w:p w14:paraId="2B329E12" w14:textId="49B01B43"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779" w:history="1">
        <w:r w:rsidRPr="00631950">
          <w:rPr>
            <w:rStyle w:val="Hyperlink"/>
            <w:noProof/>
            <w:rtl/>
          </w:rPr>
          <w:t>فصل 4</w:t>
        </w:r>
        <w:r>
          <w:rPr>
            <w:rFonts w:asciiTheme="minorHAnsi" w:eastAsiaTheme="minorEastAsia" w:hAnsiTheme="minorHAnsi" w:cstheme="minorBidi"/>
            <w:b w:val="0"/>
            <w:bCs w:val="0"/>
            <w:noProof/>
            <w:kern w:val="2"/>
            <w:sz w:val="22"/>
            <w:szCs w:val="22"/>
            <w:rtl/>
            <w14:ligatures w14:val="standardContextual"/>
          </w:rPr>
          <w:tab/>
        </w:r>
        <w:r w:rsidRPr="00631950">
          <w:rPr>
            <w:rStyle w:val="Hyperlink"/>
            <w:noProof/>
            <w:rtl/>
          </w:rPr>
          <w:t>روش پ</w:t>
        </w:r>
        <w:r w:rsidRPr="00631950">
          <w:rPr>
            <w:rStyle w:val="Hyperlink"/>
            <w:rFonts w:hint="cs"/>
            <w:noProof/>
            <w:rtl/>
          </w:rPr>
          <w:t>ی</w:t>
        </w:r>
        <w:r w:rsidRPr="00631950">
          <w:rPr>
            <w:rStyle w:val="Hyperlink"/>
            <w:rFonts w:hint="eastAsia"/>
            <w:noProof/>
            <w:rtl/>
          </w:rPr>
          <w:t>شنهاد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Toc179584779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15</w:t>
        </w:r>
        <w:r>
          <w:rPr>
            <w:rStyle w:val="Hyperlink"/>
            <w:noProof/>
            <w:rtl/>
          </w:rPr>
          <w:fldChar w:fldCharType="end"/>
        </w:r>
      </w:hyperlink>
    </w:p>
    <w:p w14:paraId="4FE6D2C2" w14:textId="5F3F5D0D"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80" w:history="1">
        <w:r w:rsidRPr="00631950">
          <w:rPr>
            <w:rStyle w:val="Hyperlink"/>
            <w:noProof/>
            <w:rtl/>
          </w:rPr>
          <w:t>4ـ1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Toc179584780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16</w:t>
        </w:r>
        <w:r>
          <w:rPr>
            <w:rStyle w:val="Hyperlink"/>
            <w:noProof/>
            <w:rtl/>
          </w:rPr>
          <w:fldChar w:fldCharType="end"/>
        </w:r>
      </w:hyperlink>
    </w:p>
    <w:p w14:paraId="65303B7C" w14:textId="15F6FE31"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81" w:history="1">
        <w:r w:rsidRPr="00631950">
          <w:rPr>
            <w:rStyle w:val="Hyperlink"/>
            <w:noProof/>
            <w:rtl/>
          </w:rPr>
          <w:t>4ـ2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فرض</w:t>
        </w:r>
        <w:r w:rsidRPr="00631950">
          <w:rPr>
            <w:rStyle w:val="Hyperlink"/>
            <w:rFonts w:hint="cs"/>
            <w:noProof/>
            <w:rtl/>
          </w:rPr>
          <w:t>ی</w:t>
        </w:r>
        <w:r w:rsidRPr="00631950">
          <w:rPr>
            <w:rStyle w:val="Hyperlink"/>
            <w:rFonts w:hint="eastAsia"/>
            <w:noProof/>
            <w:rtl/>
          </w:rPr>
          <w:t>ات</w:t>
        </w:r>
        <w:r w:rsidRPr="00631950">
          <w:rPr>
            <w:rStyle w:val="Hyperlink"/>
            <w:noProof/>
            <w:rtl/>
          </w:rPr>
          <w:t xml:space="preserve"> روش پ</w:t>
        </w:r>
        <w:r w:rsidRPr="00631950">
          <w:rPr>
            <w:rStyle w:val="Hyperlink"/>
            <w:rFonts w:hint="cs"/>
            <w:noProof/>
            <w:rtl/>
          </w:rPr>
          <w:t>ی</w:t>
        </w:r>
        <w:r w:rsidRPr="00631950">
          <w:rPr>
            <w:rStyle w:val="Hyperlink"/>
            <w:rFonts w:hint="eastAsia"/>
            <w:noProof/>
            <w:rtl/>
          </w:rPr>
          <w:t>شنهاد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Toc179584781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16</w:t>
        </w:r>
        <w:r>
          <w:rPr>
            <w:rStyle w:val="Hyperlink"/>
            <w:noProof/>
            <w:rtl/>
          </w:rPr>
          <w:fldChar w:fldCharType="end"/>
        </w:r>
      </w:hyperlink>
    </w:p>
    <w:p w14:paraId="0666EA2E" w14:textId="0962F534"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82" w:history="1">
        <w:r w:rsidRPr="00631950">
          <w:rPr>
            <w:rStyle w:val="Hyperlink"/>
            <w:noProof/>
            <w:rtl/>
          </w:rPr>
          <w:t>4ـ3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مدلساز</w:t>
        </w:r>
        <w:r w:rsidRPr="00631950">
          <w:rPr>
            <w:rStyle w:val="Hyperlink"/>
            <w:rFonts w:hint="cs"/>
            <w:noProof/>
            <w:rtl/>
          </w:rPr>
          <w:t>ی</w:t>
        </w:r>
        <w:r w:rsidRPr="00631950">
          <w:rPr>
            <w:rStyle w:val="Hyperlink"/>
            <w:noProof/>
            <w:rtl/>
          </w:rPr>
          <w:t xml:space="preserve"> مساله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Toc179584782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16</w:t>
        </w:r>
        <w:r>
          <w:rPr>
            <w:rStyle w:val="Hyperlink"/>
            <w:noProof/>
            <w:rtl/>
          </w:rPr>
          <w:fldChar w:fldCharType="end"/>
        </w:r>
      </w:hyperlink>
    </w:p>
    <w:p w14:paraId="353289EE" w14:textId="3712F0F5"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83" w:history="1">
        <w:r w:rsidRPr="00631950">
          <w:rPr>
            <w:rStyle w:val="Hyperlink"/>
            <w:noProof/>
            <w:rtl/>
          </w:rPr>
          <w:t>4ـ4</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محدود</w:t>
        </w:r>
        <w:r w:rsidRPr="00631950">
          <w:rPr>
            <w:rStyle w:val="Hyperlink"/>
            <w:rFonts w:hint="cs"/>
            <w:noProof/>
            <w:rtl/>
          </w:rPr>
          <w:t>ی</w:t>
        </w:r>
        <w:r w:rsidRPr="00631950">
          <w:rPr>
            <w:rStyle w:val="Hyperlink"/>
            <w:rFonts w:hint="eastAsia"/>
            <w:noProof/>
            <w:rtl/>
          </w:rPr>
          <w:t>ت</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مساله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Toc179584783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18</w:t>
        </w:r>
        <w:r>
          <w:rPr>
            <w:rStyle w:val="Hyperlink"/>
            <w:noProof/>
            <w:rtl/>
          </w:rPr>
          <w:fldChar w:fldCharType="end"/>
        </w:r>
      </w:hyperlink>
    </w:p>
    <w:p w14:paraId="6EE2312C" w14:textId="1DC2D0FE"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84" w:history="1">
        <w:r w:rsidRPr="00631950">
          <w:rPr>
            <w:rStyle w:val="Hyperlink"/>
            <w:noProof/>
            <w:rtl/>
          </w:rPr>
          <w:t>4ـ4ـ1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 xml:space="preserve">دسته </w:t>
        </w:r>
        <w:r w:rsidRPr="00631950">
          <w:rPr>
            <w:rStyle w:val="Hyperlink"/>
            <w:rFonts w:hint="cs"/>
            <w:noProof/>
            <w:rtl/>
          </w:rPr>
          <w:t>ی</w:t>
        </w:r>
        <w:r w:rsidRPr="00631950">
          <w:rPr>
            <w:rStyle w:val="Hyperlink"/>
            <w:noProof/>
            <w:rtl/>
          </w:rPr>
          <w:t xml:space="preserve"> اول: محدود</w:t>
        </w:r>
        <w:r w:rsidRPr="00631950">
          <w:rPr>
            <w:rStyle w:val="Hyperlink"/>
            <w:rFonts w:hint="cs"/>
            <w:noProof/>
            <w:rtl/>
          </w:rPr>
          <w:t>ی</w:t>
        </w:r>
        <w:r w:rsidRPr="00631950">
          <w:rPr>
            <w:rStyle w:val="Hyperlink"/>
            <w:rFonts w:hint="eastAsia"/>
            <w:noProof/>
            <w:rtl/>
          </w:rPr>
          <w:t>ت</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تخص</w:t>
        </w:r>
        <w:r w:rsidRPr="00631950">
          <w:rPr>
            <w:rStyle w:val="Hyperlink"/>
            <w:rFonts w:hint="cs"/>
            <w:noProof/>
            <w:rtl/>
          </w:rPr>
          <w:t>ی</w:t>
        </w:r>
        <w:r w:rsidRPr="00631950">
          <w:rPr>
            <w:rStyle w:val="Hyperlink"/>
            <w:rFonts w:hint="eastAsia"/>
            <w:noProof/>
            <w:rtl/>
          </w:rPr>
          <w:t>ص</w:t>
        </w:r>
        <w:r w:rsidRPr="00631950">
          <w:rPr>
            <w:rStyle w:val="Hyperlink"/>
            <w:noProof/>
            <w:rtl/>
          </w:rPr>
          <w:t xml:space="preserve"> وظ</w:t>
        </w:r>
        <w:r w:rsidRPr="00631950">
          <w:rPr>
            <w:rStyle w:val="Hyperlink"/>
            <w:rFonts w:hint="cs"/>
            <w:noProof/>
            <w:rtl/>
          </w:rPr>
          <w:t>ی</w:t>
        </w:r>
        <w:r w:rsidRPr="00631950">
          <w:rPr>
            <w:rStyle w:val="Hyperlink"/>
            <w:rFonts w:hint="eastAsia"/>
            <w:noProof/>
            <w:rtl/>
          </w:rPr>
          <w:t>فه</w:t>
        </w:r>
        <w:r w:rsidRPr="00631950">
          <w:rPr>
            <w:rStyle w:val="Hyperlink"/>
            <w:noProof/>
            <w:rtl/>
          </w:rPr>
          <w:t xml:space="preserve"> کانت</w:t>
        </w:r>
        <w:r w:rsidRPr="00631950">
          <w:rPr>
            <w:rStyle w:val="Hyperlink"/>
            <w:rFonts w:hint="cs"/>
            <w:noProof/>
            <w:rtl/>
          </w:rPr>
          <w:t>ی</w:t>
        </w:r>
        <w:r w:rsidRPr="00631950">
          <w:rPr>
            <w:rStyle w:val="Hyperlink"/>
            <w:rFonts w:hint="eastAsia"/>
            <w:noProof/>
            <w:rtl/>
          </w:rPr>
          <w:t>نر</w:t>
        </w:r>
        <w:r w:rsidRPr="00631950">
          <w:rPr>
            <w:rStyle w:val="Hyperlink"/>
            <w:rFonts w:hint="cs"/>
            <w:noProof/>
            <w:rtl/>
          </w:rPr>
          <w:t>ی</w:t>
        </w:r>
        <w:r w:rsidRPr="00631950">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Toc179584784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18</w:t>
        </w:r>
        <w:r>
          <w:rPr>
            <w:rStyle w:val="Hyperlink"/>
            <w:noProof/>
            <w:rtl/>
          </w:rPr>
          <w:fldChar w:fldCharType="end"/>
        </w:r>
      </w:hyperlink>
    </w:p>
    <w:p w14:paraId="76854A49" w14:textId="68A42C50"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85" w:history="1">
        <w:r w:rsidRPr="00631950">
          <w:rPr>
            <w:rStyle w:val="Hyperlink"/>
            <w:noProof/>
            <w:rtl/>
          </w:rPr>
          <w:t>4ـ4ـ2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 xml:space="preserve">دسته </w:t>
        </w:r>
        <w:r w:rsidRPr="00631950">
          <w:rPr>
            <w:rStyle w:val="Hyperlink"/>
            <w:rFonts w:hint="cs"/>
            <w:noProof/>
            <w:rtl/>
          </w:rPr>
          <w:t>ی</w:t>
        </w:r>
        <w:r w:rsidRPr="00631950">
          <w:rPr>
            <w:rStyle w:val="Hyperlink"/>
            <w:noProof/>
            <w:rtl/>
          </w:rPr>
          <w:t xml:space="preserve"> سوم: محدود</w:t>
        </w:r>
        <w:r w:rsidRPr="00631950">
          <w:rPr>
            <w:rStyle w:val="Hyperlink"/>
            <w:rFonts w:hint="cs"/>
            <w:noProof/>
            <w:rtl/>
          </w:rPr>
          <w:t>ی</w:t>
        </w:r>
        <w:r w:rsidRPr="00631950">
          <w:rPr>
            <w:rStyle w:val="Hyperlink"/>
            <w:rFonts w:hint="eastAsia"/>
            <w:noProof/>
            <w:rtl/>
          </w:rPr>
          <w:t>ت</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مربوط به تداخل </w:t>
        </w:r>
        <w:r w:rsidRPr="00631950">
          <w:rPr>
            <w:rStyle w:val="Hyperlink"/>
            <w:noProof/>
          </w:rPr>
          <w:t>AGV</w:t>
        </w:r>
        <w:r w:rsidRPr="00631950">
          <w:rPr>
            <w:rStyle w:val="Hyperlink"/>
            <w:noProof/>
            <w:rtl/>
          </w:rPr>
          <w:t>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Toc179584785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21</w:t>
        </w:r>
        <w:r>
          <w:rPr>
            <w:rStyle w:val="Hyperlink"/>
            <w:noProof/>
            <w:rtl/>
          </w:rPr>
          <w:fldChar w:fldCharType="end"/>
        </w:r>
      </w:hyperlink>
    </w:p>
    <w:p w14:paraId="727FC289" w14:textId="59D0BABC"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86" w:history="1">
        <w:r w:rsidRPr="00631950">
          <w:rPr>
            <w:rStyle w:val="Hyperlink"/>
            <w:noProof/>
            <w:rtl/>
          </w:rPr>
          <w:t>4ـ4ـ3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 xml:space="preserve">دسته </w:t>
        </w:r>
        <w:r w:rsidRPr="00631950">
          <w:rPr>
            <w:rStyle w:val="Hyperlink"/>
            <w:rFonts w:hint="cs"/>
            <w:noProof/>
            <w:rtl/>
          </w:rPr>
          <w:t>ی</w:t>
        </w:r>
        <w:r w:rsidRPr="00631950">
          <w:rPr>
            <w:rStyle w:val="Hyperlink"/>
            <w:noProof/>
            <w:rtl/>
          </w:rPr>
          <w:t xml:space="preserve"> چهارم: محدود</w:t>
        </w:r>
        <w:r w:rsidRPr="00631950">
          <w:rPr>
            <w:rStyle w:val="Hyperlink"/>
            <w:rFonts w:hint="cs"/>
            <w:noProof/>
            <w:rtl/>
          </w:rPr>
          <w:t>ی</w:t>
        </w:r>
        <w:r w:rsidRPr="00631950">
          <w:rPr>
            <w:rStyle w:val="Hyperlink"/>
            <w:rFonts w:hint="eastAsia"/>
            <w:noProof/>
            <w:rtl/>
          </w:rPr>
          <w:t>ت</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مربوط به زمان</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Toc179584786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21</w:t>
        </w:r>
        <w:r>
          <w:rPr>
            <w:rStyle w:val="Hyperlink"/>
            <w:noProof/>
            <w:rtl/>
          </w:rPr>
          <w:fldChar w:fldCharType="end"/>
        </w:r>
      </w:hyperlink>
    </w:p>
    <w:p w14:paraId="2A56F0E4" w14:textId="788F14A7"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87" w:history="1">
        <w:r w:rsidRPr="00631950">
          <w:rPr>
            <w:rStyle w:val="Hyperlink"/>
            <w:noProof/>
            <w:rtl/>
          </w:rPr>
          <w:t>4ـ4ـ4</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 xml:space="preserve">دسته </w:t>
        </w:r>
        <w:r w:rsidRPr="00631950">
          <w:rPr>
            <w:rStyle w:val="Hyperlink"/>
            <w:rFonts w:hint="cs"/>
            <w:noProof/>
            <w:rtl/>
          </w:rPr>
          <w:t>ی</w:t>
        </w:r>
        <w:r w:rsidRPr="00631950">
          <w:rPr>
            <w:rStyle w:val="Hyperlink"/>
            <w:noProof/>
            <w:rtl/>
          </w:rPr>
          <w:t xml:space="preserve"> پنجم محدود</w:t>
        </w:r>
        <w:r w:rsidRPr="00631950">
          <w:rPr>
            <w:rStyle w:val="Hyperlink"/>
            <w:rFonts w:hint="cs"/>
            <w:noProof/>
            <w:rtl/>
          </w:rPr>
          <w:t>ی</w:t>
        </w:r>
        <w:r w:rsidRPr="00631950">
          <w:rPr>
            <w:rStyle w:val="Hyperlink"/>
            <w:rFonts w:hint="eastAsia"/>
            <w:noProof/>
            <w:rtl/>
          </w:rPr>
          <w:t>ت</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دامنه </w:t>
        </w:r>
        <w:r w:rsidRPr="00631950">
          <w:rPr>
            <w:rStyle w:val="Hyperlink"/>
            <w:rFonts w:hint="cs"/>
            <w:noProof/>
            <w:rtl/>
          </w:rPr>
          <w:t>ی</w:t>
        </w:r>
        <w:r w:rsidRPr="00631950">
          <w:rPr>
            <w:rStyle w:val="Hyperlink"/>
            <w:noProof/>
            <w:rtl/>
          </w:rPr>
          <w:t xml:space="preserve"> متغ</w:t>
        </w:r>
        <w:r w:rsidRPr="00631950">
          <w:rPr>
            <w:rStyle w:val="Hyperlink"/>
            <w:rFonts w:hint="cs"/>
            <w:noProof/>
            <w:rtl/>
          </w:rPr>
          <w:t>ی</w:t>
        </w:r>
        <w:r w:rsidRPr="00631950">
          <w:rPr>
            <w:rStyle w:val="Hyperlink"/>
            <w:rFonts w:hint="eastAsia"/>
            <w:noProof/>
            <w:rtl/>
          </w:rPr>
          <w:t>ر</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تصم</w:t>
        </w:r>
        <w:r w:rsidRPr="00631950">
          <w:rPr>
            <w:rStyle w:val="Hyperlink"/>
            <w:rFonts w:hint="cs"/>
            <w:noProof/>
            <w:rtl/>
          </w:rPr>
          <w:t>ی</w:t>
        </w:r>
        <w:r w:rsidRPr="00631950">
          <w:rPr>
            <w:rStyle w:val="Hyperlink"/>
            <w:rFonts w:hint="eastAsia"/>
            <w:noProof/>
            <w:rtl/>
          </w:rPr>
          <w:t>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Toc179584787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21</w:t>
        </w:r>
        <w:r>
          <w:rPr>
            <w:rStyle w:val="Hyperlink"/>
            <w:noProof/>
            <w:rtl/>
          </w:rPr>
          <w:fldChar w:fldCharType="end"/>
        </w:r>
      </w:hyperlink>
    </w:p>
    <w:p w14:paraId="64641CB0" w14:textId="5319DD77"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88" w:history="1">
        <w:r w:rsidRPr="00631950">
          <w:rPr>
            <w:rStyle w:val="Hyperlink"/>
            <w:noProof/>
            <w:rtl/>
          </w:rPr>
          <w:t>4ـ5</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چارچوب روش پ</w:t>
        </w:r>
        <w:r w:rsidRPr="00631950">
          <w:rPr>
            <w:rStyle w:val="Hyperlink"/>
            <w:rFonts w:hint="cs"/>
            <w:noProof/>
            <w:rtl/>
          </w:rPr>
          <w:t>ی</w:t>
        </w:r>
        <w:r w:rsidRPr="00631950">
          <w:rPr>
            <w:rStyle w:val="Hyperlink"/>
            <w:rFonts w:hint="eastAsia"/>
            <w:noProof/>
            <w:rtl/>
          </w:rPr>
          <w:t>شنهاد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Toc179584788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21</w:t>
        </w:r>
        <w:r>
          <w:rPr>
            <w:rStyle w:val="Hyperlink"/>
            <w:noProof/>
            <w:rtl/>
          </w:rPr>
          <w:fldChar w:fldCharType="end"/>
        </w:r>
      </w:hyperlink>
    </w:p>
    <w:p w14:paraId="6FAD7F2D" w14:textId="3E3375E0"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89" w:history="1">
        <w:r w:rsidRPr="00631950">
          <w:rPr>
            <w:rStyle w:val="Hyperlink"/>
            <w:noProof/>
            <w:rtl/>
          </w:rPr>
          <w:t>4ـ6</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شرح جزئ</w:t>
        </w:r>
        <w:r w:rsidRPr="00631950">
          <w:rPr>
            <w:rStyle w:val="Hyperlink"/>
            <w:rFonts w:hint="cs"/>
            <w:noProof/>
            <w:rtl/>
          </w:rPr>
          <w:t>ی</w:t>
        </w:r>
        <w:r w:rsidRPr="00631950">
          <w:rPr>
            <w:rStyle w:val="Hyperlink"/>
            <w:rFonts w:hint="eastAsia"/>
            <w:noProof/>
            <w:rtl/>
          </w:rPr>
          <w:t>ات</w:t>
        </w:r>
        <w:r w:rsidRPr="00631950">
          <w:rPr>
            <w:rStyle w:val="Hyperlink"/>
            <w:noProof/>
            <w:rtl/>
          </w:rPr>
          <w:t xml:space="preserve"> داخل چارچوب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Toc179584789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21</w:t>
        </w:r>
        <w:r>
          <w:rPr>
            <w:rStyle w:val="Hyperlink"/>
            <w:noProof/>
            <w:rtl/>
          </w:rPr>
          <w:fldChar w:fldCharType="end"/>
        </w:r>
      </w:hyperlink>
    </w:p>
    <w:p w14:paraId="6DF4C91F" w14:textId="7C067DE2"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0" w:history="1">
        <w:r w:rsidRPr="00631950">
          <w:rPr>
            <w:rStyle w:val="Hyperlink"/>
            <w:noProof/>
            <w:rtl/>
          </w:rPr>
          <w:t>4ـ7</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خلاصه و جمع بند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Toc179584790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21</w:t>
        </w:r>
        <w:r>
          <w:rPr>
            <w:rStyle w:val="Hyperlink"/>
            <w:noProof/>
            <w:rtl/>
          </w:rPr>
          <w:fldChar w:fldCharType="end"/>
        </w:r>
      </w:hyperlink>
    </w:p>
    <w:p w14:paraId="62D49A21" w14:textId="5F3AA415"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791" w:history="1">
        <w:r w:rsidRPr="00631950">
          <w:rPr>
            <w:rStyle w:val="Hyperlink"/>
            <w:noProof/>
            <w:rtl/>
          </w:rPr>
          <w:t>فصل 5</w:t>
        </w:r>
        <w:r>
          <w:rPr>
            <w:rFonts w:asciiTheme="minorHAnsi" w:eastAsiaTheme="minorEastAsia" w:hAnsiTheme="minorHAnsi" w:cstheme="minorBidi"/>
            <w:b w:val="0"/>
            <w:bCs w:val="0"/>
            <w:noProof/>
            <w:kern w:val="2"/>
            <w:sz w:val="22"/>
            <w:szCs w:val="22"/>
            <w:rtl/>
            <w14:ligatures w14:val="standardContextual"/>
          </w:rPr>
          <w:tab/>
        </w:r>
        <w:r w:rsidRPr="00631950">
          <w:rPr>
            <w:rStyle w:val="Hyperlink"/>
            <w:noProof/>
            <w:rtl/>
          </w:rPr>
          <w:t>ارز</w:t>
        </w:r>
        <w:r w:rsidRPr="00631950">
          <w:rPr>
            <w:rStyle w:val="Hyperlink"/>
            <w:rFonts w:hint="cs"/>
            <w:noProof/>
            <w:rtl/>
          </w:rPr>
          <w:t>ی</w:t>
        </w:r>
        <w:r w:rsidRPr="00631950">
          <w:rPr>
            <w:rStyle w:val="Hyperlink"/>
            <w:rFonts w:hint="eastAsia"/>
            <w:noProof/>
            <w:rtl/>
          </w:rPr>
          <w:t>اب</w:t>
        </w:r>
        <w:r w:rsidRPr="00631950">
          <w:rPr>
            <w:rStyle w:val="Hyperlink"/>
            <w:rFonts w:hint="cs"/>
            <w:noProof/>
            <w:rtl/>
          </w:rPr>
          <w:t>ی</w:t>
        </w:r>
        <w:r w:rsidRPr="00631950">
          <w:rPr>
            <w:rStyle w:val="Hyperlink"/>
            <w:noProof/>
            <w:rtl/>
          </w:rPr>
          <w:t xml:space="preserve"> روش پ</w:t>
        </w:r>
        <w:r w:rsidRPr="00631950">
          <w:rPr>
            <w:rStyle w:val="Hyperlink"/>
            <w:rFonts w:hint="cs"/>
            <w:noProof/>
            <w:rtl/>
          </w:rPr>
          <w:t>ی</w:t>
        </w:r>
        <w:r w:rsidRPr="00631950">
          <w:rPr>
            <w:rStyle w:val="Hyperlink"/>
            <w:rFonts w:hint="eastAsia"/>
            <w:noProof/>
            <w:rtl/>
          </w:rPr>
          <w:t>شنهاد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Toc179584791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22</w:t>
        </w:r>
        <w:r>
          <w:rPr>
            <w:rStyle w:val="Hyperlink"/>
            <w:noProof/>
            <w:rtl/>
          </w:rPr>
          <w:fldChar w:fldCharType="end"/>
        </w:r>
      </w:hyperlink>
    </w:p>
    <w:p w14:paraId="1129C52C" w14:textId="3F372E1D"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2" w:history="1">
        <w:r w:rsidRPr="00631950">
          <w:rPr>
            <w:rStyle w:val="Hyperlink"/>
            <w:noProof/>
            <w:rtl/>
          </w:rPr>
          <w:t>5ـ1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Toc179584792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23</w:t>
        </w:r>
        <w:r>
          <w:rPr>
            <w:rStyle w:val="Hyperlink"/>
            <w:noProof/>
            <w:rtl/>
          </w:rPr>
          <w:fldChar w:fldCharType="end"/>
        </w:r>
      </w:hyperlink>
    </w:p>
    <w:p w14:paraId="0A7DF304" w14:textId="30C748C3"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3" w:history="1">
        <w:r w:rsidRPr="00631950">
          <w:rPr>
            <w:rStyle w:val="Hyperlink"/>
            <w:noProof/>
            <w:rtl/>
          </w:rPr>
          <w:t>5ـ2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داده ها</w:t>
        </w:r>
        <w:r w:rsidRPr="00631950">
          <w:rPr>
            <w:rStyle w:val="Hyperlink"/>
            <w:rFonts w:hint="cs"/>
            <w:noProof/>
            <w:rtl/>
          </w:rPr>
          <w:t>ی</w:t>
        </w:r>
        <w:r w:rsidRPr="00631950">
          <w:rPr>
            <w:rStyle w:val="Hyperlink"/>
            <w:noProof/>
            <w:rtl/>
          </w:rPr>
          <w:t xml:space="preserve"> مورد آزما</w:t>
        </w:r>
        <w:r w:rsidRPr="00631950">
          <w:rPr>
            <w:rStyle w:val="Hyperlink"/>
            <w:rFonts w:hint="cs"/>
            <w:noProof/>
            <w:rtl/>
          </w:rPr>
          <w:t>ی</w:t>
        </w:r>
        <w:r w:rsidRPr="00631950">
          <w:rPr>
            <w:rStyle w:val="Hyperlink"/>
            <w:rFonts w:hint="eastAsia"/>
            <w:noProof/>
            <w:rtl/>
          </w:rPr>
          <w:t>ش</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Toc179584793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23</w:t>
        </w:r>
        <w:r>
          <w:rPr>
            <w:rStyle w:val="Hyperlink"/>
            <w:noProof/>
            <w:rtl/>
          </w:rPr>
          <w:fldChar w:fldCharType="end"/>
        </w:r>
      </w:hyperlink>
    </w:p>
    <w:p w14:paraId="1CE0A59D" w14:textId="5A28B47F"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4" w:history="1">
        <w:r w:rsidRPr="00631950">
          <w:rPr>
            <w:rStyle w:val="Hyperlink"/>
            <w:noProof/>
            <w:rtl/>
          </w:rPr>
          <w:t>5ـ3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جزئ</w:t>
        </w:r>
        <w:r w:rsidRPr="00631950">
          <w:rPr>
            <w:rStyle w:val="Hyperlink"/>
            <w:rFonts w:hint="cs"/>
            <w:noProof/>
            <w:rtl/>
          </w:rPr>
          <w:t>ی</w:t>
        </w:r>
        <w:r w:rsidRPr="00631950">
          <w:rPr>
            <w:rStyle w:val="Hyperlink"/>
            <w:rFonts w:hint="eastAsia"/>
            <w:noProof/>
            <w:rtl/>
          </w:rPr>
          <w:t>ات</w:t>
        </w:r>
        <w:r w:rsidRPr="00631950">
          <w:rPr>
            <w:rStyle w:val="Hyperlink"/>
            <w:noProof/>
            <w:rtl/>
          </w:rPr>
          <w:t xml:space="preserve"> پ</w:t>
        </w:r>
        <w:r w:rsidRPr="00631950">
          <w:rPr>
            <w:rStyle w:val="Hyperlink"/>
            <w:rFonts w:hint="cs"/>
            <w:noProof/>
            <w:rtl/>
          </w:rPr>
          <w:t>ی</w:t>
        </w:r>
        <w:r w:rsidRPr="00631950">
          <w:rPr>
            <w:rStyle w:val="Hyperlink"/>
            <w:rFonts w:hint="eastAsia"/>
            <w:noProof/>
            <w:rtl/>
          </w:rPr>
          <w:t>اده</w:t>
        </w:r>
        <w:r w:rsidRPr="00631950">
          <w:rPr>
            <w:rStyle w:val="Hyperlink"/>
            <w:noProof/>
            <w:rtl/>
          </w:rPr>
          <w:t xml:space="preserve"> ساز</w:t>
        </w:r>
        <w:r w:rsidRPr="00631950">
          <w:rPr>
            <w:rStyle w:val="Hyperlink"/>
            <w:rFonts w:hint="cs"/>
            <w:noProof/>
            <w:rtl/>
          </w:rPr>
          <w:t>ی</w:t>
        </w:r>
        <w:r w:rsidRPr="00631950">
          <w:rPr>
            <w:rStyle w:val="Hyperlink"/>
            <w:noProof/>
            <w:rtl/>
          </w:rPr>
          <w:t xml:space="preserve"> روش پ</w:t>
        </w:r>
        <w:r w:rsidRPr="00631950">
          <w:rPr>
            <w:rStyle w:val="Hyperlink"/>
            <w:rFonts w:hint="cs"/>
            <w:noProof/>
            <w:rtl/>
          </w:rPr>
          <w:t>ی</w:t>
        </w:r>
        <w:r w:rsidRPr="00631950">
          <w:rPr>
            <w:rStyle w:val="Hyperlink"/>
            <w:rFonts w:hint="eastAsia"/>
            <w:noProof/>
            <w:rtl/>
          </w:rPr>
          <w:t>شنهاد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Toc179584794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23</w:t>
        </w:r>
        <w:r>
          <w:rPr>
            <w:rStyle w:val="Hyperlink"/>
            <w:noProof/>
            <w:rtl/>
          </w:rPr>
          <w:fldChar w:fldCharType="end"/>
        </w:r>
      </w:hyperlink>
    </w:p>
    <w:p w14:paraId="713E449C" w14:textId="57679290"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5" w:history="1">
        <w:r w:rsidRPr="00631950">
          <w:rPr>
            <w:rStyle w:val="Hyperlink"/>
            <w:noProof/>
            <w:rtl/>
          </w:rPr>
          <w:t>5ـ4</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تحل</w:t>
        </w:r>
        <w:r w:rsidRPr="00631950">
          <w:rPr>
            <w:rStyle w:val="Hyperlink"/>
            <w:rFonts w:hint="cs"/>
            <w:noProof/>
            <w:rtl/>
          </w:rPr>
          <w:t>ی</w:t>
        </w:r>
        <w:r w:rsidRPr="00631950">
          <w:rPr>
            <w:rStyle w:val="Hyperlink"/>
            <w:rFonts w:hint="eastAsia"/>
            <w:noProof/>
            <w:rtl/>
          </w:rPr>
          <w:t>ل</w:t>
        </w:r>
        <w:r w:rsidRPr="00631950">
          <w:rPr>
            <w:rStyle w:val="Hyperlink"/>
            <w:noProof/>
            <w:rtl/>
          </w:rPr>
          <w:t xml:space="preserve"> نتا</w:t>
        </w:r>
        <w:r w:rsidRPr="00631950">
          <w:rPr>
            <w:rStyle w:val="Hyperlink"/>
            <w:rFonts w:hint="cs"/>
            <w:noProof/>
            <w:rtl/>
          </w:rPr>
          <w:t>ی</w:t>
        </w:r>
        <w:r w:rsidRPr="00631950">
          <w:rPr>
            <w:rStyle w:val="Hyperlink"/>
            <w:rFonts w:hint="eastAsia"/>
            <w:noProof/>
            <w:rtl/>
          </w:rPr>
          <w:t>ج</w:t>
        </w:r>
        <w:r w:rsidRPr="00631950">
          <w:rPr>
            <w:rStyle w:val="Hyperlink"/>
            <w:noProof/>
            <w:rtl/>
          </w:rPr>
          <w:t xml:space="preserve"> آزما</w:t>
        </w:r>
        <w:r w:rsidRPr="00631950">
          <w:rPr>
            <w:rStyle w:val="Hyperlink"/>
            <w:rFonts w:hint="cs"/>
            <w:noProof/>
            <w:rtl/>
          </w:rPr>
          <w:t>ی</w:t>
        </w:r>
        <w:r w:rsidRPr="00631950">
          <w:rPr>
            <w:rStyle w:val="Hyperlink"/>
            <w:rFonts w:hint="eastAsia"/>
            <w:noProof/>
            <w:rtl/>
          </w:rPr>
          <w:t>شات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Toc179584795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23</w:t>
        </w:r>
        <w:r>
          <w:rPr>
            <w:rStyle w:val="Hyperlink"/>
            <w:noProof/>
            <w:rtl/>
          </w:rPr>
          <w:fldChar w:fldCharType="end"/>
        </w:r>
      </w:hyperlink>
    </w:p>
    <w:p w14:paraId="7CDB06EF" w14:textId="1BC73685"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6" w:history="1">
        <w:r w:rsidRPr="00631950">
          <w:rPr>
            <w:rStyle w:val="Hyperlink"/>
            <w:noProof/>
            <w:rtl/>
          </w:rPr>
          <w:t>5ـ5</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خلاصه و جمع بند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Toc179584796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23</w:t>
        </w:r>
        <w:r>
          <w:rPr>
            <w:rStyle w:val="Hyperlink"/>
            <w:noProof/>
            <w:rtl/>
          </w:rPr>
          <w:fldChar w:fldCharType="end"/>
        </w:r>
      </w:hyperlink>
    </w:p>
    <w:p w14:paraId="79A5FF2C" w14:textId="7A360049"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797" w:history="1">
        <w:r w:rsidRPr="00631950">
          <w:rPr>
            <w:rStyle w:val="Hyperlink"/>
            <w:noProof/>
            <w:rtl/>
          </w:rPr>
          <w:t>فصل 6</w:t>
        </w:r>
        <w:r>
          <w:rPr>
            <w:rFonts w:asciiTheme="minorHAnsi" w:eastAsiaTheme="minorEastAsia" w:hAnsiTheme="minorHAnsi" w:cstheme="minorBidi"/>
            <w:b w:val="0"/>
            <w:bCs w:val="0"/>
            <w:noProof/>
            <w:kern w:val="2"/>
            <w:sz w:val="22"/>
            <w:szCs w:val="22"/>
            <w:rtl/>
            <w14:ligatures w14:val="standardContextual"/>
          </w:rPr>
          <w:tab/>
        </w:r>
        <w:r w:rsidRPr="00631950">
          <w:rPr>
            <w:rStyle w:val="Hyperlink"/>
            <w:noProof/>
            <w:rtl/>
          </w:rPr>
          <w:t>نتا</w:t>
        </w:r>
        <w:r w:rsidRPr="00631950">
          <w:rPr>
            <w:rStyle w:val="Hyperlink"/>
            <w:rFonts w:hint="cs"/>
            <w:noProof/>
            <w:rtl/>
          </w:rPr>
          <w:t>ی</w:t>
        </w:r>
        <w:r w:rsidRPr="00631950">
          <w:rPr>
            <w:rStyle w:val="Hyperlink"/>
            <w:rFonts w:hint="eastAsia"/>
            <w:noProof/>
            <w:rtl/>
          </w:rPr>
          <w:t>ج</w:t>
        </w:r>
        <w:r w:rsidRPr="00631950">
          <w:rPr>
            <w:rStyle w:val="Hyperlink"/>
            <w:noProof/>
            <w:rtl/>
          </w:rPr>
          <w:t xml:space="preserve"> بدست آمده و کارها</w:t>
        </w:r>
        <w:r w:rsidRPr="00631950">
          <w:rPr>
            <w:rStyle w:val="Hyperlink"/>
            <w:rFonts w:hint="cs"/>
            <w:noProof/>
            <w:rtl/>
          </w:rPr>
          <w:t>ی</w:t>
        </w:r>
        <w:r w:rsidRPr="00631950">
          <w:rPr>
            <w:rStyle w:val="Hyperlink"/>
            <w:noProof/>
            <w:rtl/>
          </w:rPr>
          <w:t xml:space="preserve"> آت</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Toc179584797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24</w:t>
        </w:r>
        <w:r>
          <w:rPr>
            <w:rStyle w:val="Hyperlink"/>
            <w:noProof/>
            <w:rtl/>
          </w:rPr>
          <w:fldChar w:fldCharType="end"/>
        </w:r>
      </w:hyperlink>
    </w:p>
    <w:p w14:paraId="703B4107" w14:textId="523162EB"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8" w:history="1">
        <w:r w:rsidRPr="00631950">
          <w:rPr>
            <w:rStyle w:val="Hyperlink"/>
            <w:noProof/>
            <w:rtl/>
          </w:rPr>
          <w:t>6ـ1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خلاصه ا</w:t>
        </w:r>
        <w:r w:rsidRPr="00631950">
          <w:rPr>
            <w:rStyle w:val="Hyperlink"/>
            <w:rFonts w:hint="cs"/>
            <w:noProof/>
            <w:rtl/>
          </w:rPr>
          <w:t>ی</w:t>
        </w:r>
        <w:r w:rsidRPr="00631950">
          <w:rPr>
            <w:rStyle w:val="Hyperlink"/>
            <w:noProof/>
            <w:rtl/>
          </w:rPr>
          <w:t xml:space="preserve"> از کارها</w:t>
        </w:r>
        <w:r w:rsidRPr="00631950">
          <w:rPr>
            <w:rStyle w:val="Hyperlink"/>
            <w:rFonts w:hint="cs"/>
            <w:noProof/>
            <w:rtl/>
          </w:rPr>
          <w:t>ی</w:t>
        </w:r>
        <w:r w:rsidRPr="00631950">
          <w:rPr>
            <w:rStyle w:val="Hyperlink"/>
            <w:noProof/>
            <w:rtl/>
          </w:rPr>
          <w:t xml:space="preserve"> انجام شده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Toc179584798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25</w:t>
        </w:r>
        <w:r>
          <w:rPr>
            <w:rStyle w:val="Hyperlink"/>
            <w:noProof/>
            <w:rtl/>
          </w:rPr>
          <w:fldChar w:fldCharType="end"/>
        </w:r>
      </w:hyperlink>
    </w:p>
    <w:p w14:paraId="2C3AA819" w14:textId="39A42EA0"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9" w:history="1">
        <w:r w:rsidRPr="00631950">
          <w:rPr>
            <w:rStyle w:val="Hyperlink"/>
            <w:noProof/>
            <w:rtl/>
          </w:rPr>
          <w:t>6ـ2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نتا</w:t>
        </w:r>
        <w:r w:rsidRPr="00631950">
          <w:rPr>
            <w:rStyle w:val="Hyperlink"/>
            <w:rFonts w:hint="cs"/>
            <w:noProof/>
            <w:rtl/>
          </w:rPr>
          <w:t>ی</w:t>
        </w:r>
        <w:r w:rsidRPr="00631950">
          <w:rPr>
            <w:rStyle w:val="Hyperlink"/>
            <w:rFonts w:hint="eastAsia"/>
            <w:noProof/>
            <w:rtl/>
          </w:rPr>
          <w:t>ج</w:t>
        </w:r>
        <w:r w:rsidRPr="00631950">
          <w:rPr>
            <w:rStyle w:val="Hyperlink"/>
            <w:noProof/>
            <w:rtl/>
          </w:rPr>
          <w:t xml:space="preserve"> بدست آمده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Toc179584799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25</w:t>
        </w:r>
        <w:r>
          <w:rPr>
            <w:rStyle w:val="Hyperlink"/>
            <w:noProof/>
            <w:rtl/>
          </w:rPr>
          <w:fldChar w:fldCharType="end"/>
        </w:r>
      </w:hyperlink>
    </w:p>
    <w:p w14:paraId="614F98FA" w14:textId="3A3569B8"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800" w:history="1">
        <w:r w:rsidRPr="00631950">
          <w:rPr>
            <w:rStyle w:val="Hyperlink"/>
            <w:noProof/>
            <w:rtl/>
          </w:rPr>
          <w:t>6ـ3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کارها</w:t>
        </w:r>
        <w:r w:rsidRPr="00631950">
          <w:rPr>
            <w:rStyle w:val="Hyperlink"/>
            <w:rFonts w:hint="cs"/>
            <w:noProof/>
            <w:rtl/>
          </w:rPr>
          <w:t>ی</w:t>
        </w:r>
        <w:r w:rsidRPr="00631950">
          <w:rPr>
            <w:rStyle w:val="Hyperlink"/>
            <w:noProof/>
            <w:rtl/>
          </w:rPr>
          <w:t xml:space="preserve"> آت</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Toc179584800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25</w:t>
        </w:r>
        <w:r>
          <w:rPr>
            <w:rStyle w:val="Hyperlink"/>
            <w:noProof/>
            <w:rtl/>
          </w:rPr>
          <w:fldChar w:fldCharType="end"/>
        </w:r>
      </w:hyperlink>
    </w:p>
    <w:p w14:paraId="45AC9D1D" w14:textId="73134F94"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801" w:history="1">
        <w:r w:rsidRPr="00631950">
          <w:rPr>
            <w:rStyle w:val="Hyperlink"/>
            <w:noProof/>
            <w:rtl/>
          </w:rPr>
          <w:t>کتابنامه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Toc179584801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26</w:t>
        </w:r>
        <w:r>
          <w:rPr>
            <w:rStyle w:val="Hyperlink"/>
            <w:noProof/>
            <w:rtl/>
          </w:rPr>
          <w:fldChar w:fldCharType="end"/>
        </w:r>
      </w:hyperlink>
    </w:p>
    <w:p w14:paraId="0A1449C4" w14:textId="3AEFC99B"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802" w:history="1">
        <w:r w:rsidRPr="00631950">
          <w:rPr>
            <w:rStyle w:val="Hyperlink"/>
            <w:noProof/>
            <w:rtl/>
          </w:rPr>
          <w:t>پ</w:t>
        </w:r>
        <w:r w:rsidRPr="00631950">
          <w:rPr>
            <w:rStyle w:val="Hyperlink"/>
            <w:rFonts w:hint="cs"/>
            <w:noProof/>
            <w:rtl/>
          </w:rPr>
          <w:t>ی</w:t>
        </w:r>
        <w:r w:rsidRPr="00631950">
          <w:rPr>
            <w:rStyle w:val="Hyperlink"/>
            <w:rFonts w:hint="eastAsia"/>
            <w:noProof/>
            <w:rtl/>
          </w:rPr>
          <w:t>وست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Toc179584802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28</w:t>
        </w:r>
        <w:r>
          <w:rPr>
            <w:rStyle w:val="Hyperlink"/>
            <w:noProof/>
            <w:rtl/>
          </w:rPr>
          <w:fldChar w:fldCharType="end"/>
        </w:r>
      </w:hyperlink>
    </w:p>
    <w:p w14:paraId="475E8AB7" w14:textId="13D5DAC0"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803" w:history="1">
        <w:r w:rsidRPr="00631950">
          <w:rPr>
            <w:rStyle w:val="Hyperlink"/>
            <w:noProof/>
            <w:rtl/>
          </w:rPr>
          <w:t>واژه‌نامه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Toc179584803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30</w:t>
        </w:r>
        <w:r>
          <w:rPr>
            <w:rStyle w:val="Hyperlink"/>
            <w:noProof/>
            <w:rtl/>
          </w:rPr>
          <w:fldChar w:fldCharType="end"/>
        </w:r>
      </w:hyperlink>
    </w:p>
    <w:p w14:paraId="70EE02C0" w14:textId="10FC7642" w:rsidR="00BD345B" w:rsidRDefault="008F3AFF" w:rsidP="00683F2D">
      <w:pPr>
        <w:spacing w:line="240" w:lineRule="auto"/>
        <w:ind w:firstLine="237"/>
        <w:jc w:val="center"/>
        <w:rPr>
          <w:sz w:val="28"/>
          <w:szCs w:val="32"/>
          <w:rtl/>
        </w:rPr>
      </w:pPr>
      <w:r>
        <w:rPr>
          <w:sz w:val="28"/>
          <w:szCs w:val="32"/>
          <w:rtl/>
        </w:rPr>
        <w:fldChar w:fldCharType="end"/>
      </w:r>
      <w:r w:rsidR="00BD345B">
        <w:rPr>
          <w:sz w:val="28"/>
          <w:szCs w:val="32"/>
          <w:rtl/>
        </w:rPr>
        <w:br w:type="page"/>
      </w:r>
    </w:p>
    <w:p w14:paraId="75EC7D7A" w14:textId="77777777" w:rsidR="00E579EF" w:rsidRDefault="00E579EF" w:rsidP="00683F2D">
      <w:pPr>
        <w:spacing w:line="240" w:lineRule="auto"/>
        <w:ind w:firstLine="237"/>
        <w:jc w:val="center"/>
        <w:rPr>
          <w:sz w:val="28"/>
          <w:szCs w:val="32"/>
          <w:rtl/>
        </w:rPr>
      </w:pPr>
    </w:p>
    <w:p w14:paraId="0C96A9BC" w14:textId="77777777" w:rsidR="00E579EF" w:rsidRPr="00E579EF" w:rsidRDefault="00E579EF" w:rsidP="00683F2D">
      <w:pPr>
        <w:bidi w:val="0"/>
        <w:spacing w:line="240" w:lineRule="auto"/>
        <w:ind w:firstLine="237"/>
        <w:jc w:val="center"/>
        <w:rPr>
          <w:b/>
          <w:bCs/>
          <w:rtl/>
        </w:rPr>
      </w:pPr>
      <w:r w:rsidRPr="00E579EF">
        <w:rPr>
          <w:rFonts w:hint="cs"/>
          <w:b/>
          <w:bCs/>
          <w:rtl/>
        </w:rPr>
        <w:t>فهرست جدول‌ها</w:t>
      </w:r>
    </w:p>
    <w:p w14:paraId="099FC7D1" w14:textId="4EAD7406" w:rsidR="00D32947" w:rsidRDefault="00CE40D9">
      <w:pPr>
        <w:pStyle w:val="TableofFigures"/>
        <w:tabs>
          <w:tab w:val="right" w:leader="dot" w:pos="8778"/>
        </w:tabs>
        <w:rPr>
          <w:rFonts w:asciiTheme="minorHAnsi" w:eastAsiaTheme="minorEastAsia" w:hAnsiTheme="minorHAnsi" w:cstheme="minorBidi"/>
          <w:noProof/>
          <w:kern w:val="2"/>
          <w:sz w:val="22"/>
          <w:szCs w:val="22"/>
          <w:rtl/>
          <w14:ligatures w14:val="standardContextual"/>
        </w:rPr>
      </w:pPr>
      <w:r>
        <w:rPr>
          <w:b/>
          <w:bCs/>
          <w:rtl/>
        </w:rPr>
        <w:fldChar w:fldCharType="begin"/>
      </w:r>
      <w:r w:rsidR="00E579EF">
        <w:rPr>
          <w:b/>
          <w:bCs/>
          <w:rtl/>
        </w:rPr>
        <w:instrText xml:space="preserve"> </w:instrText>
      </w:r>
      <w:r w:rsidR="00E579EF">
        <w:rPr>
          <w:rFonts w:hint="cs"/>
          <w:b/>
          <w:bCs/>
        </w:rPr>
        <w:instrText>TOC</w:instrText>
      </w:r>
      <w:r w:rsidR="00E579EF">
        <w:rPr>
          <w:rFonts w:hint="cs"/>
          <w:b/>
          <w:bCs/>
          <w:rtl/>
        </w:rPr>
        <w:instrText xml:space="preserve"> \</w:instrText>
      </w:r>
      <w:r w:rsidR="00E579EF">
        <w:rPr>
          <w:rFonts w:hint="cs"/>
          <w:b/>
          <w:bCs/>
        </w:rPr>
        <w:instrText>h \z \c</w:instrText>
      </w:r>
      <w:r w:rsidR="00E579EF">
        <w:rPr>
          <w:rFonts w:hint="cs"/>
          <w:b/>
          <w:bCs/>
          <w:rtl/>
        </w:rPr>
        <w:instrText xml:space="preserve"> "جدول"</w:instrText>
      </w:r>
      <w:r w:rsidR="00E579EF">
        <w:rPr>
          <w:b/>
          <w:bCs/>
          <w:rtl/>
        </w:rPr>
        <w:instrText xml:space="preserve"> </w:instrText>
      </w:r>
      <w:r>
        <w:rPr>
          <w:b/>
          <w:bCs/>
          <w:rtl/>
        </w:rPr>
        <w:fldChar w:fldCharType="separate"/>
      </w:r>
      <w:hyperlink w:anchor="_Toc179584384" w:history="1">
        <w:r w:rsidR="00D32947" w:rsidRPr="00540251">
          <w:rPr>
            <w:rStyle w:val="Hyperlink"/>
            <w:noProof/>
            <w:rtl/>
          </w:rPr>
          <w:t>جدول ‏2</w:t>
        </w:r>
        <w:r w:rsidR="00D32947" w:rsidRPr="00540251">
          <w:rPr>
            <w:rStyle w:val="Hyperlink"/>
            <w:rFonts w:ascii="Arial" w:hAnsi="Arial" w:cs="Arial"/>
            <w:noProof/>
            <w:rtl/>
          </w:rPr>
          <w:t>–</w:t>
        </w:r>
        <w:r w:rsidR="00D32947" w:rsidRPr="00540251">
          <w:rPr>
            <w:rStyle w:val="Hyperlink"/>
            <w:noProof/>
            <w:rtl/>
          </w:rPr>
          <w:t>1</w:t>
        </w:r>
        <w:r w:rsidR="00D32947" w:rsidRPr="00540251">
          <w:rPr>
            <w:rStyle w:val="Hyperlink"/>
            <w:noProof/>
          </w:rPr>
          <w:t xml:space="preserve"> </w:t>
        </w:r>
        <w:r w:rsidR="00D32947" w:rsidRPr="00540251">
          <w:rPr>
            <w:rStyle w:val="Hyperlink"/>
            <w:noProof/>
            <w:rtl/>
          </w:rPr>
          <w:t>عنوان جدول</w:t>
        </w:r>
        <w:r w:rsidR="00D32947">
          <w:rPr>
            <w:noProof/>
            <w:webHidden/>
            <w:rtl/>
          </w:rPr>
          <w:tab/>
        </w:r>
        <w:r w:rsidR="00D32947">
          <w:rPr>
            <w:rStyle w:val="Hyperlink"/>
            <w:noProof/>
            <w:rtl/>
          </w:rPr>
          <w:fldChar w:fldCharType="begin"/>
        </w:r>
        <w:r w:rsidR="00D32947">
          <w:rPr>
            <w:noProof/>
            <w:webHidden/>
            <w:rtl/>
          </w:rPr>
          <w:instrText xml:space="preserve"> </w:instrText>
        </w:r>
        <w:r w:rsidR="00D32947">
          <w:rPr>
            <w:noProof/>
            <w:webHidden/>
          </w:rPr>
          <w:instrText>PAGEREF</w:instrText>
        </w:r>
        <w:r w:rsidR="00D32947">
          <w:rPr>
            <w:noProof/>
            <w:webHidden/>
            <w:rtl/>
          </w:rPr>
          <w:instrText xml:space="preserve"> _</w:instrText>
        </w:r>
        <w:r w:rsidR="00D32947">
          <w:rPr>
            <w:noProof/>
            <w:webHidden/>
          </w:rPr>
          <w:instrText>Toc179584384 \h</w:instrText>
        </w:r>
        <w:r w:rsidR="00D32947">
          <w:rPr>
            <w:noProof/>
            <w:webHidden/>
            <w:rtl/>
          </w:rPr>
          <w:instrText xml:space="preserve"> </w:instrText>
        </w:r>
        <w:r w:rsidR="00D32947">
          <w:rPr>
            <w:rStyle w:val="Hyperlink"/>
            <w:noProof/>
            <w:rtl/>
          </w:rPr>
        </w:r>
        <w:r w:rsidR="00D32947">
          <w:rPr>
            <w:rStyle w:val="Hyperlink"/>
            <w:noProof/>
            <w:rtl/>
          </w:rPr>
          <w:fldChar w:fldCharType="separate"/>
        </w:r>
        <w:r w:rsidR="00531DC3">
          <w:rPr>
            <w:noProof/>
            <w:webHidden/>
            <w:rtl/>
          </w:rPr>
          <w:t>12</w:t>
        </w:r>
        <w:r w:rsidR="00D32947">
          <w:rPr>
            <w:rStyle w:val="Hyperlink"/>
            <w:noProof/>
            <w:rtl/>
          </w:rPr>
          <w:fldChar w:fldCharType="end"/>
        </w:r>
      </w:hyperlink>
    </w:p>
    <w:p w14:paraId="51C1617C" w14:textId="5D34C4E6" w:rsidR="00D32947" w:rsidRDefault="00D32947">
      <w:pPr>
        <w:pStyle w:val="TableofFigures"/>
        <w:tabs>
          <w:tab w:val="right" w:leader="dot" w:pos="8778"/>
        </w:tabs>
        <w:rPr>
          <w:rFonts w:asciiTheme="minorHAnsi" w:eastAsiaTheme="minorEastAsia" w:hAnsiTheme="minorHAnsi" w:cstheme="minorBidi"/>
          <w:noProof/>
          <w:kern w:val="2"/>
          <w:sz w:val="22"/>
          <w:szCs w:val="22"/>
          <w:rtl/>
          <w14:ligatures w14:val="standardContextual"/>
        </w:rPr>
      </w:pPr>
      <w:hyperlink w:anchor="_Toc179584385" w:history="1">
        <w:r w:rsidRPr="00540251">
          <w:rPr>
            <w:rStyle w:val="Hyperlink"/>
            <w:noProof/>
            <w:rtl/>
          </w:rPr>
          <w:t>جدول ‏4</w:t>
        </w:r>
        <w:r w:rsidRPr="00540251">
          <w:rPr>
            <w:rStyle w:val="Hyperlink"/>
            <w:rFonts w:ascii="Arial" w:hAnsi="Arial" w:cs="Arial"/>
            <w:noProof/>
            <w:rtl/>
          </w:rPr>
          <w:t>–</w:t>
        </w:r>
        <w:r w:rsidRPr="00540251">
          <w:rPr>
            <w:rStyle w:val="Hyperlink"/>
            <w:noProof/>
            <w:rtl/>
          </w:rPr>
          <w:t>1 پارامتر ها</w:t>
        </w:r>
        <w:r w:rsidRPr="00540251">
          <w:rPr>
            <w:rStyle w:val="Hyperlink"/>
            <w:rFonts w:hint="cs"/>
            <w:noProof/>
            <w:rtl/>
          </w:rPr>
          <w:t>ی</w:t>
        </w:r>
        <w:r w:rsidRPr="00540251">
          <w:rPr>
            <w:rStyle w:val="Hyperlink"/>
            <w:noProof/>
            <w:rtl/>
          </w:rPr>
          <w:t xml:space="preserve"> مساله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Toc179584385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16</w:t>
        </w:r>
        <w:r>
          <w:rPr>
            <w:rStyle w:val="Hyperlink"/>
            <w:noProof/>
            <w:rtl/>
          </w:rPr>
          <w:fldChar w:fldCharType="end"/>
        </w:r>
      </w:hyperlink>
    </w:p>
    <w:p w14:paraId="02C5B39C" w14:textId="60014A89" w:rsidR="00D32947" w:rsidRDefault="00D32947">
      <w:pPr>
        <w:pStyle w:val="TableofFigures"/>
        <w:tabs>
          <w:tab w:val="right" w:leader="dot" w:pos="8778"/>
        </w:tabs>
        <w:rPr>
          <w:rFonts w:asciiTheme="minorHAnsi" w:eastAsiaTheme="minorEastAsia" w:hAnsiTheme="minorHAnsi" w:cstheme="minorBidi"/>
          <w:noProof/>
          <w:kern w:val="2"/>
          <w:sz w:val="22"/>
          <w:szCs w:val="22"/>
          <w:rtl/>
          <w14:ligatures w14:val="standardContextual"/>
        </w:rPr>
      </w:pPr>
      <w:hyperlink w:anchor="_Toc179584386" w:history="1">
        <w:r w:rsidRPr="00540251">
          <w:rPr>
            <w:rStyle w:val="Hyperlink"/>
            <w:noProof/>
            <w:rtl/>
          </w:rPr>
          <w:t>جدول ‏4</w:t>
        </w:r>
        <w:r w:rsidRPr="00540251">
          <w:rPr>
            <w:rStyle w:val="Hyperlink"/>
            <w:rFonts w:ascii="Arial" w:hAnsi="Arial" w:cs="Arial"/>
            <w:noProof/>
            <w:rtl/>
          </w:rPr>
          <w:t>–</w:t>
        </w:r>
        <w:r w:rsidRPr="00540251">
          <w:rPr>
            <w:rStyle w:val="Hyperlink"/>
            <w:noProof/>
            <w:rtl/>
          </w:rPr>
          <w:t>2 مجموعه ها</w:t>
        </w:r>
        <w:r w:rsidRPr="00540251">
          <w:rPr>
            <w:rStyle w:val="Hyperlink"/>
            <w:rFonts w:hint="cs"/>
            <w:noProof/>
            <w:rtl/>
          </w:rPr>
          <w:t>ی</w:t>
        </w:r>
        <w:r w:rsidRPr="00540251">
          <w:rPr>
            <w:rStyle w:val="Hyperlink"/>
            <w:noProof/>
            <w:rtl/>
          </w:rPr>
          <w:t xml:space="preserve"> مساله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Toc179584386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17</w:t>
        </w:r>
        <w:r>
          <w:rPr>
            <w:rStyle w:val="Hyperlink"/>
            <w:noProof/>
            <w:rtl/>
          </w:rPr>
          <w:fldChar w:fldCharType="end"/>
        </w:r>
      </w:hyperlink>
    </w:p>
    <w:p w14:paraId="758807D0" w14:textId="76F33676" w:rsidR="00D32947" w:rsidRDefault="00D32947">
      <w:pPr>
        <w:pStyle w:val="TableofFigures"/>
        <w:tabs>
          <w:tab w:val="right" w:leader="dot" w:pos="8778"/>
        </w:tabs>
        <w:rPr>
          <w:rFonts w:asciiTheme="minorHAnsi" w:eastAsiaTheme="minorEastAsia" w:hAnsiTheme="minorHAnsi" w:cstheme="minorBidi"/>
          <w:noProof/>
          <w:kern w:val="2"/>
          <w:sz w:val="22"/>
          <w:szCs w:val="22"/>
          <w:rtl/>
          <w14:ligatures w14:val="standardContextual"/>
        </w:rPr>
      </w:pPr>
      <w:hyperlink w:anchor="_Toc179584387" w:history="1">
        <w:r w:rsidRPr="00540251">
          <w:rPr>
            <w:rStyle w:val="Hyperlink"/>
            <w:noProof/>
            <w:rtl/>
          </w:rPr>
          <w:t>جدول ‏4</w:t>
        </w:r>
        <w:r w:rsidRPr="00540251">
          <w:rPr>
            <w:rStyle w:val="Hyperlink"/>
            <w:rFonts w:ascii="Arial" w:hAnsi="Arial" w:cs="Arial"/>
            <w:noProof/>
            <w:rtl/>
          </w:rPr>
          <w:t>–</w:t>
        </w:r>
        <w:r w:rsidRPr="00540251">
          <w:rPr>
            <w:rStyle w:val="Hyperlink"/>
            <w:noProof/>
            <w:rtl/>
          </w:rPr>
          <w:t>3متغ</w:t>
        </w:r>
        <w:r w:rsidRPr="00540251">
          <w:rPr>
            <w:rStyle w:val="Hyperlink"/>
            <w:rFonts w:hint="cs"/>
            <w:noProof/>
            <w:rtl/>
          </w:rPr>
          <w:t>ی</w:t>
        </w:r>
        <w:r w:rsidRPr="00540251">
          <w:rPr>
            <w:rStyle w:val="Hyperlink"/>
            <w:rFonts w:hint="eastAsia"/>
            <w:noProof/>
            <w:rtl/>
          </w:rPr>
          <w:t>ر</w:t>
        </w:r>
        <w:r w:rsidRPr="00540251">
          <w:rPr>
            <w:rStyle w:val="Hyperlink"/>
            <w:noProof/>
            <w:rtl/>
          </w:rPr>
          <w:t xml:space="preserve"> ها</w:t>
        </w:r>
        <w:r w:rsidRPr="00540251">
          <w:rPr>
            <w:rStyle w:val="Hyperlink"/>
            <w:rFonts w:hint="cs"/>
            <w:noProof/>
            <w:rtl/>
          </w:rPr>
          <w:t>ی</w:t>
        </w:r>
        <w:r w:rsidRPr="00540251">
          <w:rPr>
            <w:rStyle w:val="Hyperlink"/>
            <w:noProof/>
            <w:rtl/>
          </w:rPr>
          <w:t xml:space="preserve"> تصم</w:t>
        </w:r>
        <w:r w:rsidRPr="00540251">
          <w:rPr>
            <w:rStyle w:val="Hyperlink"/>
            <w:rFonts w:hint="cs"/>
            <w:noProof/>
            <w:rtl/>
          </w:rPr>
          <w:t>ی</w:t>
        </w:r>
        <w:r w:rsidRPr="00540251">
          <w:rPr>
            <w:rStyle w:val="Hyperlink"/>
            <w:rFonts w:hint="eastAsia"/>
            <w:noProof/>
            <w:rtl/>
          </w:rPr>
          <w:t>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Toc179584387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17</w:t>
        </w:r>
        <w:r>
          <w:rPr>
            <w:rStyle w:val="Hyperlink"/>
            <w:noProof/>
            <w:rtl/>
          </w:rPr>
          <w:fldChar w:fldCharType="end"/>
        </w:r>
      </w:hyperlink>
    </w:p>
    <w:p w14:paraId="7EA0B3D7" w14:textId="3D032B54" w:rsidR="00D32947" w:rsidRDefault="00D32947">
      <w:pPr>
        <w:pStyle w:val="TableofFigures"/>
        <w:tabs>
          <w:tab w:val="right" w:leader="dot" w:pos="8778"/>
        </w:tabs>
        <w:rPr>
          <w:rFonts w:asciiTheme="minorHAnsi" w:eastAsiaTheme="minorEastAsia" w:hAnsiTheme="minorHAnsi" w:cstheme="minorBidi"/>
          <w:noProof/>
          <w:kern w:val="2"/>
          <w:sz w:val="22"/>
          <w:szCs w:val="22"/>
          <w:rtl/>
          <w14:ligatures w14:val="standardContextual"/>
        </w:rPr>
      </w:pPr>
      <w:hyperlink w:anchor="_Toc179584388" w:history="1">
        <w:r w:rsidRPr="00540251">
          <w:rPr>
            <w:rStyle w:val="Hyperlink"/>
            <w:noProof/>
            <w:rtl/>
          </w:rPr>
          <w:t>جدول ‏4</w:t>
        </w:r>
        <w:r w:rsidRPr="00540251">
          <w:rPr>
            <w:rStyle w:val="Hyperlink"/>
            <w:rFonts w:ascii="Arial" w:hAnsi="Arial" w:cs="Arial"/>
            <w:noProof/>
            <w:rtl/>
          </w:rPr>
          <w:t>–</w:t>
        </w:r>
        <w:r w:rsidRPr="00540251">
          <w:rPr>
            <w:rStyle w:val="Hyperlink"/>
            <w:noProof/>
            <w:rtl/>
          </w:rPr>
          <w:t>4متغ</w:t>
        </w:r>
        <w:r w:rsidRPr="00540251">
          <w:rPr>
            <w:rStyle w:val="Hyperlink"/>
            <w:rFonts w:hint="cs"/>
            <w:noProof/>
            <w:rtl/>
          </w:rPr>
          <w:t>ی</w:t>
        </w:r>
        <w:r w:rsidRPr="00540251">
          <w:rPr>
            <w:rStyle w:val="Hyperlink"/>
            <w:rFonts w:hint="eastAsia"/>
            <w:noProof/>
            <w:rtl/>
          </w:rPr>
          <w:t>ر</w:t>
        </w:r>
        <w:r w:rsidRPr="00540251">
          <w:rPr>
            <w:rStyle w:val="Hyperlink"/>
            <w:noProof/>
            <w:rtl/>
          </w:rPr>
          <w:t xml:space="preserve"> ها</w:t>
        </w:r>
        <w:r w:rsidRPr="00540251">
          <w:rPr>
            <w:rStyle w:val="Hyperlink"/>
            <w:rFonts w:hint="cs"/>
            <w:noProof/>
            <w:rtl/>
          </w:rPr>
          <w:t>ی</w:t>
        </w:r>
        <w:r w:rsidRPr="00540251">
          <w:rPr>
            <w:rStyle w:val="Hyperlink"/>
            <w:noProof/>
            <w:rtl/>
          </w:rPr>
          <w:t xml:space="preserve"> تصم</w:t>
        </w:r>
        <w:r w:rsidRPr="00540251">
          <w:rPr>
            <w:rStyle w:val="Hyperlink"/>
            <w:rFonts w:hint="cs"/>
            <w:noProof/>
            <w:rtl/>
          </w:rPr>
          <w:t>ی</w:t>
        </w:r>
        <w:r w:rsidRPr="00540251">
          <w:rPr>
            <w:rStyle w:val="Hyperlink"/>
            <w:rFonts w:hint="eastAsia"/>
            <w:noProof/>
            <w:rtl/>
          </w:rPr>
          <w:t>م</w:t>
        </w:r>
        <w:r w:rsidRPr="00540251">
          <w:rPr>
            <w:rStyle w:val="Hyperlink"/>
            <w:noProof/>
            <w:rtl/>
          </w:rPr>
          <w:t xml:space="preserve"> واسطه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Toc179584388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18</w:t>
        </w:r>
        <w:r>
          <w:rPr>
            <w:rStyle w:val="Hyperlink"/>
            <w:noProof/>
            <w:rtl/>
          </w:rPr>
          <w:fldChar w:fldCharType="end"/>
        </w:r>
      </w:hyperlink>
    </w:p>
    <w:p w14:paraId="3D97B854" w14:textId="76204AFE" w:rsidR="00E579EF" w:rsidRDefault="00CE40D9" w:rsidP="00683F2D">
      <w:pPr>
        <w:spacing w:line="240" w:lineRule="auto"/>
        <w:ind w:firstLine="237"/>
        <w:jc w:val="center"/>
        <w:rPr>
          <w:b/>
          <w:bCs/>
          <w:rtl/>
        </w:rPr>
      </w:pPr>
      <w:r>
        <w:rPr>
          <w:b/>
          <w:bCs/>
          <w:rtl/>
        </w:rPr>
        <w:fldChar w:fldCharType="end"/>
      </w:r>
    </w:p>
    <w:p w14:paraId="00873806" w14:textId="77777777" w:rsidR="00E579EF" w:rsidRDefault="00E579EF" w:rsidP="00683F2D">
      <w:pPr>
        <w:bidi w:val="0"/>
        <w:spacing w:line="240" w:lineRule="auto"/>
        <w:ind w:firstLine="237"/>
        <w:jc w:val="left"/>
        <w:rPr>
          <w:b/>
          <w:bCs/>
          <w:rtl/>
        </w:rPr>
      </w:pPr>
      <w:r>
        <w:rPr>
          <w:b/>
          <w:bCs/>
          <w:rtl/>
        </w:rPr>
        <w:br w:type="page"/>
      </w:r>
    </w:p>
    <w:p w14:paraId="5E7CF8EC" w14:textId="77777777" w:rsidR="00E579EF" w:rsidRDefault="00E579EF" w:rsidP="00683F2D">
      <w:pPr>
        <w:spacing w:line="240" w:lineRule="auto"/>
        <w:ind w:firstLine="237"/>
        <w:jc w:val="center"/>
        <w:rPr>
          <w:sz w:val="28"/>
          <w:szCs w:val="32"/>
          <w:rtl/>
        </w:rPr>
      </w:pPr>
    </w:p>
    <w:p w14:paraId="7B665F28" w14:textId="77777777" w:rsidR="00B17CF9" w:rsidRDefault="00940904" w:rsidP="00683F2D">
      <w:pPr>
        <w:spacing w:line="240" w:lineRule="auto"/>
        <w:ind w:firstLine="237"/>
        <w:jc w:val="center"/>
        <w:rPr>
          <w:b/>
          <w:bCs/>
          <w:rtl/>
        </w:rPr>
      </w:pPr>
      <w:r w:rsidRPr="00940904">
        <w:rPr>
          <w:rFonts w:hint="cs"/>
          <w:b/>
          <w:bCs/>
          <w:rtl/>
        </w:rPr>
        <w:t>فهرست شکل‌ها</w:t>
      </w:r>
      <w:r w:rsidR="0016360F">
        <w:rPr>
          <w:rFonts w:hint="cs"/>
          <w:b/>
          <w:bCs/>
          <w:rtl/>
        </w:rPr>
        <w:t xml:space="preserve"> و نمودارها</w:t>
      </w:r>
    </w:p>
    <w:p w14:paraId="0E2E2F9C" w14:textId="09D58E88" w:rsidR="00D32947" w:rsidRDefault="00CE40D9">
      <w:pPr>
        <w:pStyle w:val="TableofFigures"/>
        <w:tabs>
          <w:tab w:val="right" w:leader="dot" w:pos="8778"/>
        </w:tabs>
        <w:rPr>
          <w:rFonts w:asciiTheme="minorHAnsi" w:eastAsiaTheme="minorEastAsia" w:hAnsiTheme="minorHAnsi" w:cstheme="minorBidi"/>
          <w:noProof/>
          <w:kern w:val="2"/>
          <w:sz w:val="22"/>
          <w:szCs w:val="22"/>
          <w:rtl/>
          <w14:ligatures w14:val="standardContextual"/>
        </w:rPr>
      </w:pPr>
      <w:r>
        <w:rPr>
          <w:b/>
          <w:bCs/>
          <w:rtl/>
        </w:rPr>
        <w:fldChar w:fldCharType="begin"/>
      </w:r>
      <w:r w:rsidR="00940904">
        <w:rPr>
          <w:b/>
          <w:bCs/>
          <w:rtl/>
        </w:rPr>
        <w:instrText xml:space="preserve"> </w:instrText>
      </w:r>
      <w:r w:rsidR="00940904">
        <w:rPr>
          <w:b/>
          <w:bCs/>
        </w:rPr>
        <w:instrText>TOC</w:instrText>
      </w:r>
      <w:r w:rsidR="00940904">
        <w:rPr>
          <w:b/>
          <w:bCs/>
          <w:rtl/>
        </w:rPr>
        <w:instrText xml:space="preserve"> \</w:instrText>
      </w:r>
      <w:r w:rsidR="00940904">
        <w:rPr>
          <w:b/>
          <w:bCs/>
        </w:rPr>
        <w:instrText>h \z \c</w:instrText>
      </w:r>
      <w:r w:rsidR="00940904">
        <w:rPr>
          <w:b/>
          <w:bCs/>
          <w:rtl/>
        </w:rPr>
        <w:instrText xml:space="preserve"> "شکل" </w:instrText>
      </w:r>
      <w:r>
        <w:rPr>
          <w:b/>
          <w:bCs/>
          <w:rtl/>
        </w:rPr>
        <w:fldChar w:fldCharType="separate"/>
      </w:r>
      <w:hyperlink w:anchor="_Toc179584389" w:history="1">
        <w:r w:rsidR="00D32947" w:rsidRPr="00FD716A">
          <w:rPr>
            <w:rStyle w:val="Hyperlink"/>
            <w:noProof/>
            <w:rtl/>
          </w:rPr>
          <w:t>شکل ‏2</w:t>
        </w:r>
        <w:r w:rsidR="00D32947" w:rsidRPr="00FD716A">
          <w:rPr>
            <w:rStyle w:val="Hyperlink"/>
            <w:noProof/>
            <w:rtl/>
          </w:rPr>
          <w:noBreakHyphen/>
          <w:t>1</w:t>
        </w:r>
        <w:r w:rsidR="00D32947" w:rsidRPr="00FD716A">
          <w:rPr>
            <w:rStyle w:val="Hyperlink"/>
            <w:noProof/>
          </w:rPr>
          <w:t xml:space="preserve"> </w:t>
        </w:r>
        <w:r w:rsidR="00D32947" w:rsidRPr="00FD716A">
          <w:rPr>
            <w:rStyle w:val="Hyperlink"/>
            <w:noProof/>
            <w:rtl/>
          </w:rPr>
          <w:t xml:space="preserve"> </w:t>
        </w:r>
        <w:r w:rsidR="00D32947" w:rsidRPr="00FD716A">
          <w:rPr>
            <w:rStyle w:val="Hyperlink"/>
            <w:rFonts w:hint="cs"/>
            <w:noProof/>
            <w:rtl/>
          </w:rPr>
          <w:t>ی</w:t>
        </w:r>
        <w:r w:rsidR="00D32947" w:rsidRPr="00FD716A">
          <w:rPr>
            <w:rStyle w:val="Hyperlink"/>
            <w:noProof/>
            <w:rtl/>
          </w:rPr>
          <w:t>ک تصو</w:t>
        </w:r>
        <w:r w:rsidR="00D32947" w:rsidRPr="00FD716A">
          <w:rPr>
            <w:rStyle w:val="Hyperlink"/>
            <w:rFonts w:hint="cs"/>
            <w:noProof/>
            <w:rtl/>
          </w:rPr>
          <w:t>ی</w:t>
        </w:r>
        <w:r w:rsidR="00D32947" w:rsidRPr="00FD716A">
          <w:rPr>
            <w:rStyle w:val="Hyperlink"/>
            <w:noProof/>
            <w:rtl/>
          </w:rPr>
          <w:t>ر نمونه</w:t>
        </w:r>
        <w:r w:rsidR="00D32947">
          <w:rPr>
            <w:noProof/>
            <w:webHidden/>
            <w:rtl/>
          </w:rPr>
          <w:tab/>
        </w:r>
        <w:r w:rsidR="00D32947">
          <w:rPr>
            <w:rStyle w:val="Hyperlink"/>
            <w:noProof/>
            <w:rtl/>
          </w:rPr>
          <w:fldChar w:fldCharType="begin"/>
        </w:r>
        <w:r w:rsidR="00D32947">
          <w:rPr>
            <w:noProof/>
            <w:webHidden/>
            <w:rtl/>
          </w:rPr>
          <w:instrText xml:space="preserve"> </w:instrText>
        </w:r>
        <w:r w:rsidR="00D32947">
          <w:rPr>
            <w:noProof/>
            <w:webHidden/>
          </w:rPr>
          <w:instrText>PAGEREF</w:instrText>
        </w:r>
        <w:r w:rsidR="00D32947">
          <w:rPr>
            <w:noProof/>
            <w:webHidden/>
            <w:rtl/>
          </w:rPr>
          <w:instrText xml:space="preserve"> _</w:instrText>
        </w:r>
        <w:r w:rsidR="00D32947">
          <w:rPr>
            <w:noProof/>
            <w:webHidden/>
          </w:rPr>
          <w:instrText>Toc179584389 \h</w:instrText>
        </w:r>
        <w:r w:rsidR="00D32947">
          <w:rPr>
            <w:noProof/>
            <w:webHidden/>
            <w:rtl/>
          </w:rPr>
          <w:instrText xml:space="preserve"> </w:instrText>
        </w:r>
        <w:r w:rsidR="00D32947">
          <w:rPr>
            <w:rStyle w:val="Hyperlink"/>
            <w:noProof/>
            <w:rtl/>
          </w:rPr>
        </w:r>
        <w:r w:rsidR="00D32947">
          <w:rPr>
            <w:rStyle w:val="Hyperlink"/>
            <w:noProof/>
            <w:rtl/>
          </w:rPr>
          <w:fldChar w:fldCharType="separate"/>
        </w:r>
        <w:r w:rsidR="00531DC3">
          <w:rPr>
            <w:noProof/>
            <w:webHidden/>
            <w:rtl/>
          </w:rPr>
          <w:t>12</w:t>
        </w:r>
        <w:r w:rsidR="00D32947">
          <w:rPr>
            <w:rStyle w:val="Hyperlink"/>
            <w:noProof/>
            <w:rtl/>
          </w:rPr>
          <w:fldChar w:fldCharType="end"/>
        </w:r>
      </w:hyperlink>
    </w:p>
    <w:p w14:paraId="1A8363D7" w14:textId="1CE5304B" w:rsidR="00F34BB8" w:rsidRDefault="00CE40D9" w:rsidP="00683F2D">
      <w:pPr>
        <w:spacing w:line="240" w:lineRule="auto"/>
        <w:ind w:firstLine="237"/>
        <w:jc w:val="center"/>
        <w:rPr>
          <w:b/>
          <w:bCs/>
          <w:rtl/>
        </w:rPr>
      </w:pPr>
      <w:r>
        <w:rPr>
          <w:b/>
          <w:bCs/>
          <w:rtl/>
        </w:rPr>
        <w:fldChar w:fldCharType="end"/>
      </w:r>
    </w:p>
    <w:p w14:paraId="3D99F4CA" w14:textId="77777777" w:rsidR="00F34BB8" w:rsidRDefault="00F34BB8" w:rsidP="00683F2D">
      <w:pPr>
        <w:bidi w:val="0"/>
        <w:spacing w:line="240" w:lineRule="auto"/>
        <w:ind w:firstLine="237"/>
        <w:jc w:val="left"/>
        <w:rPr>
          <w:b/>
          <w:bCs/>
          <w:rtl/>
        </w:rPr>
      </w:pPr>
      <w:r>
        <w:rPr>
          <w:b/>
          <w:bCs/>
          <w:rtl/>
        </w:rPr>
        <w:br w:type="page"/>
      </w:r>
    </w:p>
    <w:p w14:paraId="5650C060" w14:textId="748CF1B2" w:rsidR="00F34BB8" w:rsidRDefault="00F34BB8" w:rsidP="00683F2D">
      <w:pPr>
        <w:spacing w:line="240" w:lineRule="auto"/>
        <w:ind w:firstLine="237"/>
        <w:jc w:val="center"/>
        <w:rPr>
          <w:b/>
          <w:bCs/>
          <w:rtl/>
        </w:rPr>
      </w:pPr>
      <w:r w:rsidRPr="00940904">
        <w:rPr>
          <w:rFonts w:hint="cs"/>
          <w:b/>
          <w:bCs/>
          <w:rtl/>
        </w:rPr>
        <w:lastRenderedPageBreak/>
        <w:t xml:space="preserve">فهرست </w:t>
      </w:r>
      <w:r w:rsidR="00683F2D">
        <w:rPr>
          <w:rFonts w:hint="cs"/>
          <w:b/>
          <w:bCs/>
          <w:rtl/>
        </w:rPr>
        <w:t>اصطلاحات استفاده شده در پایان نامه</w:t>
      </w:r>
    </w:p>
    <w:tbl>
      <w:tblPr>
        <w:tblStyle w:val="TableGrid"/>
        <w:tblW w:w="9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9"/>
        <w:gridCol w:w="4385"/>
        <w:gridCol w:w="3803"/>
      </w:tblGrid>
      <w:tr w:rsidR="002F250B" w14:paraId="430D94BE" w14:textId="259602B7" w:rsidTr="002F250B">
        <w:trPr>
          <w:trHeight w:val="656"/>
        </w:trPr>
        <w:tc>
          <w:tcPr>
            <w:tcW w:w="1149" w:type="dxa"/>
            <w:tcBorders>
              <w:bottom w:val="single" w:sz="4" w:space="0" w:color="auto"/>
            </w:tcBorders>
          </w:tcPr>
          <w:p w14:paraId="6B5D7830" w14:textId="047D1B83" w:rsidR="002F250B" w:rsidRDefault="002F250B" w:rsidP="002F250B">
            <w:pPr>
              <w:bidi w:val="0"/>
              <w:jc w:val="center"/>
              <w:rPr>
                <w:b/>
                <w:bCs/>
                <w:rtl/>
              </w:rPr>
            </w:pPr>
            <w:r>
              <w:rPr>
                <w:rFonts w:hint="cs"/>
                <w:b/>
                <w:bCs/>
                <w:rtl/>
              </w:rPr>
              <w:t>مخفف</w:t>
            </w:r>
          </w:p>
        </w:tc>
        <w:tc>
          <w:tcPr>
            <w:tcW w:w="4385" w:type="dxa"/>
            <w:tcBorders>
              <w:bottom w:val="single" w:sz="4" w:space="0" w:color="auto"/>
            </w:tcBorders>
          </w:tcPr>
          <w:p w14:paraId="7BD8B10F" w14:textId="4221655B" w:rsidR="002F250B" w:rsidRDefault="002F250B" w:rsidP="002F250B">
            <w:pPr>
              <w:bidi w:val="0"/>
              <w:jc w:val="center"/>
              <w:rPr>
                <w:b/>
                <w:bCs/>
              </w:rPr>
            </w:pPr>
            <w:r>
              <w:rPr>
                <w:rFonts w:hint="cs"/>
                <w:b/>
                <w:bCs/>
                <w:rtl/>
              </w:rPr>
              <w:t>اصطلاح</w:t>
            </w:r>
          </w:p>
        </w:tc>
        <w:tc>
          <w:tcPr>
            <w:tcW w:w="3803" w:type="dxa"/>
            <w:tcBorders>
              <w:bottom w:val="single" w:sz="4" w:space="0" w:color="auto"/>
            </w:tcBorders>
          </w:tcPr>
          <w:p w14:paraId="06F2EF8A" w14:textId="21D3F834" w:rsidR="002F250B" w:rsidRDefault="002F250B" w:rsidP="002F250B">
            <w:pPr>
              <w:bidi w:val="0"/>
              <w:jc w:val="center"/>
              <w:rPr>
                <w:b/>
                <w:bCs/>
                <w:rtl/>
              </w:rPr>
            </w:pPr>
            <w:r>
              <w:rPr>
                <w:rFonts w:hint="cs"/>
                <w:b/>
                <w:bCs/>
                <w:rtl/>
              </w:rPr>
              <w:t>ترجمه</w:t>
            </w:r>
          </w:p>
        </w:tc>
      </w:tr>
      <w:tr w:rsidR="002F250B" w14:paraId="0701AE7F" w14:textId="30DC386E" w:rsidTr="002F250B">
        <w:trPr>
          <w:trHeight w:val="656"/>
        </w:trPr>
        <w:tc>
          <w:tcPr>
            <w:tcW w:w="1149" w:type="dxa"/>
            <w:tcBorders>
              <w:top w:val="single" w:sz="4" w:space="0" w:color="auto"/>
            </w:tcBorders>
          </w:tcPr>
          <w:p w14:paraId="48F9EC7D" w14:textId="6FFAAC0B" w:rsidR="002F250B" w:rsidRDefault="002F250B" w:rsidP="002F250B">
            <w:pPr>
              <w:bidi w:val="0"/>
              <w:rPr>
                <w:b/>
                <w:bCs/>
              </w:rPr>
            </w:pPr>
            <w:r>
              <w:rPr>
                <w:b/>
                <w:bCs/>
              </w:rPr>
              <w:t>AGV</w:t>
            </w:r>
          </w:p>
        </w:tc>
        <w:tc>
          <w:tcPr>
            <w:tcW w:w="4385" w:type="dxa"/>
            <w:tcBorders>
              <w:top w:val="single" w:sz="4" w:space="0" w:color="auto"/>
            </w:tcBorders>
          </w:tcPr>
          <w:p w14:paraId="36F24304" w14:textId="7EA7280A" w:rsidR="002F250B" w:rsidRDefault="002F250B" w:rsidP="002F250B">
            <w:pPr>
              <w:bidi w:val="0"/>
              <w:jc w:val="left"/>
              <w:rPr>
                <w:b/>
                <w:bCs/>
              </w:rPr>
            </w:pPr>
            <w:r>
              <w:rPr>
                <w:b/>
                <w:bCs/>
              </w:rPr>
              <w:t>Automated Guided Vehicles</w:t>
            </w:r>
          </w:p>
        </w:tc>
        <w:tc>
          <w:tcPr>
            <w:tcW w:w="3803" w:type="dxa"/>
            <w:tcBorders>
              <w:top w:val="single" w:sz="4" w:space="0" w:color="auto"/>
            </w:tcBorders>
          </w:tcPr>
          <w:p w14:paraId="0B6DAFC0" w14:textId="77777777" w:rsidR="002F250B" w:rsidRDefault="002F250B" w:rsidP="002F250B">
            <w:pPr>
              <w:bidi w:val="0"/>
              <w:jc w:val="left"/>
              <w:rPr>
                <w:b/>
                <w:bCs/>
              </w:rPr>
            </w:pPr>
          </w:p>
        </w:tc>
      </w:tr>
      <w:tr w:rsidR="002F250B" w14:paraId="4F70B2CD" w14:textId="09FC1FC9" w:rsidTr="002F250B">
        <w:trPr>
          <w:trHeight w:val="631"/>
        </w:trPr>
        <w:tc>
          <w:tcPr>
            <w:tcW w:w="1149" w:type="dxa"/>
          </w:tcPr>
          <w:p w14:paraId="7B102672" w14:textId="6EB16ACD" w:rsidR="002F250B" w:rsidRDefault="002F250B" w:rsidP="002F250B">
            <w:pPr>
              <w:bidi w:val="0"/>
              <w:rPr>
                <w:b/>
                <w:bCs/>
              </w:rPr>
            </w:pPr>
            <w:r>
              <w:rPr>
                <w:b/>
                <w:bCs/>
              </w:rPr>
              <w:t>ASC</w:t>
            </w:r>
          </w:p>
        </w:tc>
        <w:tc>
          <w:tcPr>
            <w:tcW w:w="4385" w:type="dxa"/>
          </w:tcPr>
          <w:p w14:paraId="359FD30F" w14:textId="6687EC15" w:rsidR="002F250B" w:rsidRDefault="002F250B" w:rsidP="002F250B">
            <w:pPr>
              <w:bidi w:val="0"/>
              <w:jc w:val="left"/>
              <w:rPr>
                <w:b/>
                <w:bCs/>
              </w:rPr>
            </w:pPr>
            <w:r>
              <w:rPr>
                <w:b/>
                <w:bCs/>
              </w:rPr>
              <w:t>Automated Stacked Cranes</w:t>
            </w:r>
          </w:p>
        </w:tc>
        <w:tc>
          <w:tcPr>
            <w:tcW w:w="3803" w:type="dxa"/>
          </w:tcPr>
          <w:p w14:paraId="285C1CFD" w14:textId="77777777" w:rsidR="002F250B" w:rsidRDefault="002F250B" w:rsidP="002F250B">
            <w:pPr>
              <w:bidi w:val="0"/>
              <w:jc w:val="left"/>
              <w:rPr>
                <w:b/>
                <w:bCs/>
              </w:rPr>
            </w:pPr>
          </w:p>
        </w:tc>
      </w:tr>
      <w:tr w:rsidR="002F250B" w14:paraId="1CF0688D" w14:textId="70D0EDE0" w:rsidTr="002F250B">
        <w:trPr>
          <w:trHeight w:val="656"/>
        </w:trPr>
        <w:tc>
          <w:tcPr>
            <w:tcW w:w="1149" w:type="dxa"/>
          </w:tcPr>
          <w:p w14:paraId="31883FD6" w14:textId="7E0602C7" w:rsidR="002F250B" w:rsidRDefault="002F250B" w:rsidP="002F250B">
            <w:pPr>
              <w:bidi w:val="0"/>
              <w:rPr>
                <w:b/>
                <w:bCs/>
              </w:rPr>
            </w:pPr>
            <w:r>
              <w:rPr>
                <w:b/>
                <w:bCs/>
              </w:rPr>
              <w:t>MIP</w:t>
            </w:r>
          </w:p>
        </w:tc>
        <w:tc>
          <w:tcPr>
            <w:tcW w:w="4385" w:type="dxa"/>
          </w:tcPr>
          <w:p w14:paraId="5305B4A8" w14:textId="07BDCFFB" w:rsidR="002F250B" w:rsidRDefault="002F250B" w:rsidP="002F250B">
            <w:pPr>
              <w:bidi w:val="0"/>
              <w:jc w:val="left"/>
              <w:rPr>
                <w:b/>
                <w:bCs/>
              </w:rPr>
            </w:pPr>
            <w:r>
              <w:rPr>
                <w:b/>
                <w:bCs/>
              </w:rPr>
              <w:t>Mixed Integer Programming</w:t>
            </w:r>
          </w:p>
        </w:tc>
        <w:tc>
          <w:tcPr>
            <w:tcW w:w="3803" w:type="dxa"/>
          </w:tcPr>
          <w:p w14:paraId="1A428DA8" w14:textId="77777777" w:rsidR="002F250B" w:rsidRDefault="002F250B" w:rsidP="002F250B">
            <w:pPr>
              <w:bidi w:val="0"/>
              <w:jc w:val="left"/>
              <w:rPr>
                <w:b/>
                <w:bCs/>
              </w:rPr>
            </w:pPr>
          </w:p>
        </w:tc>
      </w:tr>
      <w:tr w:rsidR="002F250B" w14:paraId="5DECD3AB" w14:textId="06413370" w:rsidTr="002F250B">
        <w:trPr>
          <w:trHeight w:val="656"/>
        </w:trPr>
        <w:tc>
          <w:tcPr>
            <w:tcW w:w="1149" w:type="dxa"/>
          </w:tcPr>
          <w:p w14:paraId="4DE7A2B1" w14:textId="64058AF0" w:rsidR="002F250B" w:rsidRDefault="002F250B" w:rsidP="002F250B">
            <w:pPr>
              <w:bidi w:val="0"/>
              <w:rPr>
                <w:b/>
                <w:bCs/>
              </w:rPr>
            </w:pPr>
            <w:r>
              <w:rPr>
                <w:b/>
                <w:bCs/>
              </w:rPr>
              <w:t>B&amp;B</w:t>
            </w:r>
          </w:p>
        </w:tc>
        <w:tc>
          <w:tcPr>
            <w:tcW w:w="4385" w:type="dxa"/>
          </w:tcPr>
          <w:p w14:paraId="4A59465A" w14:textId="163A3BE9" w:rsidR="002F250B" w:rsidRDefault="002F250B" w:rsidP="002F250B">
            <w:pPr>
              <w:bidi w:val="0"/>
              <w:jc w:val="left"/>
              <w:rPr>
                <w:b/>
                <w:bCs/>
              </w:rPr>
            </w:pPr>
            <w:r>
              <w:rPr>
                <w:b/>
                <w:bCs/>
              </w:rPr>
              <w:t xml:space="preserve">Branch and </w:t>
            </w:r>
            <w:proofErr w:type="gramStart"/>
            <w:r>
              <w:rPr>
                <w:b/>
                <w:bCs/>
              </w:rPr>
              <w:t>Bound</w:t>
            </w:r>
            <w:proofErr w:type="gramEnd"/>
          </w:p>
        </w:tc>
        <w:tc>
          <w:tcPr>
            <w:tcW w:w="3803" w:type="dxa"/>
          </w:tcPr>
          <w:p w14:paraId="0E5EF528" w14:textId="77777777" w:rsidR="002F250B" w:rsidRDefault="002F250B" w:rsidP="002F250B">
            <w:pPr>
              <w:bidi w:val="0"/>
              <w:jc w:val="left"/>
              <w:rPr>
                <w:b/>
                <w:bCs/>
              </w:rPr>
            </w:pPr>
          </w:p>
        </w:tc>
      </w:tr>
      <w:tr w:rsidR="002F250B" w14:paraId="287A633D" w14:textId="6BEFAC1C" w:rsidTr="002F250B">
        <w:trPr>
          <w:trHeight w:val="631"/>
        </w:trPr>
        <w:tc>
          <w:tcPr>
            <w:tcW w:w="1149" w:type="dxa"/>
          </w:tcPr>
          <w:p w14:paraId="61813351" w14:textId="546FCEB9" w:rsidR="002F250B" w:rsidRDefault="002F250B" w:rsidP="002F250B">
            <w:pPr>
              <w:bidi w:val="0"/>
              <w:rPr>
                <w:b/>
                <w:bCs/>
              </w:rPr>
            </w:pPr>
            <w:r>
              <w:rPr>
                <w:b/>
                <w:bCs/>
              </w:rPr>
              <w:t>HP</w:t>
            </w:r>
          </w:p>
        </w:tc>
        <w:tc>
          <w:tcPr>
            <w:tcW w:w="4385" w:type="dxa"/>
          </w:tcPr>
          <w:p w14:paraId="349A8F5B" w14:textId="101C2823" w:rsidR="002F250B" w:rsidRDefault="002F250B" w:rsidP="002F250B">
            <w:pPr>
              <w:bidi w:val="0"/>
              <w:jc w:val="left"/>
              <w:rPr>
                <w:b/>
                <w:bCs/>
              </w:rPr>
            </w:pPr>
            <w:r>
              <w:rPr>
                <w:b/>
                <w:bCs/>
              </w:rPr>
              <w:t>Handover Points</w:t>
            </w:r>
          </w:p>
        </w:tc>
        <w:tc>
          <w:tcPr>
            <w:tcW w:w="3803" w:type="dxa"/>
          </w:tcPr>
          <w:p w14:paraId="64AAB14B" w14:textId="77777777" w:rsidR="002F250B" w:rsidRDefault="002F250B" w:rsidP="002F250B">
            <w:pPr>
              <w:bidi w:val="0"/>
              <w:jc w:val="left"/>
              <w:rPr>
                <w:b/>
                <w:bCs/>
              </w:rPr>
            </w:pPr>
          </w:p>
        </w:tc>
      </w:tr>
      <w:tr w:rsidR="002F250B" w14:paraId="1D2E28D4" w14:textId="036085A8" w:rsidTr="002F250B">
        <w:trPr>
          <w:trHeight w:val="656"/>
        </w:trPr>
        <w:tc>
          <w:tcPr>
            <w:tcW w:w="1149" w:type="dxa"/>
          </w:tcPr>
          <w:p w14:paraId="7A3DD214" w14:textId="0879F79E" w:rsidR="002F250B" w:rsidRDefault="002F250B" w:rsidP="002F250B">
            <w:pPr>
              <w:bidi w:val="0"/>
              <w:rPr>
                <w:b/>
                <w:bCs/>
              </w:rPr>
            </w:pPr>
            <w:r>
              <w:rPr>
                <w:b/>
                <w:bCs/>
              </w:rPr>
              <w:t>QC</w:t>
            </w:r>
          </w:p>
        </w:tc>
        <w:tc>
          <w:tcPr>
            <w:tcW w:w="4385" w:type="dxa"/>
          </w:tcPr>
          <w:p w14:paraId="30B14EF0" w14:textId="6B20DA28" w:rsidR="002F250B" w:rsidRDefault="002F250B" w:rsidP="002F250B">
            <w:pPr>
              <w:bidi w:val="0"/>
              <w:jc w:val="left"/>
              <w:rPr>
                <w:b/>
                <w:bCs/>
              </w:rPr>
            </w:pPr>
            <w:r>
              <w:rPr>
                <w:b/>
                <w:bCs/>
              </w:rPr>
              <w:t>Quay Crane</w:t>
            </w:r>
          </w:p>
        </w:tc>
        <w:tc>
          <w:tcPr>
            <w:tcW w:w="3803" w:type="dxa"/>
          </w:tcPr>
          <w:p w14:paraId="28F437BA" w14:textId="77777777" w:rsidR="002F250B" w:rsidRDefault="002F250B" w:rsidP="002F250B">
            <w:pPr>
              <w:bidi w:val="0"/>
              <w:jc w:val="left"/>
              <w:rPr>
                <w:b/>
                <w:bCs/>
              </w:rPr>
            </w:pPr>
          </w:p>
        </w:tc>
      </w:tr>
      <w:tr w:rsidR="002F250B" w14:paraId="447DFB9A" w14:textId="3C0AAF2A" w:rsidTr="002F250B">
        <w:trPr>
          <w:trHeight w:val="656"/>
        </w:trPr>
        <w:tc>
          <w:tcPr>
            <w:tcW w:w="1149" w:type="dxa"/>
          </w:tcPr>
          <w:p w14:paraId="0EE1061D" w14:textId="55FC1A3F" w:rsidR="002F250B" w:rsidRDefault="002F250B" w:rsidP="002F250B">
            <w:pPr>
              <w:bidi w:val="0"/>
              <w:rPr>
                <w:b/>
                <w:bCs/>
              </w:rPr>
            </w:pPr>
            <w:r>
              <w:rPr>
                <w:b/>
                <w:bCs/>
              </w:rPr>
              <w:t>ACT</w:t>
            </w:r>
          </w:p>
        </w:tc>
        <w:tc>
          <w:tcPr>
            <w:tcW w:w="4385" w:type="dxa"/>
          </w:tcPr>
          <w:p w14:paraId="69B449BE" w14:textId="4E5BA97D" w:rsidR="002F250B" w:rsidRDefault="002F250B" w:rsidP="002F250B">
            <w:pPr>
              <w:bidi w:val="0"/>
              <w:jc w:val="left"/>
              <w:rPr>
                <w:b/>
                <w:bCs/>
              </w:rPr>
            </w:pPr>
            <w:r>
              <w:rPr>
                <w:b/>
                <w:bCs/>
              </w:rPr>
              <w:t>Automated Container Terminal</w:t>
            </w:r>
          </w:p>
        </w:tc>
        <w:tc>
          <w:tcPr>
            <w:tcW w:w="3803" w:type="dxa"/>
          </w:tcPr>
          <w:p w14:paraId="00EEBAE0" w14:textId="77777777" w:rsidR="002F250B" w:rsidRDefault="002F250B" w:rsidP="002F250B">
            <w:pPr>
              <w:bidi w:val="0"/>
              <w:jc w:val="left"/>
              <w:rPr>
                <w:b/>
                <w:bCs/>
              </w:rPr>
            </w:pPr>
          </w:p>
        </w:tc>
      </w:tr>
      <w:tr w:rsidR="002F250B" w14:paraId="699F8BA2" w14:textId="6183C3F8" w:rsidTr="002F250B">
        <w:trPr>
          <w:trHeight w:val="631"/>
        </w:trPr>
        <w:tc>
          <w:tcPr>
            <w:tcW w:w="1149" w:type="dxa"/>
          </w:tcPr>
          <w:p w14:paraId="302A2D45" w14:textId="1BE9901C" w:rsidR="002F250B" w:rsidRDefault="002F250B" w:rsidP="002F250B">
            <w:pPr>
              <w:bidi w:val="0"/>
              <w:rPr>
                <w:b/>
                <w:bCs/>
              </w:rPr>
            </w:pPr>
            <w:r>
              <w:rPr>
                <w:b/>
                <w:bCs/>
              </w:rPr>
              <w:t>GVS</w:t>
            </w:r>
          </w:p>
        </w:tc>
        <w:tc>
          <w:tcPr>
            <w:tcW w:w="4385" w:type="dxa"/>
          </w:tcPr>
          <w:p w14:paraId="5D17803D" w14:textId="076EBE04" w:rsidR="002F250B" w:rsidRDefault="002F250B" w:rsidP="002F250B">
            <w:pPr>
              <w:bidi w:val="0"/>
              <w:jc w:val="left"/>
              <w:rPr>
                <w:b/>
                <w:bCs/>
              </w:rPr>
            </w:pPr>
            <w:r>
              <w:rPr>
                <w:b/>
                <w:bCs/>
              </w:rPr>
              <w:t>Greedy Vehicle</w:t>
            </w:r>
          </w:p>
        </w:tc>
        <w:tc>
          <w:tcPr>
            <w:tcW w:w="3803" w:type="dxa"/>
          </w:tcPr>
          <w:p w14:paraId="1701DB76" w14:textId="77777777" w:rsidR="002F250B" w:rsidRDefault="002F250B" w:rsidP="002F250B">
            <w:pPr>
              <w:bidi w:val="0"/>
              <w:jc w:val="left"/>
              <w:rPr>
                <w:b/>
                <w:bCs/>
              </w:rPr>
            </w:pPr>
          </w:p>
        </w:tc>
      </w:tr>
      <w:tr w:rsidR="002F250B" w14:paraId="3F30605B" w14:textId="77777777" w:rsidTr="002F250B">
        <w:trPr>
          <w:trHeight w:val="631"/>
        </w:trPr>
        <w:tc>
          <w:tcPr>
            <w:tcW w:w="1149" w:type="dxa"/>
          </w:tcPr>
          <w:p w14:paraId="4FCEED63" w14:textId="000A5E29" w:rsidR="002F250B" w:rsidRDefault="002F250B" w:rsidP="002F250B">
            <w:pPr>
              <w:bidi w:val="0"/>
              <w:rPr>
                <w:b/>
                <w:bCs/>
              </w:rPr>
            </w:pPr>
            <w:r>
              <w:rPr>
                <w:b/>
                <w:bCs/>
              </w:rPr>
              <w:t>GA</w:t>
            </w:r>
          </w:p>
        </w:tc>
        <w:tc>
          <w:tcPr>
            <w:tcW w:w="4385" w:type="dxa"/>
          </w:tcPr>
          <w:p w14:paraId="5075D551" w14:textId="7AE9A8F2" w:rsidR="002F250B" w:rsidRDefault="002F250B" w:rsidP="002F250B">
            <w:pPr>
              <w:bidi w:val="0"/>
              <w:jc w:val="left"/>
              <w:rPr>
                <w:b/>
                <w:bCs/>
              </w:rPr>
            </w:pPr>
            <w:r>
              <w:rPr>
                <w:b/>
                <w:bCs/>
              </w:rPr>
              <w:t>Genetic Algorithm</w:t>
            </w:r>
          </w:p>
        </w:tc>
        <w:tc>
          <w:tcPr>
            <w:tcW w:w="3803" w:type="dxa"/>
          </w:tcPr>
          <w:p w14:paraId="538562E9" w14:textId="77777777" w:rsidR="002F250B" w:rsidRDefault="002F250B" w:rsidP="002F250B">
            <w:pPr>
              <w:bidi w:val="0"/>
              <w:jc w:val="left"/>
              <w:rPr>
                <w:b/>
                <w:bCs/>
              </w:rPr>
            </w:pPr>
          </w:p>
        </w:tc>
      </w:tr>
      <w:tr w:rsidR="002F250B" w14:paraId="7C466692" w14:textId="77777777" w:rsidTr="002F250B">
        <w:trPr>
          <w:trHeight w:val="631"/>
        </w:trPr>
        <w:tc>
          <w:tcPr>
            <w:tcW w:w="1149" w:type="dxa"/>
          </w:tcPr>
          <w:p w14:paraId="3D2A0F7D" w14:textId="1C7F566E" w:rsidR="002F250B" w:rsidRDefault="002F250B" w:rsidP="002F250B">
            <w:pPr>
              <w:bidi w:val="0"/>
              <w:rPr>
                <w:b/>
                <w:bCs/>
              </w:rPr>
            </w:pPr>
            <w:r>
              <w:rPr>
                <w:b/>
                <w:bCs/>
              </w:rPr>
              <w:t>PSO</w:t>
            </w:r>
          </w:p>
        </w:tc>
        <w:tc>
          <w:tcPr>
            <w:tcW w:w="4385" w:type="dxa"/>
          </w:tcPr>
          <w:p w14:paraId="11A0FF09" w14:textId="369D0DA6" w:rsidR="002F250B" w:rsidRDefault="002F250B" w:rsidP="002F250B">
            <w:pPr>
              <w:bidi w:val="0"/>
              <w:jc w:val="left"/>
              <w:rPr>
                <w:b/>
                <w:bCs/>
              </w:rPr>
            </w:pPr>
            <w:r>
              <w:rPr>
                <w:b/>
                <w:bCs/>
              </w:rPr>
              <w:t>Particle Swarm Algorithm</w:t>
            </w:r>
          </w:p>
        </w:tc>
        <w:tc>
          <w:tcPr>
            <w:tcW w:w="3803" w:type="dxa"/>
          </w:tcPr>
          <w:p w14:paraId="6864C0D4" w14:textId="77777777" w:rsidR="002F250B" w:rsidRDefault="002F250B" w:rsidP="002F250B">
            <w:pPr>
              <w:bidi w:val="0"/>
              <w:jc w:val="left"/>
              <w:rPr>
                <w:b/>
                <w:bCs/>
              </w:rPr>
            </w:pPr>
          </w:p>
        </w:tc>
      </w:tr>
      <w:tr w:rsidR="002F250B" w14:paraId="7A67377E" w14:textId="77777777" w:rsidTr="002F250B">
        <w:trPr>
          <w:trHeight w:val="631"/>
        </w:trPr>
        <w:tc>
          <w:tcPr>
            <w:tcW w:w="1149" w:type="dxa"/>
          </w:tcPr>
          <w:p w14:paraId="4B4AD22D" w14:textId="25F43A71" w:rsidR="002F250B" w:rsidRDefault="002F250B" w:rsidP="002F250B">
            <w:pPr>
              <w:bidi w:val="0"/>
              <w:rPr>
                <w:b/>
                <w:bCs/>
              </w:rPr>
            </w:pPr>
            <w:r>
              <w:rPr>
                <w:b/>
                <w:bCs/>
              </w:rPr>
              <w:t>NSA</w:t>
            </w:r>
          </w:p>
        </w:tc>
        <w:tc>
          <w:tcPr>
            <w:tcW w:w="4385" w:type="dxa"/>
          </w:tcPr>
          <w:p w14:paraId="106DDAB2" w14:textId="046084BC" w:rsidR="002F250B" w:rsidRDefault="002F250B" w:rsidP="002F250B">
            <w:pPr>
              <w:bidi w:val="0"/>
              <w:jc w:val="left"/>
              <w:rPr>
                <w:b/>
                <w:bCs/>
              </w:rPr>
            </w:pPr>
            <w:r>
              <w:rPr>
                <w:b/>
                <w:bCs/>
              </w:rPr>
              <w:t>Network Simplex Algorithm</w:t>
            </w:r>
          </w:p>
        </w:tc>
        <w:tc>
          <w:tcPr>
            <w:tcW w:w="3803" w:type="dxa"/>
          </w:tcPr>
          <w:p w14:paraId="616BAA0A" w14:textId="77777777" w:rsidR="002F250B" w:rsidRDefault="002F250B" w:rsidP="002F250B">
            <w:pPr>
              <w:bidi w:val="0"/>
              <w:jc w:val="left"/>
              <w:rPr>
                <w:b/>
                <w:bCs/>
              </w:rPr>
            </w:pPr>
          </w:p>
        </w:tc>
      </w:tr>
      <w:tr w:rsidR="002F250B" w14:paraId="22666F0B" w14:textId="77777777" w:rsidTr="002F250B">
        <w:trPr>
          <w:trHeight w:val="631"/>
        </w:trPr>
        <w:tc>
          <w:tcPr>
            <w:tcW w:w="1149" w:type="dxa"/>
          </w:tcPr>
          <w:p w14:paraId="2095DA90" w14:textId="4DB14E07" w:rsidR="002F250B" w:rsidRDefault="002F250B" w:rsidP="002F250B">
            <w:pPr>
              <w:bidi w:val="0"/>
              <w:rPr>
                <w:b/>
                <w:bCs/>
              </w:rPr>
            </w:pPr>
            <w:r>
              <w:rPr>
                <w:b/>
                <w:bCs/>
              </w:rPr>
              <w:t>DNSA</w:t>
            </w:r>
          </w:p>
        </w:tc>
        <w:tc>
          <w:tcPr>
            <w:tcW w:w="4385" w:type="dxa"/>
          </w:tcPr>
          <w:p w14:paraId="2FEE7EE2" w14:textId="6C90A3B5" w:rsidR="002F250B" w:rsidRDefault="002F250B" w:rsidP="002F250B">
            <w:pPr>
              <w:bidi w:val="0"/>
              <w:jc w:val="left"/>
              <w:rPr>
                <w:b/>
                <w:bCs/>
              </w:rPr>
            </w:pPr>
            <w:r>
              <w:rPr>
                <w:b/>
                <w:bCs/>
              </w:rPr>
              <w:t>Dynami</w:t>
            </w:r>
            <w:r w:rsidR="004643E6">
              <w:rPr>
                <w:b/>
                <w:bCs/>
              </w:rPr>
              <w:t>c Network Simplex Algorithm</w:t>
            </w:r>
          </w:p>
        </w:tc>
        <w:tc>
          <w:tcPr>
            <w:tcW w:w="3803" w:type="dxa"/>
          </w:tcPr>
          <w:p w14:paraId="6B868342" w14:textId="77777777" w:rsidR="002F250B" w:rsidRDefault="002F250B" w:rsidP="002F250B">
            <w:pPr>
              <w:bidi w:val="0"/>
              <w:jc w:val="left"/>
              <w:rPr>
                <w:b/>
                <w:bCs/>
              </w:rPr>
            </w:pPr>
          </w:p>
        </w:tc>
      </w:tr>
    </w:tbl>
    <w:p w14:paraId="5EC11427" w14:textId="030D31C4" w:rsidR="002F250B" w:rsidRPr="002F250B" w:rsidRDefault="002F250B" w:rsidP="002F250B">
      <w:pPr>
        <w:bidi w:val="0"/>
        <w:spacing w:line="240" w:lineRule="auto"/>
        <w:ind w:firstLine="237"/>
        <w:rPr>
          <w:b/>
          <w:bCs/>
        </w:rPr>
      </w:pPr>
    </w:p>
    <w:p w14:paraId="217231C9" w14:textId="41AE8214" w:rsidR="004A0298" w:rsidRDefault="00F17D53" w:rsidP="00683F2D">
      <w:pPr>
        <w:spacing w:line="240" w:lineRule="auto"/>
        <w:ind w:firstLine="237"/>
        <w:sectPr w:rsidR="004A0298" w:rsidSect="003A69CB">
          <w:footnotePr>
            <w:numRestart w:val="eachPage"/>
          </w:footnotePr>
          <w:type w:val="continuous"/>
          <w:pgSz w:w="11907" w:h="16840" w:code="9"/>
          <w:pgMar w:top="1701" w:right="1701" w:bottom="1418" w:left="1418" w:header="1134" w:footer="720" w:gutter="0"/>
          <w:pgNumType w:start="0"/>
          <w:cols w:space="720"/>
          <w:bidi/>
          <w:docGrid w:linePitch="360"/>
        </w:sectPr>
      </w:pPr>
      <w:r>
        <w:rPr>
          <w:rtl/>
        </w:rPr>
        <w:br w:type="page"/>
      </w:r>
    </w:p>
    <w:p w14:paraId="34ECAC16" w14:textId="29CDE31E" w:rsidR="00B96A68" w:rsidRPr="00E7389A" w:rsidRDefault="00826BFF" w:rsidP="001E0412">
      <w:pPr>
        <w:pStyle w:val="Heading1"/>
        <w:rPr>
          <w:rtl/>
        </w:rPr>
      </w:pPr>
      <w:bookmarkStart w:id="0" w:name="_Toc179584755"/>
      <w:r>
        <w:rPr>
          <w:rFonts w:hint="cs"/>
          <w:rtl/>
        </w:rPr>
        <w:lastRenderedPageBreak/>
        <w:t>کلیات</w:t>
      </w:r>
      <w:bookmarkEnd w:id="0"/>
    </w:p>
    <w:p w14:paraId="76928714" w14:textId="77777777" w:rsidR="00E7389A" w:rsidRDefault="005B349B" w:rsidP="00683F2D">
      <w:pPr>
        <w:bidi w:val="0"/>
        <w:spacing w:line="240" w:lineRule="auto"/>
        <w:ind w:firstLine="237"/>
        <w:jc w:val="left"/>
        <w:rPr>
          <w:rFonts w:cs="Arial"/>
          <w:b/>
          <w:bCs/>
        </w:rPr>
        <w:sectPr w:rsidR="00E7389A" w:rsidSect="004A0298">
          <w:footerReference w:type="default" r:id="rId11"/>
          <w:footnotePr>
            <w:numRestart w:val="eachPage"/>
          </w:footnotePr>
          <w:type w:val="continuous"/>
          <w:pgSz w:w="11907" w:h="16840" w:code="9"/>
          <w:pgMar w:top="1701" w:right="1701" w:bottom="1418" w:left="1418" w:header="1134" w:footer="720" w:gutter="0"/>
          <w:cols w:space="720"/>
          <w:bidi/>
          <w:docGrid w:linePitch="360"/>
        </w:sectPr>
      </w:pPr>
      <w:r>
        <w:rPr>
          <w:rFonts w:cs="Arial"/>
          <w:b/>
          <w:bCs/>
          <w:rtl/>
        </w:rPr>
        <w:br w:type="page"/>
      </w:r>
    </w:p>
    <w:p w14:paraId="75B04E67" w14:textId="64F3DA92" w:rsidR="008B3509" w:rsidRPr="0076254F" w:rsidRDefault="0076254F" w:rsidP="0076254F">
      <w:bookmarkStart w:id="1" w:name="_Toc179584756"/>
      <w:r w:rsidRPr="0076254F">
        <w:rPr>
          <w:rtl/>
        </w:rPr>
        <w:lastRenderedPageBreak/>
        <w:t>در این فصل، ابتدا مقدمه‌ای جامع پیرامون بخش‌های مختلف بنادر دریایی و چالش‌های اساسی مرتبط با آن‌ها ارائه می‌شود. در ادامه، به تفصیل به بیان مسئله و همچنین راهکار پیشنهادی این پژوهش برای حل آن پرداخته خواهد شد. این بخش همچنین به مرور دستاوردها و نتایج اصلی تحقیق می‌پردازد. در انتها، ساختار کلی گزارش به‌صورت مختصر تشریح می‌گردد تا مسیر تحقیق و مراحل پژوهش به‌طور شفاف مشخص شود</w:t>
      </w:r>
      <w:r w:rsidRPr="0076254F">
        <w:t>.</w:t>
      </w:r>
    </w:p>
    <w:p w14:paraId="7A9ED451" w14:textId="591780AD" w:rsidR="00940F13" w:rsidRDefault="00940F13" w:rsidP="006466DA">
      <w:pPr>
        <w:pStyle w:val="Heading2"/>
        <w:rPr>
          <w:rtl/>
        </w:rPr>
      </w:pPr>
      <w:r>
        <w:rPr>
          <w:rFonts w:hint="cs"/>
          <w:rtl/>
        </w:rPr>
        <w:t>مقدمه</w:t>
      </w:r>
      <w:bookmarkEnd w:id="1"/>
    </w:p>
    <w:p w14:paraId="47BDA49B" w14:textId="3D32D0D4" w:rsidR="000855C2" w:rsidRDefault="000855C2" w:rsidP="000855C2">
      <w:pPr>
        <w:rPr>
          <w:rtl/>
        </w:rPr>
      </w:pPr>
      <w:bookmarkStart w:id="2" w:name="_Toc179584757"/>
      <w:r w:rsidRPr="00407BE8">
        <w:rPr>
          <w:rFonts w:hint="cs"/>
          <w:rtl/>
        </w:rPr>
        <w:t>در چند دهه</w:t>
      </w:r>
      <w:r w:rsidRPr="00407BE8">
        <w:rPr>
          <w:rFonts w:hint="cs"/>
          <w:rtl/>
        </w:rPr>
        <w:softHyphen/>
        <w:t xml:space="preserve">ی گذشته، تحقیقات بسیاری به خودروهای خودران </w:t>
      </w:r>
      <w:r w:rsidRPr="00407BE8">
        <w:rPr>
          <w:rFonts w:hint="cs"/>
        </w:rPr>
        <w:t>AGV</w:t>
      </w:r>
      <w:r>
        <w:rPr>
          <w:rStyle w:val="FootnoteReference"/>
          <w:rtl/>
        </w:rPr>
        <w:footnoteReference w:id="7"/>
      </w:r>
      <w:r w:rsidRPr="00407BE8">
        <w:rPr>
          <w:rFonts w:hint="cs"/>
          <w:rtl/>
        </w:rPr>
        <w:t xml:space="preserve"> اختصاص داده شده است. امروزه، این خودروها به دلیل داشتن توانایی در جابه</w:t>
      </w:r>
      <w:r w:rsidRPr="00407BE8">
        <w:rPr>
          <w:rFonts w:hint="cs"/>
          <w:rtl/>
        </w:rPr>
        <w:softHyphen/>
        <w:t>جایی تجهیزات، کالاها و کانتینرها، بسیار رایج شده</w:t>
      </w:r>
      <w:r w:rsidRPr="00407BE8">
        <w:rPr>
          <w:rFonts w:hint="cs"/>
          <w:rtl/>
        </w:rPr>
        <w:softHyphen/>
        <w:t>اند. خودرو</w:t>
      </w:r>
      <w:r w:rsidRPr="00407BE8">
        <w:rPr>
          <w:rFonts w:hint="cs"/>
          <w:rtl/>
        </w:rPr>
        <w:softHyphen/>
        <w:t xml:space="preserve">های </w:t>
      </w:r>
      <w:r w:rsidRPr="00407BE8">
        <w:rPr>
          <w:rFonts w:hint="cs"/>
        </w:rPr>
        <w:t>AGV</w:t>
      </w:r>
      <w:r w:rsidRPr="00407BE8">
        <w:rPr>
          <w:rFonts w:hint="cs"/>
          <w:rtl/>
        </w:rPr>
        <w:t xml:space="preserve"> راه</w:t>
      </w:r>
      <w:r w:rsidRPr="00407BE8">
        <w:rPr>
          <w:rFonts w:hint="cs"/>
          <w:rtl/>
        </w:rPr>
        <w:softHyphen/>
        <w:t>حل</w:t>
      </w:r>
      <w:r w:rsidRPr="00407BE8">
        <w:rPr>
          <w:rFonts w:hint="cs"/>
          <w:rtl/>
        </w:rPr>
        <w:softHyphen/>
        <w:t>های کارا و انعطاف</w:t>
      </w:r>
      <w:r w:rsidRPr="00407BE8">
        <w:rPr>
          <w:rFonts w:hint="cs"/>
          <w:rtl/>
        </w:rPr>
        <w:softHyphen/>
        <w:t>پذیری را برای سیستم</w:t>
      </w:r>
      <w:r w:rsidRPr="00407BE8">
        <w:rPr>
          <w:rFonts w:hint="cs"/>
          <w:rtl/>
        </w:rPr>
        <w:softHyphen/>
        <w:t>های تولیدی و حمل</w:t>
      </w:r>
      <w:r w:rsidRPr="00407BE8">
        <w:rPr>
          <w:rFonts w:hint="cs"/>
          <w:rtl/>
        </w:rPr>
        <w:softHyphen/>
        <w:t>و نقل به ارمغان می</w:t>
      </w:r>
      <w:r w:rsidRPr="00407BE8">
        <w:rPr>
          <w:rFonts w:hint="cs"/>
          <w:rtl/>
        </w:rPr>
        <w:softHyphen/>
        <w:t xml:space="preserve">آورند. </w:t>
      </w:r>
    </w:p>
    <w:p w14:paraId="62A3CE63" w14:textId="0B030D43" w:rsidR="0070140D" w:rsidRDefault="0070140D" w:rsidP="0070140D">
      <w:pPr>
        <w:rPr>
          <w:rFonts w:ascii="Times New Roman" w:hAnsi="Times New Roman" w:cs="Times New Roman" w:hint="cs"/>
          <w:szCs w:val="24"/>
          <w:rtl/>
        </w:rPr>
      </w:pPr>
      <w:r>
        <w:rPr>
          <w:rtl/>
        </w:rPr>
        <w:t>مسئله‌ی توزیع و مسیریابی وسایل نقلیه به عنوان یکی از موضوعات مهم و کاربردی در حوزه‌های مدیریت زنجیره‌ی تأمین و لجستیک مورد توجه قرار گرفته است. این مسئله شامل تخصیص بهینه‌ی کارهای حمل و نقلی به وسایل نقلیه و طراحی یک مسیر هدایت برای خودروها به‌صورت بهینه در طول زمان است. اهداف اصلی در این زمینه، کاهش زمان جابه‌جایی، به حداقل رساندن مصرف سوخت و افزایش بهره‌وری عملیات حمل و نقل می‌باشد</w:t>
      </w:r>
      <w:r>
        <w:t xml:space="preserve">. </w:t>
      </w:r>
      <w:r>
        <w:rPr>
          <w:rtl/>
        </w:rPr>
        <w:t>مسیریابی و برنامه‌ریزی برای وسایل نقلیه به‌ویژه در حوزه‌های مختلفی همچون شرکت‌های ارسال کالا، تأسیسات حمل و نقل، سیستم‌های تولیدی انعطاف‌پذیر و عملیات کارگاهی به‌طور گسترده مورد استفاده قرار</w:t>
      </w:r>
      <w:r>
        <w:rPr>
          <w:rFonts w:ascii="Times New Roman" w:hAnsi="Times New Roman" w:cs="Times New Roman"/>
          <w:szCs w:val="24"/>
          <w:rtl/>
        </w:rPr>
        <w:fldChar w:fldCharType="begin"/>
      </w:r>
      <w:r>
        <w:rPr>
          <w:rFonts w:ascii="Times New Roman" w:hAnsi="Times New Roman" w:cs="Times New Roman"/>
          <w:szCs w:val="24"/>
          <w:rtl/>
        </w:rPr>
        <w:instrText xml:space="preserve"> </w:instrText>
      </w:r>
      <w:r>
        <w:rPr>
          <w:rFonts w:ascii="Times New Roman" w:hAnsi="Times New Roman" w:cs="Times New Roman"/>
          <w:szCs w:val="24"/>
        </w:rPr>
        <w:instrText>ADDIN ZOTERO_ITEM CSL_CITATION {"citationID":"ylMNzCqo","properties":{"formattedCitation":"(Laporte, 2009)","plainCitation":"(Laporte, 2009)","noteIndex":0},"citationItems":[{"id":23,"uris":["http://zotero.org/users/12451895/items/SVFKIP9V"],"itemData</w:instrText>
      </w:r>
      <w:r>
        <w:rPr>
          <w:rFonts w:ascii="Times New Roman" w:hAnsi="Times New Roman" w:cs="Times New Roman"/>
          <w:szCs w:val="24"/>
          <w:rtl/>
        </w:rPr>
        <w:instrText>":{"</w:instrText>
      </w:r>
      <w:r>
        <w:rPr>
          <w:rFonts w:ascii="Times New Roman" w:hAnsi="Times New Roman" w:cs="Times New Roman"/>
          <w:szCs w:val="24"/>
        </w:rPr>
        <w:instrText>id":23,"type":"article-journal","abstract":"The Vehicle Routing Problem (VRP) was introduced 50 years ago by Dantzig and Ramser under the title ?The Truck Dispatching Problem.? The study of the VRP has given rise to major developments in the fields of exact algorithms and heuristics. In particular, highly sophisticated exact mathematical programming decomposition algorithms and powerful metaheuristics for the VRP have been put forward in recent years. The purpose of this article is to provide a brief account of this development.","container-title":"Transportation Science","DOI":"10.1287/trsc.1090.0301","ISSN":"0041-1655","issue":"4","journalAbbreviation":"Transportation Science","note":"publisher: INFORMS","page":"408-416","title":"Fifty Years of Vehicle</w:instrText>
      </w:r>
      <w:r>
        <w:rPr>
          <w:rFonts w:ascii="Times New Roman" w:hAnsi="Times New Roman" w:cs="Times New Roman"/>
          <w:szCs w:val="24"/>
          <w:rtl/>
        </w:rPr>
        <w:instrText xml:space="preserve"> </w:instrText>
      </w:r>
      <w:r>
        <w:rPr>
          <w:rFonts w:ascii="Times New Roman" w:hAnsi="Times New Roman" w:cs="Times New Roman"/>
          <w:szCs w:val="24"/>
        </w:rPr>
        <w:instrText>Routing","volume":"43","author":[{"family":"Laporte","given":"Gilbert"}],"issued":{"date-parts</w:instrText>
      </w:r>
      <w:r>
        <w:rPr>
          <w:rFonts w:ascii="Times New Roman" w:hAnsi="Times New Roman" w:cs="Times New Roman"/>
          <w:szCs w:val="24"/>
          <w:rtl/>
        </w:rPr>
        <w:instrText>":[["2009",11,1]]</w:instrText>
      </w:r>
      <w:r>
        <w:rPr>
          <w:rFonts w:ascii="Times New Roman" w:hAnsi="Times New Roman" w:cs="Times New Roman"/>
          <w:szCs w:val="24"/>
        </w:rPr>
        <w:instrText>}}}],"schema":"https://github.com/citation-style-language/schema/raw/master/csl-citation.json</w:instrText>
      </w:r>
      <w:r>
        <w:rPr>
          <w:rFonts w:ascii="Times New Roman" w:hAnsi="Times New Roman" w:cs="Times New Roman"/>
          <w:szCs w:val="24"/>
          <w:rtl/>
        </w:rPr>
        <w:instrText xml:space="preserve">"} </w:instrText>
      </w:r>
      <w:r>
        <w:rPr>
          <w:rFonts w:ascii="Times New Roman" w:hAnsi="Times New Roman" w:cs="Times New Roman"/>
          <w:szCs w:val="24"/>
          <w:rtl/>
        </w:rPr>
        <w:fldChar w:fldCharType="separate"/>
      </w:r>
      <w:r w:rsidRPr="0070140D">
        <w:rPr>
          <w:rFonts w:ascii="Times New Roman" w:hAnsi="Times New Roman" w:cs="Times New Roman"/>
        </w:rPr>
        <w:t>(Laporte, 2009)</w:t>
      </w:r>
      <w:r>
        <w:rPr>
          <w:rFonts w:ascii="Times New Roman" w:hAnsi="Times New Roman" w:cs="Times New Roman"/>
          <w:szCs w:val="24"/>
          <w:rtl/>
        </w:rPr>
        <w:fldChar w:fldCharType="end"/>
      </w:r>
    </w:p>
    <w:p w14:paraId="413186A1" w14:textId="405D1452" w:rsidR="0070140D" w:rsidRDefault="0070140D" w:rsidP="00E95CCF">
      <w:r>
        <w:rPr>
          <w:rtl/>
        </w:rPr>
        <w:t>در این تحقیق، تمرکز اصلی بر مسئله‌ی مسیریابی و توزیع کارهای کانتینری به خودروهای خودکار</w:t>
      </w:r>
      <w:r>
        <w:t xml:space="preserve"> (AGV) </w:t>
      </w:r>
      <w:r>
        <w:rPr>
          <w:rtl/>
        </w:rPr>
        <w:t>در پایانه‌های خودکار بندری است. در این سیستم‌ها، خودروهای خودکار نقش کلیدی در جابه‌جایی کانتینرها بین کشتی‌ها و محوطه‌های ذخیره‌سازی دارند. بنابراین، تعیین بهترین مسیر و برنامه‌ریزی بهینه برای این خودروها می‌تواند به طور مستقیم در کاهش زمان‌های انتظار، بهبود عملکرد کلی بندر و کاهش هزینه‌های عملیاتی مؤثر باشد</w:t>
      </w:r>
      <w:r>
        <w:t xml:space="preserve"> </w:t>
      </w:r>
      <w:r w:rsidR="005C51EB">
        <w:rPr>
          <w:rtl/>
        </w:rPr>
        <w:fldChar w:fldCharType="begin"/>
      </w:r>
      <w:r w:rsidR="00E95CCF">
        <w:rPr>
          <w:rtl/>
        </w:rPr>
        <w:instrText xml:space="preserve"> </w:instrText>
      </w:r>
      <w:r w:rsidR="00E95CCF">
        <w:instrText>ADDIN ZOTERO_ITEM CSL_CITATION {"citationID":"1Rer9IgF","properties":{"formattedCitation":"(Vis &amp; De Koster, 2003)","plainCitation":"(Vis &amp; De Koster, 2003)","noteIndex":0},"citationItems":[{"id":30,"uris":["http://zotero.org/users/12451895/items/MR793CTM"],"itemData":{"id":30,"type":"article-journal","container-title":"European Journal of Operational Research","DOI":"10.1016/S0377-2217(02)00293-X","ISSN":"03772217","issue":"1","journalAbbreviation":"European Journal of Operational Research","language</w:instrText>
      </w:r>
      <w:r w:rsidR="00E95CCF">
        <w:rPr>
          <w:rtl/>
        </w:rPr>
        <w:instrText>":"</w:instrText>
      </w:r>
      <w:r w:rsidR="00E95CCF">
        <w:instrText>en","license":"https://www.elsevier.com/tdm/userlicense/1.0/","page":"1-16","source":"DOI.org (Crossref)","title":"Transshipment of containers at a container terminal: An overview","title-short":"Transshipment of containers at a container terminal","volume":"147","author":[{"family":"Vis","given":"Iris F.A."},{"family":"De Koster","given":"René"}],"issued":{"date-parts</w:instrText>
      </w:r>
      <w:r w:rsidR="00E95CCF">
        <w:rPr>
          <w:rtl/>
        </w:rPr>
        <w:instrText>":[["2003",5]]</w:instrText>
      </w:r>
      <w:r w:rsidR="00E95CCF">
        <w:instrText>}}}],"schema":"https://github.com/citation-style-language/schema/raw/master/csl-citation.json</w:instrText>
      </w:r>
      <w:r w:rsidR="00E95CCF">
        <w:rPr>
          <w:rtl/>
        </w:rPr>
        <w:instrText xml:space="preserve">"} </w:instrText>
      </w:r>
      <w:r w:rsidR="005C51EB">
        <w:rPr>
          <w:rtl/>
        </w:rPr>
        <w:fldChar w:fldCharType="separate"/>
      </w:r>
      <w:r w:rsidR="00E95CCF" w:rsidRPr="00E95CCF">
        <w:rPr>
          <w:rFonts w:ascii="Times New Roman" w:hAnsi="Times New Roman" w:cs="Times New Roman"/>
        </w:rPr>
        <w:t xml:space="preserve">(Vis &amp; De </w:t>
      </w:r>
      <w:proofErr w:type="spellStart"/>
      <w:r w:rsidR="00E95CCF" w:rsidRPr="00E95CCF">
        <w:rPr>
          <w:rFonts w:ascii="Times New Roman" w:hAnsi="Times New Roman" w:cs="Times New Roman"/>
        </w:rPr>
        <w:t>Koster</w:t>
      </w:r>
      <w:proofErr w:type="spellEnd"/>
      <w:r w:rsidR="00E95CCF" w:rsidRPr="00E95CCF">
        <w:rPr>
          <w:rFonts w:ascii="Times New Roman" w:hAnsi="Times New Roman" w:cs="Times New Roman"/>
        </w:rPr>
        <w:t>, 2003)</w:t>
      </w:r>
      <w:r w:rsidR="005C51EB">
        <w:rPr>
          <w:rtl/>
        </w:rPr>
        <w:fldChar w:fldCharType="end"/>
      </w:r>
      <w:r w:rsidR="005C51EB">
        <w:rPr>
          <w:rFonts w:hint="cs"/>
          <w:rtl/>
        </w:rPr>
        <w:t xml:space="preserve"> </w:t>
      </w:r>
      <w:r>
        <w:rPr>
          <w:rtl/>
        </w:rPr>
        <w:t>به این ترتیب، مطالعه و به‌کارگیری روش‌های کارا و مؤثر برای مسیریابی</w:t>
      </w:r>
      <w:r>
        <w:t xml:space="preserve"> AGV</w:t>
      </w:r>
      <w:r>
        <w:rPr>
          <w:rtl/>
        </w:rPr>
        <w:t>ها در پایانه‌های کانتینری، به عنوان یکی از چالش‌های اساسی در زمینه‌ی مدیریت هوشمند بنادر شناخته می‌شود</w:t>
      </w:r>
      <w:r w:rsidR="00E95CCF">
        <w:rPr>
          <w:rFonts w:hint="cs"/>
          <w:rtl/>
        </w:rPr>
        <w:t xml:space="preserve">. </w:t>
      </w:r>
    </w:p>
    <w:p w14:paraId="60B19FB0" w14:textId="6048ABC0" w:rsidR="000B587B" w:rsidRDefault="00826BFF" w:rsidP="006466DA">
      <w:pPr>
        <w:pStyle w:val="Heading2"/>
        <w:rPr>
          <w:rtl/>
        </w:rPr>
      </w:pPr>
      <w:r>
        <w:rPr>
          <w:rFonts w:hint="cs"/>
          <w:rtl/>
        </w:rPr>
        <w:lastRenderedPageBreak/>
        <w:t>طرح مساله</w:t>
      </w:r>
      <w:bookmarkEnd w:id="2"/>
    </w:p>
    <w:p w14:paraId="2A45E263" w14:textId="453D030E" w:rsidR="00E95CCF" w:rsidRPr="00E95CCF" w:rsidRDefault="00E95CCF" w:rsidP="006F171C">
      <w:bookmarkStart w:id="3" w:name="_Toc179584758"/>
      <w:r w:rsidRPr="00E95CCF">
        <w:rPr>
          <w:rtl/>
        </w:rPr>
        <w:t>در بنادر دریایی، کانتینرها از کشتی‌ها توسط جرثقیل‌های اسکله</w:t>
      </w:r>
      <w:r w:rsidRPr="00E95CCF">
        <w:t xml:space="preserve"> (QC</w:t>
      </w:r>
      <w:r>
        <w:rPr>
          <w:rStyle w:val="FootnoteReference"/>
        </w:rPr>
        <w:footnoteReference w:id="8"/>
      </w:r>
      <w:r w:rsidRPr="00E95CCF">
        <w:t xml:space="preserve">) </w:t>
      </w:r>
      <w:r w:rsidRPr="00E95CCF">
        <w:rPr>
          <w:rtl/>
        </w:rPr>
        <w:t>بر روی خودروهای</w:t>
      </w:r>
      <w:r w:rsidRPr="00E95CCF">
        <w:t xml:space="preserve"> AGV </w:t>
      </w:r>
      <w:r w:rsidRPr="00E95CCF">
        <w:rPr>
          <w:rtl/>
        </w:rPr>
        <w:t>قرار می‌گیرند. این خودروها بدون سرنشین و توسط رایانه کنترل می‌شوند و نقش مهمی در انتقال کانتینرها از محوطه‌ی دریا به مناطق ذخیره‌سازی در محوطه‌ی کانتینری دارند و بالعکس. در محوطه‌ی ذخیره‌سازی، کانتینرها مجدداً توسط جرثقیل‌های ذخیره‌سازی خودکار</w:t>
      </w:r>
      <w:r w:rsidRPr="00E95CCF">
        <w:t xml:space="preserve"> (ASC</w:t>
      </w:r>
      <w:r>
        <w:rPr>
          <w:rStyle w:val="FootnoteReference"/>
        </w:rPr>
        <w:footnoteReference w:id="9"/>
      </w:r>
      <w:r w:rsidRPr="00E95CCF">
        <w:t xml:space="preserve">) </w:t>
      </w:r>
      <w:r w:rsidRPr="00E95CCF">
        <w:rPr>
          <w:rtl/>
        </w:rPr>
        <w:t>بر روی</w:t>
      </w:r>
      <w:r w:rsidRPr="00E95CCF">
        <w:t xml:space="preserve"> AGV</w:t>
      </w:r>
      <w:r w:rsidRPr="00E95CCF">
        <w:rPr>
          <w:rtl/>
        </w:rPr>
        <w:t xml:space="preserve">ها قرار می‌گیرند تا برای عملیات بعدی آماده شوند </w:t>
      </w:r>
      <w:r>
        <w:fldChar w:fldCharType="begin"/>
      </w:r>
      <w:r w:rsidR="006F171C">
        <w:instrText xml:space="preserve"> ADDIN ZOTERO_ITEM CSL_CITATION {"citationID":"btfKFy3T","properties":{"formattedCitation":"(Weerasinghe et al., 2024a)","plainCitation":"(Weerasinghe et al., 2024a)","noteIndex":0},"citationItems":[{"id":33,"uris":["http://zotero.org/users/12451895/items/S7FZFZNM"],"itemData":{"id":33,"type":"article-journal","container-title":"Maritime Economics &amp; Logistics","DOI":"10.1057/s41278-023-00254-0","ISSN":"1479-2931, 1479-294X","issue":"2","journalAbbreviation":"Marit Econ Logist","language":"en","page":"307-341","source":"DOI.org (Crossref)","title":"Optimizing container terminal operations: a systematic review of operations research applications","title-short":"Optimizing container terminal operations","volume":"26","author":[{"family":"Weerasinghe","given":"Buddhi A."},{"family":"Perera","given":"H. Niles"},{"family":"Bai","given":"Xiwen"}],"issued":{"date-parts":[["2024",6]]}}}],"schema":"https://github.com/citation-style-language/schema/raw/master/csl-citation.json"} </w:instrText>
      </w:r>
      <w:r>
        <w:fldChar w:fldCharType="separate"/>
      </w:r>
      <w:r w:rsidR="006F171C" w:rsidRPr="006F171C">
        <w:rPr>
          <w:rFonts w:ascii="Times New Roman" w:hAnsi="Times New Roman" w:cs="Times New Roman"/>
        </w:rPr>
        <w:t>(Weerasinghe et al., 2024a)</w:t>
      </w:r>
      <w:r>
        <w:fldChar w:fldCharType="end"/>
      </w:r>
    </w:p>
    <w:p w14:paraId="20090EDA" w14:textId="6D01B6EC" w:rsidR="00E95CCF" w:rsidRPr="00E95CCF" w:rsidRDefault="00E95CCF" w:rsidP="006F171C">
      <w:pPr>
        <w:rPr>
          <w:rFonts w:hint="cs"/>
          <w:rtl/>
        </w:rPr>
      </w:pPr>
      <w:r w:rsidRPr="00E95CCF">
        <w:rPr>
          <w:rtl/>
        </w:rPr>
        <w:t>با افزایش روزافزون حجم کانتینرها و نیاز به بهره‌وری بیشتر بنادر، استفاده از تجهیزات خودکار مانند</w:t>
      </w:r>
      <w:r w:rsidRPr="00E95CCF">
        <w:t xml:space="preserve"> AGV</w:t>
      </w:r>
      <w:r w:rsidRPr="00E95CCF">
        <w:rPr>
          <w:rtl/>
        </w:rPr>
        <w:t>ها به گزینه‌ای اقتصادی‌تر نسبت به خرید جرثقیل‌های جدیدتر تبدیل شده است. قیمت بالای جرثقیل‌های بندر، مانند</w:t>
      </w:r>
      <w:r w:rsidRPr="00E95CCF">
        <w:t xml:space="preserve"> QC </w:t>
      </w:r>
      <w:r w:rsidRPr="00E95CCF">
        <w:rPr>
          <w:rtl/>
        </w:rPr>
        <w:t>و</w:t>
      </w:r>
      <w:r w:rsidRPr="00E95CCF">
        <w:t xml:space="preserve"> ASC</w:t>
      </w:r>
      <w:r w:rsidRPr="00E95CCF">
        <w:rPr>
          <w:rtl/>
        </w:rPr>
        <w:t>، باعث می‌شود که سرمایه‌گذاری بر روی</w:t>
      </w:r>
      <w:r w:rsidRPr="00E95CCF">
        <w:t xml:space="preserve"> AGV</w:t>
      </w:r>
      <w:r w:rsidRPr="00E95CCF">
        <w:rPr>
          <w:rtl/>
        </w:rPr>
        <w:t xml:space="preserve">ها گزینه‌ای به‌صرفه‌تر به نظر آید </w:t>
      </w:r>
      <w:r w:rsidR="006F171C">
        <w:rPr>
          <w:rtl/>
        </w:rPr>
        <w:fldChar w:fldCharType="begin"/>
      </w:r>
      <w:r w:rsidR="006F171C">
        <w:rPr>
          <w:rtl/>
        </w:rPr>
        <w:instrText xml:space="preserve"> </w:instrText>
      </w:r>
      <w:r w:rsidR="006F171C">
        <w:instrText>ADDIN ZOTERO_ITEM CSL_CITATION {"citationID":"fUPnpmwJ","properties":{"formattedCitation":"(Yu et al., 2024)","plainCitation":"(Yu et al., 2024)","noteIndex":0},"citationItems":[{"id":34,"uris":["http://zotero.org/users/12451895/items/BM3DG94S"],"itemData":{"id":34,"type":"article-journal","container-title":"Annals of Operations Research","DOI":"10.1007/s10479-023-05676-w","ISSN":"0254-5330, 1572-9338","issue":"1-3","journalAbbreviation":"Ann Oper Res","language":"en","page":"1013-1034","source":"DOI.org</w:instrText>
      </w:r>
      <w:r w:rsidR="006F171C">
        <w:rPr>
          <w:rtl/>
        </w:rPr>
        <w:instrText xml:space="preserve"> </w:instrText>
      </w:r>
      <w:r w:rsidR="006F171C">
        <w:instrText>(Crossref)","title":"Coordinated scheduling problems for sustainable production of container terminals: a literature review","title-short":"Coordinated scheduling problems for sustainable production of container terminals","volume":"332","author":[{"family":"Yu","given":"Fang"},{"family":"Zhang","given":"Chun"},{"family":"Yao","given":"Haiqing"},{"family":"Yang","given":"Yongsheng"}],"issued":{"date-parts":[["2024",1]]}}}],"schema":"https://github.com/citation-style-language/schema/raw/master/csl-citation.json</w:instrText>
      </w:r>
      <w:r w:rsidR="006F171C">
        <w:rPr>
          <w:rtl/>
        </w:rPr>
        <w:instrText xml:space="preserve">"} </w:instrText>
      </w:r>
      <w:r w:rsidR="006F171C">
        <w:rPr>
          <w:rtl/>
        </w:rPr>
        <w:fldChar w:fldCharType="separate"/>
      </w:r>
      <w:r w:rsidR="006F171C" w:rsidRPr="006F171C">
        <w:rPr>
          <w:rFonts w:ascii="Times New Roman" w:hAnsi="Times New Roman" w:cs="Times New Roman"/>
        </w:rPr>
        <w:t>(Yu et al., 2024)</w:t>
      </w:r>
      <w:r w:rsidR="006F171C">
        <w:rPr>
          <w:rtl/>
        </w:rPr>
        <w:fldChar w:fldCharType="end"/>
      </w:r>
    </w:p>
    <w:p w14:paraId="41990634" w14:textId="6B167A0A" w:rsidR="00E95CCF" w:rsidRPr="00E95CCF" w:rsidRDefault="00E95CCF" w:rsidP="006F171C">
      <w:r w:rsidRPr="00E95CCF">
        <w:t>.</w:t>
      </w:r>
      <w:r w:rsidRPr="00E95CCF">
        <w:rPr>
          <w:rtl/>
        </w:rPr>
        <w:t>با این حال، افزایش تعداد</w:t>
      </w:r>
      <w:r w:rsidRPr="00E95CCF">
        <w:t xml:space="preserve"> AGV</w:t>
      </w:r>
      <w:r w:rsidRPr="00E95CCF">
        <w:rPr>
          <w:rtl/>
        </w:rPr>
        <w:t xml:space="preserve">ها بدون مدیریت دقیق می‌تواند موجب تداخل مسیرها و ترافیک شود که به کاهش کارایی بندر می‌انجامد </w:t>
      </w:r>
      <w:r w:rsidR="006F171C">
        <w:rPr>
          <w:rtl/>
        </w:rPr>
        <w:fldChar w:fldCharType="begin"/>
      </w:r>
      <w:r w:rsidR="006F171C">
        <w:rPr>
          <w:rtl/>
        </w:rPr>
        <w:instrText xml:space="preserve"> </w:instrText>
      </w:r>
      <w:r w:rsidR="006F171C">
        <w:instrText>ADDIN ZOTERO_ITEM CSL_CITATION {"citationID":"8mXe7wli","properties":{"formattedCitation":"(Weerasinghe et al., 2024b)","plainCitation":"(Weerasinghe et al., 2024b)","noteIndex":0},"citationItems":[{"id":35,"uris":["http://zotero.org/users/12451895/items</w:instrText>
      </w:r>
      <w:r w:rsidR="006F171C">
        <w:rPr>
          <w:rtl/>
        </w:rPr>
        <w:instrText>/</w:instrText>
      </w:r>
      <w:r w:rsidR="006F171C">
        <w:instrText>Y566I2VY"],"itemData":{"id":35,"type":"article-journal","container-title":"Maritime Economics &amp; Logistics","DOI":"10.1057/s41278-023-00254-0","ISSN":"1479-2931, 1479-294X","issue":"2","journalAbbreviation":"Marit Econ Logist","language":"en","page":"307</w:instrText>
      </w:r>
      <w:r w:rsidR="006F171C">
        <w:rPr>
          <w:rtl/>
        </w:rPr>
        <w:instrText>-341","</w:instrText>
      </w:r>
      <w:r w:rsidR="006F171C">
        <w:instrText>source":"DOI.org (Crossref)","title":"Optimizing container terminal operations: a systematic review of operations research applications","title-short":"Optimizing container terminal operations","volume":"26","author":[{"family":"Weerasinghe","given</w:instrText>
      </w:r>
      <w:r w:rsidR="006F171C">
        <w:rPr>
          <w:rtl/>
        </w:rPr>
        <w:instrText>":"</w:instrText>
      </w:r>
      <w:r w:rsidR="006F171C">
        <w:instrText>Buddhi A."},{"family":"Perera","given":"H. Niles"},{"family":"Bai","given":"Xiwen"}],"issued":{"date-parts":[["2024",6]]}}}],"schema":"https://github.com/citation-style-language/schema/raw/master/csl-citation.json</w:instrText>
      </w:r>
      <w:r w:rsidR="006F171C">
        <w:rPr>
          <w:rtl/>
        </w:rPr>
        <w:instrText xml:space="preserve">"} </w:instrText>
      </w:r>
      <w:r w:rsidR="006F171C">
        <w:rPr>
          <w:rtl/>
        </w:rPr>
        <w:fldChar w:fldCharType="separate"/>
      </w:r>
      <w:r w:rsidR="006F171C" w:rsidRPr="006F171C">
        <w:rPr>
          <w:rFonts w:ascii="Times New Roman" w:hAnsi="Times New Roman" w:cs="Times New Roman"/>
        </w:rPr>
        <w:t>(Weerasinghe et al., 2024b)</w:t>
      </w:r>
      <w:r w:rsidR="006F171C">
        <w:rPr>
          <w:rtl/>
        </w:rPr>
        <w:fldChar w:fldCharType="end"/>
      </w:r>
      <w:r>
        <w:rPr>
          <w:rFonts w:hint="cs"/>
          <w:rtl/>
        </w:rPr>
        <w:t xml:space="preserve"> ا</w:t>
      </w:r>
      <w:r w:rsidRPr="00E95CCF">
        <w:rPr>
          <w:rtl/>
        </w:rPr>
        <w:t>ز این رو، ارائه‌ی راهکاری برای جلوگیری از تداخل</w:t>
      </w:r>
      <w:r w:rsidRPr="00E95CCF">
        <w:t xml:space="preserve"> AGV</w:t>
      </w:r>
      <w:r w:rsidRPr="00E95CCF">
        <w:rPr>
          <w:rtl/>
        </w:rPr>
        <w:t>ها و بهبود مسیر‌یابی آنها ضروری است</w:t>
      </w:r>
      <w:r w:rsidRPr="00E95CCF">
        <w:t>.</w:t>
      </w:r>
    </w:p>
    <w:p w14:paraId="268FD86D" w14:textId="77777777" w:rsidR="00E95CCF" w:rsidRPr="00E95CCF" w:rsidRDefault="00E95CCF" w:rsidP="00E95CCF">
      <w:r w:rsidRPr="00E95CCF">
        <w:rPr>
          <w:rtl/>
        </w:rPr>
        <w:t>در این پژوهش، یک راهکار بدون تداخل برای توزیع و مسیر‌یابی</w:t>
      </w:r>
      <w:r w:rsidRPr="00E95CCF">
        <w:t xml:space="preserve"> AGV</w:t>
      </w:r>
      <w:r w:rsidRPr="00E95CCF">
        <w:rPr>
          <w:rtl/>
        </w:rPr>
        <w:t>ها در محوطه‌های ذخیره‌سازی و اسکله ارائه شده است. این راهکار با در نظر گرفتن محدودیت‌های فضای بندر و منابع موجود، می‌تواند به بهبود کارایی و بهره‌وری در بنادر منجر شود</w:t>
      </w:r>
      <w:r w:rsidRPr="00E95CCF">
        <w:t>.</w:t>
      </w:r>
    </w:p>
    <w:p w14:paraId="3B302CC8" w14:textId="3443594F" w:rsidR="00A20872" w:rsidRDefault="00826BFF" w:rsidP="00A20872">
      <w:pPr>
        <w:pStyle w:val="Heading2"/>
        <w:rPr>
          <w:rtl/>
        </w:rPr>
      </w:pPr>
      <w:r>
        <w:rPr>
          <w:rFonts w:hint="cs"/>
          <w:rtl/>
        </w:rPr>
        <w:t>روش تحقیق</w:t>
      </w:r>
      <w:bookmarkEnd w:id="3"/>
    </w:p>
    <w:p w14:paraId="4636CC26" w14:textId="3C8BACD0" w:rsidR="00A20872" w:rsidRPr="00A20872" w:rsidRDefault="002F5281" w:rsidP="002F5281">
      <w:pPr>
        <w:rPr>
          <w:rFonts w:hint="cs"/>
          <w:rtl/>
        </w:rPr>
      </w:pPr>
      <w:r w:rsidRPr="002F5281">
        <w:rPr>
          <w:rtl/>
        </w:rPr>
        <w:t>در این پژوهش، ابتدا به بررسی مدل‌سازی و تصمیم‌گیری‌های مرتبط با بنادر بدون لحاظ تداخل پرداخته شده و سپس رویکردهای موجود برای مدیریت تداخلات مورد بررسی قرار می‌گیرد. در ادامه، به مدلسازی مسئله و تبیین پارامترهای کلیدی مرتبط با عملکرد</w:t>
      </w:r>
      <w:r w:rsidRPr="002F5281">
        <w:t xml:space="preserve"> AGV</w:t>
      </w:r>
      <w:r w:rsidRPr="002F5281">
        <w:rPr>
          <w:rtl/>
        </w:rPr>
        <w:t>ها پرداخته می‌شود. پس از آن، یک مدل مبتنی بر الگوریتم شاخه و کرانه</w:t>
      </w:r>
      <w:r w:rsidRPr="002F5281">
        <w:t xml:space="preserve"> (B&amp;B</w:t>
      </w:r>
      <w:r>
        <w:rPr>
          <w:rStyle w:val="FootnoteReference"/>
        </w:rPr>
        <w:footnoteReference w:id="10"/>
      </w:r>
      <w:r w:rsidRPr="002F5281">
        <w:t xml:space="preserve">) </w:t>
      </w:r>
      <w:r w:rsidRPr="002F5281">
        <w:rPr>
          <w:rtl/>
        </w:rPr>
        <w:t>جهت حل مسئله ارائه و نتایج حاصل از آن با استفاده از یک الگوریتم ژنتیک مقایسه می‌شود تا کارایی و دقت روش‌ها ارزیابی گردد</w:t>
      </w:r>
      <w:r w:rsidRPr="002F5281">
        <w:t>.</w:t>
      </w:r>
    </w:p>
    <w:p w14:paraId="2955190A" w14:textId="1A311F57" w:rsidR="00FF5598" w:rsidRDefault="00826BFF" w:rsidP="006466DA">
      <w:pPr>
        <w:pStyle w:val="Heading2"/>
        <w:rPr>
          <w:rtl/>
        </w:rPr>
      </w:pPr>
      <w:bookmarkStart w:id="4" w:name="_Toc179584759"/>
      <w:r>
        <w:rPr>
          <w:rFonts w:hint="cs"/>
          <w:rtl/>
        </w:rPr>
        <w:lastRenderedPageBreak/>
        <w:t>دستاورد ها</w:t>
      </w:r>
      <w:bookmarkEnd w:id="4"/>
    </w:p>
    <w:p w14:paraId="0E6D6733" w14:textId="7AAB1382" w:rsidR="002F5281" w:rsidRPr="002F5281" w:rsidRDefault="002F5281" w:rsidP="002F5281">
      <w:pPr>
        <w:rPr>
          <w:rFonts w:hint="cs"/>
          <w:rtl/>
        </w:rPr>
      </w:pPr>
      <w:r>
        <w:rPr>
          <w:rFonts w:hint="cs"/>
          <w:rtl/>
        </w:rPr>
        <w:t xml:space="preserve">دستاورد های این پژوهش، ارائه ی رویکردی کارا جهت مسیریابی بدون تداخل </w:t>
      </w:r>
      <w:r>
        <w:t>AGV</w:t>
      </w:r>
      <w:r>
        <w:rPr>
          <w:rFonts w:hint="cs"/>
          <w:rtl/>
        </w:rPr>
        <w:t>ها می باشد. بدلیل پیچیده بودن مساله، ارایه چنین رویکردی، حائز اهمیت است.</w:t>
      </w:r>
    </w:p>
    <w:p w14:paraId="10450B15" w14:textId="3834AD0E" w:rsidR="00826BFF" w:rsidRDefault="00826BFF" w:rsidP="006466DA">
      <w:pPr>
        <w:pStyle w:val="Heading2"/>
        <w:rPr>
          <w:rtl/>
        </w:rPr>
      </w:pPr>
      <w:bookmarkStart w:id="5" w:name="_Toc179584760"/>
      <w:r>
        <w:rPr>
          <w:rFonts w:hint="cs"/>
          <w:rtl/>
        </w:rPr>
        <w:t>ساختار گزارش</w:t>
      </w:r>
      <w:bookmarkEnd w:id="5"/>
    </w:p>
    <w:p w14:paraId="11B03148" w14:textId="4C59CEE7" w:rsidR="002F5281" w:rsidRPr="002F5281" w:rsidRDefault="002F5281" w:rsidP="002F5281">
      <w:pPr>
        <w:rPr>
          <w:rFonts w:hint="cs"/>
          <w:rtl/>
        </w:rPr>
      </w:pPr>
      <w:r>
        <w:rPr>
          <w:rFonts w:hint="cs"/>
          <w:rtl/>
        </w:rPr>
        <w:t xml:space="preserve">در ابتدا به بررسی مطالعات انجام شده بدون در نظر گرفتن تداخلات </w:t>
      </w:r>
      <w:r>
        <w:t>AGV</w:t>
      </w:r>
      <w:r>
        <w:rPr>
          <w:rFonts w:hint="cs"/>
          <w:rtl/>
        </w:rPr>
        <w:t xml:space="preserve">ها پرداخته و سپس، تداخل در نظر گرفته می شود. سپس به ارائه ی مدل </w:t>
      </w:r>
      <w:r>
        <w:t>B&amp;B</w:t>
      </w:r>
      <w:r>
        <w:rPr>
          <w:rFonts w:hint="cs"/>
          <w:rtl/>
        </w:rPr>
        <w:t xml:space="preserve"> و حل با داده های تصادفی، پرداخته و نتایج با الگوریتم ژنتیک مقایسه می گردد.</w:t>
      </w:r>
    </w:p>
    <w:p w14:paraId="25D591AF" w14:textId="77777777" w:rsidR="003A66B5" w:rsidRDefault="003A66B5" w:rsidP="00683F2D">
      <w:pPr>
        <w:spacing w:line="240" w:lineRule="auto"/>
        <w:ind w:firstLine="237"/>
        <w:rPr>
          <w:rtl/>
        </w:rPr>
      </w:pPr>
      <w:r>
        <w:rPr>
          <w:rtl/>
        </w:rPr>
        <w:br w:type="page"/>
      </w:r>
    </w:p>
    <w:p w14:paraId="0D42AF42" w14:textId="77777777" w:rsidR="008B3A62" w:rsidRDefault="008B3A62" w:rsidP="001E0412">
      <w:pPr>
        <w:pStyle w:val="Heading1"/>
        <w:rPr>
          <w:rtl/>
        </w:rPr>
        <w:sectPr w:rsidR="008B3A62" w:rsidSect="004A0298">
          <w:headerReference w:type="default" r:id="rId12"/>
          <w:footerReference w:type="default" r:id="rId13"/>
          <w:footnotePr>
            <w:numRestart w:val="eachPage"/>
          </w:footnotePr>
          <w:type w:val="continuous"/>
          <w:pgSz w:w="11907" w:h="16840" w:code="9"/>
          <w:pgMar w:top="1701" w:right="1701" w:bottom="1418" w:left="1418" w:header="1134" w:footer="720" w:gutter="0"/>
          <w:cols w:space="720"/>
          <w:bidi/>
          <w:docGrid w:linePitch="360"/>
        </w:sectPr>
      </w:pPr>
    </w:p>
    <w:p w14:paraId="524A31CB" w14:textId="2F5F3B97" w:rsidR="00B96A68" w:rsidRPr="008B3A62" w:rsidRDefault="00E7389A" w:rsidP="001E0412">
      <w:pPr>
        <w:pStyle w:val="Heading1"/>
        <w:rPr>
          <w:rtl/>
        </w:rPr>
      </w:pPr>
      <w:r w:rsidRPr="008B3A62">
        <w:rPr>
          <w:rtl/>
        </w:rPr>
        <w:lastRenderedPageBreak/>
        <w:br/>
      </w:r>
      <w:bookmarkStart w:id="6" w:name="_Toc179584761"/>
      <w:r w:rsidR="00826BFF">
        <w:rPr>
          <w:rFonts w:hint="cs"/>
          <w:rtl/>
        </w:rPr>
        <w:t>مفاهیم و تعاریف اولیه</w:t>
      </w:r>
      <w:bookmarkEnd w:id="6"/>
    </w:p>
    <w:p w14:paraId="03652924" w14:textId="77777777" w:rsidR="008B3A62" w:rsidRDefault="008B3A62" w:rsidP="00683F2D">
      <w:pPr>
        <w:bidi w:val="0"/>
        <w:spacing w:line="240" w:lineRule="auto"/>
        <w:ind w:firstLine="237"/>
        <w:jc w:val="left"/>
        <w:rPr>
          <w:rFonts w:cs="Arial"/>
          <w:rtl/>
        </w:rPr>
      </w:pPr>
      <w:r>
        <w:rPr>
          <w:rFonts w:cs="Arial"/>
          <w:rtl/>
        </w:rPr>
        <w:br w:type="page"/>
      </w:r>
    </w:p>
    <w:p w14:paraId="5AE80F3C" w14:textId="77777777" w:rsidR="00E7389A" w:rsidRDefault="00E7389A" w:rsidP="00683F2D">
      <w:pPr>
        <w:spacing w:line="240" w:lineRule="auto"/>
        <w:ind w:firstLine="237"/>
        <w:jc w:val="center"/>
        <w:rPr>
          <w:rtl/>
        </w:rPr>
        <w:sectPr w:rsidR="00E7389A" w:rsidSect="004A0298">
          <w:footerReference w:type="default" r:id="rId14"/>
          <w:footnotePr>
            <w:numRestart w:val="eachPage"/>
          </w:footnotePr>
          <w:type w:val="continuous"/>
          <w:pgSz w:w="11907" w:h="16840" w:code="9"/>
          <w:pgMar w:top="1701" w:right="1701" w:bottom="1418" w:left="1418" w:header="1134" w:footer="720" w:gutter="0"/>
          <w:cols w:space="720"/>
          <w:bidi/>
          <w:docGrid w:linePitch="360"/>
        </w:sectPr>
      </w:pPr>
    </w:p>
    <w:p w14:paraId="139D63BD" w14:textId="77777777" w:rsidR="00B96A68" w:rsidRDefault="00B96A68" w:rsidP="00683F2D">
      <w:pPr>
        <w:spacing w:line="240" w:lineRule="auto"/>
        <w:ind w:firstLine="237"/>
        <w:jc w:val="center"/>
        <w:rPr>
          <w:rtl/>
        </w:rPr>
      </w:pPr>
    </w:p>
    <w:p w14:paraId="18081591" w14:textId="77777777" w:rsidR="00940F13" w:rsidRDefault="00940F13" w:rsidP="006466DA">
      <w:pPr>
        <w:pStyle w:val="Heading2"/>
        <w:rPr>
          <w:rtl/>
        </w:rPr>
      </w:pPr>
      <w:bookmarkStart w:id="7" w:name="_Toc179584762"/>
      <w:r>
        <w:rPr>
          <w:rFonts w:hint="cs"/>
          <w:rtl/>
        </w:rPr>
        <w:t>مقدمه</w:t>
      </w:r>
      <w:bookmarkEnd w:id="7"/>
    </w:p>
    <w:p w14:paraId="09300F3B" w14:textId="77777777" w:rsidR="00183433" w:rsidRPr="00F83195" w:rsidRDefault="00183433" w:rsidP="00683F2D">
      <w:pPr>
        <w:spacing w:line="240" w:lineRule="auto"/>
        <w:ind w:firstLine="237"/>
        <w:rPr>
          <w:color w:val="FF0000"/>
          <w:rtl/>
        </w:rPr>
      </w:pPr>
      <w:r w:rsidRPr="00F83195">
        <w:rPr>
          <w:rFonts w:hint="cs"/>
          <w:color w:val="FF0000"/>
          <w:rtl/>
        </w:rPr>
        <w:t>(در مقدمه این فصل توضیحات کلی در مورد محتوای فصل ارائه می‌شود.)</w:t>
      </w:r>
    </w:p>
    <w:p w14:paraId="13C4FCB7" w14:textId="1C205050" w:rsidR="00B96A68" w:rsidRDefault="00826BFF" w:rsidP="006466DA">
      <w:pPr>
        <w:pStyle w:val="Heading2"/>
        <w:rPr>
          <w:rtl/>
        </w:rPr>
      </w:pPr>
      <w:bookmarkStart w:id="8" w:name="_Toc179584763"/>
      <w:r>
        <w:rPr>
          <w:rFonts w:hint="cs"/>
          <w:rtl/>
        </w:rPr>
        <w:t>تعاریف مربوط به بنادر</w:t>
      </w:r>
      <w:bookmarkEnd w:id="8"/>
    </w:p>
    <w:p w14:paraId="071FA764" w14:textId="77777777" w:rsidR="00060403" w:rsidRPr="00F756E4" w:rsidRDefault="00F756E4" w:rsidP="00683F2D">
      <w:pPr>
        <w:spacing w:line="240" w:lineRule="auto"/>
        <w:ind w:firstLine="237"/>
        <w:rPr>
          <w:color w:val="FF0000"/>
          <w:rtl/>
        </w:rPr>
      </w:pPr>
      <w:r w:rsidRPr="00F756E4">
        <w:rPr>
          <w:rFonts w:hint="cs"/>
          <w:color w:val="FF0000"/>
          <w:rtl/>
        </w:rPr>
        <w:t xml:space="preserve">(در این بخش پژوهشگر باید با بررسی مبانی نظری گوناگون، چهارچوب نظری عنوان پژوهش خویش را تعیین کرده و مشخص سازد. </w:t>
      </w:r>
      <w:r w:rsidR="00075C28" w:rsidRPr="00F756E4">
        <w:rPr>
          <w:rFonts w:hint="cs"/>
          <w:color w:val="FF0000"/>
          <w:rtl/>
        </w:rPr>
        <w:t>مقصود از مبانی نظری بازگویی نظریه‌ها، الگوه‌ها، چهارچوب‌ها، تعریف‌ها و رویکردهای موجود در خصوص موضوع پژ</w:t>
      </w:r>
      <w:r w:rsidRPr="00F756E4">
        <w:rPr>
          <w:rFonts w:hint="cs"/>
          <w:color w:val="FF0000"/>
          <w:rtl/>
        </w:rPr>
        <w:t>وهش است.)</w:t>
      </w:r>
    </w:p>
    <w:p w14:paraId="64654F90" w14:textId="578706D7" w:rsidR="00B96A68" w:rsidRDefault="00826BFF" w:rsidP="006466DA">
      <w:pPr>
        <w:pStyle w:val="Heading2"/>
        <w:rPr>
          <w:rtl/>
        </w:rPr>
      </w:pPr>
      <w:bookmarkStart w:id="9" w:name="_Toc179584764"/>
      <w:r>
        <w:rPr>
          <w:rFonts w:hint="cs"/>
          <w:rtl/>
        </w:rPr>
        <w:t>تعاریف مربوط به بهینه سازی</w:t>
      </w:r>
      <w:bookmarkEnd w:id="9"/>
    </w:p>
    <w:p w14:paraId="1DAA35E9" w14:textId="77777777" w:rsidR="00060403" w:rsidRPr="00F756E4" w:rsidRDefault="00F756E4" w:rsidP="00683F2D">
      <w:pPr>
        <w:spacing w:line="240" w:lineRule="auto"/>
        <w:ind w:firstLine="237"/>
        <w:rPr>
          <w:color w:val="FF0000"/>
          <w:rtl/>
        </w:rPr>
      </w:pPr>
      <w:r w:rsidRPr="00F756E4">
        <w:rPr>
          <w:rFonts w:hint="cs"/>
          <w:color w:val="FF0000"/>
          <w:rtl/>
        </w:rPr>
        <w:t xml:space="preserve">(این بخش </w:t>
      </w:r>
      <w:r w:rsidR="00075C28" w:rsidRPr="00F756E4">
        <w:rPr>
          <w:rFonts w:hint="cs"/>
          <w:color w:val="FF0000"/>
          <w:rtl/>
        </w:rPr>
        <w:t>بیانگر پژوهش‌هایی است که تاکنون در ر</w:t>
      </w:r>
      <w:r w:rsidRPr="00F756E4">
        <w:rPr>
          <w:rFonts w:hint="cs"/>
          <w:color w:val="FF0000"/>
          <w:rtl/>
        </w:rPr>
        <w:t>ابطه</w:t>
      </w:r>
      <w:r w:rsidR="00183433">
        <w:rPr>
          <w:rFonts w:hint="cs"/>
          <w:color w:val="FF0000"/>
          <w:rtl/>
        </w:rPr>
        <w:t xml:space="preserve"> با عنوان پژوهش گزارش </w:t>
      </w:r>
      <w:r w:rsidR="00183433" w:rsidRPr="00183433">
        <w:rPr>
          <w:rFonts w:hint="cs"/>
          <w:color w:val="FF0000"/>
          <w:rtl/>
        </w:rPr>
        <w:t>شده</w:t>
      </w:r>
      <w:r w:rsidR="00183433">
        <w:rPr>
          <w:rFonts w:hint="cs"/>
          <w:color w:val="FF0000"/>
          <w:rtl/>
        </w:rPr>
        <w:t xml:space="preserve"> </w:t>
      </w:r>
      <w:r w:rsidR="00183433" w:rsidRPr="00183433">
        <w:rPr>
          <w:rFonts w:hint="cs"/>
          <w:color w:val="FF0000"/>
          <w:rtl/>
        </w:rPr>
        <w:t>اند</w:t>
      </w:r>
      <w:r w:rsidRPr="00183433">
        <w:rPr>
          <w:rFonts w:hint="cs"/>
          <w:color w:val="FF0000"/>
          <w:rtl/>
        </w:rPr>
        <w:t>.)</w:t>
      </w:r>
    </w:p>
    <w:p w14:paraId="25E2E305" w14:textId="443B8BA8" w:rsidR="004E0716" w:rsidRDefault="00826BFF" w:rsidP="00683F2D">
      <w:pPr>
        <w:pStyle w:val="Heading3"/>
        <w:spacing w:line="240" w:lineRule="auto"/>
        <w:ind w:firstLine="237"/>
        <w:rPr>
          <w:rtl/>
        </w:rPr>
      </w:pPr>
      <w:bookmarkStart w:id="10" w:name="_Toc179584765"/>
      <w:r>
        <w:rPr>
          <w:rFonts w:hint="cs"/>
          <w:rtl/>
        </w:rPr>
        <w:t>تعاریف بهینه سازی خطی</w:t>
      </w:r>
      <w:bookmarkEnd w:id="10"/>
    </w:p>
    <w:p w14:paraId="0C2BF336" w14:textId="77777777" w:rsidR="00060403" w:rsidRPr="00E819FF" w:rsidRDefault="00E819FF" w:rsidP="00683F2D">
      <w:pPr>
        <w:spacing w:line="240" w:lineRule="auto"/>
        <w:ind w:firstLine="237"/>
        <w:rPr>
          <w:color w:val="FF0000"/>
          <w:rtl/>
        </w:rPr>
      </w:pPr>
      <w:r w:rsidRPr="00E819FF">
        <w:rPr>
          <w:rFonts w:hint="cs"/>
          <w:color w:val="FF0000"/>
          <w:rtl/>
        </w:rPr>
        <w:t>(در این بخش</w:t>
      </w:r>
      <w:r w:rsidR="00F756E4" w:rsidRPr="00E819FF">
        <w:rPr>
          <w:rFonts w:hint="cs"/>
          <w:color w:val="FF0000"/>
          <w:rtl/>
        </w:rPr>
        <w:t xml:space="preserve"> توضیحات مقدماتی</w:t>
      </w:r>
      <w:r w:rsidRPr="00E819FF">
        <w:rPr>
          <w:rFonts w:hint="cs"/>
          <w:color w:val="FF0000"/>
          <w:rtl/>
        </w:rPr>
        <w:t xml:space="preserve"> در زمینه پیشینه‌های موضوع ارائه می‌شود</w:t>
      </w:r>
      <w:r w:rsidR="00F756E4" w:rsidRPr="00E819FF">
        <w:rPr>
          <w:rFonts w:hint="cs"/>
          <w:color w:val="FF0000"/>
          <w:rtl/>
        </w:rPr>
        <w:t xml:space="preserve"> که ضمن اشاره به دامنه موضوعی پژوهش‌های پیشین، به میزان جامعیت و دقت شناسایی آن پژوهش‌ها و گروه‌بندی پژوهش‌های شناسایی شده </w:t>
      </w:r>
      <w:r w:rsidRPr="00E819FF">
        <w:rPr>
          <w:rFonts w:hint="cs"/>
          <w:color w:val="FF0000"/>
          <w:rtl/>
        </w:rPr>
        <w:t>می‌پردازد.)</w:t>
      </w:r>
    </w:p>
    <w:p w14:paraId="0D1E2188" w14:textId="24C97C7D" w:rsidR="004E0716" w:rsidRDefault="00826BFF" w:rsidP="00683F2D">
      <w:pPr>
        <w:pStyle w:val="Heading3"/>
        <w:spacing w:line="240" w:lineRule="auto"/>
        <w:ind w:firstLine="237"/>
        <w:rPr>
          <w:rtl/>
        </w:rPr>
      </w:pPr>
      <w:bookmarkStart w:id="11" w:name="_Toc179584766"/>
      <w:r>
        <w:rPr>
          <w:rFonts w:hint="cs"/>
          <w:rtl/>
        </w:rPr>
        <w:t>تعاریف بهینه سازی عدد صحیح</w:t>
      </w:r>
      <w:bookmarkEnd w:id="11"/>
    </w:p>
    <w:p w14:paraId="57F919C0" w14:textId="77777777" w:rsidR="00060403" w:rsidRPr="00E819FF" w:rsidRDefault="00E819FF" w:rsidP="00683F2D">
      <w:pPr>
        <w:spacing w:line="240" w:lineRule="auto"/>
        <w:ind w:firstLine="237"/>
        <w:rPr>
          <w:color w:val="FF0000"/>
          <w:rtl/>
        </w:rPr>
      </w:pPr>
      <w:r w:rsidRPr="00E819FF">
        <w:rPr>
          <w:rFonts w:hint="cs"/>
          <w:color w:val="FF0000"/>
          <w:rtl/>
        </w:rPr>
        <w:t>(در این بخش پژوهش‌های انجام شده در داخل کشور به صورت گروه‌بندی شده مرور می‌شود. پژوهشگر باید در نگارش هر پیشینه پژوهش به نام پژوهشگر(ها)، سال انجام پژوهش، موضوع و یا هدف پژوهش، روش‌شناسی پژوهش و یافته‌های حاصل از آن بپردازد.)</w:t>
      </w:r>
    </w:p>
    <w:p w14:paraId="0A5DAF33" w14:textId="1AA88092" w:rsidR="004E0716" w:rsidRDefault="00826BFF" w:rsidP="00683F2D">
      <w:pPr>
        <w:pStyle w:val="Heading3"/>
        <w:spacing w:line="240" w:lineRule="auto"/>
        <w:ind w:left="687" w:firstLine="237"/>
        <w:rPr>
          <w:rtl/>
        </w:rPr>
      </w:pPr>
      <w:bookmarkStart w:id="12" w:name="_Toc179584767"/>
      <w:r>
        <w:rPr>
          <w:rFonts w:hint="cs"/>
          <w:rtl/>
        </w:rPr>
        <w:t>تعاریف الگوریتم های اکتشافی</w:t>
      </w:r>
      <w:bookmarkEnd w:id="12"/>
    </w:p>
    <w:p w14:paraId="4716DFD7" w14:textId="77777777" w:rsidR="00E819FF" w:rsidRPr="00E819FF" w:rsidRDefault="00E819FF" w:rsidP="00683F2D">
      <w:pPr>
        <w:spacing w:line="240" w:lineRule="auto"/>
        <w:ind w:firstLine="237"/>
        <w:rPr>
          <w:color w:val="FF0000"/>
          <w:rtl/>
        </w:rPr>
      </w:pPr>
      <w:r w:rsidRPr="00E819FF">
        <w:rPr>
          <w:rFonts w:hint="cs"/>
          <w:color w:val="FF0000"/>
          <w:rtl/>
        </w:rPr>
        <w:t>(در این بخش پژوهش‌های انجام شده در</w:t>
      </w:r>
      <w:r>
        <w:rPr>
          <w:rFonts w:hint="cs"/>
          <w:color w:val="FF0000"/>
          <w:rtl/>
        </w:rPr>
        <w:t xml:space="preserve"> خارج از</w:t>
      </w:r>
      <w:r w:rsidRPr="00E819FF">
        <w:rPr>
          <w:rFonts w:hint="cs"/>
          <w:color w:val="FF0000"/>
          <w:rtl/>
        </w:rPr>
        <w:t xml:space="preserve"> کشور به صورت گروه‌بندی شده مرور می‌شود. پژوهشگر باید در نگارش هر پیشینه پژوهش به نام پژوهشگر(ها)، سال انجام پژوهش، موضوع و یا هدف پژوهش، روش‌شناسی پژوهش و یافته‌های حاصل از آن بپردازد.)</w:t>
      </w:r>
    </w:p>
    <w:p w14:paraId="53960A4E" w14:textId="77777777" w:rsidR="00060403" w:rsidRPr="00060403" w:rsidRDefault="00060403" w:rsidP="00683F2D">
      <w:pPr>
        <w:spacing w:line="240" w:lineRule="auto"/>
        <w:ind w:firstLine="237"/>
        <w:rPr>
          <w:rtl/>
        </w:rPr>
      </w:pPr>
    </w:p>
    <w:p w14:paraId="3E162BF3" w14:textId="5421BD0F" w:rsidR="004E0716" w:rsidRDefault="00826BFF" w:rsidP="006466DA">
      <w:pPr>
        <w:pStyle w:val="Heading2"/>
        <w:rPr>
          <w:rtl/>
        </w:rPr>
      </w:pPr>
      <w:bookmarkStart w:id="13" w:name="_Toc179584768"/>
      <w:r>
        <w:rPr>
          <w:rFonts w:hint="cs"/>
          <w:rtl/>
        </w:rPr>
        <w:t>جمع بندی</w:t>
      </w:r>
      <w:bookmarkEnd w:id="13"/>
    </w:p>
    <w:p w14:paraId="73A0EC68" w14:textId="77777777" w:rsidR="00060403" w:rsidRPr="00E819FF" w:rsidRDefault="00E819FF" w:rsidP="00683F2D">
      <w:pPr>
        <w:spacing w:line="240" w:lineRule="auto"/>
        <w:ind w:firstLine="237"/>
        <w:rPr>
          <w:color w:val="FF0000"/>
          <w:rtl/>
        </w:rPr>
      </w:pPr>
      <w:r w:rsidRPr="00E819FF">
        <w:rPr>
          <w:rFonts w:hint="cs"/>
          <w:color w:val="FF0000"/>
          <w:rtl/>
        </w:rPr>
        <w:t>(</w:t>
      </w:r>
      <w:r w:rsidR="00183433">
        <w:rPr>
          <w:rFonts w:hint="cs"/>
          <w:color w:val="FF0000"/>
          <w:rtl/>
        </w:rPr>
        <w:t>در این بخش باید پیشینه‌های مطالعه شده</w:t>
      </w:r>
      <w:r w:rsidR="00F756E4" w:rsidRPr="00E819FF">
        <w:rPr>
          <w:rFonts w:hint="cs"/>
          <w:color w:val="FF0000"/>
          <w:rtl/>
        </w:rPr>
        <w:t xml:space="preserve"> مورد استنتاج قرار گیرند</w:t>
      </w:r>
      <w:r w:rsidRPr="00E819FF">
        <w:rPr>
          <w:rFonts w:hint="cs"/>
          <w:color w:val="FF0000"/>
          <w:rtl/>
        </w:rPr>
        <w:t>. و نیاز به انجام پژوهش‌های جدید در  آن حوزه به روشنی تبیین گردد.)</w:t>
      </w:r>
    </w:p>
    <w:p w14:paraId="7F9A3788" w14:textId="77777777" w:rsidR="007E6F4F" w:rsidRPr="007E6F4F" w:rsidRDefault="007E6F4F" w:rsidP="00683F2D">
      <w:pPr>
        <w:spacing w:line="240" w:lineRule="auto"/>
        <w:ind w:firstLine="237"/>
        <w:rPr>
          <w:rtl/>
        </w:rPr>
      </w:pPr>
    </w:p>
    <w:p w14:paraId="5A515005" w14:textId="77777777" w:rsidR="008C2D03" w:rsidRDefault="008C2D03" w:rsidP="00683F2D">
      <w:pPr>
        <w:keepNext/>
        <w:spacing w:line="240" w:lineRule="auto"/>
        <w:ind w:firstLine="237"/>
        <w:jc w:val="center"/>
      </w:pPr>
      <w:r>
        <w:rPr>
          <w:rFonts w:hint="cs"/>
          <w:noProof/>
          <w:lang w:bidi="ar-SA"/>
        </w:rPr>
        <w:lastRenderedPageBreak/>
        <w:drawing>
          <wp:inline distT="0" distB="0" distL="0" distR="0" wp14:anchorId="00744C0B" wp14:editId="0895EB23">
            <wp:extent cx="1743710" cy="1690370"/>
            <wp:effectExtent l="0" t="0" r="8890" b="5080"/>
            <wp:docPr id="1" name="Picture 1" descr="C:\Program Files (x86)\Microsoft Office\MEDIA\CAGCAT10\j021769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17698.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3710" cy="1690370"/>
                    </a:xfrm>
                    <a:prstGeom prst="rect">
                      <a:avLst/>
                    </a:prstGeom>
                    <a:noFill/>
                    <a:ln>
                      <a:noFill/>
                    </a:ln>
                  </pic:spPr>
                </pic:pic>
              </a:graphicData>
            </a:graphic>
          </wp:inline>
        </w:drawing>
      </w:r>
    </w:p>
    <w:p w14:paraId="7C77B424" w14:textId="286439EC" w:rsidR="008C2D03" w:rsidRPr="00621EA7" w:rsidRDefault="008C2D03" w:rsidP="00E40081">
      <w:pPr>
        <w:pStyle w:val="Caption"/>
        <w:rPr>
          <w:rtl/>
        </w:rPr>
      </w:pPr>
      <w:bookmarkStart w:id="14" w:name="_Toc179584389"/>
      <w:r w:rsidRPr="00621EA7">
        <w:rPr>
          <w:rtl/>
        </w:rPr>
        <w:t xml:space="preserve">شکل </w:t>
      </w:r>
      <w:r w:rsidR="00CE40D9">
        <w:rPr>
          <w:rtl/>
        </w:rPr>
        <w:fldChar w:fldCharType="begin"/>
      </w:r>
      <w:r w:rsidR="008B3A62">
        <w:rPr>
          <w:rtl/>
        </w:rPr>
        <w:instrText xml:space="preserve"> </w:instrText>
      </w:r>
      <w:r w:rsidR="008B3A62">
        <w:instrText>STYLEREF</w:instrText>
      </w:r>
      <w:r w:rsidR="008B3A62">
        <w:rPr>
          <w:rtl/>
        </w:rPr>
        <w:instrText xml:space="preserve"> 1 \</w:instrText>
      </w:r>
      <w:r w:rsidR="008B3A62">
        <w:instrText>s</w:instrText>
      </w:r>
      <w:r w:rsidR="008B3A62">
        <w:rPr>
          <w:rtl/>
        </w:rPr>
        <w:instrText xml:space="preserve"> </w:instrText>
      </w:r>
      <w:r w:rsidR="00CE40D9">
        <w:rPr>
          <w:rtl/>
        </w:rPr>
        <w:fldChar w:fldCharType="separate"/>
      </w:r>
      <w:r w:rsidR="00531DC3">
        <w:rPr>
          <w:noProof/>
          <w:rtl/>
        </w:rPr>
        <w:t>‏2</w:t>
      </w:r>
      <w:r w:rsidR="00CE40D9">
        <w:rPr>
          <w:rtl/>
        </w:rPr>
        <w:fldChar w:fldCharType="end"/>
      </w:r>
      <w:r w:rsidR="008B3A62">
        <w:rPr>
          <w:rtl/>
        </w:rPr>
        <w:noBreakHyphen/>
      </w:r>
      <w:r w:rsidR="00CE40D9">
        <w:rPr>
          <w:rtl/>
        </w:rPr>
        <w:fldChar w:fldCharType="begin"/>
      </w:r>
      <w:r w:rsidR="008B3A62">
        <w:rPr>
          <w:rtl/>
        </w:rPr>
        <w:instrText xml:space="preserve"> </w:instrText>
      </w:r>
      <w:r w:rsidR="008B3A62">
        <w:instrText>SEQ</w:instrText>
      </w:r>
      <w:r w:rsidR="008B3A62">
        <w:rPr>
          <w:rtl/>
        </w:rPr>
        <w:instrText xml:space="preserve"> شکل \* </w:instrText>
      </w:r>
      <w:r w:rsidR="008B3A62">
        <w:instrText>ARABIC \s 1</w:instrText>
      </w:r>
      <w:r w:rsidR="008B3A62">
        <w:rPr>
          <w:rtl/>
        </w:rPr>
        <w:instrText xml:space="preserve"> </w:instrText>
      </w:r>
      <w:r w:rsidR="00CE40D9">
        <w:rPr>
          <w:rtl/>
        </w:rPr>
        <w:fldChar w:fldCharType="separate"/>
      </w:r>
      <w:r w:rsidR="00531DC3">
        <w:rPr>
          <w:noProof/>
          <w:rtl/>
        </w:rPr>
        <w:t>1</w:t>
      </w:r>
      <w:r w:rsidR="00CE40D9">
        <w:rPr>
          <w:rtl/>
        </w:rPr>
        <w:fldChar w:fldCharType="end"/>
      </w:r>
      <w:r w:rsidRPr="00621EA7">
        <w:rPr>
          <w:noProof/>
        </w:rPr>
        <w:t xml:space="preserve"> </w:t>
      </w:r>
      <w:r w:rsidRPr="00621EA7">
        <w:rPr>
          <w:rFonts w:hint="cs"/>
          <w:noProof/>
          <w:rtl/>
        </w:rPr>
        <w:t xml:space="preserve"> ی</w:t>
      </w:r>
      <w:r w:rsidRPr="00621EA7">
        <w:rPr>
          <w:rFonts w:hint="eastAsia"/>
          <w:noProof/>
          <w:rtl/>
        </w:rPr>
        <w:t>ک</w:t>
      </w:r>
      <w:r w:rsidRPr="00621EA7">
        <w:rPr>
          <w:noProof/>
          <w:rtl/>
        </w:rPr>
        <w:t xml:space="preserve"> </w:t>
      </w:r>
      <w:r w:rsidRPr="00BD345B">
        <w:rPr>
          <w:rFonts w:hint="eastAsia"/>
          <w:rtl/>
        </w:rPr>
        <w:t>تصو</w:t>
      </w:r>
      <w:r w:rsidRPr="00BD345B">
        <w:rPr>
          <w:rFonts w:hint="cs"/>
          <w:rtl/>
        </w:rPr>
        <w:t>ی</w:t>
      </w:r>
      <w:r w:rsidRPr="00BD345B">
        <w:rPr>
          <w:rFonts w:hint="eastAsia"/>
          <w:rtl/>
        </w:rPr>
        <w:t>ر</w:t>
      </w:r>
      <w:r w:rsidRPr="00621EA7">
        <w:rPr>
          <w:noProof/>
          <w:rtl/>
        </w:rPr>
        <w:t xml:space="preserve"> </w:t>
      </w:r>
      <w:r w:rsidRPr="00621EA7">
        <w:rPr>
          <w:rFonts w:hint="eastAsia"/>
          <w:noProof/>
          <w:rtl/>
        </w:rPr>
        <w:t>نمونه</w:t>
      </w:r>
      <w:bookmarkEnd w:id="14"/>
    </w:p>
    <w:p w14:paraId="1746D19A" w14:textId="77777777" w:rsidR="00B96B1A" w:rsidRDefault="00B96B1A" w:rsidP="00683F2D">
      <w:pPr>
        <w:spacing w:line="240" w:lineRule="auto"/>
        <w:ind w:firstLine="237"/>
        <w:rPr>
          <w:rtl/>
        </w:rPr>
      </w:pPr>
    </w:p>
    <w:p w14:paraId="12E3B2A0" w14:textId="77777777" w:rsidR="00B96B1A" w:rsidRPr="00B96B1A" w:rsidRDefault="00B96B1A" w:rsidP="00683F2D">
      <w:pPr>
        <w:spacing w:line="240" w:lineRule="auto"/>
        <w:ind w:firstLine="237"/>
        <w:rPr>
          <w:rtl/>
        </w:rPr>
      </w:pPr>
    </w:p>
    <w:p w14:paraId="44486803" w14:textId="2B882DE3" w:rsidR="000C3640" w:rsidRDefault="000C3640" w:rsidP="00E40081">
      <w:pPr>
        <w:pStyle w:val="Caption"/>
      </w:pPr>
      <w:bookmarkStart w:id="15" w:name="_Toc179584384"/>
      <w:r>
        <w:rPr>
          <w:rtl/>
        </w:rPr>
        <w:t xml:space="preserve">جدول </w:t>
      </w:r>
      <w:r w:rsidR="00DA1D85">
        <w:rPr>
          <w:rtl/>
        </w:rPr>
        <w:fldChar w:fldCharType="begin"/>
      </w:r>
      <w:r w:rsidR="00DA1D85">
        <w:rPr>
          <w:rtl/>
        </w:rPr>
        <w:instrText xml:space="preserve"> </w:instrText>
      </w:r>
      <w:r w:rsidR="00DA1D85">
        <w:instrText>STYLEREF</w:instrText>
      </w:r>
      <w:r w:rsidR="00DA1D85">
        <w:rPr>
          <w:rtl/>
        </w:rPr>
        <w:instrText xml:space="preserve"> 1 \</w:instrText>
      </w:r>
      <w:r w:rsidR="00DA1D85">
        <w:instrText>s</w:instrText>
      </w:r>
      <w:r w:rsidR="00DA1D85">
        <w:rPr>
          <w:rtl/>
        </w:rPr>
        <w:instrText xml:space="preserve"> </w:instrText>
      </w:r>
      <w:r w:rsidR="00DA1D85">
        <w:rPr>
          <w:rtl/>
        </w:rPr>
        <w:fldChar w:fldCharType="separate"/>
      </w:r>
      <w:r w:rsidR="00531DC3">
        <w:rPr>
          <w:noProof/>
          <w:rtl/>
        </w:rPr>
        <w:t>‏2</w:t>
      </w:r>
      <w:r w:rsidR="00DA1D85">
        <w:rPr>
          <w:rtl/>
        </w:rPr>
        <w:fldChar w:fldCharType="end"/>
      </w:r>
      <w:r w:rsidR="00DA1D85">
        <w:rPr>
          <w:rFonts w:ascii="Arial" w:hAnsi="Arial" w:cs="Arial" w:hint="cs"/>
          <w:rtl/>
        </w:rPr>
        <w:t>–</w:t>
      </w:r>
      <w:r w:rsidR="00DA1D85">
        <w:rPr>
          <w:rtl/>
        </w:rPr>
        <w:fldChar w:fldCharType="begin"/>
      </w:r>
      <w:r w:rsidR="00DA1D85">
        <w:rPr>
          <w:rtl/>
        </w:rPr>
        <w:instrText xml:space="preserve"> </w:instrText>
      </w:r>
      <w:r w:rsidR="00DA1D85">
        <w:instrText>SEQ</w:instrText>
      </w:r>
      <w:r w:rsidR="00DA1D85">
        <w:rPr>
          <w:rtl/>
        </w:rPr>
        <w:instrText xml:space="preserve"> جدول \* </w:instrText>
      </w:r>
      <w:r w:rsidR="00DA1D85">
        <w:instrText>ARABIC \s 1</w:instrText>
      </w:r>
      <w:r w:rsidR="00DA1D85">
        <w:rPr>
          <w:rtl/>
        </w:rPr>
        <w:instrText xml:space="preserve"> </w:instrText>
      </w:r>
      <w:r w:rsidR="00DA1D85">
        <w:rPr>
          <w:rtl/>
        </w:rPr>
        <w:fldChar w:fldCharType="separate"/>
      </w:r>
      <w:r w:rsidR="00531DC3">
        <w:rPr>
          <w:noProof/>
          <w:rtl/>
        </w:rPr>
        <w:t>1</w:t>
      </w:r>
      <w:r w:rsidR="00DA1D85">
        <w:rPr>
          <w:rtl/>
        </w:rPr>
        <w:fldChar w:fldCharType="end"/>
      </w:r>
      <w:r w:rsidR="00C90841">
        <w:t xml:space="preserve"> </w:t>
      </w:r>
      <w:r>
        <w:rPr>
          <w:rFonts w:hint="cs"/>
          <w:rtl/>
        </w:rPr>
        <w:t>عنوان جدول</w:t>
      </w:r>
      <w:bookmarkEnd w:id="15"/>
    </w:p>
    <w:tbl>
      <w:tblPr>
        <w:tblStyle w:val="TableGrid"/>
        <w:bidiVisual/>
        <w:tblW w:w="0" w:type="auto"/>
        <w:tblLook w:val="04A0" w:firstRow="1" w:lastRow="0" w:firstColumn="1" w:lastColumn="0" w:noHBand="0" w:noVBand="1"/>
      </w:tblPr>
      <w:tblGrid>
        <w:gridCol w:w="2687"/>
        <w:gridCol w:w="2687"/>
        <w:gridCol w:w="2688"/>
      </w:tblGrid>
      <w:tr w:rsidR="007E6F4F" w14:paraId="567B073C" w14:textId="77777777" w:rsidTr="00B96B1A">
        <w:trPr>
          <w:trHeight w:val="301"/>
        </w:trPr>
        <w:tc>
          <w:tcPr>
            <w:tcW w:w="2687" w:type="dxa"/>
            <w:vAlign w:val="center"/>
          </w:tcPr>
          <w:p w14:paraId="28CB044C" w14:textId="77777777" w:rsidR="007E6F4F" w:rsidRPr="00B96B1A" w:rsidRDefault="00B96B1A" w:rsidP="00683F2D">
            <w:pPr>
              <w:pStyle w:val="a1"/>
              <w:ind w:firstLine="237"/>
              <w:rPr>
                <w:b/>
                <w:bCs/>
                <w:rtl/>
              </w:rPr>
            </w:pPr>
            <w:r w:rsidRPr="00B96B1A">
              <w:rPr>
                <w:rFonts w:hint="cs"/>
                <w:b/>
                <w:bCs/>
                <w:rtl/>
              </w:rPr>
              <w:t>عنوان</w:t>
            </w:r>
          </w:p>
        </w:tc>
        <w:tc>
          <w:tcPr>
            <w:tcW w:w="2687" w:type="dxa"/>
            <w:vAlign w:val="center"/>
          </w:tcPr>
          <w:p w14:paraId="0F709CD9" w14:textId="77777777" w:rsidR="007E6F4F" w:rsidRPr="00B96B1A" w:rsidRDefault="00B96B1A" w:rsidP="00683F2D">
            <w:pPr>
              <w:pStyle w:val="a1"/>
              <w:ind w:firstLine="237"/>
              <w:rPr>
                <w:b/>
                <w:bCs/>
                <w:rtl/>
              </w:rPr>
            </w:pPr>
            <w:r w:rsidRPr="00B96B1A">
              <w:rPr>
                <w:rFonts w:hint="cs"/>
                <w:b/>
                <w:bCs/>
                <w:rtl/>
              </w:rPr>
              <w:t>عنوان</w:t>
            </w:r>
          </w:p>
        </w:tc>
        <w:tc>
          <w:tcPr>
            <w:tcW w:w="2688" w:type="dxa"/>
            <w:vAlign w:val="center"/>
          </w:tcPr>
          <w:p w14:paraId="6E3DDE03" w14:textId="77777777" w:rsidR="007E6F4F" w:rsidRPr="00B96B1A" w:rsidRDefault="00B96B1A" w:rsidP="00683F2D">
            <w:pPr>
              <w:pStyle w:val="a1"/>
              <w:ind w:firstLine="237"/>
              <w:rPr>
                <w:b/>
                <w:bCs/>
                <w:rtl/>
              </w:rPr>
            </w:pPr>
            <w:r w:rsidRPr="00B96B1A">
              <w:rPr>
                <w:rFonts w:hint="cs"/>
                <w:b/>
                <w:bCs/>
                <w:rtl/>
              </w:rPr>
              <w:t>عنوان</w:t>
            </w:r>
          </w:p>
        </w:tc>
      </w:tr>
      <w:tr w:rsidR="007E6F4F" w14:paraId="620F0267" w14:textId="77777777" w:rsidTr="00B96B1A">
        <w:trPr>
          <w:trHeight w:val="301"/>
        </w:trPr>
        <w:tc>
          <w:tcPr>
            <w:tcW w:w="2687" w:type="dxa"/>
            <w:vAlign w:val="center"/>
          </w:tcPr>
          <w:p w14:paraId="48D1633C" w14:textId="77777777" w:rsidR="007E6F4F" w:rsidRPr="00B96B1A" w:rsidRDefault="00B96B1A" w:rsidP="00683F2D">
            <w:pPr>
              <w:pStyle w:val="a1"/>
              <w:ind w:firstLine="237"/>
              <w:rPr>
                <w:rtl/>
              </w:rPr>
            </w:pPr>
            <w:r w:rsidRPr="00B96B1A">
              <w:rPr>
                <w:rFonts w:hint="cs"/>
                <w:rtl/>
              </w:rPr>
              <w:t>متن</w:t>
            </w:r>
          </w:p>
        </w:tc>
        <w:tc>
          <w:tcPr>
            <w:tcW w:w="2687" w:type="dxa"/>
            <w:vAlign w:val="center"/>
          </w:tcPr>
          <w:p w14:paraId="23D8D7DB" w14:textId="77777777" w:rsidR="007E6F4F" w:rsidRPr="00B96B1A" w:rsidRDefault="00B96B1A" w:rsidP="00683F2D">
            <w:pPr>
              <w:pStyle w:val="a1"/>
              <w:ind w:firstLine="237"/>
              <w:rPr>
                <w:rtl/>
              </w:rPr>
            </w:pPr>
            <w:r w:rsidRPr="00B96B1A">
              <w:rPr>
                <w:rFonts w:hint="cs"/>
                <w:rtl/>
              </w:rPr>
              <w:t>متن</w:t>
            </w:r>
          </w:p>
        </w:tc>
        <w:tc>
          <w:tcPr>
            <w:tcW w:w="2688" w:type="dxa"/>
            <w:vAlign w:val="center"/>
          </w:tcPr>
          <w:p w14:paraId="50DDA4FB" w14:textId="77777777" w:rsidR="007E6F4F" w:rsidRPr="00B96B1A" w:rsidRDefault="00B96B1A" w:rsidP="00683F2D">
            <w:pPr>
              <w:pStyle w:val="a1"/>
              <w:ind w:firstLine="237"/>
              <w:rPr>
                <w:rtl/>
              </w:rPr>
            </w:pPr>
            <w:r w:rsidRPr="00B96B1A">
              <w:rPr>
                <w:rFonts w:hint="cs"/>
                <w:rtl/>
              </w:rPr>
              <w:t>متن</w:t>
            </w:r>
          </w:p>
        </w:tc>
      </w:tr>
      <w:tr w:rsidR="007E6F4F" w14:paraId="3590B8E7" w14:textId="77777777" w:rsidTr="00B96B1A">
        <w:trPr>
          <w:trHeight w:val="402"/>
        </w:trPr>
        <w:tc>
          <w:tcPr>
            <w:tcW w:w="2687" w:type="dxa"/>
            <w:vAlign w:val="center"/>
          </w:tcPr>
          <w:p w14:paraId="74DC25B9" w14:textId="77777777" w:rsidR="007E6F4F" w:rsidRDefault="007E6F4F" w:rsidP="00E40081">
            <w:pPr>
              <w:pStyle w:val="Caption"/>
              <w:rPr>
                <w:rtl/>
              </w:rPr>
            </w:pPr>
          </w:p>
        </w:tc>
        <w:tc>
          <w:tcPr>
            <w:tcW w:w="2687" w:type="dxa"/>
            <w:vAlign w:val="center"/>
          </w:tcPr>
          <w:p w14:paraId="3CA01129" w14:textId="77777777" w:rsidR="007E6F4F" w:rsidRDefault="007E6F4F" w:rsidP="00683F2D">
            <w:pPr>
              <w:pStyle w:val="a1"/>
              <w:ind w:firstLine="237"/>
              <w:rPr>
                <w:rtl/>
              </w:rPr>
            </w:pPr>
          </w:p>
        </w:tc>
        <w:tc>
          <w:tcPr>
            <w:tcW w:w="2688" w:type="dxa"/>
            <w:vAlign w:val="center"/>
          </w:tcPr>
          <w:p w14:paraId="63BF1B8C" w14:textId="77777777" w:rsidR="007E6F4F" w:rsidRDefault="007E6F4F" w:rsidP="00683F2D">
            <w:pPr>
              <w:pStyle w:val="a1"/>
              <w:ind w:firstLine="237"/>
              <w:rPr>
                <w:rtl/>
              </w:rPr>
            </w:pPr>
          </w:p>
        </w:tc>
      </w:tr>
      <w:tr w:rsidR="007E6F4F" w14:paraId="78F50E42" w14:textId="77777777" w:rsidTr="00B96B1A">
        <w:trPr>
          <w:trHeight w:val="419"/>
        </w:trPr>
        <w:tc>
          <w:tcPr>
            <w:tcW w:w="2687" w:type="dxa"/>
            <w:vAlign w:val="center"/>
          </w:tcPr>
          <w:p w14:paraId="0C12571A" w14:textId="77777777" w:rsidR="007E6F4F" w:rsidRDefault="007E6F4F" w:rsidP="00683F2D">
            <w:pPr>
              <w:pStyle w:val="a1"/>
              <w:ind w:firstLine="237"/>
              <w:rPr>
                <w:rtl/>
              </w:rPr>
            </w:pPr>
          </w:p>
        </w:tc>
        <w:tc>
          <w:tcPr>
            <w:tcW w:w="2687" w:type="dxa"/>
            <w:vAlign w:val="center"/>
          </w:tcPr>
          <w:p w14:paraId="36A44A7A" w14:textId="77777777" w:rsidR="007E6F4F" w:rsidRDefault="007E6F4F" w:rsidP="00683F2D">
            <w:pPr>
              <w:pStyle w:val="a1"/>
              <w:ind w:firstLine="237"/>
              <w:rPr>
                <w:rtl/>
              </w:rPr>
            </w:pPr>
          </w:p>
        </w:tc>
        <w:tc>
          <w:tcPr>
            <w:tcW w:w="2688" w:type="dxa"/>
            <w:vAlign w:val="center"/>
          </w:tcPr>
          <w:p w14:paraId="57C9EF7A" w14:textId="77777777" w:rsidR="007E6F4F" w:rsidRDefault="007E6F4F" w:rsidP="00683F2D">
            <w:pPr>
              <w:pStyle w:val="a1"/>
              <w:ind w:firstLine="237"/>
              <w:rPr>
                <w:rtl/>
              </w:rPr>
            </w:pPr>
          </w:p>
        </w:tc>
      </w:tr>
    </w:tbl>
    <w:p w14:paraId="6C30EC3D" w14:textId="77777777" w:rsidR="00B96A68" w:rsidRDefault="00B96A68" w:rsidP="00683F2D">
      <w:pPr>
        <w:spacing w:line="240" w:lineRule="auto"/>
        <w:ind w:firstLine="237"/>
        <w:jc w:val="center"/>
        <w:rPr>
          <w:rtl/>
        </w:rPr>
      </w:pPr>
    </w:p>
    <w:p w14:paraId="2BE3E084" w14:textId="77777777" w:rsidR="00C65927" w:rsidRDefault="00C65927" w:rsidP="00683F2D">
      <w:pPr>
        <w:spacing w:line="240" w:lineRule="auto"/>
        <w:ind w:firstLine="237"/>
        <w:jc w:val="center"/>
        <w:rPr>
          <w:rtl/>
        </w:rPr>
        <w:sectPr w:rsidR="00C65927" w:rsidSect="00636F8C">
          <w:footerReference w:type="default" r:id="rId16"/>
          <w:footnotePr>
            <w:numRestart w:val="eachPage"/>
          </w:footnotePr>
          <w:type w:val="continuous"/>
          <w:pgSz w:w="11907" w:h="16840" w:code="9"/>
          <w:pgMar w:top="1701" w:right="1418" w:bottom="1418" w:left="1418" w:header="1134" w:footer="720" w:gutter="284"/>
          <w:cols w:space="720"/>
          <w:bidi/>
          <w:rtlGutter/>
          <w:docGrid w:linePitch="360"/>
        </w:sectPr>
      </w:pPr>
    </w:p>
    <w:p w14:paraId="6028E146" w14:textId="77777777" w:rsidR="00B96A68" w:rsidRDefault="00B96A68" w:rsidP="00683F2D">
      <w:pPr>
        <w:spacing w:line="240" w:lineRule="auto"/>
        <w:ind w:firstLine="237"/>
        <w:jc w:val="center"/>
        <w:rPr>
          <w:rtl/>
        </w:rPr>
      </w:pPr>
    </w:p>
    <w:p w14:paraId="1B57128C" w14:textId="77777777" w:rsidR="00B96A68" w:rsidRDefault="00B96A68" w:rsidP="00683F2D">
      <w:pPr>
        <w:spacing w:line="240" w:lineRule="auto"/>
        <w:ind w:firstLine="237"/>
        <w:jc w:val="center"/>
        <w:rPr>
          <w:rtl/>
        </w:rPr>
      </w:pPr>
    </w:p>
    <w:p w14:paraId="766F4FB6" w14:textId="77777777" w:rsidR="00EA33C0" w:rsidRDefault="00EA33C0" w:rsidP="00683F2D">
      <w:pPr>
        <w:spacing w:line="240" w:lineRule="auto"/>
        <w:ind w:firstLine="237"/>
        <w:jc w:val="center"/>
        <w:rPr>
          <w:rtl/>
        </w:rPr>
      </w:pPr>
    </w:p>
    <w:p w14:paraId="2751E491" w14:textId="77777777" w:rsidR="00EA33C0" w:rsidRDefault="00EA33C0" w:rsidP="00683F2D">
      <w:pPr>
        <w:spacing w:line="240" w:lineRule="auto"/>
        <w:ind w:firstLine="237"/>
        <w:jc w:val="center"/>
        <w:rPr>
          <w:rtl/>
        </w:rPr>
      </w:pPr>
    </w:p>
    <w:p w14:paraId="0BBA5470" w14:textId="77777777" w:rsidR="00EA33C0" w:rsidRDefault="00EA33C0" w:rsidP="00683F2D">
      <w:pPr>
        <w:bidi w:val="0"/>
        <w:spacing w:line="240" w:lineRule="auto"/>
        <w:ind w:firstLine="237"/>
        <w:jc w:val="left"/>
        <w:rPr>
          <w:rFonts w:cs="Arial"/>
        </w:rPr>
      </w:pPr>
      <w:r>
        <w:rPr>
          <w:rFonts w:cs="Arial"/>
          <w:rtl/>
        </w:rPr>
        <w:br w:type="page"/>
      </w:r>
    </w:p>
    <w:p w14:paraId="0646044A" w14:textId="77777777" w:rsidR="00FA16B8" w:rsidRDefault="00B96A68" w:rsidP="00683F2D">
      <w:pPr>
        <w:spacing w:line="240" w:lineRule="auto"/>
        <w:ind w:firstLine="237"/>
        <w:jc w:val="center"/>
        <w:rPr>
          <w:rtl/>
        </w:rPr>
        <w:sectPr w:rsidR="00FA16B8" w:rsidSect="00636F8C">
          <w:headerReference w:type="default" r:id="rId17"/>
          <w:footerReference w:type="default" r:id="rId18"/>
          <w:footnotePr>
            <w:numRestart w:val="eachPage"/>
          </w:footnotePr>
          <w:type w:val="continuous"/>
          <w:pgSz w:w="11907" w:h="16840" w:code="9"/>
          <w:pgMar w:top="1701" w:right="1418" w:bottom="1418" w:left="1418" w:header="1134" w:footer="720" w:gutter="284"/>
          <w:cols w:space="720"/>
          <w:bidi/>
          <w:rtlGutter/>
          <w:docGrid w:linePitch="360"/>
        </w:sectPr>
      </w:pPr>
      <w:r>
        <w:rPr>
          <w:rFonts w:cs="Arial"/>
          <w:rtl/>
        </w:rPr>
        <w:lastRenderedPageBreak/>
        <w:tab/>
      </w:r>
    </w:p>
    <w:p w14:paraId="471F35D1" w14:textId="77777777" w:rsidR="00B96A68" w:rsidRDefault="00B96A68" w:rsidP="00683F2D">
      <w:pPr>
        <w:spacing w:line="240" w:lineRule="auto"/>
        <w:ind w:firstLine="237"/>
        <w:jc w:val="both"/>
        <w:rPr>
          <w:rtl/>
        </w:rPr>
      </w:pPr>
    </w:p>
    <w:p w14:paraId="13606FD7" w14:textId="5D4BD35A" w:rsidR="00B96A68" w:rsidRDefault="00826BFF" w:rsidP="001E0412">
      <w:pPr>
        <w:pStyle w:val="Heading1"/>
        <w:rPr>
          <w:rtl/>
        </w:rPr>
      </w:pPr>
      <w:bookmarkStart w:id="16" w:name="_Toc179584769"/>
      <w:r>
        <w:rPr>
          <w:rFonts w:hint="cs"/>
          <w:rtl/>
        </w:rPr>
        <w:t>بررسی رویکرد های موجود</w:t>
      </w:r>
      <w:bookmarkEnd w:id="16"/>
    </w:p>
    <w:p w14:paraId="75AF4792" w14:textId="77777777" w:rsidR="00BA3036" w:rsidRDefault="00BA3036" w:rsidP="00683F2D">
      <w:pPr>
        <w:spacing w:line="240" w:lineRule="auto"/>
        <w:ind w:firstLine="237"/>
        <w:jc w:val="center"/>
        <w:rPr>
          <w:rtl/>
        </w:rPr>
      </w:pPr>
      <w:r>
        <w:rPr>
          <w:rtl/>
        </w:rPr>
        <w:br w:type="page"/>
      </w:r>
    </w:p>
    <w:p w14:paraId="60599C48" w14:textId="77777777" w:rsidR="00E7389A" w:rsidRDefault="00E7389A" w:rsidP="00683F2D">
      <w:pPr>
        <w:spacing w:line="240" w:lineRule="auto"/>
        <w:ind w:firstLine="237"/>
        <w:jc w:val="center"/>
        <w:rPr>
          <w:rtl/>
        </w:rPr>
      </w:pPr>
    </w:p>
    <w:p w14:paraId="68CD53E4" w14:textId="77777777" w:rsidR="00940F13" w:rsidRDefault="00940F13" w:rsidP="006466DA">
      <w:pPr>
        <w:pStyle w:val="Heading2"/>
        <w:rPr>
          <w:rtl/>
        </w:rPr>
      </w:pPr>
      <w:bookmarkStart w:id="17" w:name="_Toc179584770"/>
      <w:r>
        <w:rPr>
          <w:rFonts w:hint="cs"/>
          <w:rtl/>
        </w:rPr>
        <w:t>مقدمه</w:t>
      </w:r>
      <w:bookmarkEnd w:id="17"/>
    </w:p>
    <w:p w14:paraId="28183496" w14:textId="77777777" w:rsidR="00060403" w:rsidRPr="00F83195" w:rsidRDefault="00F83195" w:rsidP="00683F2D">
      <w:pPr>
        <w:spacing w:line="240" w:lineRule="auto"/>
        <w:ind w:firstLine="237"/>
        <w:rPr>
          <w:color w:val="FF0000"/>
          <w:rtl/>
        </w:rPr>
      </w:pPr>
      <w:r w:rsidRPr="00F83195">
        <w:rPr>
          <w:rFonts w:hint="cs"/>
          <w:color w:val="FF0000"/>
          <w:rtl/>
        </w:rPr>
        <w:t>(در مقدمه این فصل توضیحات کلی در مورد محتوای فصل ارائه می‌شود.)</w:t>
      </w:r>
    </w:p>
    <w:p w14:paraId="43A62167" w14:textId="58F22B6E" w:rsidR="00B96A68" w:rsidRDefault="00826BFF" w:rsidP="006466DA">
      <w:pPr>
        <w:pStyle w:val="Heading2"/>
        <w:rPr>
          <w:rtl/>
        </w:rPr>
      </w:pPr>
      <w:bookmarkStart w:id="18" w:name="_Toc179584771"/>
      <w:r>
        <w:rPr>
          <w:rFonts w:hint="cs"/>
          <w:rtl/>
        </w:rPr>
        <w:t xml:space="preserve">رویکرد </w:t>
      </w:r>
      <w:r w:rsidR="00F74B3D">
        <w:rPr>
          <w:rFonts w:hint="cs"/>
          <w:rtl/>
        </w:rPr>
        <w:t>بدون در نظر گرفتن تداخل</w:t>
      </w:r>
      <w:bookmarkEnd w:id="18"/>
    </w:p>
    <w:p w14:paraId="4BCD1A15" w14:textId="21B154DF" w:rsidR="0081413F" w:rsidRDefault="00F74B3D" w:rsidP="00F74B3D">
      <w:pPr>
        <w:pStyle w:val="Heading3"/>
        <w:rPr>
          <w:rtl/>
        </w:rPr>
      </w:pPr>
      <w:bookmarkStart w:id="19" w:name="_Toc179584772"/>
      <w:r>
        <w:rPr>
          <w:rFonts w:hint="cs"/>
          <w:rtl/>
        </w:rPr>
        <w:t>روش سیمپلکس شبکه پیشرفته</w:t>
      </w:r>
      <w:bookmarkEnd w:id="19"/>
    </w:p>
    <w:p w14:paraId="607EF0F7" w14:textId="7C354232" w:rsidR="00F74B3D" w:rsidRPr="00F74B3D" w:rsidRDefault="00F74B3D" w:rsidP="00F74B3D">
      <w:pPr>
        <w:pStyle w:val="Heading3"/>
        <w:rPr>
          <w:rtl/>
        </w:rPr>
      </w:pPr>
      <w:bookmarkStart w:id="20" w:name="_Toc179584773"/>
      <w:r>
        <w:rPr>
          <w:rFonts w:hint="cs"/>
          <w:rtl/>
        </w:rPr>
        <w:t>روش سیبپلکس شبکه پویا</w:t>
      </w:r>
      <w:bookmarkEnd w:id="20"/>
    </w:p>
    <w:p w14:paraId="575C4E20" w14:textId="77777777" w:rsidR="00060403" w:rsidRDefault="00846C7A" w:rsidP="00683F2D">
      <w:pPr>
        <w:spacing w:line="240" w:lineRule="auto"/>
        <w:ind w:firstLine="237"/>
        <w:rPr>
          <w:rtl/>
        </w:rPr>
      </w:pPr>
      <w:r w:rsidRPr="00846C7A">
        <w:rPr>
          <w:rFonts w:hint="cs"/>
          <w:color w:val="FF0000"/>
          <w:rtl/>
        </w:rPr>
        <w:t>(</w:t>
      </w:r>
      <w:r>
        <w:rPr>
          <w:rFonts w:hint="cs"/>
          <w:color w:val="FF0000"/>
          <w:rtl/>
        </w:rPr>
        <w:t xml:space="preserve">در </w:t>
      </w:r>
      <w:r w:rsidRPr="00846C7A">
        <w:rPr>
          <w:rFonts w:hint="cs"/>
          <w:color w:val="FF0000"/>
          <w:rtl/>
        </w:rPr>
        <w:t xml:space="preserve">این </w:t>
      </w:r>
      <w:r w:rsidR="00183433">
        <w:rPr>
          <w:rFonts w:hint="cs"/>
          <w:color w:val="FF0000"/>
          <w:rtl/>
        </w:rPr>
        <w:t>بخش با توجه به اهداف پژوهش، طرح</w:t>
      </w:r>
      <w:r w:rsidRPr="00846C7A">
        <w:rPr>
          <w:rFonts w:hint="cs"/>
          <w:color w:val="FF0000"/>
          <w:rtl/>
        </w:rPr>
        <w:t>، ر</w:t>
      </w:r>
      <w:r>
        <w:rPr>
          <w:rFonts w:hint="cs"/>
          <w:color w:val="FF0000"/>
          <w:rtl/>
        </w:rPr>
        <w:t>و</w:t>
      </w:r>
      <w:r w:rsidRPr="00846C7A">
        <w:rPr>
          <w:rFonts w:hint="cs"/>
          <w:color w:val="FF0000"/>
          <w:rtl/>
        </w:rPr>
        <w:t>یکرد، و یا روش پژوهش</w:t>
      </w:r>
      <w:r>
        <w:rPr>
          <w:rFonts w:hint="cs"/>
          <w:color w:val="FF0000"/>
          <w:rtl/>
        </w:rPr>
        <w:t xml:space="preserve"> مشخص می‌شود</w:t>
      </w:r>
      <w:r w:rsidRPr="00846C7A">
        <w:rPr>
          <w:rFonts w:hint="cs"/>
          <w:color w:val="FF0000"/>
          <w:rtl/>
        </w:rPr>
        <w:t>.</w:t>
      </w:r>
      <w:r w:rsidR="009042ED">
        <w:rPr>
          <w:rFonts w:hint="cs"/>
          <w:color w:val="FF0000"/>
          <w:rtl/>
        </w:rPr>
        <w:t xml:space="preserve"> به‌طور کلی پژوهش‌ها از نظر هدف به سه روش بنیادی، کاربردی و توسعه‌ای انجام می‌شوند و از نظر گردآوری داده</w:t>
      </w:r>
      <w:r w:rsidR="009042ED">
        <w:rPr>
          <w:rFonts w:cs="Times New Roman"/>
          <w:color w:val="FF0000"/>
          <w:szCs w:val="24"/>
          <w:cs/>
        </w:rPr>
        <w:t>‎</w:t>
      </w:r>
      <w:r w:rsidR="009042ED">
        <w:rPr>
          <w:rFonts w:hint="cs"/>
          <w:color w:val="FF0000"/>
          <w:rtl/>
        </w:rPr>
        <w:t>‌ها به روشهای توصیفی، همبستگی، تجربی، پیمایشی، تحلیل محتوا، تاریخی و جز آن تقسیم می‌شوند</w:t>
      </w:r>
      <w:r w:rsidRPr="00846C7A">
        <w:rPr>
          <w:rFonts w:hint="cs"/>
          <w:color w:val="FF0000"/>
          <w:rtl/>
        </w:rPr>
        <w:t>)</w:t>
      </w:r>
    </w:p>
    <w:p w14:paraId="0B2DF613" w14:textId="602A7955" w:rsidR="00B96A68" w:rsidRDefault="00826BFF" w:rsidP="006466DA">
      <w:pPr>
        <w:pStyle w:val="Heading2"/>
        <w:rPr>
          <w:rtl/>
        </w:rPr>
      </w:pPr>
      <w:bookmarkStart w:id="21" w:name="_Toc179584774"/>
      <w:r>
        <w:rPr>
          <w:rFonts w:hint="cs"/>
          <w:rtl/>
        </w:rPr>
        <w:t xml:space="preserve">رویکرد </w:t>
      </w:r>
      <w:r w:rsidR="00F74B3D">
        <w:rPr>
          <w:rFonts w:hint="cs"/>
          <w:rtl/>
        </w:rPr>
        <w:t>های با در نظر گرفتن تداخل</w:t>
      </w:r>
      <w:bookmarkEnd w:id="21"/>
    </w:p>
    <w:p w14:paraId="68598A7B" w14:textId="7FFCAFCE" w:rsidR="00F74B3D" w:rsidRDefault="00F74B3D" w:rsidP="000855C2">
      <w:pPr>
        <w:pStyle w:val="Heading3"/>
        <w:ind w:firstLine="21"/>
        <w:rPr>
          <w:rtl/>
        </w:rPr>
      </w:pPr>
      <w:bookmarkStart w:id="22" w:name="_Toc179584775"/>
      <w:r>
        <w:rPr>
          <w:rFonts w:hint="cs"/>
          <w:rtl/>
        </w:rPr>
        <w:t>مدل دو سطحی با استفاده از الگوریتم ژنتیک</w:t>
      </w:r>
      <w:bookmarkEnd w:id="22"/>
    </w:p>
    <w:p w14:paraId="18603F01" w14:textId="2202A080" w:rsidR="00F74B3D" w:rsidRPr="00F74B3D" w:rsidRDefault="00F74B3D" w:rsidP="000855C2">
      <w:pPr>
        <w:pStyle w:val="Heading3"/>
        <w:ind w:left="237" w:firstLine="360"/>
        <w:rPr>
          <w:rtl/>
        </w:rPr>
      </w:pPr>
      <w:bookmarkStart w:id="23" w:name="_Toc179584776"/>
      <w:r>
        <w:rPr>
          <w:rFonts w:hint="cs"/>
          <w:rtl/>
        </w:rPr>
        <w:t>مدل ترکیبی ژنتیک و ازدحام ذرات</w:t>
      </w:r>
      <w:bookmarkEnd w:id="23"/>
    </w:p>
    <w:p w14:paraId="7D45DF36" w14:textId="77777777" w:rsidR="00060403" w:rsidRPr="00846C7A" w:rsidRDefault="00846C7A" w:rsidP="00683F2D">
      <w:pPr>
        <w:spacing w:line="240" w:lineRule="auto"/>
        <w:ind w:firstLine="237"/>
        <w:rPr>
          <w:color w:val="FF0000"/>
          <w:rtl/>
        </w:rPr>
      </w:pPr>
      <w:r w:rsidRPr="00846C7A">
        <w:rPr>
          <w:rFonts w:hint="cs"/>
          <w:color w:val="FF0000"/>
          <w:rtl/>
        </w:rPr>
        <w:t xml:space="preserve">(در این بخش جامعه </w:t>
      </w:r>
      <w:r w:rsidR="00173F93">
        <w:rPr>
          <w:rFonts w:hint="cs"/>
          <w:color w:val="FF0000"/>
          <w:rtl/>
        </w:rPr>
        <w:t xml:space="preserve">آماری پژوهش به تفکیک مشخصاتی مانند سن، جنس و ... توصیف می‌شود. منظور از جامعه پژوهش مجموعه </w:t>
      </w:r>
      <w:r w:rsidRPr="00846C7A">
        <w:rPr>
          <w:rFonts w:hint="cs"/>
          <w:color w:val="FF0000"/>
          <w:rtl/>
        </w:rPr>
        <w:t xml:space="preserve"> اعضای حقیقی یا فرضی مورد مطالعه</w:t>
      </w:r>
      <w:r w:rsidR="00173F93">
        <w:rPr>
          <w:rFonts w:hint="cs"/>
          <w:color w:val="FF0000"/>
          <w:rtl/>
        </w:rPr>
        <w:t xml:space="preserve"> است</w:t>
      </w:r>
      <w:r w:rsidRPr="00846C7A">
        <w:rPr>
          <w:rFonts w:hint="cs"/>
          <w:color w:val="FF0000"/>
          <w:rtl/>
        </w:rPr>
        <w:t xml:space="preserve"> که نتیجه‌های پژوهش به آنها مربوط</w:t>
      </w:r>
      <w:r w:rsidR="00173F93">
        <w:rPr>
          <w:rFonts w:hint="cs"/>
          <w:color w:val="FF0000"/>
          <w:rtl/>
        </w:rPr>
        <w:t xml:space="preserve"> می‌شود.</w:t>
      </w:r>
      <w:r w:rsidR="00183433">
        <w:rPr>
          <w:rFonts w:hint="cs"/>
          <w:color w:val="FF0000"/>
          <w:rtl/>
        </w:rPr>
        <w:t>)</w:t>
      </w:r>
    </w:p>
    <w:p w14:paraId="7C91102D" w14:textId="686F9A62" w:rsidR="00BA3036" w:rsidRDefault="00826BFF" w:rsidP="006466DA">
      <w:pPr>
        <w:pStyle w:val="Heading2"/>
        <w:rPr>
          <w:rtl/>
        </w:rPr>
      </w:pPr>
      <w:bookmarkStart w:id="24" w:name="_Toc179584777"/>
      <w:r>
        <w:rPr>
          <w:rFonts w:hint="cs"/>
          <w:rtl/>
        </w:rPr>
        <w:t>مقایسه روش ها</w:t>
      </w:r>
      <w:bookmarkEnd w:id="24"/>
    </w:p>
    <w:p w14:paraId="64268E66" w14:textId="77777777" w:rsidR="00060403" w:rsidRPr="00F83195" w:rsidRDefault="00F83195" w:rsidP="001722BC">
      <w:pPr>
        <w:spacing w:line="240" w:lineRule="auto"/>
        <w:ind w:left="-33" w:firstLine="237"/>
        <w:rPr>
          <w:color w:val="FF0000"/>
          <w:rtl/>
        </w:rPr>
      </w:pPr>
      <w:r>
        <w:rPr>
          <w:rFonts w:hint="cs"/>
          <w:color w:val="FF0000"/>
          <w:rtl/>
        </w:rPr>
        <w:t>(</w:t>
      </w:r>
      <w:r w:rsidRPr="00F83195">
        <w:rPr>
          <w:rFonts w:hint="cs"/>
          <w:color w:val="FF0000"/>
          <w:rtl/>
        </w:rPr>
        <w:t>در این بخش نحوه انتخاب نمونه</w:t>
      </w:r>
      <w:r w:rsidR="00846C7A">
        <w:rPr>
          <w:rFonts w:hint="cs"/>
          <w:color w:val="FF0000"/>
          <w:rtl/>
        </w:rPr>
        <w:t>‌های آماری</w:t>
      </w:r>
      <w:r w:rsidR="00257A62">
        <w:rPr>
          <w:rFonts w:hint="cs"/>
          <w:color w:val="FF0000"/>
          <w:rtl/>
        </w:rPr>
        <w:t>،</w:t>
      </w:r>
      <w:r w:rsidRPr="00F83195">
        <w:rPr>
          <w:rFonts w:hint="cs"/>
          <w:color w:val="FF0000"/>
          <w:rtl/>
        </w:rPr>
        <w:t xml:space="preserve"> متناسب با </w:t>
      </w:r>
      <w:r w:rsidR="00846C7A">
        <w:rPr>
          <w:rFonts w:hint="cs"/>
          <w:color w:val="FF0000"/>
          <w:rtl/>
        </w:rPr>
        <w:t xml:space="preserve">اندازه جامعه پژوهش و </w:t>
      </w:r>
      <w:r w:rsidRPr="00F83195">
        <w:rPr>
          <w:rFonts w:hint="cs"/>
          <w:color w:val="FF0000"/>
          <w:rtl/>
        </w:rPr>
        <w:t>روش پژوهش توصیف می‌شود.</w:t>
      </w:r>
      <w:r w:rsidR="00257A62" w:rsidRPr="00257A62">
        <w:rPr>
          <w:rFonts w:hint="cs"/>
          <w:color w:val="FF0000"/>
          <w:rtl/>
        </w:rPr>
        <w:t xml:space="preserve"> به‌طور کلی برای </w:t>
      </w:r>
      <w:r w:rsidR="00257A62">
        <w:rPr>
          <w:rFonts w:hint="cs"/>
          <w:color w:val="FF0000"/>
          <w:rtl/>
        </w:rPr>
        <w:t>نمونه‌گیری از روشهای احتمالی (مانند تصادفی، نظام‌مند، طبقه‌ای، خوشه‌ای و جزء آن)  و غیراحتمالی</w:t>
      </w:r>
      <w:r w:rsidR="009042ED">
        <w:rPr>
          <w:rFonts w:hint="cs"/>
          <w:color w:val="FF0000"/>
          <w:rtl/>
        </w:rPr>
        <w:t xml:space="preserve"> (مانند داوطلبانه، سهمیه‌ای، هدفمند و جزء ان)</w:t>
      </w:r>
      <w:r w:rsidR="00257A62">
        <w:rPr>
          <w:rFonts w:hint="cs"/>
          <w:color w:val="FF0000"/>
          <w:rtl/>
        </w:rPr>
        <w:t xml:space="preserve"> استفاده </w:t>
      </w:r>
      <w:r w:rsidR="009042ED">
        <w:rPr>
          <w:rFonts w:hint="cs"/>
          <w:color w:val="FF0000"/>
          <w:rtl/>
        </w:rPr>
        <w:t>می‌شود.)</w:t>
      </w:r>
    </w:p>
    <w:p w14:paraId="3631C93B" w14:textId="1D08893F" w:rsidR="00B96A68" w:rsidRDefault="00826BFF" w:rsidP="006466DA">
      <w:pPr>
        <w:pStyle w:val="Heading2"/>
        <w:rPr>
          <w:rtl/>
        </w:rPr>
      </w:pPr>
      <w:bookmarkStart w:id="25" w:name="_Toc179584778"/>
      <w:r>
        <w:rPr>
          <w:rFonts w:hint="cs"/>
          <w:rtl/>
        </w:rPr>
        <w:t>خلاصه و جمع بندی</w:t>
      </w:r>
      <w:bookmarkEnd w:id="25"/>
    </w:p>
    <w:p w14:paraId="2F019EAC" w14:textId="77777777" w:rsidR="00060403" w:rsidRPr="00257A62" w:rsidRDefault="0050466F" w:rsidP="00683F2D">
      <w:pPr>
        <w:spacing w:line="240" w:lineRule="auto"/>
        <w:ind w:firstLine="237"/>
        <w:rPr>
          <w:color w:val="FF0000"/>
          <w:rtl/>
        </w:rPr>
      </w:pPr>
      <w:r>
        <w:rPr>
          <w:rFonts w:hint="cs"/>
          <w:color w:val="FF0000"/>
          <w:rtl/>
        </w:rPr>
        <w:t>(</w:t>
      </w:r>
      <w:r w:rsidR="00257A62" w:rsidRPr="00257A62">
        <w:rPr>
          <w:rFonts w:hint="cs"/>
          <w:color w:val="FF0000"/>
          <w:rtl/>
        </w:rPr>
        <w:t xml:space="preserve">در این بخش با توجه به روش پژوهش، روش گردآوری داده‌ها تبیین می‌شود به‌طور کلی برای </w:t>
      </w:r>
      <w:r w:rsidR="00257A62" w:rsidRPr="00257A62">
        <w:rPr>
          <w:color w:val="FF0000"/>
          <w:rtl/>
        </w:rPr>
        <w:t xml:space="preserve">جمع‌آوری داده‌ها </w:t>
      </w:r>
      <w:r w:rsidR="00257A62" w:rsidRPr="00257A62">
        <w:rPr>
          <w:rFonts w:hint="cs"/>
          <w:color w:val="FF0000"/>
          <w:rtl/>
        </w:rPr>
        <w:t>یکی از</w:t>
      </w:r>
      <w:r w:rsidR="00257A62" w:rsidRPr="00257A62">
        <w:rPr>
          <w:color w:val="FF0000"/>
          <w:rtl/>
        </w:rPr>
        <w:t xml:space="preserve"> روش‌های </w:t>
      </w:r>
      <w:r w:rsidR="00257A62" w:rsidRPr="00257A62">
        <w:rPr>
          <w:rFonts w:hint="cs"/>
          <w:color w:val="FF0000"/>
          <w:rtl/>
        </w:rPr>
        <w:t xml:space="preserve">مصاحبه، </w:t>
      </w:r>
      <w:r w:rsidR="00257A62" w:rsidRPr="00257A62">
        <w:rPr>
          <w:color w:val="FF0000"/>
          <w:rtl/>
        </w:rPr>
        <w:t>مشاهده، پرسشنامه</w:t>
      </w:r>
      <w:r w:rsidR="00257A62" w:rsidRPr="00257A62">
        <w:rPr>
          <w:rFonts w:hint="cs"/>
          <w:color w:val="FF0000"/>
          <w:rtl/>
        </w:rPr>
        <w:t xml:space="preserve"> و تحلیل اسناد و مدارک</w:t>
      </w:r>
      <w:r w:rsidR="00257A62" w:rsidRPr="00257A62">
        <w:rPr>
          <w:color w:val="FF0000"/>
          <w:rtl/>
        </w:rPr>
        <w:t xml:space="preserve"> استفاده می‌شود</w:t>
      </w:r>
      <w:r w:rsidR="00257A62" w:rsidRPr="00257A62">
        <w:rPr>
          <w:rFonts w:hint="cs"/>
          <w:color w:val="FF0000"/>
          <w:rtl/>
        </w:rPr>
        <w:t>.</w:t>
      </w:r>
      <w:r>
        <w:rPr>
          <w:rFonts w:hint="cs"/>
          <w:color w:val="FF0000"/>
          <w:rtl/>
        </w:rPr>
        <w:t>)</w:t>
      </w:r>
    </w:p>
    <w:p w14:paraId="5EBD39F1" w14:textId="77777777" w:rsidR="008B3A62" w:rsidRDefault="008B3A62" w:rsidP="00683F2D">
      <w:pPr>
        <w:spacing w:line="240" w:lineRule="auto"/>
        <w:ind w:firstLine="237"/>
        <w:rPr>
          <w:rtl/>
        </w:rPr>
      </w:pPr>
    </w:p>
    <w:p w14:paraId="1C64CB6A" w14:textId="77777777" w:rsidR="00F63B15" w:rsidRPr="008B3A62" w:rsidRDefault="00F63B15" w:rsidP="00683F2D">
      <w:pPr>
        <w:spacing w:line="240" w:lineRule="auto"/>
        <w:ind w:firstLine="237"/>
        <w:rPr>
          <w:rtl/>
        </w:rPr>
        <w:sectPr w:rsidR="00F63B15" w:rsidRPr="008B3A62" w:rsidSect="00636F8C">
          <w:headerReference w:type="default" r:id="rId19"/>
          <w:footerReference w:type="default" r:id="rId20"/>
          <w:footnotePr>
            <w:numRestart w:val="eachPage"/>
          </w:footnotePr>
          <w:type w:val="continuous"/>
          <w:pgSz w:w="11907" w:h="16840" w:code="9"/>
          <w:pgMar w:top="1701" w:right="1418" w:bottom="1418" w:left="1418" w:header="1134" w:footer="720" w:gutter="284"/>
          <w:cols w:space="720"/>
          <w:bidi/>
          <w:rtlGutter/>
          <w:docGrid w:linePitch="360"/>
        </w:sectPr>
      </w:pPr>
    </w:p>
    <w:p w14:paraId="61DC5475" w14:textId="194C3B59" w:rsidR="00B96A68" w:rsidRDefault="00F644E6" w:rsidP="001E0412">
      <w:pPr>
        <w:pStyle w:val="Heading1"/>
        <w:rPr>
          <w:rtl/>
        </w:rPr>
      </w:pPr>
      <w:r>
        <w:rPr>
          <w:rtl/>
        </w:rPr>
        <w:lastRenderedPageBreak/>
        <w:br/>
      </w:r>
      <w:bookmarkStart w:id="26" w:name="_Toc179584779"/>
      <w:r w:rsidR="008C5FC2">
        <w:rPr>
          <w:rFonts w:hint="cs"/>
          <w:rtl/>
        </w:rPr>
        <w:t>روش پیشنهادی</w:t>
      </w:r>
      <w:bookmarkEnd w:id="26"/>
    </w:p>
    <w:p w14:paraId="5CA0FA1F" w14:textId="77777777" w:rsidR="00F644E6" w:rsidRDefault="00F644E6" w:rsidP="00683F2D">
      <w:pPr>
        <w:bidi w:val="0"/>
        <w:spacing w:line="240" w:lineRule="auto"/>
        <w:ind w:firstLine="237"/>
        <w:jc w:val="left"/>
        <w:rPr>
          <w:rFonts w:cs="Arial"/>
        </w:rPr>
        <w:sectPr w:rsidR="00F644E6" w:rsidSect="004A0298">
          <w:footerReference w:type="default" r:id="rId21"/>
          <w:footnotePr>
            <w:numRestart w:val="eachPage"/>
          </w:footnotePr>
          <w:type w:val="continuous"/>
          <w:pgSz w:w="11907" w:h="16840" w:code="9"/>
          <w:pgMar w:top="1701" w:right="1701" w:bottom="1418" w:left="1418" w:header="1134" w:footer="720" w:gutter="0"/>
          <w:cols w:space="720"/>
          <w:bidi/>
          <w:docGrid w:linePitch="360"/>
        </w:sectPr>
      </w:pPr>
      <w:r>
        <w:rPr>
          <w:rFonts w:cs="Arial"/>
          <w:rtl/>
        </w:rPr>
        <w:br w:type="page"/>
      </w:r>
    </w:p>
    <w:p w14:paraId="26A86D80" w14:textId="77777777" w:rsidR="00BA3036" w:rsidRDefault="00BA3036" w:rsidP="006466DA">
      <w:pPr>
        <w:pStyle w:val="Heading2"/>
        <w:rPr>
          <w:rtl/>
        </w:rPr>
      </w:pPr>
      <w:bookmarkStart w:id="27" w:name="_Toc179584780"/>
      <w:r w:rsidRPr="002944F7">
        <w:rPr>
          <w:rFonts w:hint="cs"/>
          <w:rtl/>
        </w:rPr>
        <w:lastRenderedPageBreak/>
        <w:t>مقدمه</w:t>
      </w:r>
      <w:bookmarkEnd w:id="27"/>
    </w:p>
    <w:p w14:paraId="07AE8753" w14:textId="77777777" w:rsidR="001D5BC4" w:rsidRPr="001D5BC4" w:rsidRDefault="001D5BC4" w:rsidP="001D5BC4">
      <w:pPr>
        <w:rPr>
          <w:rtl/>
        </w:rPr>
      </w:pPr>
    </w:p>
    <w:p w14:paraId="3A8130DA" w14:textId="39D84043" w:rsidR="00940F13" w:rsidRDefault="008C5FC2" w:rsidP="006466DA">
      <w:pPr>
        <w:pStyle w:val="Heading2"/>
        <w:rPr>
          <w:rtl/>
        </w:rPr>
      </w:pPr>
      <w:bookmarkStart w:id="28" w:name="_Toc179584781"/>
      <w:r>
        <w:rPr>
          <w:rFonts w:hint="cs"/>
          <w:rtl/>
        </w:rPr>
        <w:t>فرضیات روش پیشنهادی</w:t>
      </w:r>
      <w:bookmarkEnd w:id="28"/>
    </w:p>
    <w:p w14:paraId="093BDDF6" w14:textId="77777777" w:rsidR="00F83195" w:rsidRPr="002944F7" w:rsidRDefault="003B2210" w:rsidP="00683F2D">
      <w:pPr>
        <w:spacing w:line="240" w:lineRule="auto"/>
        <w:ind w:firstLine="237"/>
        <w:rPr>
          <w:color w:val="FF0000"/>
          <w:sz w:val="28"/>
          <w:rtl/>
        </w:rPr>
      </w:pPr>
      <w:r w:rsidRPr="002944F7">
        <w:rPr>
          <w:rFonts w:hint="cs"/>
          <w:color w:val="FF0000"/>
          <w:sz w:val="28"/>
          <w:rtl/>
        </w:rPr>
        <w:t>(در این بخش، داده‌های گردآوری شده در فرآیند اجرای پژوهش در قالب متن، آزمون آماری</w:t>
      </w:r>
      <w:r w:rsidR="00846C7A" w:rsidRPr="002944F7">
        <w:rPr>
          <w:rFonts w:hint="cs"/>
          <w:color w:val="FF0000"/>
          <w:sz w:val="28"/>
          <w:rtl/>
        </w:rPr>
        <w:t xml:space="preserve"> </w:t>
      </w:r>
      <w:r w:rsidR="00846C7A" w:rsidRPr="002944F7">
        <w:rPr>
          <w:rFonts w:cs="B Zar" w:hint="cs"/>
          <w:color w:val="FF0000"/>
          <w:sz w:val="28"/>
          <w:rtl/>
        </w:rPr>
        <w:t xml:space="preserve">(توصیفی و استنباطی) </w:t>
      </w:r>
      <w:r w:rsidRPr="002944F7">
        <w:rPr>
          <w:rFonts w:hint="cs"/>
          <w:color w:val="FF0000"/>
          <w:sz w:val="28"/>
          <w:rtl/>
        </w:rPr>
        <w:t>، نمودار، و جدول بر مبنای پرسش‌ها یا فرضیه‌های پژوهش گروه‌بندی شده و سپس تجزیه و تحلیل می‌شوند.)</w:t>
      </w:r>
    </w:p>
    <w:p w14:paraId="4DFADC65" w14:textId="0AF00DAA" w:rsidR="00060403" w:rsidRDefault="008C5FC2" w:rsidP="006466DA">
      <w:pPr>
        <w:pStyle w:val="Heading2"/>
        <w:rPr>
          <w:rtl/>
        </w:rPr>
      </w:pPr>
      <w:bookmarkStart w:id="29" w:name="_Toc179584782"/>
      <w:r>
        <w:rPr>
          <w:rFonts w:hint="cs"/>
          <w:rtl/>
        </w:rPr>
        <w:t>مدلسازی مساله</w:t>
      </w:r>
      <w:bookmarkEnd w:id="29"/>
    </w:p>
    <w:p w14:paraId="2730CC66" w14:textId="0A2D8BBF" w:rsidR="00324A75" w:rsidRPr="002944F7" w:rsidRDefault="00324A75" w:rsidP="001F68D2">
      <w:pPr>
        <w:ind w:firstLine="147"/>
        <w:rPr>
          <w:rFonts w:asciiTheme="minorBidi" w:hAnsiTheme="minorBidi"/>
          <w:rtl/>
        </w:rPr>
      </w:pPr>
      <w:r w:rsidRPr="002944F7">
        <w:rPr>
          <w:rFonts w:asciiTheme="minorBidi" w:hAnsiTheme="minorBidi"/>
          <w:rtl/>
        </w:rPr>
        <w:t>مساله مورد بحث، به شکل یک مساله ی عدد صحیح مختلط می باشد.</w:t>
      </w:r>
      <w:r w:rsidR="001F68D2" w:rsidRPr="002944F7">
        <w:rPr>
          <w:rFonts w:asciiTheme="minorBidi" w:hAnsiTheme="minorBidi"/>
          <w:rtl/>
        </w:rPr>
        <w:t xml:space="preserve"> چهار رکن اصلی مساله ی بهینه سازی،</w:t>
      </w:r>
      <w:r w:rsidR="002944F7">
        <w:rPr>
          <w:rFonts w:asciiTheme="minorBidi" w:hAnsiTheme="minorBidi" w:hint="cs"/>
          <w:rtl/>
        </w:rPr>
        <w:t xml:space="preserve"> </w:t>
      </w:r>
      <w:r w:rsidR="002944F7" w:rsidRPr="002944F7">
        <w:rPr>
          <w:rFonts w:asciiTheme="minorBidi" w:hAnsiTheme="minorBidi"/>
          <w:b/>
          <w:bCs/>
          <w:rtl/>
        </w:rPr>
        <w:t>پا</w:t>
      </w:r>
      <w:r w:rsidR="001F68D2" w:rsidRPr="002944F7">
        <w:rPr>
          <w:rFonts w:asciiTheme="minorBidi" w:hAnsiTheme="minorBidi"/>
          <w:b/>
          <w:bCs/>
          <w:rtl/>
        </w:rPr>
        <w:t>رامترها، مجموعه ها، متغیر های تصمیم و محدودیت</w:t>
      </w:r>
      <w:r w:rsidR="001F68D2" w:rsidRPr="002944F7">
        <w:rPr>
          <w:rStyle w:val="FootnoteReference"/>
          <w:rFonts w:asciiTheme="minorBidi" w:hAnsiTheme="minorBidi"/>
          <w:b/>
          <w:bCs/>
          <w:rtl/>
        </w:rPr>
        <w:footnoteReference w:id="11"/>
      </w:r>
      <w:r w:rsidR="001F68D2" w:rsidRPr="002944F7">
        <w:rPr>
          <w:rFonts w:asciiTheme="minorBidi" w:hAnsiTheme="minorBidi"/>
          <w:b/>
          <w:bCs/>
          <w:rtl/>
        </w:rPr>
        <w:t xml:space="preserve"> های مساله</w:t>
      </w:r>
      <w:r w:rsidR="001F68D2" w:rsidRPr="002944F7">
        <w:rPr>
          <w:rFonts w:asciiTheme="minorBidi" w:hAnsiTheme="minorBidi"/>
          <w:rtl/>
        </w:rPr>
        <w:t xml:space="preserve"> می باشند. این محدودیت ها از ماهیت مساله ی مدلسازی شده ناشی می شوند. </w:t>
      </w:r>
    </w:p>
    <w:p w14:paraId="24600883" w14:textId="77777777" w:rsidR="001F68D2" w:rsidRPr="00324A75" w:rsidRDefault="001F68D2" w:rsidP="00324A75">
      <w:pPr>
        <w:rPr>
          <w:rtl/>
        </w:rPr>
      </w:pPr>
      <w:r>
        <w:rPr>
          <w:rFonts w:hint="cs"/>
          <w:rtl/>
        </w:rPr>
        <w:t xml:space="preserve">الف) </w:t>
      </w:r>
      <w:r w:rsidR="00324A75">
        <w:rPr>
          <w:rFonts w:hint="cs"/>
          <w:rtl/>
        </w:rPr>
        <w:t>پارامتر های مساله به شرح زیر می باشند</w:t>
      </w:r>
      <w:r>
        <w:rPr>
          <w:rFonts w:hint="cs"/>
          <w:rtl/>
        </w:rPr>
        <w:t>:</w:t>
      </w:r>
    </w:p>
    <w:p w14:paraId="255E3E42" w14:textId="09017FD8" w:rsidR="006F2059" w:rsidRDefault="006F2059" w:rsidP="00E40081">
      <w:pPr>
        <w:pStyle w:val="Caption"/>
      </w:pPr>
      <w:bookmarkStart w:id="30" w:name="_Toc179584385"/>
      <w:r>
        <w:rPr>
          <w:rtl/>
        </w:rPr>
        <w:t xml:space="preserve">جدول </w:t>
      </w:r>
      <w:r w:rsidR="00DA1D85">
        <w:rPr>
          <w:rtl/>
        </w:rPr>
        <w:fldChar w:fldCharType="begin"/>
      </w:r>
      <w:r w:rsidR="00DA1D85">
        <w:rPr>
          <w:rtl/>
        </w:rPr>
        <w:instrText xml:space="preserve"> </w:instrText>
      </w:r>
      <w:r w:rsidR="00DA1D85">
        <w:instrText>STYLEREF</w:instrText>
      </w:r>
      <w:r w:rsidR="00DA1D85">
        <w:rPr>
          <w:rtl/>
        </w:rPr>
        <w:instrText xml:space="preserve"> 1 \</w:instrText>
      </w:r>
      <w:r w:rsidR="00DA1D85">
        <w:instrText>s</w:instrText>
      </w:r>
      <w:r w:rsidR="00DA1D85">
        <w:rPr>
          <w:rtl/>
        </w:rPr>
        <w:instrText xml:space="preserve"> </w:instrText>
      </w:r>
      <w:r w:rsidR="00DA1D85">
        <w:rPr>
          <w:rtl/>
        </w:rPr>
        <w:fldChar w:fldCharType="separate"/>
      </w:r>
      <w:r w:rsidR="00531DC3">
        <w:rPr>
          <w:noProof/>
          <w:rtl/>
        </w:rPr>
        <w:t>‏4</w:t>
      </w:r>
      <w:r w:rsidR="00DA1D85">
        <w:rPr>
          <w:rtl/>
        </w:rPr>
        <w:fldChar w:fldCharType="end"/>
      </w:r>
      <w:r w:rsidR="00DA1D85">
        <w:rPr>
          <w:rFonts w:ascii="Arial" w:hAnsi="Arial" w:cs="Arial" w:hint="cs"/>
          <w:rtl/>
        </w:rPr>
        <w:t>–</w:t>
      </w:r>
      <w:r w:rsidR="00DA1D85">
        <w:rPr>
          <w:rtl/>
        </w:rPr>
        <w:fldChar w:fldCharType="begin"/>
      </w:r>
      <w:r w:rsidR="00DA1D85">
        <w:rPr>
          <w:rtl/>
        </w:rPr>
        <w:instrText xml:space="preserve"> </w:instrText>
      </w:r>
      <w:r w:rsidR="00DA1D85">
        <w:instrText>SEQ</w:instrText>
      </w:r>
      <w:r w:rsidR="00DA1D85">
        <w:rPr>
          <w:rtl/>
        </w:rPr>
        <w:instrText xml:space="preserve"> جدول \* </w:instrText>
      </w:r>
      <w:r w:rsidR="00DA1D85">
        <w:instrText>ARABIC \s 1</w:instrText>
      </w:r>
      <w:r w:rsidR="00DA1D85">
        <w:rPr>
          <w:rtl/>
        </w:rPr>
        <w:instrText xml:space="preserve"> </w:instrText>
      </w:r>
      <w:r w:rsidR="00DA1D85">
        <w:rPr>
          <w:rtl/>
        </w:rPr>
        <w:fldChar w:fldCharType="separate"/>
      </w:r>
      <w:r w:rsidR="00531DC3">
        <w:rPr>
          <w:noProof/>
          <w:rtl/>
        </w:rPr>
        <w:t>1</w:t>
      </w:r>
      <w:r w:rsidR="00DA1D85">
        <w:rPr>
          <w:rtl/>
        </w:rPr>
        <w:fldChar w:fldCharType="end"/>
      </w:r>
      <w:r>
        <w:rPr>
          <w:noProof/>
          <w:rtl/>
        </w:rPr>
        <w:t xml:space="preserve"> </w:t>
      </w:r>
      <w:r>
        <w:rPr>
          <w:rFonts w:hint="cs"/>
          <w:noProof/>
          <w:rtl/>
        </w:rPr>
        <w:t>پارامتر های مساله</w:t>
      </w:r>
      <w:bookmarkEnd w:id="30"/>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5"/>
        <w:gridCol w:w="6922"/>
      </w:tblGrid>
      <w:tr w:rsidR="001F68D2" w14:paraId="7E377B35" w14:textId="77777777" w:rsidTr="001F68D2">
        <w:tc>
          <w:tcPr>
            <w:tcW w:w="1855" w:type="dxa"/>
            <w:tcBorders>
              <w:top w:val="single" w:sz="4" w:space="0" w:color="auto"/>
              <w:bottom w:val="single" w:sz="4" w:space="0" w:color="auto"/>
            </w:tcBorders>
          </w:tcPr>
          <w:p w14:paraId="40FCFBE3" w14:textId="368EA175" w:rsidR="001F68D2" w:rsidRPr="006F2059" w:rsidRDefault="001F68D2" w:rsidP="00324A75">
            <w:pPr>
              <w:rPr>
                <w:b/>
                <w:bCs/>
                <w:rtl/>
              </w:rPr>
            </w:pPr>
            <w:r w:rsidRPr="006F2059">
              <w:rPr>
                <w:rFonts w:hint="cs"/>
                <w:b/>
                <w:bCs/>
                <w:rtl/>
              </w:rPr>
              <w:t>پارامتر</w:t>
            </w:r>
          </w:p>
        </w:tc>
        <w:tc>
          <w:tcPr>
            <w:tcW w:w="6922" w:type="dxa"/>
            <w:tcBorders>
              <w:top w:val="single" w:sz="4" w:space="0" w:color="auto"/>
              <w:bottom w:val="single" w:sz="4" w:space="0" w:color="auto"/>
            </w:tcBorders>
          </w:tcPr>
          <w:p w14:paraId="4457FAA6" w14:textId="4EABD8AE" w:rsidR="001F68D2" w:rsidRPr="006F2059" w:rsidRDefault="001F68D2" w:rsidP="00324A75">
            <w:pPr>
              <w:rPr>
                <w:b/>
                <w:bCs/>
                <w:sz w:val="22"/>
                <w:szCs w:val="24"/>
                <w:rtl/>
              </w:rPr>
            </w:pPr>
            <w:r w:rsidRPr="006F2059">
              <w:rPr>
                <w:rFonts w:hint="cs"/>
                <w:b/>
                <w:bCs/>
                <w:sz w:val="22"/>
                <w:szCs w:val="24"/>
                <w:rtl/>
              </w:rPr>
              <w:t>شرح پارامتر</w:t>
            </w:r>
          </w:p>
        </w:tc>
      </w:tr>
      <w:tr w:rsidR="001F68D2" w14:paraId="07E01280" w14:textId="77777777" w:rsidTr="001F68D2">
        <w:tc>
          <w:tcPr>
            <w:tcW w:w="1855" w:type="dxa"/>
            <w:tcBorders>
              <w:top w:val="single" w:sz="4" w:space="0" w:color="auto"/>
            </w:tcBorders>
          </w:tcPr>
          <w:p w14:paraId="317E9658" w14:textId="6FCEDED4" w:rsidR="001F68D2" w:rsidRPr="006F2059" w:rsidRDefault="001F68D2" w:rsidP="00324A75">
            <w:pPr>
              <w:rPr>
                <w:b/>
                <w:bCs/>
              </w:rPr>
            </w:pPr>
            <w:r w:rsidRPr="006F2059">
              <w:rPr>
                <w:b/>
                <w:bCs/>
              </w:rPr>
              <w:t>m</w:t>
            </w:r>
          </w:p>
        </w:tc>
        <w:tc>
          <w:tcPr>
            <w:tcW w:w="6922" w:type="dxa"/>
            <w:tcBorders>
              <w:top w:val="single" w:sz="4" w:space="0" w:color="auto"/>
            </w:tcBorders>
          </w:tcPr>
          <w:p w14:paraId="605A6BA2" w14:textId="653581BB" w:rsidR="001F68D2" w:rsidRPr="006F2059" w:rsidRDefault="001F68D2" w:rsidP="001F68D2">
            <w:pPr>
              <w:rPr>
                <w:sz w:val="22"/>
                <w:szCs w:val="24"/>
                <w:rtl/>
              </w:rPr>
            </w:pPr>
            <w:r w:rsidRPr="006F2059">
              <w:rPr>
                <w:rFonts w:hint="cs"/>
                <w:sz w:val="22"/>
                <w:szCs w:val="24"/>
                <w:rtl/>
              </w:rPr>
              <w:t xml:space="preserve">اندیس جرثقیل </w:t>
            </w:r>
            <w:r w:rsidRPr="006F2059">
              <w:rPr>
                <w:sz w:val="22"/>
                <w:szCs w:val="24"/>
              </w:rPr>
              <w:t>QC</w:t>
            </w:r>
          </w:p>
        </w:tc>
      </w:tr>
      <w:tr w:rsidR="001F68D2" w14:paraId="440524F4" w14:textId="77777777" w:rsidTr="001F68D2">
        <w:tc>
          <w:tcPr>
            <w:tcW w:w="1855" w:type="dxa"/>
          </w:tcPr>
          <w:p w14:paraId="3A327A83" w14:textId="2870057B" w:rsidR="001F68D2" w:rsidRPr="006F2059" w:rsidRDefault="001F68D2" w:rsidP="00324A75">
            <w:pPr>
              <w:rPr>
                <w:b/>
                <w:bCs/>
                <w:rtl/>
              </w:rPr>
            </w:pPr>
            <w:r w:rsidRPr="006F2059">
              <w:rPr>
                <w:b/>
                <w:bCs/>
              </w:rPr>
              <w:t>(</w:t>
            </w:r>
            <w:proofErr w:type="spellStart"/>
            <w:proofErr w:type="gramStart"/>
            <w:r w:rsidRPr="006F2059">
              <w:rPr>
                <w:b/>
                <w:bCs/>
              </w:rPr>
              <w:t>m,i</w:t>
            </w:r>
            <w:proofErr w:type="spellEnd"/>
            <w:proofErr w:type="gramEnd"/>
            <w:r w:rsidRPr="006F2059">
              <w:rPr>
                <w:b/>
                <w:bCs/>
              </w:rPr>
              <w:t>)</w:t>
            </w:r>
          </w:p>
        </w:tc>
        <w:tc>
          <w:tcPr>
            <w:tcW w:w="6922" w:type="dxa"/>
          </w:tcPr>
          <w:p w14:paraId="3D92CE67" w14:textId="21EF0757" w:rsidR="001F68D2" w:rsidRPr="006F2059" w:rsidRDefault="001F68D2" w:rsidP="001F68D2">
            <w:pPr>
              <w:rPr>
                <w:sz w:val="22"/>
                <w:szCs w:val="24"/>
                <w:rtl/>
              </w:rPr>
            </w:pPr>
            <w:r w:rsidRPr="006F2059">
              <w:rPr>
                <w:rFonts w:hint="cs"/>
                <w:sz w:val="22"/>
                <w:szCs w:val="24"/>
                <w:rtl/>
              </w:rPr>
              <w:t xml:space="preserve">اندیس کانتینر، به معنی </w:t>
            </w:r>
            <w:proofErr w:type="spellStart"/>
            <w:r w:rsidRPr="006F2059">
              <w:rPr>
                <w:sz w:val="22"/>
                <w:szCs w:val="24"/>
              </w:rPr>
              <w:t>i</w:t>
            </w:r>
            <w:proofErr w:type="spellEnd"/>
            <w:r w:rsidRPr="006F2059">
              <w:rPr>
                <w:rFonts w:hint="cs"/>
                <w:sz w:val="22"/>
                <w:szCs w:val="24"/>
                <w:rtl/>
              </w:rPr>
              <w:t xml:space="preserve">-امین کار </w:t>
            </w:r>
            <w:r w:rsidRPr="006F2059">
              <w:rPr>
                <w:sz w:val="22"/>
                <w:szCs w:val="24"/>
              </w:rPr>
              <w:t>QC</w:t>
            </w:r>
            <w:r w:rsidRPr="006F2059">
              <w:rPr>
                <w:rStyle w:val="FootnoteReference"/>
                <w:sz w:val="22"/>
                <w:szCs w:val="24"/>
              </w:rPr>
              <w:footnoteReference w:id="12"/>
            </w:r>
            <w:r w:rsidRPr="006F2059">
              <w:rPr>
                <w:rFonts w:hint="cs"/>
                <w:sz w:val="22"/>
                <w:szCs w:val="24"/>
                <w:rtl/>
              </w:rPr>
              <w:t xml:space="preserve"> شماره </w:t>
            </w:r>
            <w:r w:rsidRPr="006F2059">
              <w:rPr>
                <w:sz w:val="22"/>
                <w:szCs w:val="24"/>
              </w:rPr>
              <w:t>m</w:t>
            </w:r>
          </w:p>
        </w:tc>
      </w:tr>
      <w:tr w:rsidR="001F68D2" w14:paraId="00C0374E" w14:textId="77777777" w:rsidTr="001F68D2">
        <w:tc>
          <w:tcPr>
            <w:tcW w:w="1855" w:type="dxa"/>
          </w:tcPr>
          <w:p w14:paraId="14676ED3" w14:textId="05566468" w:rsidR="001F68D2" w:rsidRPr="006F2059" w:rsidRDefault="001F68D2" w:rsidP="00324A75">
            <w:pPr>
              <w:rPr>
                <w:b/>
                <w:bCs/>
                <w:rtl/>
              </w:rPr>
            </w:pPr>
            <w:r w:rsidRPr="006F2059">
              <w:rPr>
                <w:b/>
                <w:bCs/>
              </w:rPr>
              <w:t>(</w:t>
            </w:r>
            <w:proofErr w:type="spellStart"/>
            <w:proofErr w:type="gramStart"/>
            <w:r w:rsidRPr="006F2059">
              <w:rPr>
                <w:b/>
                <w:bCs/>
              </w:rPr>
              <w:t>m,i</w:t>
            </w:r>
            <w:r w:rsidRPr="006F2059">
              <w:rPr>
                <w:b/>
                <w:bCs/>
                <w:vertAlign w:val="subscript"/>
              </w:rPr>
              <w:t>d</w:t>
            </w:r>
            <w:proofErr w:type="spellEnd"/>
            <w:proofErr w:type="gramEnd"/>
            <w:r w:rsidRPr="006F2059">
              <w:rPr>
                <w:b/>
                <w:bCs/>
              </w:rPr>
              <w:t>)</w:t>
            </w:r>
          </w:p>
        </w:tc>
        <w:tc>
          <w:tcPr>
            <w:tcW w:w="6922" w:type="dxa"/>
          </w:tcPr>
          <w:p w14:paraId="5F134162" w14:textId="56E9A0DC" w:rsidR="001F68D2" w:rsidRPr="006F2059" w:rsidRDefault="001F68D2" w:rsidP="001F68D2">
            <w:pPr>
              <w:rPr>
                <w:sz w:val="22"/>
                <w:szCs w:val="24"/>
                <w:rtl/>
              </w:rPr>
            </w:pPr>
            <w:r w:rsidRPr="006F2059">
              <w:rPr>
                <w:rFonts w:hint="cs"/>
                <w:sz w:val="22"/>
                <w:szCs w:val="24"/>
                <w:rtl/>
              </w:rPr>
              <w:t xml:space="preserve">اندیس آخرین کار کانتینری روی جرثقیل </w:t>
            </w:r>
            <w:r w:rsidRPr="006F2059">
              <w:rPr>
                <w:sz w:val="22"/>
                <w:szCs w:val="24"/>
              </w:rPr>
              <w:t>QC</w:t>
            </w:r>
            <w:r w:rsidRPr="006F2059">
              <w:rPr>
                <w:rFonts w:hint="cs"/>
                <w:sz w:val="22"/>
                <w:szCs w:val="24"/>
                <w:rtl/>
              </w:rPr>
              <w:t xml:space="preserve"> شماره </w:t>
            </w:r>
            <w:r w:rsidRPr="006F2059">
              <w:rPr>
                <w:sz w:val="22"/>
                <w:szCs w:val="24"/>
              </w:rPr>
              <w:t>m</w:t>
            </w:r>
          </w:p>
        </w:tc>
      </w:tr>
      <w:tr w:rsidR="001F68D2" w14:paraId="592BCCE4" w14:textId="77777777" w:rsidTr="001F68D2">
        <w:tc>
          <w:tcPr>
            <w:tcW w:w="1855" w:type="dxa"/>
          </w:tcPr>
          <w:p w14:paraId="6916519F" w14:textId="1D04356B" w:rsidR="001F68D2" w:rsidRPr="006F2059" w:rsidRDefault="001F68D2" w:rsidP="00324A75">
            <w:pPr>
              <w:rPr>
                <w:b/>
                <w:bCs/>
                <w:rtl/>
              </w:rPr>
            </w:pPr>
            <w:r w:rsidRPr="006F2059">
              <w:rPr>
                <w:b/>
                <w:bCs/>
                <w:i/>
                <w:iCs/>
              </w:rPr>
              <w:t>l</w:t>
            </w:r>
          </w:p>
        </w:tc>
        <w:tc>
          <w:tcPr>
            <w:tcW w:w="6922" w:type="dxa"/>
          </w:tcPr>
          <w:p w14:paraId="18463A00" w14:textId="695BAE4A" w:rsidR="001F68D2" w:rsidRPr="006F2059" w:rsidRDefault="001F68D2" w:rsidP="001F68D2">
            <w:pPr>
              <w:rPr>
                <w:sz w:val="22"/>
                <w:szCs w:val="24"/>
                <w:rtl/>
              </w:rPr>
            </w:pPr>
            <w:r w:rsidRPr="006F2059">
              <w:rPr>
                <w:rFonts w:hint="cs"/>
                <w:sz w:val="22"/>
                <w:szCs w:val="24"/>
                <w:rtl/>
              </w:rPr>
              <w:t xml:space="preserve">اندیس </w:t>
            </w:r>
            <w:r w:rsidRPr="006F2059">
              <w:rPr>
                <w:sz w:val="22"/>
                <w:szCs w:val="24"/>
              </w:rPr>
              <w:t>AGV</w:t>
            </w:r>
          </w:p>
        </w:tc>
      </w:tr>
      <w:tr w:rsidR="001F68D2" w14:paraId="08606B10" w14:textId="77777777" w:rsidTr="001F68D2">
        <w:tc>
          <w:tcPr>
            <w:tcW w:w="1855" w:type="dxa"/>
          </w:tcPr>
          <w:p w14:paraId="00603E31" w14:textId="71684EFA" w:rsidR="001F68D2" w:rsidRPr="006F2059" w:rsidRDefault="001F68D2" w:rsidP="00324A75">
            <w:pPr>
              <w:rPr>
                <w:b/>
                <w:bCs/>
                <w:rtl/>
              </w:rPr>
            </w:pPr>
            <w:r w:rsidRPr="006F2059">
              <w:rPr>
                <w:b/>
                <w:bCs/>
              </w:rPr>
              <w:t xml:space="preserve">(m, </w:t>
            </w:r>
            <w:proofErr w:type="spellStart"/>
            <w:r w:rsidRPr="006F2059">
              <w:rPr>
                <w:b/>
                <w:bCs/>
              </w:rPr>
              <w:t>i</w:t>
            </w:r>
            <w:proofErr w:type="spellEnd"/>
            <w:r w:rsidRPr="006F2059">
              <w:rPr>
                <w:b/>
                <w:bCs/>
              </w:rPr>
              <w:t xml:space="preserve">, </w:t>
            </w:r>
            <m:oMath>
              <m:r>
                <m:rPr>
                  <m:sty m:val="bi"/>
                </m:rPr>
                <w:rPr>
                  <w:rFonts w:ascii="Cambria Math" w:hAnsi="Cambria Math"/>
                </w:rPr>
                <m:t>α</m:t>
              </m:r>
            </m:oMath>
            <w:r w:rsidRPr="006F2059">
              <w:rPr>
                <w:rFonts w:eastAsiaTheme="minorEastAsia"/>
                <w:b/>
                <w:bCs/>
              </w:rPr>
              <w:t>)</w:t>
            </w:r>
          </w:p>
        </w:tc>
        <w:tc>
          <w:tcPr>
            <w:tcW w:w="6922" w:type="dxa"/>
          </w:tcPr>
          <w:p w14:paraId="073E9ED8" w14:textId="3898A254" w:rsidR="001F68D2" w:rsidRPr="006F2059" w:rsidRDefault="006F2059" w:rsidP="00324A75">
            <w:pPr>
              <w:rPr>
                <w:sz w:val="22"/>
                <w:szCs w:val="24"/>
                <w:rtl/>
              </w:rPr>
            </w:pPr>
            <m:oMath>
              <m:r>
                <w:rPr>
                  <w:rFonts w:ascii="Cambria Math" w:eastAsiaTheme="minorEastAsia" w:hAnsi="Cambria Math"/>
                  <w:sz w:val="22"/>
                  <w:szCs w:val="24"/>
                </w:rPr>
                <m:t>α</m:t>
              </m:r>
            </m:oMath>
            <w:r w:rsidR="001F68D2" w:rsidRPr="006F2059">
              <w:rPr>
                <w:rFonts w:eastAsiaTheme="minorEastAsia" w:hint="cs"/>
                <w:sz w:val="22"/>
                <w:szCs w:val="24"/>
                <w:rtl/>
              </w:rPr>
              <w:t xml:space="preserve">-امین عمل کانتینر </w:t>
            </w:r>
            <w:r w:rsidR="001F68D2" w:rsidRPr="006F2059">
              <w:rPr>
                <w:rFonts w:eastAsiaTheme="minorEastAsia"/>
                <w:sz w:val="22"/>
                <w:szCs w:val="24"/>
              </w:rPr>
              <w:t>(</w:t>
            </w:r>
            <w:proofErr w:type="spellStart"/>
            <w:r w:rsidR="001F68D2" w:rsidRPr="006F2059">
              <w:rPr>
                <w:rFonts w:eastAsiaTheme="minorEastAsia"/>
                <w:sz w:val="22"/>
                <w:szCs w:val="24"/>
              </w:rPr>
              <w:t>m,i</w:t>
            </w:r>
            <w:proofErr w:type="spellEnd"/>
            <w:r w:rsidR="001F68D2" w:rsidRPr="006F2059">
              <w:rPr>
                <w:rFonts w:eastAsiaTheme="minorEastAsia"/>
                <w:sz w:val="22"/>
                <w:szCs w:val="24"/>
              </w:rPr>
              <w:t>)</w:t>
            </w:r>
            <w:r w:rsidR="001F68D2" w:rsidRPr="006F2059">
              <w:rPr>
                <w:rFonts w:eastAsiaTheme="minorEastAsia" w:hint="cs"/>
                <w:sz w:val="22"/>
                <w:szCs w:val="24"/>
                <w:rtl/>
              </w:rPr>
              <w:t xml:space="preserve"> و </w:t>
            </w:r>
            <m:oMath>
              <m:r>
                <w:rPr>
                  <w:rFonts w:ascii="Cambria Math" w:eastAsiaTheme="minorEastAsia" w:hAnsi="Cambria Math"/>
                  <w:sz w:val="22"/>
                  <w:szCs w:val="24"/>
                </w:rPr>
                <m:t>α∈</m:t>
              </m:r>
              <m:d>
                <m:dPr>
                  <m:begChr m:val="{"/>
                  <m:endChr m:val="}"/>
                  <m:ctrlPr>
                    <w:rPr>
                      <w:rFonts w:ascii="Cambria Math" w:eastAsiaTheme="minorEastAsia" w:hAnsi="Cambria Math"/>
                      <w:i/>
                      <w:sz w:val="22"/>
                      <w:szCs w:val="24"/>
                    </w:rPr>
                  </m:ctrlPr>
                </m:dPr>
                <m:e>
                  <m:r>
                    <w:rPr>
                      <w:rFonts w:ascii="Cambria Math" w:eastAsiaTheme="minorEastAsia" w:hAnsi="Cambria Math"/>
                      <w:sz w:val="22"/>
                      <w:szCs w:val="24"/>
                    </w:rPr>
                    <m:t>1,2,3,4</m:t>
                  </m:r>
                </m:e>
              </m:d>
            </m:oMath>
          </w:p>
        </w:tc>
      </w:tr>
      <w:tr w:rsidR="001F68D2" w14:paraId="01FB5E3C" w14:textId="77777777" w:rsidTr="001F68D2">
        <w:tc>
          <w:tcPr>
            <w:tcW w:w="1855" w:type="dxa"/>
          </w:tcPr>
          <w:p w14:paraId="75F7F534" w14:textId="47E1B60C" w:rsidR="001F68D2" w:rsidRPr="006F2059" w:rsidRDefault="006F2059" w:rsidP="00324A75">
            <w:pPr>
              <w:rPr>
                <w:b/>
                <w:bCs/>
                <w:rtl/>
              </w:rPr>
            </w:pPr>
            <w:r w:rsidRPr="006F2059">
              <w:rPr>
                <w:rFonts w:eastAsiaTheme="minorEastAsia"/>
                <w:b/>
                <w:bCs/>
              </w:rPr>
              <w:t>M</w:t>
            </w:r>
          </w:p>
        </w:tc>
        <w:tc>
          <w:tcPr>
            <w:tcW w:w="6922" w:type="dxa"/>
          </w:tcPr>
          <w:p w14:paraId="4486C9E0" w14:textId="56861D1C" w:rsidR="001F68D2" w:rsidRPr="006F2059" w:rsidRDefault="006F2059" w:rsidP="006F2059">
            <w:pPr>
              <w:rPr>
                <w:sz w:val="22"/>
                <w:szCs w:val="24"/>
                <w:rtl/>
              </w:rPr>
            </w:pPr>
            <w:r w:rsidRPr="006F2059">
              <w:rPr>
                <w:rFonts w:eastAsiaTheme="minorEastAsia" w:hint="cs"/>
                <w:sz w:val="22"/>
                <w:szCs w:val="24"/>
                <w:rtl/>
              </w:rPr>
              <w:t>عدد مثبت بزرگ</w:t>
            </w:r>
          </w:p>
        </w:tc>
      </w:tr>
      <w:tr w:rsidR="001F68D2" w14:paraId="498B4B03" w14:textId="77777777" w:rsidTr="001F68D2">
        <w:tc>
          <w:tcPr>
            <w:tcW w:w="1855" w:type="dxa"/>
          </w:tcPr>
          <w:p w14:paraId="235ADEB1" w14:textId="5EC70E9A" w:rsidR="001F68D2" w:rsidRPr="006F2059" w:rsidRDefault="009B0F1C" w:rsidP="00324A75">
            <w:pPr>
              <w:rPr>
                <w:b/>
                <w:bCs/>
                <w:rtl/>
              </w:rPr>
            </w:pPr>
            <m:oMathPara>
              <m:oMathParaPr>
                <m:jc m:val="right"/>
              </m:oMathParaPr>
              <m:oMath>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AGV</m:t>
                    </m:r>
                  </m:sup>
                </m:sSup>
              </m:oMath>
            </m:oMathPara>
          </w:p>
        </w:tc>
        <w:tc>
          <w:tcPr>
            <w:tcW w:w="6922" w:type="dxa"/>
          </w:tcPr>
          <w:p w14:paraId="701DFD4C" w14:textId="079C9F6B" w:rsidR="001F68D2" w:rsidRPr="006F2059" w:rsidRDefault="006F2059" w:rsidP="00324A75">
            <w:pPr>
              <w:rPr>
                <w:sz w:val="22"/>
                <w:szCs w:val="24"/>
                <w:rtl/>
              </w:rPr>
            </w:pPr>
            <w:r w:rsidRPr="006F2059">
              <w:rPr>
                <w:rFonts w:eastAsiaTheme="minorEastAsia" w:hint="cs"/>
                <w:i/>
                <w:sz w:val="22"/>
                <w:szCs w:val="24"/>
                <w:rtl/>
              </w:rPr>
              <w:t xml:space="preserve">سرعت </w:t>
            </w:r>
            <w:r w:rsidRPr="006F2059">
              <w:rPr>
                <w:rFonts w:eastAsiaTheme="minorEastAsia"/>
                <w:iCs/>
                <w:sz w:val="22"/>
                <w:szCs w:val="24"/>
              </w:rPr>
              <w:t>AGV</w:t>
            </w:r>
            <w:r w:rsidRPr="006F2059">
              <w:rPr>
                <w:rFonts w:eastAsiaTheme="minorEastAsia" w:hint="cs"/>
                <w:iCs/>
                <w:sz w:val="22"/>
                <w:szCs w:val="24"/>
                <w:rtl/>
              </w:rPr>
              <w:t xml:space="preserve"> </w:t>
            </w:r>
            <w:r w:rsidRPr="006F2059">
              <w:rPr>
                <w:rFonts w:eastAsiaTheme="minorEastAsia" w:hint="cs"/>
                <w:i/>
                <w:sz w:val="22"/>
                <w:szCs w:val="24"/>
                <w:rtl/>
              </w:rPr>
              <w:t>ها که یکنواخت در نظر گرفته شده است.</w:t>
            </w:r>
          </w:p>
        </w:tc>
      </w:tr>
      <w:tr w:rsidR="006F2059" w14:paraId="1A245FA0" w14:textId="77777777" w:rsidTr="001F68D2">
        <w:tc>
          <w:tcPr>
            <w:tcW w:w="1855" w:type="dxa"/>
          </w:tcPr>
          <w:p w14:paraId="6692C21C" w14:textId="580D8506" w:rsidR="006F2059" w:rsidRPr="006F2059" w:rsidRDefault="009B0F1C" w:rsidP="00324A75">
            <w:pPr>
              <w:rPr>
                <w:rFonts w:ascii="Times New Roman" w:eastAsia="Calibri" w:hAnsi="Times New Roman"/>
                <w:b/>
                <w:bCs/>
              </w:rPr>
            </w:pPr>
            <m:oMathPara>
              <m:oMathParaPr>
                <m:jc m:val="right"/>
              </m:oMathParaPr>
              <m:oMath>
                <m:sSubSup>
                  <m:sSubSupPr>
                    <m:ctrlPr>
                      <w:rPr>
                        <w:rFonts w:ascii="Cambria Math" w:eastAsiaTheme="minorEastAsia" w:hAnsi="Cambria Math"/>
                        <w:b/>
                        <w:bCs/>
                        <w:i/>
                        <w:iCs/>
                      </w:rPr>
                    </m:ctrlPr>
                  </m:sSubSupPr>
                  <m:e>
                    <m:r>
                      <m:rPr>
                        <m:sty m:val="bi"/>
                      </m:rPr>
                      <w:rPr>
                        <w:rFonts w:ascii="Cambria Math" w:eastAsiaTheme="minorEastAsia" w:hAnsi="Cambria Math"/>
                      </w:rPr>
                      <m:t>G</m:t>
                    </m:r>
                  </m:e>
                  <m:sub>
                    <m:r>
                      <m:rPr>
                        <m:sty m:val="bi"/>
                      </m:rPr>
                      <w:rPr>
                        <w:rFonts w:ascii="Cambria Math" w:eastAsiaTheme="minorEastAsia" w:hAnsi="Cambria Math"/>
                      </w:rPr>
                      <m:t>(m,i)</m:t>
                    </m:r>
                  </m:sub>
                  <m:sup>
                    <m:r>
                      <m:rPr>
                        <m:sty m:val="bi"/>
                      </m:rPr>
                      <w:rPr>
                        <w:rFonts w:ascii="Cambria Math" w:eastAsiaTheme="minorEastAsia" w:hAnsi="Cambria Math"/>
                      </w:rPr>
                      <m:t>Q</m:t>
                    </m:r>
                  </m:sup>
                </m:sSubSup>
              </m:oMath>
            </m:oMathPara>
          </w:p>
        </w:tc>
        <w:tc>
          <w:tcPr>
            <w:tcW w:w="6922" w:type="dxa"/>
          </w:tcPr>
          <w:p w14:paraId="272D911A" w14:textId="6A88DA94" w:rsidR="006F2059" w:rsidRPr="006F2059" w:rsidRDefault="006F2059" w:rsidP="00324A75">
            <w:pPr>
              <w:rPr>
                <w:rFonts w:eastAsiaTheme="minorEastAsia"/>
                <w:i/>
                <w:sz w:val="22"/>
                <w:szCs w:val="24"/>
                <w:rtl/>
              </w:rPr>
            </w:pPr>
            <w:r w:rsidRPr="006F2059">
              <w:rPr>
                <w:rFonts w:eastAsiaTheme="minorEastAsia" w:hint="cs"/>
                <w:i/>
                <w:sz w:val="22"/>
                <w:szCs w:val="24"/>
                <w:rtl/>
              </w:rPr>
              <w:t xml:space="preserve">زمان مورد نیاز برای یک </w:t>
            </w:r>
            <w:r w:rsidRPr="006F2059">
              <w:rPr>
                <w:rFonts w:eastAsiaTheme="minorEastAsia"/>
                <w:iCs/>
                <w:sz w:val="22"/>
                <w:szCs w:val="24"/>
              </w:rPr>
              <w:t>QC</w:t>
            </w:r>
            <w:r w:rsidRPr="006F2059">
              <w:rPr>
                <w:rFonts w:eastAsiaTheme="minorEastAsia" w:hint="cs"/>
                <w:i/>
                <w:sz w:val="22"/>
                <w:szCs w:val="24"/>
                <w:rtl/>
              </w:rPr>
              <w:t xml:space="preserve">  برای جابجایی کانتینر (</w:t>
            </w:r>
            <w:proofErr w:type="spellStart"/>
            <w:r w:rsidRPr="006F2059">
              <w:rPr>
                <w:rFonts w:eastAsiaTheme="minorEastAsia"/>
                <w:i/>
                <w:sz w:val="22"/>
                <w:szCs w:val="24"/>
              </w:rPr>
              <w:t>m,i</w:t>
            </w:r>
            <w:proofErr w:type="spellEnd"/>
            <w:r w:rsidRPr="006F2059">
              <w:rPr>
                <w:rFonts w:eastAsiaTheme="minorEastAsia" w:hint="cs"/>
                <w:i/>
                <w:sz w:val="22"/>
                <w:szCs w:val="24"/>
                <w:rtl/>
              </w:rPr>
              <w:t>)</w:t>
            </w:r>
          </w:p>
        </w:tc>
      </w:tr>
      <w:tr w:rsidR="006F2059" w14:paraId="296EE183" w14:textId="77777777" w:rsidTr="001F68D2">
        <w:tc>
          <w:tcPr>
            <w:tcW w:w="1855" w:type="dxa"/>
          </w:tcPr>
          <w:p w14:paraId="4C466EC2" w14:textId="12B52726" w:rsidR="006F2059" w:rsidRPr="006F2059" w:rsidRDefault="009B0F1C" w:rsidP="00324A75">
            <w:pPr>
              <w:rPr>
                <w:rFonts w:ascii="Times New Roman" w:eastAsia="Calibri" w:hAnsi="Times New Roman"/>
                <w:b/>
                <w:bCs/>
              </w:rPr>
            </w:pPr>
            <m:oMathPara>
              <m:oMathParaPr>
                <m:jc m:val="right"/>
              </m:oMathParaPr>
              <m:oMath>
                <m:sSubSup>
                  <m:sSubSupPr>
                    <m:ctrlPr>
                      <w:rPr>
                        <w:rFonts w:ascii="Cambria Math" w:eastAsiaTheme="minorEastAsia" w:hAnsi="Cambria Math"/>
                        <w:b/>
                        <w:bCs/>
                        <w:i/>
                        <w:iCs/>
                      </w:rPr>
                    </m:ctrlPr>
                  </m:sSubSupPr>
                  <m:e>
                    <m:r>
                      <m:rPr>
                        <m:sty m:val="bi"/>
                      </m:rPr>
                      <w:rPr>
                        <w:rFonts w:ascii="Cambria Math" w:eastAsiaTheme="minorEastAsia" w:hAnsi="Cambria Math"/>
                      </w:rPr>
                      <m:t>G</m:t>
                    </m:r>
                  </m:e>
                  <m:sub>
                    <m:r>
                      <m:rPr>
                        <m:sty m:val="bi"/>
                      </m:rPr>
                      <w:rPr>
                        <w:rFonts w:ascii="Cambria Math" w:eastAsiaTheme="minorEastAsia" w:hAnsi="Cambria Math"/>
                      </w:rPr>
                      <m:t>(m,i)</m:t>
                    </m:r>
                  </m:sub>
                  <m:sup>
                    <m:r>
                      <m:rPr>
                        <m:sty m:val="bi"/>
                      </m:rPr>
                      <w:rPr>
                        <w:rFonts w:ascii="Cambria Math" w:eastAsiaTheme="minorEastAsia" w:hAnsi="Cambria Math"/>
                      </w:rPr>
                      <m:t>Y</m:t>
                    </m:r>
                  </m:sup>
                </m:sSubSup>
              </m:oMath>
            </m:oMathPara>
          </w:p>
        </w:tc>
        <w:tc>
          <w:tcPr>
            <w:tcW w:w="6922" w:type="dxa"/>
          </w:tcPr>
          <w:p w14:paraId="4513F370" w14:textId="6E2470BA" w:rsidR="006F2059" w:rsidRPr="006F2059" w:rsidRDefault="006F2059" w:rsidP="006F2059">
            <w:pPr>
              <w:rPr>
                <w:rFonts w:eastAsiaTheme="minorEastAsia"/>
                <w:i/>
                <w:sz w:val="22"/>
                <w:szCs w:val="24"/>
                <w:rtl/>
              </w:rPr>
            </w:pPr>
            <w:r w:rsidRPr="006F2059">
              <w:rPr>
                <w:rFonts w:eastAsiaTheme="minorEastAsia" w:hint="cs"/>
                <w:i/>
                <w:sz w:val="22"/>
                <w:szCs w:val="24"/>
                <w:rtl/>
              </w:rPr>
              <w:t xml:space="preserve">زمان مورد نیاز برای یک </w:t>
            </w:r>
            <w:r w:rsidRPr="006F2059">
              <w:rPr>
                <w:rFonts w:eastAsiaTheme="minorEastAsia"/>
                <w:iCs/>
                <w:sz w:val="22"/>
                <w:szCs w:val="24"/>
              </w:rPr>
              <w:t>AGV</w:t>
            </w:r>
            <w:r w:rsidRPr="006F2059">
              <w:rPr>
                <w:rFonts w:eastAsiaTheme="minorEastAsia" w:hint="cs"/>
                <w:i/>
                <w:sz w:val="22"/>
                <w:szCs w:val="24"/>
                <w:rtl/>
              </w:rPr>
              <w:t xml:space="preserve">  برای گذاشتن (برداشتن) کانتینر (</w:t>
            </w:r>
            <w:proofErr w:type="spellStart"/>
            <w:r w:rsidRPr="006F2059">
              <w:rPr>
                <w:rFonts w:eastAsiaTheme="minorEastAsia"/>
                <w:i/>
                <w:sz w:val="22"/>
                <w:szCs w:val="24"/>
              </w:rPr>
              <w:t>m,i</w:t>
            </w:r>
            <w:proofErr w:type="spellEnd"/>
            <w:r w:rsidRPr="006F2059">
              <w:rPr>
                <w:rFonts w:eastAsiaTheme="minorEastAsia" w:hint="cs"/>
                <w:i/>
                <w:sz w:val="22"/>
                <w:szCs w:val="24"/>
                <w:rtl/>
              </w:rPr>
              <w:t>) بر (از) روی</w:t>
            </w:r>
            <w:r w:rsidRPr="006F2059">
              <w:rPr>
                <w:rFonts w:eastAsiaTheme="minorEastAsia"/>
                <w:i/>
                <w:sz w:val="22"/>
                <w:szCs w:val="24"/>
                <w:rtl/>
              </w:rPr>
              <w:br/>
            </w:r>
            <w:r w:rsidRPr="006F2059">
              <w:rPr>
                <w:rFonts w:eastAsiaTheme="minorEastAsia" w:hint="cs"/>
                <w:i/>
                <w:sz w:val="22"/>
                <w:szCs w:val="24"/>
                <w:rtl/>
              </w:rPr>
              <w:t xml:space="preserve"> </w:t>
            </w:r>
            <w:r w:rsidRPr="006F2059">
              <w:rPr>
                <w:rFonts w:eastAsiaTheme="minorEastAsia"/>
                <w:iCs/>
                <w:sz w:val="22"/>
                <w:szCs w:val="24"/>
              </w:rPr>
              <w:t>AGV-Support</w:t>
            </w:r>
          </w:p>
        </w:tc>
      </w:tr>
      <w:tr w:rsidR="006F2059" w14:paraId="6A8D53FE" w14:textId="77777777" w:rsidTr="001F68D2">
        <w:tc>
          <w:tcPr>
            <w:tcW w:w="1855" w:type="dxa"/>
          </w:tcPr>
          <w:p w14:paraId="3928BD8B" w14:textId="3892C4FD" w:rsidR="006F2059" w:rsidRPr="006F2059" w:rsidRDefault="009B0F1C" w:rsidP="00324A75">
            <w:pPr>
              <w:rPr>
                <w:rFonts w:ascii="Times New Roman" w:eastAsia="Calibri" w:hAnsi="Times New Roman"/>
                <w:b/>
                <w:bCs/>
              </w:rPr>
            </w:pPr>
            <m:oMathPara>
              <m:oMathParaPr>
                <m:jc m:val="right"/>
              </m:oMathParaPr>
              <m:oMath>
                <m:sSub>
                  <m:sSubPr>
                    <m:ctrlPr>
                      <w:rPr>
                        <w:rFonts w:ascii="Cambria Math" w:eastAsiaTheme="minorEastAsia" w:hAnsi="Cambria Math"/>
                        <w:b/>
                        <w:bCs/>
                        <w:i/>
                      </w:rPr>
                    </m:ctrlPr>
                  </m:sSubPr>
                  <m:e>
                    <m:r>
                      <m:rPr>
                        <m:sty m:val="bi"/>
                      </m:rPr>
                      <w:rPr>
                        <w:rFonts w:ascii="Cambria Math" w:eastAsiaTheme="minorEastAsia" w:hAnsi="Cambria Math"/>
                      </w:rPr>
                      <m:t>O</m:t>
                    </m:r>
                  </m:e>
                  <m:sub>
                    <m:r>
                      <m:rPr>
                        <m:sty m:val="bi"/>
                      </m:rPr>
                      <w:rPr>
                        <w:rFonts w:ascii="Cambria Math" w:eastAsiaTheme="minorEastAsia" w:hAnsi="Cambria Math"/>
                      </w:rPr>
                      <m:t>(m,i)</m:t>
                    </m:r>
                  </m:sub>
                </m:sSub>
              </m:oMath>
            </m:oMathPara>
          </w:p>
        </w:tc>
        <w:tc>
          <w:tcPr>
            <w:tcW w:w="6922" w:type="dxa"/>
          </w:tcPr>
          <w:p w14:paraId="6AFC426E" w14:textId="5E8EAD52" w:rsidR="006F2059" w:rsidRPr="006F2059" w:rsidRDefault="006F2059" w:rsidP="006F2059">
            <w:pPr>
              <w:rPr>
                <w:rFonts w:eastAsiaTheme="minorEastAsia"/>
                <w:i/>
                <w:sz w:val="22"/>
                <w:szCs w:val="24"/>
                <w:rtl/>
              </w:rPr>
            </w:pPr>
            <w:r w:rsidRPr="006F2059">
              <w:rPr>
                <w:rFonts w:eastAsiaTheme="minorEastAsia" w:hint="cs"/>
                <w:i/>
                <w:sz w:val="22"/>
                <w:szCs w:val="24"/>
                <w:rtl/>
              </w:rPr>
              <w:t xml:space="preserve">مسیر عمودی برای یک </w:t>
            </w:r>
            <w:r w:rsidRPr="006F2059">
              <w:rPr>
                <w:rFonts w:eastAsiaTheme="minorEastAsia"/>
                <w:iCs/>
                <w:sz w:val="22"/>
                <w:szCs w:val="24"/>
              </w:rPr>
              <w:t>QC</w:t>
            </w:r>
            <w:r w:rsidRPr="006F2059">
              <w:rPr>
                <w:rFonts w:eastAsiaTheme="minorEastAsia" w:hint="cs"/>
                <w:iCs/>
                <w:sz w:val="22"/>
                <w:szCs w:val="24"/>
                <w:rtl/>
              </w:rPr>
              <w:t xml:space="preserve"> </w:t>
            </w:r>
            <w:r w:rsidRPr="006F2059">
              <w:rPr>
                <w:rFonts w:eastAsiaTheme="minorEastAsia" w:hint="cs"/>
                <w:i/>
                <w:sz w:val="22"/>
                <w:szCs w:val="24"/>
                <w:rtl/>
              </w:rPr>
              <w:t>جهت جابجایی کانتینر (</w:t>
            </w:r>
            <w:proofErr w:type="spellStart"/>
            <w:r w:rsidRPr="006F2059">
              <w:rPr>
                <w:rFonts w:eastAsiaTheme="minorEastAsia"/>
                <w:i/>
                <w:sz w:val="22"/>
                <w:szCs w:val="24"/>
              </w:rPr>
              <w:t>m,i</w:t>
            </w:r>
            <w:proofErr w:type="spellEnd"/>
            <w:r w:rsidRPr="006F2059">
              <w:rPr>
                <w:rFonts w:eastAsiaTheme="minorEastAsia" w:hint="cs"/>
                <w:i/>
                <w:sz w:val="22"/>
                <w:szCs w:val="24"/>
                <w:rtl/>
              </w:rPr>
              <w:t xml:space="preserve">) به طوریکه </w:t>
            </w:r>
            <m:oMath>
              <m:sSub>
                <m:sSubPr>
                  <m:ctrlPr>
                    <w:rPr>
                      <w:rFonts w:ascii="Cambria Math" w:eastAsiaTheme="minorEastAsia" w:hAnsi="Cambria Math"/>
                      <w:i/>
                      <w:sz w:val="22"/>
                      <w:szCs w:val="24"/>
                    </w:rPr>
                  </m:ctrlPr>
                </m:sSubPr>
                <m:e>
                  <m:r>
                    <w:rPr>
                      <w:rFonts w:ascii="Cambria Math" w:eastAsiaTheme="minorEastAsia" w:hAnsi="Cambria Math"/>
                      <w:sz w:val="22"/>
                      <w:szCs w:val="24"/>
                    </w:rPr>
                    <m:t>O</m:t>
                  </m:r>
                </m:e>
                <m:sub>
                  <m:r>
                    <w:rPr>
                      <w:rFonts w:ascii="Cambria Math" w:eastAsiaTheme="minorEastAsia" w:hAnsi="Cambria Math"/>
                      <w:sz w:val="22"/>
                      <w:szCs w:val="24"/>
                    </w:rPr>
                    <m:t>(m,i)</m:t>
                  </m:r>
                </m:sub>
              </m:sSub>
              <m:r>
                <w:rPr>
                  <w:rFonts w:ascii="Cambria Math" w:eastAsiaTheme="minorEastAsia" w:hAnsi="Cambria Math"/>
                  <w:sz w:val="22"/>
                  <w:szCs w:val="24"/>
                </w:rPr>
                <m:t>∈</m:t>
              </m:r>
              <m:sSup>
                <m:sSupPr>
                  <m:ctrlPr>
                    <w:rPr>
                      <w:rFonts w:ascii="Cambria Math" w:eastAsiaTheme="minorEastAsia" w:hAnsi="Cambria Math"/>
                      <w:i/>
                      <w:sz w:val="22"/>
                      <w:szCs w:val="24"/>
                    </w:rPr>
                  </m:ctrlPr>
                </m:sSupPr>
                <m:e>
                  <m:r>
                    <w:rPr>
                      <w:rFonts w:ascii="Cambria Math" w:eastAsiaTheme="minorEastAsia" w:hAnsi="Cambria Math"/>
                      <w:sz w:val="22"/>
                      <w:szCs w:val="24"/>
                    </w:rPr>
                    <m:t>X</m:t>
                  </m:r>
                </m:e>
                <m:sup>
                  <m:r>
                    <w:rPr>
                      <w:rFonts w:ascii="Cambria Math" w:eastAsiaTheme="minorEastAsia" w:hAnsi="Cambria Math"/>
                      <w:sz w:val="22"/>
                      <w:szCs w:val="24"/>
                    </w:rPr>
                    <m:t>R</m:t>
                  </m:r>
                </m:sup>
              </m:sSup>
            </m:oMath>
            <w:r w:rsidRPr="006F2059">
              <w:rPr>
                <w:rFonts w:eastAsiaTheme="minorEastAsia" w:hint="cs"/>
                <w:i/>
                <w:sz w:val="22"/>
                <w:szCs w:val="24"/>
                <w:rtl/>
              </w:rPr>
              <w:t xml:space="preserve"> </w:t>
            </w:r>
          </w:p>
        </w:tc>
      </w:tr>
      <w:tr w:rsidR="006F2059" w14:paraId="7021BBCA" w14:textId="77777777" w:rsidTr="001F68D2">
        <w:tc>
          <w:tcPr>
            <w:tcW w:w="1855" w:type="dxa"/>
          </w:tcPr>
          <w:p w14:paraId="5A36E7D9" w14:textId="650C8BE0" w:rsidR="006F2059" w:rsidRPr="006F2059" w:rsidRDefault="009B0F1C" w:rsidP="00324A75">
            <w:pPr>
              <w:rPr>
                <w:rFonts w:ascii="Times New Roman" w:eastAsia="Calibri" w:hAnsi="Times New Roman"/>
                <w:b/>
                <w:bCs/>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A</m:t>
                    </m:r>
                  </m:e>
                  <m:sub>
                    <m:r>
                      <m:rPr>
                        <m:sty m:val="bi"/>
                      </m:rPr>
                      <w:rPr>
                        <w:rFonts w:ascii="Cambria Math" w:eastAsiaTheme="minorEastAsia" w:hAnsi="Cambria Math"/>
                      </w:rPr>
                      <m:t>(m,i)</m:t>
                    </m:r>
                  </m:sub>
                  <m:sup>
                    <m:r>
                      <m:rPr>
                        <m:sty m:val="bi"/>
                      </m:rPr>
                      <w:rPr>
                        <w:rFonts w:ascii="Cambria Math" w:eastAsiaTheme="minorEastAsia" w:hAnsi="Cambria Math"/>
                      </w:rPr>
                      <m:t>L</m:t>
                    </m:r>
                  </m:sup>
                </m:sSubSup>
              </m:oMath>
            </m:oMathPara>
          </w:p>
        </w:tc>
        <w:tc>
          <w:tcPr>
            <w:tcW w:w="6922" w:type="dxa"/>
          </w:tcPr>
          <w:p w14:paraId="07695D02" w14:textId="65803ADC" w:rsidR="006F2059" w:rsidRPr="006F2059" w:rsidRDefault="006F2059" w:rsidP="006F2059">
            <w:pPr>
              <w:rPr>
                <w:rFonts w:eastAsiaTheme="minorEastAsia"/>
                <w:i/>
                <w:sz w:val="22"/>
                <w:szCs w:val="24"/>
                <w:rtl/>
              </w:rPr>
            </w:pPr>
            <w:r w:rsidRPr="006F2059">
              <w:rPr>
                <w:rFonts w:eastAsiaTheme="minorEastAsia"/>
                <w:i/>
                <w:sz w:val="22"/>
                <w:szCs w:val="24"/>
                <w:rtl/>
              </w:rPr>
              <w:t xml:space="preserve">سمت چپ‌ترین مسیر عمودی بلوکی که </w:t>
            </w:r>
            <w:r w:rsidRPr="006F2059">
              <w:rPr>
                <w:rFonts w:eastAsiaTheme="minorEastAsia"/>
                <w:sz w:val="22"/>
                <w:szCs w:val="24"/>
                <w:rtl/>
              </w:rPr>
              <w:t>کانتینر</w:t>
            </w:r>
            <w:r w:rsidRPr="006F2059">
              <w:rPr>
                <w:rFonts w:eastAsiaTheme="minorEastAsia"/>
                <w:sz w:val="22"/>
                <w:szCs w:val="24"/>
              </w:rPr>
              <w:t xml:space="preserve"> (</w:t>
            </w:r>
            <w:proofErr w:type="spellStart"/>
            <w:r w:rsidRPr="006F2059">
              <w:rPr>
                <w:rFonts w:eastAsiaTheme="minorEastAsia"/>
                <w:sz w:val="22"/>
                <w:szCs w:val="24"/>
              </w:rPr>
              <w:t>m,i</w:t>
            </w:r>
            <w:proofErr w:type="spellEnd"/>
            <w:r w:rsidRPr="006F2059">
              <w:rPr>
                <w:rFonts w:eastAsiaTheme="minorEastAsia"/>
                <w:sz w:val="22"/>
                <w:szCs w:val="24"/>
              </w:rPr>
              <w:t>)</w:t>
            </w:r>
            <w:r w:rsidRPr="006F2059">
              <w:rPr>
                <w:rFonts w:eastAsiaTheme="minorEastAsia"/>
                <w:i/>
                <w:sz w:val="22"/>
                <w:szCs w:val="24"/>
              </w:rPr>
              <w:t xml:space="preserve"> </w:t>
            </w:r>
            <w:r w:rsidRPr="006F2059">
              <w:rPr>
                <w:rFonts w:eastAsiaTheme="minorEastAsia"/>
                <w:i/>
                <w:sz w:val="22"/>
                <w:szCs w:val="24"/>
                <w:rtl/>
              </w:rPr>
              <w:t>را ذخیره کرده است</w:t>
            </w:r>
            <w:r w:rsidRPr="006F2059">
              <w:rPr>
                <w:rFonts w:eastAsiaTheme="minorEastAsia"/>
                <w:i/>
                <w:sz w:val="22"/>
                <w:szCs w:val="24"/>
              </w:rPr>
              <w:t>.</w:t>
            </w:r>
          </w:p>
        </w:tc>
      </w:tr>
      <w:tr w:rsidR="006F2059" w14:paraId="5588F218" w14:textId="77777777" w:rsidTr="001F68D2">
        <w:tc>
          <w:tcPr>
            <w:tcW w:w="1855" w:type="dxa"/>
          </w:tcPr>
          <w:p w14:paraId="63899530" w14:textId="639C20A7" w:rsidR="006F2059" w:rsidRPr="006F2059" w:rsidRDefault="009B0F1C" w:rsidP="00324A75">
            <w:pPr>
              <w:rPr>
                <w:rFonts w:ascii="Times New Roman" w:eastAsia="Calibri" w:hAnsi="Times New Roman"/>
                <w:b/>
                <w:bCs/>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A</m:t>
                    </m:r>
                  </m:e>
                  <m:sub>
                    <m:r>
                      <m:rPr>
                        <m:sty m:val="bi"/>
                      </m:rPr>
                      <w:rPr>
                        <w:rFonts w:ascii="Cambria Math" w:eastAsiaTheme="minorEastAsia" w:hAnsi="Cambria Math"/>
                      </w:rPr>
                      <m:t>(m,i)</m:t>
                    </m:r>
                  </m:sub>
                  <m:sup>
                    <m:r>
                      <m:rPr>
                        <m:sty m:val="bi"/>
                      </m:rPr>
                      <w:rPr>
                        <w:rFonts w:ascii="Cambria Math" w:eastAsiaTheme="minorEastAsia" w:hAnsi="Cambria Math"/>
                      </w:rPr>
                      <m:t>R</m:t>
                    </m:r>
                  </m:sup>
                </m:sSubSup>
              </m:oMath>
            </m:oMathPara>
          </w:p>
        </w:tc>
        <w:tc>
          <w:tcPr>
            <w:tcW w:w="6922" w:type="dxa"/>
          </w:tcPr>
          <w:p w14:paraId="302D50FE" w14:textId="3683B212" w:rsidR="006F2059" w:rsidRPr="006F2059" w:rsidRDefault="006F2059" w:rsidP="006F2059">
            <w:pPr>
              <w:rPr>
                <w:rFonts w:eastAsiaTheme="minorEastAsia"/>
                <w:i/>
                <w:sz w:val="22"/>
                <w:szCs w:val="24"/>
              </w:rPr>
            </w:pPr>
            <w:r w:rsidRPr="006F2059">
              <w:rPr>
                <w:rFonts w:eastAsiaTheme="minorEastAsia"/>
                <w:i/>
                <w:sz w:val="22"/>
                <w:szCs w:val="24"/>
                <w:rtl/>
              </w:rPr>
              <w:t xml:space="preserve">سمت </w:t>
            </w:r>
            <w:r w:rsidRPr="006F2059">
              <w:rPr>
                <w:rFonts w:eastAsiaTheme="minorEastAsia" w:hint="cs"/>
                <w:i/>
                <w:sz w:val="22"/>
                <w:szCs w:val="24"/>
                <w:rtl/>
              </w:rPr>
              <w:t>راست ترین</w:t>
            </w:r>
            <w:r w:rsidRPr="006F2059">
              <w:rPr>
                <w:rFonts w:eastAsiaTheme="minorEastAsia"/>
                <w:i/>
                <w:sz w:val="22"/>
                <w:szCs w:val="24"/>
                <w:rtl/>
              </w:rPr>
              <w:t xml:space="preserve"> مسیر عمودی بلوکی که کانتینر</w:t>
            </w:r>
            <w:r w:rsidRPr="006F2059">
              <w:rPr>
                <w:rFonts w:eastAsiaTheme="minorEastAsia"/>
                <w:i/>
                <w:sz w:val="22"/>
                <w:szCs w:val="24"/>
              </w:rPr>
              <w:t xml:space="preserve"> </w:t>
            </w:r>
            <w:r w:rsidRPr="006F2059">
              <w:rPr>
                <w:rFonts w:eastAsiaTheme="minorEastAsia"/>
                <w:sz w:val="22"/>
                <w:szCs w:val="24"/>
              </w:rPr>
              <w:t>(</w:t>
            </w:r>
            <w:proofErr w:type="spellStart"/>
            <w:r w:rsidRPr="006F2059">
              <w:rPr>
                <w:rFonts w:eastAsiaTheme="minorEastAsia"/>
                <w:sz w:val="22"/>
                <w:szCs w:val="24"/>
              </w:rPr>
              <w:t>m,i</w:t>
            </w:r>
            <w:proofErr w:type="spellEnd"/>
            <w:r w:rsidRPr="006F2059">
              <w:rPr>
                <w:rFonts w:eastAsiaTheme="minorEastAsia"/>
                <w:sz w:val="22"/>
                <w:szCs w:val="24"/>
              </w:rPr>
              <w:t>)</w:t>
            </w:r>
            <w:r w:rsidRPr="006F2059">
              <w:rPr>
                <w:rFonts w:eastAsiaTheme="minorEastAsia"/>
                <w:i/>
                <w:sz w:val="22"/>
                <w:szCs w:val="24"/>
              </w:rPr>
              <w:t xml:space="preserve"> </w:t>
            </w:r>
            <w:r w:rsidRPr="006F2059">
              <w:rPr>
                <w:rFonts w:eastAsiaTheme="minorEastAsia"/>
                <w:i/>
                <w:sz w:val="22"/>
                <w:szCs w:val="24"/>
                <w:rtl/>
              </w:rPr>
              <w:t>را ذخیره کرده است</w:t>
            </w:r>
          </w:p>
        </w:tc>
      </w:tr>
      <w:tr w:rsidR="006F2059" w14:paraId="42434F29" w14:textId="77777777" w:rsidTr="001F68D2">
        <w:tc>
          <w:tcPr>
            <w:tcW w:w="1855" w:type="dxa"/>
          </w:tcPr>
          <w:p w14:paraId="2642407A" w14:textId="6C00601C" w:rsidR="006F2059" w:rsidRPr="001E0412" w:rsidRDefault="009B0F1C" w:rsidP="00324A75">
            <w:pPr>
              <w:rPr>
                <w:rFonts w:ascii="Times New Roman" w:eastAsia="Calibri" w:hAnsi="Times New Roman"/>
                <w:b/>
                <w:bCs/>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S</m:t>
                    </m:r>
                  </m:e>
                  <m:sub>
                    <m:r>
                      <m:rPr>
                        <m:sty m:val="bi"/>
                      </m:rPr>
                      <w:rPr>
                        <w:rFonts w:ascii="Cambria Math" w:eastAsiaTheme="minorEastAsia" w:hAnsi="Cambria Math"/>
                      </w:rPr>
                      <m:t>(m,i)(m,i+1)</m:t>
                    </m:r>
                  </m:sub>
                  <m:sup>
                    <m:r>
                      <m:rPr>
                        <m:sty m:val="bi"/>
                      </m:rPr>
                      <w:rPr>
                        <w:rFonts w:ascii="Cambria Math" w:eastAsiaTheme="minorEastAsia" w:hAnsi="Cambria Math"/>
                      </w:rPr>
                      <m:t>Q</m:t>
                    </m:r>
                  </m:sup>
                </m:sSubSup>
              </m:oMath>
            </m:oMathPara>
          </w:p>
        </w:tc>
        <w:tc>
          <w:tcPr>
            <w:tcW w:w="6922" w:type="dxa"/>
          </w:tcPr>
          <w:p w14:paraId="56B03DE5" w14:textId="16DA991A" w:rsidR="006F2059" w:rsidRPr="006F2059" w:rsidRDefault="006F2059" w:rsidP="006F2059">
            <w:pPr>
              <w:rPr>
                <w:rFonts w:eastAsiaTheme="minorEastAsia"/>
                <w:i/>
                <w:sz w:val="22"/>
                <w:szCs w:val="24"/>
                <w:rtl/>
              </w:rPr>
            </w:pPr>
            <w:r w:rsidRPr="006F2059">
              <w:rPr>
                <w:rFonts w:eastAsiaTheme="minorEastAsia" w:hint="cs"/>
                <w:i/>
                <w:sz w:val="22"/>
                <w:szCs w:val="24"/>
                <w:rtl/>
              </w:rPr>
              <w:t xml:space="preserve">زمان مورد نیاز برای یک </w:t>
            </w:r>
            <w:r w:rsidRPr="006F2059">
              <w:rPr>
                <w:rFonts w:eastAsiaTheme="minorEastAsia"/>
                <w:iCs/>
                <w:sz w:val="22"/>
                <w:szCs w:val="24"/>
              </w:rPr>
              <w:t>QC</w:t>
            </w:r>
            <w:r w:rsidRPr="006F2059">
              <w:rPr>
                <w:rFonts w:eastAsiaTheme="minorEastAsia" w:hint="cs"/>
                <w:i/>
                <w:sz w:val="22"/>
                <w:szCs w:val="24"/>
                <w:rtl/>
              </w:rPr>
              <w:t xml:space="preserve"> جهت تعویض</w:t>
            </w:r>
            <w:r w:rsidRPr="006F2059">
              <w:rPr>
                <w:rStyle w:val="FootnoteReference"/>
                <w:rFonts w:eastAsiaTheme="minorEastAsia"/>
                <w:i/>
                <w:sz w:val="22"/>
                <w:szCs w:val="24"/>
                <w:rtl/>
              </w:rPr>
              <w:footnoteReference w:id="13"/>
            </w:r>
            <w:r w:rsidRPr="006F2059">
              <w:rPr>
                <w:rFonts w:eastAsiaTheme="minorEastAsia" w:hint="cs"/>
                <w:i/>
                <w:sz w:val="22"/>
                <w:szCs w:val="24"/>
                <w:rtl/>
              </w:rPr>
              <w:t xml:space="preserve"> از کانتینر </w:t>
            </w:r>
            <w:r w:rsidRPr="006F2059">
              <w:rPr>
                <w:rFonts w:eastAsiaTheme="minorEastAsia"/>
                <w:sz w:val="22"/>
                <w:szCs w:val="24"/>
              </w:rPr>
              <w:t>(</w:t>
            </w:r>
            <w:proofErr w:type="spellStart"/>
            <w:r w:rsidRPr="006F2059">
              <w:rPr>
                <w:rFonts w:eastAsiaTheme="minorEastAsia"/>
                <w:sz w:val="22"/>
                <w:szCs w:val="24"/>
              </w:rPr>
              <w:t>m,i</w:t>
            </w:r>
            <w:proofErr w:type="spellEnd"/>
            <w:r w:rsidRPr="006F2059">
              <w:rPr>
                <w:rFonts w:eastAsiaTheme="minorEastAsia"/>
                <w:sz w:val="22"/>
                <w:szCs w:val="24"/>
              </w:rPr>
              <w:t>)</w:t>
            </w:r>
            <w:r w:rsidRPr="006F2059">
              <w:rPr>
                <w:rFonts w:eastAsiaTheme="minorEastAsia" w:hint="cs"/>
                <w:sz w:val="22"/>
                <w:szCs w:val="24"/>
                <w:rtl/>
              </w:rPr>
              <w:t xml:space="preserve"> به </w:t>
            </w:r>
            <w:r w:rsidRPr="006F2059">
              <w:rPr>
                <w:rFonts w:eastAsiaTheme="minorEastAsia"/>
                <w:sz w:val="22"/>
                <w:szCs w:val="24"/>
              </w:rPr>
              <w:t>(m,i+1)</w:t>
            </w:r>
          </w:p>
        </w:tc>
      </w:tr>
    </w:tbl>
    <w:p w14:paraId="316A7931" w14:textId="77777777" w:rsidR="006F2059" w:rsidRDefault="006F2059" w:rsidP="00324A75">
      <w:pPr>
        <w:rPr>
          <w:rFonts w:eastAsiaTheme="minorEastAsia"/>
          <w:rtl/>
        </w:rPr>
      </w:pPr>
    </w:p>
    <w:p w14:paraId="0E2FD4EE" w14:textId="78EEEF18" w:rsidR="00CF43D3" w:rsidRDefault="00324A75" w:rsidP="00CF43D3">
      <w:pPr>
        <w:rPr>
          <w:rFonts w:eastAsiaTheme="minorEastAsia"/>
          <w:rtl/>
        </w:rPr>
      </w:pPr>
      <w:r>
        <w:rPr>
          <w:rFonts w:eastAsiaTheme="minorEastAsia" w:hint="cs"/>
          <w:rtl/>
        </w:rPr>
        <w:lastRenderedPageBreak/>
        <w:t>مجموعه های مساله به شرح زیر می باشند:</w:t>
      </w:r>
    </w:p>
    <w:p w14:paraId="4E7E9A95" w14:textId="4E82EBFE" w:rsidR="00CF43D3" w:rsidRDefault="00CF43D3" w:rsidP="00E40081">
      <w:pPr>
        <w:pStyle w:val="Caption"/>
      </w:pPr>
      <w:bookmarkStart w:id="31" w:name="_Toc179584386"/>
      <w:r>
        <w:rPr>
          <w:rtl/>
        </w:rPr>
        <w:t xml:space="preserve">جدول </w:t>
      </w:r>
      <w:r w:rsidR="00DA1D85">
        <w:rPr>
          <w:rtl/>
        </w:rPr>
        <w:fldChar w:fldCharType="begin"/>
      </w:r>
      <w:r w:rsidR="00DA1D85">
        <w:rPr>
          <w:rtl/>
        </w:rPr>
        <w:instrText xml:space="preserve"> </w:instrText>
      </w:r>
      <w:r w:rsidR="00DA1D85">
        <w:instrText>STYLEREF</w:instrText>
      </w:r>
      <w:r w:rsidR="00DA1D85">
        <w:rPr>
          <w:rtl/>
        </w:rPr>
        <w:instrText xml:space="preserve"> 1 \</w:instrText>
      </w:r>
      <w:r w:rsidR="00DA1D85">
        <w:instrText>s</w:instrText>
      </w:r>
      <w:r w:rsidR="00DA1D85">
        <w:rPr>
          <w:rtl/>
        </w:rPr>
        <w:instrText xml:space="preserve"> </w:instrText>
      </w:r>
      <w:r w:rsidR="00DA1D85">
        <w:rPr>
          <w:rtl/>
        </w:rPr>
        <w:fldChar w:fldCharType="separate"/>
      </w:r>
      <w:r w:rsidR="00531DC3">
        <w:rPr>
          <w:noProof/>
          <w:rtl/>
        </w:rPr>
        <w:t>‏4</w:t>
      </w:r>
      <w:r w:rsidR="00DA1D85">
        <w:rPr>
          <w:rtl/>
        </w:rPr>
        <w:fldChar w:fldCharType="end"/>
      </w:r>
      <w:r w:rsidR="00DA1D85">
        <w:rPr>
          <w:rFonts w:ascii="Arial" w:hAnsi="Arial" w:cs="Arial" w:hint="cs"/>
          <w:rtl/>
        </w:rPr>
        <w:t>–</w:t>
      </w:r>
      <w:r w:rsidR="00DA1D85">
        <w:rPr>
          <w:rtl/>
        </w:rPr>
        <w:fldChar w:fldCharType="begin"/>
      </w:r>
      <w:r w:rsidR="00DA1D85">
        <w:rPr>
          <w:rtl/>
        </w:rPr>
        <w:instrText xml:space="preserve"> </w:instrText>
      </w:r>
      <w:r w:rsidR="00DA1D85">
        <w:instrText>SEQ</w:instrText>
      </w:r>
      <w:r w:rsidR="00DA1D85">
        <w:rPr>
          <w:rtl/>
        </w:rPr>
        <w:instrText xml:space="preserve"> جدول \* </w:instrText>
      </w:r>
      <w:r w:rsidR="00DA1D85">
        <w:instrText>ARABIC \s 1</w:instrText>
      </w:r>
      <w:r w:rsidR="00DA1D85">
        <w:rPr>
          <w:rtl/>
        </w:rPr>
        <w:instrText xml:space="preserve"> </w:instrText>
      </w:r>
      <w:r w:rsidR="00DA1D85">
        <w:rPr>
          <w:rtl/>
        </w:rPr>
        <w:fldChar w:fldCharType="separate"/>
      </w:r>
      <w:r w:rsidR="00531DC3">
        <w:rPr>
          <w:noProof/>
          <w:rtl/>
        </w:rPr>
        <w:t>2</w:t>
      </w:r>
      <w:r w:rsidR="00DA1D85">
        <w:rPr>
          <w:rtl/>
        </w:rPr>
        <w:fldChar w:fldCharType="end"/>
      </w:r>
      <w:r>
        <w:rPr>
          <w:rFonts w:hint="cs"/>
          <w:noProof/>
          <w:rtl/>
        </w:rPr>
        <w:t xml:space="preserve"> مجموعه های مساله</w:t>
      </w:r>
      <w:bookmarkEnd w:id="31"/>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5"/>
        <w:gridCol w:w="6922"/>
      </w:tblGrid>
      <w:tr w:rsidR="002944F7" w14:paraId="556B6006" w14:textId="77777777" w:rsidTr="00F55D08">
        <w:tc>
          <w:tcPr>
            <w:tcW w:w="1855" w:type="dxa"/>
            <w:tcBorders>
              <w:top w:val="single" w:sz="4" w:space="0" w:color="auto"/>
              <w:bottom w:val="single" w:sz="4" w:space="0" w:color="auto"/>
              <w:right w:val="single" w:sz="4" w:space="0" w:color="auto"/>
            </w:tcBorders>
          </w:tcPr>
          <w:p w14:paraId="70AF131A" w14:textId="10176DF6" w:rsidR="002944F7" w:rsidRPr="002944F7" w:rsidRDefault="002944F7" w:rsidP="00B53D9C">
            <w:pPr>
              <w:rPr>
                <w:b/>
                <w:bCs/>
                <w:sz w:val="22"/>
                <w:szCs w:val="24"/>
                <w:rtl/>
              </w:rPr>
            </w:pPr>
            <w:r w:rsidRPr="002944F7">
              <w:rPr>
                <w:rFonts w:hint="cs"/>
                <w:b/>
                <w:bCs/>
                <w:sz w:val="22"/>
                <w:szCs w:val="24"/>
                <w:rtl/>
              </w:rPr>
              <w:t>مجموعه</w:t>
            </w:r>
          </w:p>
        </w:tc>
        <w:tc>
          <w:tcPr>
            <w:tcW w:w="6922" w:type="dxa"/>
            <w:tcBorders>
              <w:top w:val="single" w:sz="4" w:space="0" w:color="auto"/>
              <w:left w:val="single" w:sz="4" w:space="0" w:color="auto"/>
              <w:bottom w:val="single" w:sz="4" w:space="0" w:color="auto"/>
            </w:tcBorders>
          </w:tcPr>
          <w:p w14:paraId="077CAFA7" w14:textId="2B9A750D" w:rsidR="002944F7" w:rsidRPr="002944F7" w:rsidRDefault="002944F7" w:rsidP="00B53D9C">
            <w:pPr>
              <w:rPr>
                <w:b/>
                <w:bCs/>
                <w:szCs w:val="24"/>
                <w:rtl/>
              </w:rPr>
            </w:pPr>
            <w:r w:rsidRPr="002944F7">
              <w:rPr>
                <w:rFonts w:hint="cs"/>
                <w:b/>
                <w:bCs/>
                <w:szCs w:val="24"/>
                <w:rtl/>
              </w:rPr>
              <w:t>شرح مجموعه</w:t>
            </w:r>
          </w:p>
        </w:tc>
      </w:tr>
      <w:tr w:rsidR="002944F7" w14:paraId="6628986B" w14:textId="77777777" w:rsidTr="00F55D08">
        <w:tc>
          <w:tcPr>
            <w:tcW w:w="1855" w:type="dxa"/>
            <w:tcBorders>
              <w:top w:val="single" w:sz="4" w:space="0" w:color="auto"/>
              <w:right w:val="single" w:sz="4" w:space="0" w:color="auto"/>
            </w:tcBorders>
          </w:tcPr>
          <w:p w14:paraId="134FB587" w14:textId="61A9E249" w:rsidR="002944F7" w:rsidRPr="002944F7" w:rsidRDefault="002944F7" w:rsidP="00B53D9C">
            <w:pPr>
              <w:rPr>
                <w:b/>
                <w:bCs/>
                <w:sz w:val="22"/>
                <w:szCs w:val="24"/>
              </w:rPr>
            </w:pPr>
            <w:r w:rsidRPr="002944F7">
              <w:rPr>
                <w:rFonts w:eastAsiaTheme="minorEastAsia"/>
                <w:b/>
                <w:bCs/>
                <w:sz w:val="22"/>
                <w:szCs w:val="24"/>
              </w:rPr>
              <w:t>B</w:t>
            </w:r>
          </w:p>
        </w:tc>
        <w:tc>
          <w:tcPr>
            <w:tcW w:w="6922" w:type="dxa"/>
            <w:tcBorders>
              <w:top w:val="single" w:sz="4" w:space="0" w:color="auto"/>
              <w:left w:val="single" w:sz="4" w:space="0" w:color="auto"/>
            </w:tcBorders>
          </w:tcPr>
          <w:p w14:paraId="73F3AC5E" w14:textId="737D6274" w:rsidR="002944F7" w:rsidRPr="002944F7" w:rsidRDefault="002944F7" w:rsidP="00B53D9C">
            <w:pPr>
              <w:rPr>
                <w:szCs w:val="24"/>
                <w:rtl/>
              </w:rPr>
            </w:pPr>
            <w:r w:rsidRPr="002944F7">
              <w:rPr>
                <w:rFonts w:eastAsiaTheme="minorEastAsia" w:hint="cs"/>
                <w:szCs w:val="24"/>
                <w:rtl/>
              </w:rPr>
              <w:t xml:space="preserve">مجموعه ی </w:t>
            </w:r>
            <w:r w:rsidRPr="002944F7">
              <w:rPr>
                <w:rFonts w:eastAsiaTheme="minorEastAsia"/>
                <w:szCs w:val="24"/>
              </w:rPr>
              <w:t>AGV</w:t>
            </w:r>
            <w:r w:rsidRPr="002944F7">
              <w:rPr>
                <w:rFonts w:eastAsiaTheme="minorEastAsia" w:hint="cs"/>
                <w:szCs w:val="24"/>
                <w:rtl/>
              </w:rPr>
              <w:t>ها</w:t>
            </w:r>
          </w:p>
        </w:tc>
      </w:tr>
      <w:tr w:rsidR="002944F7" w14:paraId="6AA1C7C8" w14:textId="77777777" w:rsidTr="00F55D08">
        <w:tc>
          <w:tcPr>
            <w:tcW w:w="1855" w:type="dxa"/>
            <w:tcBorders>
              <w:right w:val="single" w:sz="4" w:space="0" w:color="auto"/>
            </w:tcBorders>
          </w:tcPr>
          <w:p w14:paraId="3E6C2DE4" w14:textId="2DB3890E" w:rsidR="002944F7" w:rsidRPr="002944F7" w:rsidRDefault="002944F7" w:rsidP="00B53D9C">
            <w:pPr>
              <w:rPr>
                <w:b/>
                <w:bCs/>
                <w:sz w:val="22"/>
                <w:szCs w:val="24"/>
                <w:rtl/>
              </w:rPr>
            </w:pPr>
            <w:r w:rsidRPr="002944F7">
              <w:rPr>
                <w:rFonts w:eastAsiaTheme="minorEastAsia"/>
                <w:b/>
                <w:bCs/>
                <w:sz w:val="22"/>
                <w:szCs w:val="24"/>
              </w:rPr>
              <w:t>L</w:t>
            </w:r>
          </w:p>
        </w:tc>
        <w:tc>
          <w:tcPr>
            <w:tcW w:w="6922" w:type="dxa"/>
            <w:tcBorders>
              <w:left w:val="single" w:sz="4" w:space="0" w:color="auto"/>
            </w:tcBorders>
          </w:tcPr>
          <w:p w14:paraId="572968AE" w14:textId="26CF97F1" w:rsidR="002944F7" w:rsidRPr="002944F7" w:rsidRDefault="002944F7" w:rsidP="00B53D9C">
            <w:pPr>
              <w:rPr>
                <w:szCs w:val="24"/>
                <w:rtl/>
              </w:rPr>
            </w:pPr>
            <w:r w:rsidRPr="002944F7">
              <w:rPr>
                <w:rFonts w:eastAsiaTheme="minorEastAsia" w:hint="cs"/>
                <w:szCs w:val="24"/>
                <w:rtl/>
              </w:rPr>
              <w:t>مجموعه ی کانتینر های بارگذاری</w:t>
            </w:r>
            <w:r w:rsidRPr="002944F7">
              <w:rPr>
                <w:rStyle w:val="FootnoteReference"/>
                <w:rFonts w:eastAsiaTheme="minorEastAsia"/>
                <w:szCs w:val="24"/>
                <w:rtl/>
              </w:rPr>
              <w:footnoteReference w:id="14"/>
            </w:r>
            <w:r w:rsidRPr="002944F7">
              <w:rPr>
                <w:rFonts w:eastAsiaTheme="minorEastAsia" w:hint="cs"/>
                <w:szCs w:val="24"/>
                <w:rtl/>
              </w:rPr>
              <w:t xml:space="preserve"> </w:t>
            </w:r>
          </w:p>
        </w:tc>
      </w:tr>
      <w:tr w:rsidR="002944F7" w14:paraId="4F053F8C" w14:textId="77777777" w:rsidTr="00F55D08">
        <w:tc>
          <w:tcPr>
            <w:tcW w:w="1855" w:type="dxa"/>
            <w:tcBorders>
              <w:right w:val="single" w:sz="4" w:space="0" w:color="auto"/>
            </w:tcBorders>
          </w:tcPr>
          <w:p w14:paraId="5B7A2510" w14:textId="3CA95871" w:rsidR="002944F7" w:rsidRPr="002944F7" w:rsidRDefault="002944F7" w:rsidP="002944F7">
            <w:pPr>
              <w:rPr>
                <w:b/>
                <w:bCs/>
                <w:sz w:val="22"/>
                <w:szCs w:val="24"/>
                <w:rtl/>
              </w:rPr>
            </w:pPr>
            <w:r w:rsidRPr="002944F7">
              <w:rPr>
                <w:rFonts w:eastAsiaTheme="minorEastAsia"/>
                <w:b/>
                <w:bCs/>
                <w:sz w:val="22"/>
                <w:szCs w:val="24"/>
              </w:rPr>
              <w:t>D</w:t>
            </w:r>
          </w:p>
        </w:tc>
        <w:tc>
          <w:tcPr>
            <w:tcW w:w="6922" w:type="dxa"/>
            <w:tcBorders>
              <w:left w:val="single" w:sz="4" w:space="0" w:color="auto"/>
            </w:tcBorders>
          </w:tcPr>
          <w:p w14:paraId="77ECB5BE" w14:textId="6B660CD4" w:rsidR="002944F7" w:rsidRPr="002944F7" w:rsidRDefault="002944F7" w:rsidP="002944F7">
            <w:pPr>
              <w:rPr>
                <w:szCs w:val="24"/>
                <w:rtl/>
              </w:rPr>
            </w:pPr>
            <w:r w:rsidRPr="002944F7">
              <w:rPr>
                <w:rFonts w:eastAsiaTheme="minorEastAsia" w:hint="cs"/>
                <w:szCs w:val="24"/>
                <w:rtl/>
              </w:rPr>
              <w:t>مجموعه ی کانتینر های تخلیه</w:t>
            </w:r>
            <w:r w:rsidRPr="002944F7">
              <w:rPr>
                <w:rStyle w:val="FootnoteReference"/>
                <w:rFonts w:eastAsiaTheme="minorEastAsia"/>
                <w:szCs w:val="24"/>
                <w:rtl/>
              </w:rPr>
              <w:footnoteReference w:id="15"/>
            </w:r>
          </w:p>
        </w:tc>
      </w:tr>
      <w:tr w:rsidR="002944F7" w14:paraId="7349C0E8" w14:textId="77777777" w:rsidTr="00F55D08">
        <w:tc>
          <w:tcPr>
            <w:tcW w:w="1855" w:type="dxa"/>
            <w:tcBorders>
              <w:right w:val="single" w:sz="4" w:space="0" w:color="auto"/>
            </w:tcBorders>
          </w:tcPr>
          <w:p w14:paraId="1763ABB6" w14:textId="040F1E5E" w:rsidR="002944F7" w:rsidRPr="002944F7" w:rsidRDefault="002944F7" w:rsidP="00B53D9C">
            <w:pPr>
              <w:rPr>
                <w:b/>
                <w:bCs/>
                <w:sz w:val="22"/>
                <w:szCs w:val="24"/>
                <w:rtl/>
              </w:rPr>
            </w:pPr>
            <m:oMathPara>
              <m:oMathParaPr>
                <m:jc m:val="right"/>
              </m:oMathParaPr>
              <m:oMath>
                <m:r>
                  <m:rPr>
                    <m:sty m:val="bi"/>
                  </m:rPr>
                  <w:rPr>
                    <w:rFonts w:ascii="Cambria Math" w:eastAsiaTheme="minorEastAsia" w:hAnsi="Cambria Math"/>
                    <w:sz w:val="22"/>
                    <w:szCs w:val="24"/>
                  </w:rPr>
                  <m:t>C=D∪L</m:t>
                </m:r>
              </m:oMath>
            </m:oMathPara>
          </w:p>
        </w:tc>
        <w:tc>
          <w:tcPr>
            <w:tcW w:w="6922" w:type="dxa"/>
            <w:tcBorders>
              <w:left w:val="single" w:sz="4" w:space="0" w:color="auto"/>
            </w:tcBorders>
          </w:tcPr>
          <w:p w14:paraId="65BF3464" w14:textId="0CBDDA3D" w:rsidR="002944F7" w:rsidRPr="002944F7" w:rsidRDefault="002944F7" w:rsidP="00B53D9C">
            <w:pPr>
              <w:rPr>
                <w:szCs w:val="24"/>
                <w:rtl/>
              </w:rPr>
            </w:pPr>
            <w:r w:rsidRPr="002944F7">
              <w:rPr>
                <w:rFonts w:eastAsiaTheme="minorEastAsia" w:hint="cs"/>
                <w:szCs w:val="24"/>
                <w:rtl/>
              </w:rPr>
              <w:t>مجموعه ی تمامی کانتینر ها</w:t>
            </w:r>
          </w:p>
        </w:tc>
      </w:tr>
      <w:tr w:rsidR="002944F7" w14:paraId="4E54A8C3" w14:textId="77777777" w:rsidTr="00F55D08">
        <w:tc>
          <w:tcPr>
            <w:tcW w:w="1855" w:type="dxa"/>
            <w:tcBorders>
              <w:right w:val="single" w:sz="4" w:space="0" w:color="auto"/>
            </w:tcBorders>
          </w:tcPr>
          <w:p w14:paraId="6F7A89A7" w14:textId="047EF033" w:rsidR="002944F7" w:rsidRPr="002944F7" w:rsidRDefault="009B0F1C" w:rsidP="00B53D9C">
            <w:pPr>
              <w:rPr>
                <w:b/>
                <w:bCs/>
                <w:sz w:val="22"/>
                <w:szCs w:val="24"/>
                <w:rtl/>
              </w:rPr>
            </w:pPr>
            <m:oMathPara>
              <m:oMathParaPr>
                <m:jc m:val="right"/>
              </m:oMathParaPr>
              <m:oMath>
                <m:sSup>
                  <m:sSupPr>
                    <m:ctrlPr>
                      <w:rPr>
                        <w:rFonts w:ascii="Cambria Math" w:eastAsiaTheme="minorEastAsia" w:hAnsi="Cambria Math"/>
                        <w:b/>
                        <w:bCs/>
                        <w:i/>
                        <w:sz w:val="22"/>
                        <w:szCs w:val="24"/>
                      </w:rPr>
                    </m:ctrlPr>
                  </m:sSupPr>
                  <m:e>
                    <m:r>
                      <m:rPr>
                        <m:sty m:val="bi"/>
                      </m:rPr>
                      <w:rPr>
                        <w:rFonts w:ascii="Cambria Math" w:eastAsiaTheme="minorEastAsia" w:hAnsi="Cambria Math"/>
                        <w:sz w:val="22"/>
                        <w:szCs w:val="24"/>
                      </w:rPr>
                      <m:t>W</m:t>
                    </m:r>
                  </m:e>
                  <m:sup>
                    <m:r>
                      <m:rPr>
                        <m:sty m:val="bi"/>
                      </m:rPr>
                      <w:rPr>
                        <w:rFonts w:ascii="Cambria Math" w:eastAsiaTheme="minorEastAsia" w:hAnsi="Cambria Math"/>
                        <w:sz w:val="22"/>
                        <w:szCs w:val="24"/>
                      </w:rPr>
                      <m:t>V</m:t>
                    </m:r>
                  </m:sup>
                </m:sSup>
              </m:oMath>
            </m:oMathPara>
          </w:p>
        </w:tc>
        <w:tc>
          <w:tcPr>
            <w:tcW w:w="6922" w:type="dxa"/>
            <w:tcBorders>
              <w:left w:val="single" w:sz="4" w:space="0" w:color="auto"/>
            </w:tcBorders>
          </w:tcPr>
          <w:p w14:paraId="4AFFB1CB" w14:textId="3B84282E" w:rsidR="002944F7" w:rsidRPr="002944F7" w:rsidRDefault="002944F7" w:rsidP="00B53D9C">
            <w:pPr>
              <w:rPr>
                <w:szCs w:val="24"/>
                <w:rtl/>
              </w:rPr>
            </w:pPr>
            <m:oMath>
              <m:r>
                <w:rPr>
                  <w:rFonts w:ascii="Cambria Math" w:eastAsiaTheme="minorEastAsia" w:hAnsi="Cambria Math"/>
                  <w:szCs w:val="24"/>
                </w:rPr>
                <m:t>α</m:t>
              </m:r>
            </m:oMath>
            <w:r w:rsidRPr="002944F7">
              <w:rPr>
                <w:rFonts w:eastAsiaTheme="minorEastAsia" w:hint="cs"/>
                <w:szCs w:val="24"/>
                <w:rtl/>
              </w:rPr>
              <w:t xml:space="preserve"> مجموعه اعمال عمودی </w:t>
            </w:r>
            <w:r w:rsidRPr="002944F7">
              <w:rPr>
                <w:rFonts w:eastAsiaTheme="minorEastAsia"/>
                <w:szCs w:val="24"/>
              </w:rPr>
              <w:t>AGV</w:t>
            </w:r>
            <w:r w:rsidRPr="002944F7">
              <w:rPr>
                <w:rFonts w:eastAsiaTheme="minorEastAsia" w:hint="cs"/>
                <w:szCs w:val="24"/>
                <w:rtl/>
              </w:rPr>
              <w:t>ها</w:t>
            </w:r>
            <w:r w:rsidRPr="002944F7">
              <w:rPr>
                <w:rStyle w:val="FootnoteReference"/>
                <w:rFonts w:eastAsiaTheme="minorEastAsia"/>
                <w:szCs w:val="24"/>
                <w:rtl/>
              </w:rPr>
              <w:footnoteReference w:id="16"/>
            </w:r>
            <w:r w:rsidRPr="002944F7">
              <w:rPr>
                <w:rFonts w:eastAsiaTheme="minorEastAsia" w:hint="cs"/>
                <w:szCs w:val="24"/>
                <w:rtl/>
              </w:rPr>
              <w:t xml:space="preserve"> که </w:t>
            </w:r>
            <m:oMath>
              <m:sSup>
                <m:sSupPr>
                  <m:ctrlPr>
                    <w:rPr>
                      <w:rFonts w:ascii="Cambria Math" w:eastAsiaTheme="minorEastAsia" w:hAnsi="Cambria Math"/>
                      <w:i/>
                      <w:szCs w:val="24"/>
                    </w:rPr>
                  </m:ctrlPr>
                </m:sSupPr>
                <m:e>
                  <m:r>
                    <w:rPr>
                      <w:rFonts w:ascii="Cambria Math" w:eastAsiaTheme="minorEastAsia" w:hAnsi="Cambria Math"/>
                      <w:szCs w:val="24"/>
                    </w:rPr>
                    <m:t>W</m:t>
                  </m:r>
                </m:e>
                <m:sup>
                  <m:r>
                    <w:rPr>
                      <w:rFonts w:ascii="Cambria Math" w:eastAsiaTheme="minorEastAsia" w:hAnsi="Cambria Math"/>
                      <w:szCs w:val="24"/>
                    </w:rPr>
                    <m:t>V</m:t>
                  </m:r>
                </m:sup>
              </m:sSup>
              <m:r>
                <w:rPr>
                  <w:rFonts w:ascii="Cambria Math" w:eastAsiaTheme="minorEastAsia" w:hAnsi="Cambria Math"/>
                  <w:szCs w:val="24"/>
                </w:rPr>
                <m:t>=</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r>
                        <w:rPr>
                          <w:rFonts w:ascii="Cambria Math" w:eastAsiaTheme="minorEastAsia" w:hAnsi="Cambria Math"/>
                          <w:szCs w:val="24"/>
                        </w:rPr>
                        <m:t>m,i,α</m:t>
                      </m:r>
                    </m:e>
                  </m:d>
                </m:e>
                <m:e>
                  <m:d>
                    <m:dPr>
                      <m:ctrlPr>
                        <w:rPr>
                          <w:rFonts w:ascii="Cambria Math" w:eastAsiaTheme="minorEastAsia" w:hAnsi="Cambria Math"/>
                          <w:i/>
                          <w:szCs w:val="24"/>
                        </w:rPr>
                      </m:ctrlPr>
                    </m:dPr>
                    <m:e>
                      <m:r>
                        <w:rPr>
                          <w:rFonts w:ascii="Cambria Math" w:eastAsiaTheme="minorEastAsia" w:hAnsi="Cambria Math"/>
                          <w:szCs w:val="24"/>
                        </w:rPr>
                        <m:t>m,i</m:t>
                      </m:r>
                    </m:e>
                  </m:d>
                  <m:r>
                    <w:rPr>
                      <w:rFonts w:ascii="Cambria Math" w:eastAsiaTheme="minorEastAsia" w:hAnsi="Cambria Math"/>
                      <w:szCs w:val="24"/>
                    </w:rPr>
                    <m:t>∈C, α∈</m:t>
                  </m:r>
                  <m:r>
                    <m:rPr>
                      <m:lit/>
                    </m:rPr>
                    <w:rPr>
                      <w:rFonts w:ascii="Cambria Math" w:eastAsiaTheme="minorEastAsia" w:hAnsi="Cambria Math"/>
                      <w:szCs w:val="24"/>
                    </w:rPr>
                    <m:t>{</m:t>
                  </m:r>
                  <m:r>
                    <w:rPr>
                      <w:rFonts w:ascii="Cambria Math" w:eastAsiaTheme="minorEastAsia" w:hAnsi="Cambria Math"/>
                      <w:szCs w:val="24"/>
                    </w:rPr>
                    <m:t>2</m:t>
                  </m:r>
                  <m:r>
                    <m:rPr>
                      <m:lit/>
                    </m:rPr>
                    <w:rPr>
                      <w:rFonts w:ascii="Cambria Math" w:eastAsiaTheme="minorEastAsia" w:hAnsi="Cambria Math"/>
                      <w:szCs w:val="24"/>
                    </w:rPr>
                    <m:t>}</m:t>
                  </m:r>
                </m:e>
              </m:d>
            </m:oMath>
          </w:p>
        </w:tc>
      </w:tr>
      <w:tr w:rsidR="002944F7" w14:paraId="1A38048D" w14:textId="77777777" w:rsidTr="00F55D08">
        <w:tc>
          <w:tcPr>
            <w:tcW w:w="1855" w:type="dxa"/>
            <w:tcBorders>
              <w:right w:val="single" w:sz="4" w:space="0" w:color="auto"/>
            </w:tcBorders>
          </w:tcPr>
          <w:p w14:paraId="20DB2FE3" w14:textId="5485259B" w:rsidR="002944F7" w:rsidRPr="002944F7" w:rsidRDefault="009B0F1C" w:rsidP="00B53D9C">
            <w:pPr>
              <w:rPr>
                <w:b/>
                <w:bCs/>
                <w:sz w:val="22"/>
                <w:szCs w:val="24"/>
                <w:rtl/>
              </w:rPr>
            </w:pPr>
            <m:oMathPara>
              <m:oMathParaPr>
                <m:jc m:val="right"/>
              </m:oMathParaPr>
              <m:oMath>
                <m:sSup>
                  <m:sSupPr>
                    <m:ctrlPr>
                      <w:rPr>
                        <w:rFonts w:ascii="Cambria Math" w:eastAsiaTheme="minorEastAsia" w:hAnsi="Cambria Math"/>
                        <w:b/>
                        <w:bCs/>
                        <w:i/>
                        <w:sz w:val="22"/>
                        <w:szCs w:val="24"/>
                      </w:rPr>
                    </m:ctrlPr>
                  </m:sSupPr>
                  <m:e>
                    <m:r>
                      <m:rPr>
                        <m:sty m:val="bi"/>
                      </m:rPr>
                      <w:rPr>
                        <w:rFonts w:ascii="Cambria Math" w:eastAsiaTheme="minorEastAsia" w:hAnsi="Cambria Math"/>
                        <w:sz w:val="22"/>
                        <w:szCs w:val="24"/>
                      </w:rPr>
                      <m:t>W</m:t>
                    </m:r>
                  </m:e>
                  <m:sup>
                    <m:r>
                      <m:rPr>
                        <m:sty m:val="bi"/>
                      </m:rPr>
                      <w:rPr>
                        <w:rFonts w:ascii="Cambria Math" w:eastAsiaTheme="minorEastAsia" w:hAnsi="Cambria Math"/>
                        <w:sz w:val="22"/>
                        <w:szCs w:val="24"/>
                      </w:rPr>
                      <m:t>H</m:t>
                    </m:r>
                  </m:sup>
                </m:sSup>
              </m:oMath>
            </m:oMathPara>
          </w:p>
        </w:tc>
        <w:tc>
          <w:tcPr>
            <w:tcW w:w="6922" w:type="dxa"/>
            <w:tcBorders>
              <w:left w:val="single" w:sz="4" w:space="0" w:color="auto"/>
            </w:tcBorders>
          </w:tcPr>
          <w:p w14:paraId="13C8D249" w14:textId="5B885F5B" w:rsidR="002944F7" w:rsidRPr="002944F7" w:rsidRDefault="002944F7" w:rsidP="00B53D9C">
            <w:pPr>
              <w:rPr>
                <w:szCs w:val="24"/>
                <w:rtl/>
              </w:rPr>
            </w:pPr>
            <w:r w:rsidRPr="002944F7">
              <w:rPr>
                <w:rFonts w:eastAsiaTheme="minorEastAsia" w:hint="cs"/>
                <w:szCs w:val="24"/>
                <w:rtl/>
              </w:rPr>
              <w:t xml:space="preserve">مجموعه اعمال افقی </w:t>
            </w:r>
            <w:r w:rsidRPr="002944F7">
              <w:rPr>
                <w:rFonts w:eastAsiaTheme="minorEastAsia"/>
                <w:szCs w:val="24"/>
              </w:rPr>
              <w:t>AGV</w:t>
            </w:r>
            <w:r w:rsidRPr="002944F7">
              <w:rPr>
                <w:rFonts w:eastAsiaTheme="minorEastAsia" w:hint="cs"/>
                <w:szCs w:val="24"/>
                <w:rtl/>
              </w:rPr>
              <w:t xml:space="preserve">ها </w:t>
            </w:r>
            <w:r w:rsidRPr="002944F7">
              <w:rPr>
                <w:rStyle w:val="FootnoteReference"/>
                <w:rFonts w:eastAsiaTheme="minorEastAsia"/>
                <w:szCs w:val="24"/>
                <w:rtl/>
              </w:rPr>
              <w:footnoteReference w:id="17"/>
            </w:r>
            <w:r w:rsidRPr="002944F7">
              <w:rPr>
                <w:rFonts w:eastAsiaTheme="minorEastAsia" w:hint="cs"/>
                <w:szCs w:val="24"/>
                <w:rtl/>
              </w:rPr>
              <w:t xml:space="preserve">که </w:t>
            </w:r>
            <m:oMath>
              <m:sSup>
                <m:sSupPr>
                  <m:ctrlPr>
                    <w:rPr>
                      <w:rFonts w:ascii="Cambria Math" w:eastAsiaTheme="minorEastAsia" w:hAnsi="Cambria Math"/>
                      <w:i/>
                      <w:szCs w:val="24"/>
                    </w:rPr>
                  </m:ctrlPr>
                </m:sSupPr>
                <m:e>
                  <m:r>
                    <w:rPr>
                      <w:rFonts w:ascii="Cambria Math" w:eastAsiaTheme="minorEastAsia" w:hAnsi="Cambria Math"/>
                      <w:szCs w:val="24"/>
                    </w:rPr>
                    <m:t>W</m:t>
                  </m:r>
                </m:e>
                <m:sup>
                  <m:r>
                    <w:rPr>
                      <w:rFonts w:ascii="Cambria Math" w:eastAsiaTheme="minorEastAsia" w:hAnsi="Cambria Math"/>
                      <w:szCs w:val="24"/>
                    </w:rPr>
                    <m:t>V</m:t>
                  </m:r>
                </m:sup>
              </m:sSup>
              <m:r>
                <w:rPr>
                  <w:rFonts w:ascii="Cambria Math" w:eastAsiaTheme="minorEastAsia" w:hAnsi="Cambria Math"/>
                  <w:szCs w:val="24"/>
                </w:rPr>
                <m:t>=</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r>
                        <w:rPr>
                          <w:rFonts w:ascii="Cambria Math" w:eastAsiaTheme="minorEastAsia" w:hAnsi="Cambria Math"/>
                          <w:szCs w:val="24"/>
                        </w:rPr>
                        <m:t>m,i,α</m:t>
                      </m:r>
                    </m:e>
                  </m:d>
                </m:e>
                <m:e>
                  <m:d>
                    <m:dPr>
                      <m:ctrlPr>
                        <w:rPr>
                          <w:rFonts w:ascii="Cambria Math" w:eastAsiaTheme="minorEastAsia" w:hAnsi="Cambria Math"/>
                          <w:i/>
                          <w:szCs w:val="24"/>
                        </w:rPr>
                      </m:ctrlPr>
                    </m:dPr>
                    <m:e>
                      <m:r>
                        <w:rPr>
                          <w:rFonts w:ascii="Cambria Math" w:eastAsiaTheme="minorEastAsia" w:hAnsi="Cambria Math"/>
                          <w:szCs w:val="24"/>
                        </w:rPr>
                        <m:t>m,i</m:t>
                      </m:r>
                    </m:e>
                  </m:d>
                  <m:r>
                    <w:rPr>
                      <w:rFonts w:ascii="Cambria Math" w:eastAsiaTheme="minorEastAsia" w:hAnsi="Cambria Math"/>
                      <w:szCs w:val="24"/>
                    </w:rPr>
                    <m:t>∈C, α∈</m:t>
                  </m:r>
                  <m:r>
                    <m:rPr>
                      <m:lit/>
                    </m:rPr>
                    <w:rPr>
                      <w:rFonts w:ascii="Cambria Math" w:eastAsiaTheme="minorEastAsia" w:hAnsi="Cambria Math"/>
                      <w:szCs w:val="24"/>
                    </w:rPr>
                    <m:t>{</m:t>
                  </m:r>
                  <m:r>
                    <w:rPr>
                      <w:rFonts w:ascii="Cambria Math" w:eastAsiaTheme="minorEastAsia" w:hAnsi="Cambria Math"/>
                      <w:szCs w:val="24"/>
                    </w:rPr>
                    <m:t>1,3,4</m:t>
                  </m:r>
                  <m:r>
                    <m:rPr>
                      <m:lit/>
                    </m:rPr>
                    <w:rPr>
                      <w:rFonts w:ascii="Cambria Math" w:eastAsiaTheme="minorEastAsia" w:hAnsi="Cambria Math"/>
                      <w:szCs w:val="24"/>
                    </w:rPr>
                    <m:t>}</m:t>
                  </m:r>
                </m:e>
              </m:d>
            </m:oMath>
          </w:p>
        </w:tc>
      </w:tr>
      <w:tr w:rsidR="002944F7" w14:paraId="091B66C4" w14:textId="77777777" w:rsidTr="00F55D08">
        <w:tc>
          <w:tcPr>
            <w:tcW w:w="1855" w:type="dxa"/>
            <w:tcBorders>
              <w:right w:val="single" w:sz="4" w:space="0" w:color="auto"/>
            </w:tcBorders>
          </w:tcPr>
          <w:p w14:paraId="72135A61" w14:textId="54E58423" w:rsidR="002944F7" w:rsidRPr="002944F7" w:rsidRDefault="009B0F1C" w:rsidP="00B53D9C">
            <w:pPr>
              <w:rPr>
                <w:b/>
                <w:bCs/>
                <w:sz w:val="22"/>
                <w:szCs w:val="24"/>
                <w:rtl/>
              </w:rPr>
            </w:pPr>
            <m:oMathPara>
              <m:oMathParaPr>
                <m:jc m:val="right"/>
              </m:oMathParaPr>
              <m:oMath>
                <m:sSup>
                  <m:sSupPr>
                    <m:ctrlPr>
                      <w:rPr>
                        <w:rFonts w:ascii="Cambria Math" w:eastAsiaTheme="minorEastAsia" w:hAnsi="Cambria Math"/>
                        <w:b/>
                        <w:bCs/>
                        <w:i/>
                        <w:sz w:val="22"/>
                        <w:szCs w:val="24"/>
                      </w:rPr>
                    </m:ctrlPr>
                  </m:sSupPr>
                  <m:e>
                    <m:r>
                      <m:rPr>
                        <m:sty m:val="bi"/>
                      </m:rPr>
                      <w:rPr>
                        <w:rFonts w:ascii="Cambria Math" w:eastAsiaTheme="minorEastAsia" w:hAnsi="Cambria Math"/>
                        <w:sz w:val="22"/>
                        <w:szCs w:val="24"/>
                      </w:rPr>
                      <m:t>W</m:t>
                    </m:r>
                  </m:e>
                  <m:sup>
                    <m:r>
                      <m:rPr>
                        <m:sty m:val="bi"/>
                      </m:rPr>
                      <w:rPr>
                        <w:rFonts w:ascii="Cambria Math" w:eastAsiaTheme="minorEastAsia" w:hAnsi="Cambria Math"/>
                        <w:sz w:val="22"/>
                        <w:szCs w:val="24"/>
                      </w:rPr>
                      <m:t>T</m:t>
                    </m:r>
                  </m:sup>
                </m:sSup>
                <m:r>
                  <m:rPr>
                    <m:sty m:val="bi"/>
                  </m:rPr>
                  <w:rPr>
                    <w:rFonts w:ascii="Cambria Math" w:eastAsiaTheme="minorEastAsia" w:hAnsi="Cambria Math"/>
                    <w:sz w:val="22"/>
                    <w:szCs w:val="24"/>
                  </w:rPr>
                  <m:t>=</m:t>
                </m:r>
                <m:sSup>
                  <m:sSupPr>
                    <m:ctrlPr>
                      <w:rPr>
                        <w:rFonts w:ascii="Cambria Math" w:eastAsiaTheme="minorEastAsia" w:hAnsi="Cambria Math"/>
                        <w:b/>
                        <w:bCs/>
                        <w:i/>
                        <w:sz w:val="22"/>
                        <w:szCs w:val="24"/>
                      </w:rPr>
                    </m:ctrlPr>
                  </m:sSupPr>
                  <m:e>
                    <m:r>
                      <m:rPr>
                        <m:sty m:val="bi"/>
                      </m:rPr>
                      <w:rPr>
                        <w:rFonts w:ascii="Cambria Math" w:eastAsiaTheme="minorEastAsia" w:hAnsi="Cambria Math"/>
                        <w:sz w:val="22"/>
                        <w:szCs w:val="24"/>
                      </w:rPr>
                      <m:t>W</m:t>
                    </m:r>
                  </m:e>
                  <m:sup>
                    <m:r>
                      <m:rPr>
                        <m:sty m:val="bi"/>
                      </m:rPr>
                      <w:rPr>
                        <w:rFonts w:ascii="Cambria Math" w:eastAsiaTheme="minorEastAsia" w:hAnsi="Cambria Math"/>
                        <w:sz w:val="22"/>
                        <w:szCs w:val="24"/>
                      </w:rPr>
                      <m:t>V</m:t>
                    </m:r>
                  </m:sup>
                </m:sSup>
                <m:r>
                  <m:rPr>
                    <m:sty m:val="bi"/>
                  </m:rPr>
                  <w:rPr>
                    <w:rFonts w:ascii="Cambria Math" w:eastAsiaTheme="minorEastAsia" w:hAnsi="Cambria Math"/>
                    <w:sz w:val="22"/>
                    <w:szCs w:val="24"/>
                  </w:rPr>
                  <m:t xml:space="preserve">∪ </m:t>
                </m:r>
                <m:sSup>
                  <m:sSupPr>
                    <m:ctrlPr>
                      <w:rPr>
                        <w:rFonts w:ascii="Cambria Math" w:eastAsiaTheme="minorEastAsia" w:hAnsi="Cambria Math"/>
                        <w:b/>
                        <w:bCs/>
                        <w:i/>
                        <w:sz w:val="22"/>
                        <w:szCs w:val="24"/>
                      </w:rPr>
                    </m:ctrlPr>
                  </m:sSupPr>
                  <m:e>
                    <m:r>
                      <m:rPr>
                        <m:sty m:val="bi"/>
                      </m:rPr>
                      <w:rPr>
                        <w:rFonts w:ascii="Cambria Math" w:eastAsiaTheme="minorEastAsia" w:hAnsi="Cambria Math"/>
                        <w:sz w:val="22"/>
                        <w:szCs w:val="24"/>
                      </w:rPr>
                      <m:t>W</m:t>
                    </m:r>
                  </m:e>
                  <m:sup>
                    <m:r>
                      <m:rPr>
                        <m:sty m:val="bi"/>
                      </m:rPr>
                      <w:rPr>
                        <w:rFonts w:ascii="Cambria Math" w:eastAsiaTheme="minorEastAsia" w:hAnsi="Cambria Math"/>
                        <w:sz w:val="22"/>
                        <w:szCs w:val="24"/>
                      </w:rPr>
                      <m:t>H</m:t>
                    </m:r>
                  </m:sup>
                </m:sSup>
              </m:oMath>
            </m:oMathPara>
          </w:p>
        </w:tc>
        <w:tc>
          <w:tcPr>
            <w:tcW w:w="6922" w:type="dxa"/>
            <w:tcBorders>
              <w:left w:val="single" w:sz="4" w:space="0" w:color="auto"/>
            </w:tcBorders>
          </w:tcPr>
          <w:p w14:paraId="6B7F2E2D" w14:textId="2F336626" w:rsidR="002944F7" w:rsidRPr="002944F7" w:rsidRDefault="002944F7" w:rsidP="00B53D9C">
            <w:pPr>
              <w:rPr>
                <w:szCs w:val="24"/>
                <w:rtl/>
              </w:rPr>
            </w:pPr>
            <w:r w:rsidRPr="002944F7">
              <w:rPr>
                <w:rFonts w:eastAsiaTheme="minorEastAsia" w:hint="cs"/>
                <w:szCs w:val="24"/>
                <w:rtl/>
              </w:rPr>
              <w:t xml:space="preserve">مجموعه تمامی اعمال </w:t>
            </w:r>
            <w:r w:rsidRPr="002944F7">
              <w:rPr>
                <w:rFonts w:eastAsiaTheme="minorEastAsia"/>
                <w:szCs w:val="24"/>
              </w:rPr>
              <w:t>AGV</w:t>
            </w:r>
            <w:r w:rsidRPr="002944F7">
              <w:rPr>
                <w:rFonts w:eastAsiaTheme="minorEastAsia" w:hint="cs"/>
                <w:szCs w:val="24"/>
                <w:rtl/>
              </w:rPr>
              <w:t>ها</w:t>
            </w:r>
            <w:r w:rsidRPr="002944F7">
              <w:rPr>
                <w:rFonts w:eastAsiaTheme="minorEastAsia" w:hint="cs"/>
                <w:i/>
                <w:szCs w:val="24"/>
                <w:rtl/>
              </w:rPr>
              <w:t>.</w:t>
            </w:r>
          </w:p>
        </w:tc>
      </w:tr>
      <w:tr w:rsidR="002944F7" w14:paraId="32686F16" w14:textId="77777777" w:rsidTr="00F55D08">
        <w:tc>
          <w:tcPr>
            <w:tcW w:w="1855" w:type="dxa"/>
            <w:tcBorders>
              <w:right w:val="single" w:sz="4" w:space="0" w:color="auto"/>
            </w:tcBorders>
          </w:tcPr>
          <w:p w14:paraId="7B422EC3" w14:textId="49100D45" w:rsidR="002944F7" w:rsidRPr="002944F7" w:rsidRDefault="009B0F1C" w:rsidP="00B53D9C">
            <w:pPr>
              <w:rPr>
                <w:rFonts w:ascii="Times New Roman" w:eastAsia="Calibri" w:hAnsi="Times New Roman"/>
                <w:b/>
                <w:bCs/>
                <w:sz w:val="22"/>
                <w:szCs w:val="24"/>
              </w:rPr>
            </w:pPr>
            <m:oMathPara>
              <m:oMathParaPr>
                <m:jc m:val="right"/>
              </m:oMathParaP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R</m:t>
                    </m:r>
                  </m:sup>
                </m:sSup>
              </m:oMath>
            </m:oMathPara>
          </w:p>
        </w:tc>
        <w:tc>
          <w:tcPr>
            <w:tcW w:w="6922" w:type="dxa"/>
            <w:tcBorders>
              <w:left w:val="single" w:sz="4" w:space="0" w:color="auto"/>
            </w:tcBorders>
          </w:tcPr>
          <w:p w14:paraId="3508EC92" w14:textId="4F0147E4" w:rsidR="002944F7" w:rsidRPr="002944F7" w:rsidRDefault="002944F7" w:rsidP="00B53D9C">
            <w:pPr>
              <w:rPr>
                <w:rFonts w:eastAsiaTheme="minorEastAsia"/>
                <w:i/>
                <w:szCs w:val="24"/>
                <w:rtl/>
              </w:rPr>
            </w:pPr>
            <w:r w:rsidRPr="002944F7">
              <w:rPr>
                <w:rFonts w:eastAsiaTheme="minorEastAsia" w:hint="cs"/>
                <w:szCs w:val="24"/>
                <w:rtl/>
              </w:rPr>
              <w:t>مجموعه ی مسیر</w:t>
            </w:r>
            <w:r w:rsidRPr="002944F7">
              <w:rPr>
                <w:rStyle w:val="FootnoteReference"/>
                <w:rFonts w:eastAsiaTheme="minorEastAsia"/>
                <w:szCs w:val="24"/>
                <w:rtl/>
              </w:rPr>
              <w:footnoteReference w:id="18"/>
            </w:r>
            <w:r w:rsidRPr="002944F7">
              <w:rPr>
                <w:rFonts w:eastAsiaTheme="minorEastAsia" w:hint="cs"/>
                <w:szCs w:val="24"/>
                <w:rtl/>
              </w:rPr>
              <w:t xml:space="preserve"> های عمودی محدوده ی عملیات</w:t>
            </w:r>
            <w:r w:rsidRPr="002944F7">
              <w:rPr>
                <w:rStyle w:val="FootnoteReference"/>
                <w:rFonts w:eastAsiaTheme="minorEastAsia"/>
                <w:szCs w:val="24"/>
                <w:rtl/>
              </w:rPr>
              <w:footnoteReference w:id="19"/>
            </w:r>
            <w:r w:rsidRPr="002944F7">
              <w:rPr>
                <w:rFonts w:eastAsiaTheme="minorEastAsia" w:hint="cs"/>
                <w:szCs w:val="24"/>
                <w:rtl/>
              </w:rPr>
              <w:t xml:space="preserve"> </w:t>
            </w:r>
            <w:r w:rsidRPr="002944F7">
              <w:rPr>
                <w:rFonts w:eastAsiaTheme="minorEastAsia"/>
                <w:szCs w:val="24"/>
              </w:rPr>
              <w:t>AGV</w:t>
            </w:r>
            <w:r w:rsidRPr="002944F7">
              <w:rPr>
                <w:rFonts w:eastAsiaTheme="minorEastAsia" w:hint="cs"/>
                <w:szCs w:val="24"/>
                <w:rtl/>
              </w:rPr>
              <w:t xml:space="preserve"> که </w:t>
            </w:r>
            <m:oMath>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R</m:t>
                  </m:r>
                </m:sup>
              </m:sSup>
              <m:r>
                <w:rPr>
                  <w:rFonts w:ascii="Cambria Math" w:eastAsiaTheme="minorEastAsia" w:hAnsi="Cambria Math"/>
                  <w:szCs w:val="24"/>
                </w:rPr>
                <m:t>=</m:t>
              </m:r>
              <m:d>
                <m:dPr>
                  <m:begChr m:val="{"/>
                  <m:endChr m:val="}"/>
                  <m:ctrlPr>
                    <w:rPr>
                      <w:rFonts w:ascii="Cambria Math" w:eastAsiaTheme="minorEastAsia" w:hAnsi="Cambria Math"/>
                      <w:i/>
                      <w:szCs w:val="24"/>
                    </w:rPr>
                  </m:ctrlPr>
                </m:dPr>
                <m:e>
                  <m:r>
                    <w:rPr>
                      <w:rFonts w:ascii="Cambria Math" w:eastAsiaTheme="minorEastAsia" w:hAnsi="Cambria Math"/>
                      <w:szCs w:val="24"/>
                    </w:rPr>
                    <m:t>1,2,…,</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R</m:t>
                      </m:r>
                    </m:sub>
                  </m:sSub>
                </m:e>
              </m:d>
            </m:oMath>
          </w:p>
        </w:tc>
      </w:tr>
      <w:tr w:rsidR="002944F7" w14:paraId="1F89C0FC" w14:textId="77777777" w:rsidTr="00F55D08">
        <w:tc>
          <w:tcPr>
            <w:tcW w:w="1855" w:type="dxa"/>
            <w:tcBorders>
              <w:right w:val="single" w:sz="4" w:space="0" w:color="auto"/>
            </w:tcBorders>
          </w:tcPr>
          <w:p w14:paraId="6B7A74DC" w14:textId="7A0B53E4" w:rsidR="002944F7" w:rsidRPr="002944F7" w:rsidRDefault="009B0F1C" w:rsidP="00B53D9C">
            <w:pPr>
              <w:rPr>
                <w:rFonts w:ascii="Times New Roman" w:eastAsia="Calibri" w:hAnsi="Times New Roman"/>
                <w:b/>
                <w:bCs/>
                <w:sz w:val="22"/>
                <w:szCs w:val="24"/>
                <w:rtl/>
              </w:rPr>
            </w:pPr>
            <m:oMathPara>
              <m:oMathParaPr>
                <m:jc m:val="right"/>
              </m:oMathParaPr>
              <m:oMath>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R</m:t>
                    </m:r>
                  </m:sup>
                </m:sSup>
              </m:oMath>
            </m:oMathPara>
          </w:p>
        </w:tc>
        <w:tc>
          <w:tcPr>
            <w:tcW w:w="6922" w:type="dxa"/>
            <w:tcBorders>
              <w:left w:val="single" w:sz="4" w:space="0" w:color="auto"/>
            </w:tcBorders>
          </w:tcPr>
          <w:p w14:paraId="53E1FBE7" w14:textId="6B84CD38" w:rsidR="002944F7" w:rsidRPr="002944F7" w:rsidRDefault="002944F7" w:rsidP="00B53D9C">
            <w:pPr>
              <w:rPr>
                <w:rFonts w:eastAsiaTheme="minorEastAsia"/>
                <w:i/>
                <w:szCs w:val="24"/>
                <w:rtl/>
              </w:rPr>
            </w:pPr>
            <w:r w:rsidRPr="002944F7">
              <w:rPr>
                <w:rFonts w:eastAsiaTheme="minorEastAsia" w:hint="cs"/>
                <w:szCs w:val="24"/>
                <w:rtl/>
              </w:rPr>
              <w:t>مجموعه ی مسیر</w:t>
            </w:r>
            <w:r w:rsidRPr="002944F7">
              <w:rPr>
                <w:rStyle w:val="FootnoteReference"/>
                <w:rFonts w:eastAsiaTheme="minorEastAsia"/>
                <w:szCs w:val="24"/>
                <w:rtl/>
              </w:rPr>
              <w:footnoteReference w:id="20"/>
            </w:r>
            <w:r w:rsidRPr="002944F7">
              <w:rPr>
                <w:rFonts w:eastAsiaTheme="minorEastAsia" w:hint="cs"/>
                <w:szCs w:val="24"/>
                <w:rtl/>
              </w:rPr>
              <w:t xml:space="preserve"> های افقی محدوده ی عملیات </w:t>
            </w:r>
            <w:r w:rsidRPr="002944F7">
              <w:rPr>
                <w:rFonts w:eastAsiaTheme="minorEastAsia"/>
                <w:szCs w:val="24"/>
              </w:rPr>
              <w:t>AGV</w:t>
            </w:r>
            <w:r w:rsidRPr="002944F7">
              <w:rPr>
                <w:rFonts w:eastAsiaTheme="minorEastAsia" w:hint="cs"/>
                <w:szCs w:val="24"/>
                <w:rtl/>
              </w:rPr>
              <w:t xml:space="preserve"> که </w:t>
            </w:r>
            <m:oMath>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R</m:t>
                  </m:r>
                </m:sup>
              </m:sSup>
              <m:r>
                <w:rPr>
                  <w:rFonts w:ascii="Cambria Math" w:eastAsiaTheme="minorEastAsia" w:hAnsi="Cambria Math"/>
                  <w:szCs w:val="24"/>
                </w:rPr>
                <m:t>=</m:t>
              </m:r>
              <m:d>
                <m:dPr>
                  <m:begChr m:val="{"/>
                  <m:endChr m:val="}"/>
                  <m:ctrlPr>
                    <w:rPr>
                      <w:rFonts w:ascii="Cambria Math" w:eastAsiaTheme="minorEastAsia" w:hAnsi="Cambria Math"/>
                      <w:i/>
                      <w:szCs w:val="24"/>
                    </w:rPr>
                  </m:ctrlPr>
                </m:dPr>
                <m:e>
                  <m:r>
                    <w:rPr>
                      <w:rFonts w:ascii="Cambria Math" w:eastAsiaTheme="minorEastAsia" w:hAnsi="Cambria Math"/>
                      <w:szCs w:val="24"/>
                    </w:rPr>
                    <m:t>1,2,…,</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R</m:t>
                      </m:r>
                    </m:sub>
                  </m:sSub>
                </m:e>
              </m:d>
            </m:oMath>
          </w:p>
        </w:tc>
      </w:tr>
      <w:tr w:rsidR="002944F7" w14:paraId="0A60B45D" w14:textId="77777777" w:rsidTr="00F55D08">
        <w:tc>
          <w:tcPr>
            <w:tcW w:w="1855" w:type="dxa"/>
            <w:tcBorders>
              <w:right w:val="single" w:sz="4" w:space="0" w:color="auto"/>
            </w:tcBorders>
          </w:tcPr>
          <w:p w14:paraId="02BD44E3" w14:textId="3ECC7C92" w:rsidR="002944F7" w:rsidRPr="00F55D08" w:rsidRDefault="009B0F1C" w:rsidP="00B53D9C">
            <w:pPr>
              <w:rPr>
                <w:rFonts w:ascii="Times New Roman" w:eastAsia="Calibri" w:hAnsi="Times New Roman"/>
                <w:b/>
                <w:bCs/>
                <w:i/>
                <w:sz w:val="22"/>
                <w:szCs w:val="24"/>
              </w:rPr>
            </w:pPr>
            <m:oMathPara>
              <m:oMathParaPr>
                <m:jc m:val="right"/>
              </m:oMathParaPr>
              <m:oMath>
                <m:sSup>
                  <m:sSupPr>
                    <m:ctrlPr>
                      <w:rPr>
                        <w:rFonts w:ascii="Cambria Math" w:hAnsi="Cambria Math"/>
                        <w:b/>
                        <w:bCs/>
                      </w:rPr>
                    </m:ctrlPr>
                  </m:sSupPr>
                  <m:e>
                    <m:r>
                      <m:rPr>
                        <m:sty m:val="bi"/>
                      </m:rPr>
                      <w:rPr>
                        <w:rFonts w:ascii="Cambria Math" w:hAnsi="Cambria Math"/>
                      </w:rPr>
                      <m:t>Y</m:t>
                    </m:r>
                  </m:e>
                  <m:sup>
                    <m:r>
                      <m:rPr>
                        <m:sty m:val="bi"/>
                      </m:rPr>
                      <w:rPr>
                        <w:rFonts w:ascii="Cambria Math" w:hAnsi="Cambria Math"/>
                      </w:rPr>
                      <m:t>S</m:t>
                    </m:r>
                  </m:sup>
                </m:sSup>
              </m:oMath>
            </m:oMathPara>
          </w:p>
        </w:tc>
        <w:tc>
          <w:tcPr>
            <w:tcW w:w="6922" w:type="dxa"/>
            <w:tcBorders>
              <w:left w:val="single" w:sz="4" w:space="0" w:color="auto"/>
            </w:tcBorders>
          </w:tcPr>
          <w:p w14:paraId="32087AED" w14:textId="277C6EAB" w:rsidR="002944F7" w:rsidRPr="002944F7" w:rsidRDefault="002944F7" w:rsidP="00B53D9C">
            <w:pPr>
              <w:rPr>
                <w:rFonts w:eastAsiaTheme="minorEastAsia"/>
                <w:i/>
                <w:szCs w:val="24"/>
                <w:rtl/>
              </w:rPr>
            </w:pPr>
            <w:r w:rsidRPr="002944F7">
              <w:rPr>
                <w:rFonts w:hint="cs"/>
                <w:szCs w:val="24"/>
                <w:rtl/>
              </w:rPr>
              <w:t xml:space="preserve">مجموعه ی مسیرهای افقی در محدوده عملیاتی دریایی </w:t>
            </w:r>
            <w:r w:rsidRPr="002944F7">
              <w:rPr>
                <w:rStyle w:val="FootnoteReference"/>
                <w:rFonts w:eastAsiaTheme="minorEastAsia"/>
                <w:i/>
                <w:szCs w:val="24"/>
                <w:rtl/>
              </w:rPr>
              <w:footnoteReference w:id="21"/>
            </w:r>
            <w:r w:rsidRPr="002944F7">
              <w:rPr>
                <w:rFonts w:hint="cs"/>
                <w:szCs w:val="24"/>
                <w:rtl/>
              </w:rPr>
              <w:t xml:space="preserve"> به طوریکه</w:t>
            </w:r>
            <w:r w:rsidRPr="002944F7">
              <w:rPr>
                <w:szCs w:val="24"/>
                <w:rtl/>
              </w:rPr>
              <w:br/>
            </w:r>
            <m:oMathPara>
              <m:oMathParaPr>
                <m:jc m:val="right"/>
              </m:oMathParaPr>
              <m:oMath>
                <m:sSup>
                  <m:sSupPr>
                    <m:ctrlPr>
                      <w:rPr>
                        <w:rFonts w:ascii="Cambria Math" w:hAnsi="Cambria Math"/>
                        <w:i/>
                        <w:szCs w:val="24"/>
                      </w:rPr>
                    </m:ctrlPr>
                  </m:sSupPr>
                  <m:e>
                    <m:r>
                      <w:rPr>
                        <w:rFonts w:ascii="Cambria Math" w:hAnsi="Cambria Math"/>
                        <w:szCs w:val="24"/>
                      </w:rPr>
                      <m:t>Y</m:t>
                    </m:r>
                  </m:e>
                  <m:sup>
                    <m:r>
                      <w:rPr>
                        <w:rFonts w:ascii="Cambria Math" w:hAnsi="Cambria Math"/>
                        <w:szCs w:val="24"/>
                      </w:rPr>
                      <m:t>S</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r+1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r+1</m:t>
                    </m:r>
                  </m:sub>
                </m:sSub>
                <m:r>
                  <w:rPr>
                    <w:rFonts w:ascii="Cambria Math" w:hAnsi="Cambria Math"/>
                    <w:szCs w:val="24"/>
                  </w:rPr>
                  <m:t xml:space="preserve">+1,…, </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R</m:t>
                    </m:r>
                  </m:sub>
                </m:sSub>
                <m:r>
                  <w:rPr>
                    <w:rFonts w:ascii="Cambria Math" w:hAnsi="Cambria Math"/>
                    <w:szCs w:val="24"/>
                  </w:rPr>
                  <m:t>}</m:t>
                </m:r>
              </m:oMath>
            </m:oMathPara>
          </w:p>
        </w:tc>
      </w:tr>
      <w:tr w:rsidR="002944F7" w14:paraId="575BA3AF" w14:textId="77777777" w:rsidTr="00F55D08">
        <w:tc>
          <w:tcPr>
            <w:tcW w:w="1855" w:type="dxa"/>
            <w:tcBorders>
              <w:right w:val="single" w:sz="4" w:space="0" w:color="auto"/>
            </w:tcBorders>
          </w:tcPr>
          <w:p w14:paraId="3AF40B3C" w14:textId="73939AD0" w:rsidR="002944F7" w:rsidRPr="002944F7" w:rsidRDefault="009B0F1C" w:rsidP="00B53D9C">
            <w:pPr>
              <w:rPr>
                <w:rFonts w:ascii="Times New Roman" w:eastAsia="Calibri" w:hAnsi="Times New Roman"/>
                <w:b/>
                <w:bCs/>
                <w:sz w:val="22"/>
                <w:szCs w:val="24"/>
              </w:rPr>
            </w:pPr>
            <m:oMathPara>
              <m:oMathParaPr>
                <m:jc m:val="right"/>
              </m:oMathParaPr>
              <m:oMath>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L</m:t>
                    </m:r>
                  </m:sup>
                </m:sSup>
              </m:oMath>
            </m:oMathPara>
          </w:p>
        </w:tc>
        <w:tc>
          <w:tcPr>
            <w:tcW w:w="6922" w:type="dxa"/>
            <w:tcBorders>
              <w:left w:val="single" w:sz="4" w:space="0" w:color="auto"/>
            </w:tcBorders>
          </w:tcPr>
          <w:p w14:paraId="3F5FC028" w14:textId="1A8CDD2F" w:rsidR="002944F7" w:rsidRPr="002944F7" w:rsidRDefault="002944F7" w:rsidP="002944F7">
            <w:pPr>
              <w:rPr>
                <w:rFonts w:eastAsiaTheme="minorEastAsia"/>
                <w:i/>
                <w:szCs w:val="24"/>
                <w:rtl/>
              </w:rPr>
            </w:pPr>
            <w:r w:rsidRPr="002944F7">
              <w:rPr>
                <w:rFonts w:eastAsiaTheme="minorEastAsia" w:hint="cs"/>
                <w:szCs w:val="24"/>
                <w:rtl/>
              </w:rPr>
              <w:t xml:space="preserve">مجموعه ی راه های افقی برای  </w:t>
            </w:r>
            <m:oMath>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L</m:t>
                  </m:r>
                </m:sup>
              </m:sSup>
              <m:r>
                <w:rPr>
                  <w:rFonts w:ascii="Cambria Math" w:eastAsiaTheme="minorEastAsia" w:hAnsi="Cambria Math"/>
                  <w:szCs w:val="24"/>
                </w:rPr>
                <m:t>={1,2,…,</m:t>
              </m:r>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r</m:t>
                  </m:r>
                </m:sub>
              </m:sSub>
              <m:r>
                <w:rPr>
                  <w:rFonts w:ascii="Cambria Math" w:eastAsiaTheme="minorEastAsia" w:hAnsi="Cambria Math"/>
                  <w:szCs w:val="24"/>
                </w:rPr>
                <m:t>}</m:t>
              </m:r>
            </m:oMath>
          </w:p>
        </w:tc>
      </w:tr>
      <w:tr w:rsidR="002944F7" w14:paraId="1651BC14" w14:textId="77777777" w:rsidTr="00F55D08">
        <w:tc>
          <w:tcPr>
            <w:tcW w:w="1855" w:type="dxa"/>
            <w:tcBorders>
              <w:right w:val="single" w:sz="4" w:space="0" w:color="auto"/>
            </w:tcBorders>
          </w:tcPr>
          <w:p w14:paraId="71A352A7" w14:textId="3AEEEBDC" w:rsidR="002944F7" w:rsidRPr="002944F7" w:rsidRDefault="009B0F1C" w:rsidP="00B53D9C">
            <w:pPr>
              <w:rPr>
                <w:rFonts w:ascii="Times New Roman" w:eastAsia="Calibri" w:hAnsi="Times New Roman"/>
                <w:b/>
                <w:bCs/>
                <w:sz w:val="22"/>
                <w:szCs w:val="24"/>
              </w:rPr>
            </w:pPr>
            <m:oMathPara>
              <m:oMathParaPr>
                <m:jc m:val="right"/>
              </m:oMathParaPr>
              <m:oMath>
                <m:sSub>
                  <m:sSubPr>
                    <m:ctrlPr>
                      <w:rPr>
                        <w:rFonts w:ascii="Cambria Math" w:eastAsiaTheme="minorEastAsia" w:hAnsi="Cambria Math"/>
                        <w:b/>
                        <w:bCs/>
                        <w:i/>
                      </w:rPr>
                    </m:ctrlPr>
                  </m:sSubPr>
                  <m:e>
                    <m:r>
                      <m:rPr>
                        <m:sty m:val="bi"/>
                      </m:rPr>
                      <w:rPr>
                        <w:rFonts w:ascii="Cambria Math" w:eastAsiaTheme="minorEastAsia" w:hAnsi="Cambria Math"/>
                      </w:rPr>
                      <m:t>ψ</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ψ</m:t>
                    </m:r>
                  </m:e>
                  <m:sub>
                    <m:r>
                      <m:rPr>
                        <m:sty m:val="bi"/>
                      </m:rPr>
                      <w:rPr>
                        <w:rFonts w:ascii="Cambria Math" w:eastAsiaTheme="minorEastAsia" w:hAnsi="Cambria Math"/>
                      </w:rPr>
                      <m:t>2</m:t>
                    </m:r>
                  </m:sub>
                </m:sSub>
              </m:oMath>
            </m:oMathPara>
          </w:p>
        </w:tc>
        <w:tc>
          <w:tcPr>
            <w:tcW w:w="6922" w:type="dxa"/>
            <w:tcBorders>
              <w:left w:val="single" w:sz="4" w:space="0" w:color="auto"/>
            </w:tcBorders>
          </w:tcPr>
          <w:p w14:paraId="21A6C7F5" w14:textId="148F2581" w:rsidR="002944F7" w:rsidRPr="002944F7" w:rsidRDefault="002944F7" w:rsidP="00B53D9C">
            <w:pPr>
              <w:rPr>
                <w:rFonts w:eastAsiaTheme="minorEastAsia"/>
                <w:i/>
                <w:szCs w:val="24"/>
              </w:rPr>
            </w:pPr>
            <w:r w:rsidRPr="002944F7">
              <w:rPr>
                <w:rFonts w:eastAsiaTheme="minorEastAsia" w:hint="cs"/>
                <w:i/>
                <w:szCs w:val="24"/>
                <w:rtl/>
              </w:rPr>
              <w:t xml:space="preserve">مجموعه </w:t>
            </w:r>
            <w:r w:rsidR="00FD5ADD">
              <w:rPr>
                <w:rFonts w:eastAsiaTheme="minorEastAsia" w:hint="cs"/>
                <w:i/>
                <w:szCs w:val="24"/>
                <w:rtl/>
              </w:rPr>
              <w:t>ا</w:t>
            </w:r>
            <w:r w:rsidRPr="002944F7">
              <w:rPr>
                <w:rFonts w:eastAsiaTheme="minorEastAsia" w:hint="cs"/>
                <w:i/>
                <w:szCs w:val="24"/>
                <w:rtl/>
              </w:rPr>
              <w:t>ی از</w:t>
            </w:r>
            <w:r w:rsidR="00FD5ADD">
              <w:rPr>
                <w:rFonts w:eastAsiaTheme="minorEastAsia" w:hint="cs"/>
                <w:i/>
                <w:szCs w:val="24"/>
                <w:rtl/>
              </w:rPr>
              <w:t xml:space="preserve"> </w:t>
            </w:r>
            <w:r w:rsidRPr="002944F7">
              <w:rPr>
                <w:rFonts w:eastAsiaTheme="minorEastAsia" w:hint="cs"/>
                <w:i/>
                <w:szCs w:val="24"/>
                <w:rtl/>
              </w:rPr>
              <w:t>جفت کانتینر های (</w:t>
            </w:r>
            <w:proofErr w:type="spellStart"/>
            <w:r w:rsidRPr="002944F7">
              <w:rPr>
                <w:rFonts w:eastAsiaTheme="minorEastAsia"/>
                <w:i/>
                <w:szCs w:val="24"/>
              </w:rPr>
              <w:t>m,i,n,j</w:t>
            </w:r>
            <w:proofErr w:type="spellEnd"/>
            <w:r w:rsidRPr="002944F7">
              <w:rPr>
                <w:rFonts w:eastAsiaTheme="minorEastAsia" w:hint="cs"/>
                <w:i/>
                <w:szCs w:val="24"/>
                <w:rtl/>
              </w:rPr>
              <w:t>) به طوریکه (</w:t>
            </w:r>
            <w:proofErr w:type="spellStart"/>
            <w:r w:rsidRPr="002944F7">
              <w:rPr>
                <w:rFonts w:eastAsiaTheme="minorEastAsia"/>
                <w:i/>
                <w:szCs w:val="24"/>
              </w:rPr>
              <w:t>m,i</w:t>
            </w:r>
            <w:proofErr w:type="spellEnd"/>
            <w:r w:rsidRPr="002944F7">
              <w:rPr>
                <w:rFonts w:eastAsiaTheme="minorEastAsia" w:hint="cs"/>
                <w:i/>
                <w:szCs w:val="24"/>
                <w:rtl/>
              </w:rPr>
              <w:t>) باید قبل (</w:t>
            </w:r>
            <w:proofErr w:type="spellStart"/>
            <w:r w:rsidRPr="002944F7">
              <w:rPr>
                <w:rFonts w:eastAsiaTheme="minorEastAsia"/>
                <w:i/>
                <w:szCs w:val="24"/>
              </w:rPr>
              <w:t>n,j</w:t>
            </w:r>
            <w:proofErr w:type="spellEnd"/>
            <w:r w:rsidRPr="002944F7">
              <w:rPr>
                <w:rFonts w:eastAsiaTheme="minorEastAsia" w:hint="cs"/>
                <w:i/>
                <w:szCs w:val="24"/>
                <w:rtl/>
              </w:rPr>
              <w:t xml:space="preserve">) باشد. </w:t>
            </w:r>
            <w:r>
              <w:rPr>
                <w:rFonts w:eastAsiaTheme="minorEastAsia"/>
                <w:i/>
                <w:szCs w:val="24"/>
                <w:rtl/>
              </w:rPr>
              <w:br/>
            </w:r>
            <w:r w:rsidRPr="002944F7">
              <w:rPr>
                <w:rFonts w:eastAsiaTheme="minorEastAsia" w:hint="cs"/>
                <w:i/>
                <w:szCs w:val="24"/>
                <w:rtl/>
              </w:rPr>
              <w:t xml:space="preserve">در اینجا </w:t>
            </w:r>
            <m:oMath>
              <m:sSub>
                <m:sSubPr>
                  <m:ctrlPr>
                    <w:rPr>
                      <w:rFonts w:ascii="Cambria Math" w:eastAsiaTheme="minorEastAsia" w:hAnsi="Cambria Math"/>
                      <w:i/>
                      <w:szCs w:val="24"/>
                    </w:rPr>
                  </m:ctrlPr>
                </m:sSubPr>
                <m:e>
                  <m:r>
                    <w:rPr>
                      <w:rFonts w:ascii="Cambria Math" w:eastAsiaTheme="minorEastAsia" w:hAnsi="Cambria Math"/>
                      <w:szCs w:val="24"/>
                    </w:rPr>
                    <m:t>ψ</m:t>
                  </m:r>
                </m:e>
                <m:sub>
                  <m:r>
                    <w:rPr>
                      <w:rFonts w:ascii="Cambria Math" w:eastAsiaTheme="minorEastAsia" w:hAnsi="Cambria Math"/>
                      <w:szCs w:val="24"/>
                    </w:rPr>
                    <m:t>1</m:t>
                  </m:r>
                </m:sub>
              </m:sSub>
            </m:oMath>
            <w:r w:rsidRPr="002944F7">
              <w:rPr>
                <w:rFonts w:eastAsiaTheme="minorEastAsia" w:hint="cs"/>
                <w:i/>
                <w:szCs w:val="24"/>
                <w:rtl/>
              </w:rPr>
              <w:t xml:space="preserve"> عملیات</w:t>
            </w:r>
            <w:r w:rsidRPr="002944F7">
              <w:rPr>
                <w:rFonts w:eastAsiaTheme="minorEastAsia"/>
                <w:i/>
                <w:szCs w:val="24"/>
              </w:rPr>
              <w:t xml:space="preserve"> </w:t>
            </w:r>
            <w:r w:rsidRPr="002944F7">
              <w:rPr>
                <w:rFonts w:eastAsiaTheme="minorEastAsia" w:hint="cs"/>
                <w:i/>
                <w:szCs w:val="24"/>
                <w:rtl/>
              </w:rPr>
              <w:t xml:space="preserve"> ب </w:t>
            </w:r>
            <w:r w:rsidRPr="002944F7">
              <w:rPr>
                <w:szCs w:val="24"/>
              </w:rPr>
              <w:t>QC</w:t>
            </w:r>
            <w:r w:rsidRPr="002944F7">
              <w:rPr>
                <w:rFonts w:hint="cs"/>
                <w:szCs w:val="24"/>
                <w:rtl/>
              </w:rPr>
              <w:t xml:space="preserve"> ها و </w:t>
            </w:r>
            <m:oMath>
              <m:sSub>
                <m:sSubPr>
                  <m:ctrlPr>
                    <w:rPr>
                      <w:rFonts w:ascii="Cambria Math" w:hAnsi="Cambria Math"/>
                      <w:i/>
                      <w:szCs w:val="24"/>
                    </w:rPr>
                  </m:ctrlPr>
                </m:sSubPr>
                <m:e>
                  <m:r>
                    <w:rPr>
                      <w:rFonts w:ascii="Cambria Math" w:hAnsi="Cambria Math"/>
                      <w:szCs w:val="24"/>
                    </w:rPr>
                    <m:t>ψ</m:t>
                  </m:r>
                </m:e>
                <m:sub>
                  <m:r>
                    <w:rPr>
                      <w:rFonts w:ascii="Cambria Math" w:hAnsi="Cambria Math"/>
                      <w:szCs w:val="24"/>
                    </w:rPr>
                    <m:t>2</m:t>
                  </m:r>
                </m:sub>
              </m:sSub>
            </m:oMath>
            <w:r w:rsidRPr="002944F7">
              <w:rPr>
                <w:rFonts w:eastAsiaTheme="minorEastAsia" w:hint="cs"/>
                <w:szCs w:val="24"/>
                <w:rtl/>
              </w:rPr>
              <w:t xml:space="preserve"> عملیات </w:t>
            </w:r>
            <w:r w:rsidRPr="002944F7">
              <w:rPr>
                <w:rFonts w:eastAsiaTheme="minorEastAsia"/>
                <w:szCs w:val="24"/>
              </w:rPr>
              <w:t>ASC</w:t>
            </w:r>
            <w:r w:rsidRPr="002944F7">
              <w:rPr>
                <w:rFonts w:eastAsiaTheme="minorEastAsia" w:hint="cs"/>
                <w:szCs w:val="24"/>
                <w:rtl/>
              </w:rPr>
              <w:t>ها می باشد</w:t>
            </w:r>
          </w:p>
        </w:tc>
      </w:tr>
    </w:tbl>
    <w:p w14:paraId="03E296FE" w14:textId="77777777" w:rsidR="001E0412" w:rsidRPr="00EC6297" w:rsidRDefault="001E0412" w:rsidP="00324A75">
      <w:pPr>
        <w:rPr>
          <w:rFonts w:eastAsiaTheme="minorEastAsia"/>
        </w:rPr>
      </w:pPr>
    </w:p>
    <w:p w14:paraId="1C0C3F1D" w14:textId="6C0EB05A" w:rsidR="00F74B3D" w:rsidRDefault="00F74B3D" w:rsidP="00324A75">
      <w:pPr>
        <w:rPr>
          <w:rtl/>
        </w:rPr>
      </w:pPr>
      <w:r w:rsidRPr="00324A75">
        <w:rPr>
          <w:rFonts w:hint="cs"/>
          <w:rtl/>
        </w:rPr>
        <w:t>متغیر های تصمیم</w:t>
      </w:r>
      <w:r w:rsidR="00324A75">
        <w:rPr>
          <w:rFonts w:hint="cs"/>
          <w:rtl/>
        </w:rPr>
        <w:t xml:space="preserve"> </w:t>
      </w:r>
      <w:r w:rsidR="00324A75">
        <w:rPr>
          <w:rStyle w:val="FootnoteReference"/>
          <w:rtl/>
        </w:rPr>
        <w:footnoteReference w:id="22"/>
      </w:r>
      <w:r w:rsidRPr="00324A75">
        <w:rPr>
          <w:rFonts w:hint="cs"/>
          <w:rtl/>
        </w:rPr>
        <w:t xml:space="preserve"> مساله</w:t>
      </w:r>
      <w:r w:rsidR="00324A75">
        <w:rPr>
          <w:rFonts w:hint="cs"/>
          <w:rtl/>
        </w:rPr>
        <w:t xml:space="preserve"> به شرح زیر می باشند</w:t>
      </w:r>
      <w:r w:rsidR="002944F7">
        <w:rPr>
          <w:rFonts w:hint="cs"/>
          <w:rtl/>
        </w:rPr>
        <w:t>:</w:t>
      </w:r>
    </w:p>
    <w:p w14:paraId="2665748C" w14:textId="0DBECE79" w:rsidR="002B38B1" w:rsidRDefault="002B38B1" w:rsidP="00E40081">
      <w:pPr>
        <w:pStyle w:val="Caption"/>
      </w:pPr>
      <w:bookmarkStart w:id="32" w:name="_Toc179584387"/>
      <w:r>
        <w:rPr>
          <w:rtl/>
        </w:rPr>
        <w:t xml:space="preserve">جدول </w:t>
      </w:r>
      <w:r w:rsidR="00DA1D85">
        <w:rPr>
          <w:rtl/>
        </w:rPr>
        <w:fldChar w:fldCharType="begin"/>
      </w:r>
      <w:r w:rsidR="00DA1D85">
        <w:rPr>
          <w:rtl/>
        </w:rPr>
        <w:instrText xml:space="preserve"> </w:instrText>
      </w:r>
      <w:r w:rsidR="00DA1D85">
        <w:instrText>STYLEREF</w:instrText>
      </w:r>
      <w:r w:rsidR="00DA1D85">
        <w:rPr>
          <w:rtl/>
        </w:rPr>
        <w:instrText xml:space="preserve"> 1 \</w:instrText>
      </w:r>
      <w:r w:rsidR="00DA1D85">
        <w:instrText>s</w:instrText>
      </w:r>
      <w:r w:rsidR="00DA1D85">
        <w:rPr>
          <w:rtl/>
        </w:rPr>
        <w:instrText xml:space="preserve"> </w:instrText>
      </w:r>
      <w:r w:rsidR="00DA1D85">
        <w:rPr>
          <w:rtl/>
        </w:rPr>
        <w:fldChar w:fldCharType="separate"/>
      </w:r>
      <w:r w:rsidR="00531DC3">
        <w:rPr>
          <w:noProof/>
          <w:rtl/>
        </w:rPr>
        <w:t>‏4</w:t>
      </w:r>
      <w:r w:rsidR="00DA1D85">
        <w:rPr>
          <w:rtl/>
        </w:rPr>
        <w:fldChar w:fldCharType="end"/>
      </w:r>
      <w:r w:rsidR="00DA1D85">
        <w:rPr>
          <w:rFonts w:ascii="Arial" w:hAnsi="Arial" w:cs="Arial" w:hint="cs"/>
          <w:rtl/>
        </w:rPr>
        <w:t>–</w:t>
      </w:r>
      <w:r w:rsidR="00DA1D85">
        <w:rPr>
          <w:rtl/>
        </w:rPr>
        <w:fldChar w:fldCharType="begin"/>
      </w:r>
      <w:r w:rsidR="00DA1D85">
        <w:rPr>
          <w:rtl/>
        </w:rPr>
        <w:instrText xml:space="preserve"> </w:instrText>
      </w:r>
      <w:r w:rsidR="00DA1D85">
        <w:instrText>SEQ</w:instrText>
      </w:r>
      <w:r w:rsidR="00DA1D85">
        <w:rPr>
          <w:rtl/>
        </w:rPr>
        <w:instrText xml:space="preserve"> جدول \* </w:instrText>
      </w:r>
      <w:r w:rsidR="00DA1D85">
        <w:instrText>ARABIC \s 1</w:instrText>
      </w:r>
      <w:r w:rsidR="00DA1D85">
        <w:rPr>
          <w:rtl/>
        </w:rPr>
        <w:instrText xml:space="preserve"> </w:instrText>
      </w:r>
      <w:r w:rsidR="00DA1D85">
        <w:rPr>
          <w:rtl/>
        </w:rPr>
        <w:fldChar w:fldCharType="separate"/>
      </w:r>
      <w:r w:rsidR="00531DC3">
        <w:rPr>
          <w:noProof/>
          <w:rtl/>
        </w:rPr>
        <w:t>3</w:t>
      </w:r>
      <w:r w:rsidR="00DA1D85">
        <w:rPr>
          <w:rtl/>
        </w:rPr>
        <w:fldChar w:fldCharType="end"/>
      </w:r>
      <w:r>
        <w:rPr>
          <w:rFonts w:hint="cs"/>
          <w:noProof/>
          <w:rtl/>
        </w:rPr>
        <w:t>متغیر های تصمیم</w:t>
      </w:r>
      <w:bookmarkEnd w:id="32"/>
    </w:p>
    <w:tbl>
      <w:tblPr>
        <w:tblStyle w:val="TableGrid"/>
        <w:bidiVisual/>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4"/>
        <w:gridCol w:w="5584"/>
        <w:gridCol w:w="712"/>
      </w:tblGrid>
      <w:tr w:rsidR="002B38B1" w14:paraId="2E28AA35" w14:textId="2C80868F" w:rsidTr="0053519A">
        <w:trPr>
          <w:trHeight w:val="355"/>
        </w:trPr>
        <w:tc>
          <w:tcPr>
            <w:tcW w:w="1854" w:type="dxa"/>
            <w:tcBorders>
              <w:top w:val="single" w:sz="4" w:space="0" w:color="auto"/>
              <w:bottom w:val="single" w:sz="4" w:space="0" w:color="auto"/>
              <w:right w:val="single" w:sz="4" w:space="0" w:color="auto"/>
            </w:tcBorders>
          </w:tcPr>
          <w:p w14:paraId="037C4CCF" w14:textId="3550903A" w:rsidR="002B38B1" w:rsidRPr="008E1F94" w:rsidRDefault="002B38B1" w:rsidP="00F55D08">
            <w:pPr>
              <w:jc w:val="left"/>
              <w:rPr>
                <w:b/>
                <w:bCs/>
                <w:sz w:val="20"/>
                <w:szCs w:val="20"/>
                <w:rtl/>
              </w:rPr>
            </w:pPr>
            <w:r w:rsidRPr="008E1F94">
              <w:rPr>
                <w:rFonts w:hint="cs"/>
                <w:b/>
                <w:bCs/>
                <w:sz w:val="20"/>
                <w:szCs w:val="20"/>
                <w:rtl/>
              </w:rPr>
              <w:t>متغیر</w:t>
            </w:r>
          </w:p>
        </w:tc>
        <w:tc>
          <w:tcPr>
            <w:tcW w:w="5584" w:type="dxa"/>
            <w:tcBorders>
              <w:top w:val="single" w:sz="4" w:space="0" w:color="auto"/>
              <w:left w:val="single" w:sz="4" w:space="0" w:color="auto"/>
              <w:bottom w:val="single" w:sz="4" w:space="0" w:color="auto"/>
            </w:tcBorders>
          </w:tcPr>
          <w:p w14:paraId="529B62C3" w14:textId="1BAF641B" w:rsidR="002B38B1" w:rsidRPr="002B38B1" w:rsidRDefault="002B38B1" w:rsidP="00B53D9C">
            <w:pPr>
              <w:rPr>
                <w:b/>
                <w:bCs/>
                <w:sz w:val="22"/>
                <w:szCs w:val="22"/>
                <w:rtl/>
              </w:rPr>
            </w:pPr>
            <w:r w:rsidRPr="002B38B1">
              <w:rPr>
                <w:rFonts w:hint="cs"/>
                <w:b/>
                <w:bCs/>
                <w:sz w:val="22"/>
                <w:szCs w:val="22"/>
                <w:rtl/>
              </w:rPr>
              <w:t>شرح متغیر</w:t>
            </w:r>
          </w:p>
        </w:tc>
        <w:tc>
          <w:tcPr>
            <w:tcW w:w="712" w:type="dxa"/>
            <w:tcBorders>
              <w:top w:val="single" w:sz="4" w:space="0" w:color="auto"/>
              <w:bottom w:val="single" w:sz="4" w:space="0" w:color="auto"/>
            </w:tcBorders>
          </w:tcPr>
          <w:p w14:paraId="59B6D3C5" w14:textId="1BCD0A65" w:rsidR="002B38B1" w:rsidRPr="002B38B1" w:rsidRDefault="002B38B1" w:rsidP="00B53D9C">
            <w:pPr>
              <w:rPr>
                <w:b/>
                <w:bCs/>
                <w:sz w:val="22"/>
                <w:szCs w:val="22"/>
                <w:rtl/>
              </w:rPr>
            </w:pPr>
            <w:r w:rsidRPr="002B38B1">
              <w:rPr>
                <w:rFonts w:hint="cs"/>
                <w:b/>
                <w:bCs/>
                <w:sz w:val="22"/>
                <w:szCs w:val="22"/>
                <w:rtl/>
              </w:rPr>
              <w:t>دامنه</w:t>
            </w:r>
          </w:p>
        </w:tc>
      </w:tr>
      <w:tr w:rsidR="002B38B1" w14:paraId="1274344F" w14:textId="55E712C5" w:rsidTr="0053519A">
        <w:trPr>
          <w:trHeight w:val="659"/>
        </w:trPr>
        <w:tc>
          <w:tcPr>
            <w:tcW w:w="1854" w:type="dxa"/>
            <w:tcBorders>
              <w:top w:val="single" w:sz="4" w:space="0" w:color="auto"/>
              <w:right w:val="single" w:sz="4" w:space="0" w:color="auto"/>
            </w:tcBorders>
          </w:tcPr>
          <w:p w14:paraId="69168526" w14:textId="640B4D59" w:rsidR="002B38B1" w:rsidRPr="008E1F94" w:rsidRDefault="009B0F1C" w:rsidP="00F55D08">
            <w:pPr>
              <w:jc w:val="left"/>
              <w:rPr>
                <w:b/>
                <w:bCs/>
                <w:sz w:val="20"/>
                <w:szCs w:val="20"/>
              </w:rPr>
            </w:pPr>
            <m:oMathPara>
              <m:oMathParaPr>
                <m:jc m:val="right"/>
              </m:oMathParaPr>
              <m:oMath>
                <m:sSub>
                  <m:sSubPr>
                    <m:ctrlPr>
                      <w:rPr>
                        <w:rFonts w:ascii="Cambria Math" w:hAnsi="Cambria Math"/>
                        <w:b/>
                        <w:bCs/>
                        <w:i/>
                        <w:sz w:val="20"/>
                        <w:szCs w:val="20"/>
                      </w:rPr>
                    </m:ctrlPr>
                  </m:sSubPr>
                  <m:e>
                    <m:r>
                      <m:rPr>
                        <m:sty m:val="bi"/>
                      </m:rPr>
                      <w:rPr>
                        <w:rFonts w:ascii="Cambria Math" w:hAnsi="Cambria Math"/>
                        <w:sz w:val="20"/>
                        <w:szCs w:val="20"/>
                      </w:rPr>
                      <m:t>Z</m:t>
                    </m:r>
                  </m:e>
                  <m:sub>
                    <m:d>
                      <m:dPr>
                        <m:ctrlPr>
                          <w:rPr>
                            <w:rFonts w:ascii="Cambria Math" w:hAnsi="Cambria Math"/>
                            <w:b/>
                            <w:bCs/>
                            <w:i/>
                            <w:sz w:val="20"/>
                            <w:szCs w:val="20"/>
                          </w:rPr>
                        </m:ctrlPr>
                      </m:dPr>
                      <m:e>
                        <m:r>
                          <m:rPr>
                            <m:sty m:val="bi"/>
                          </m:rPr>
                          <w:rPr>
                            <w:rFonts w:ascii="Cambria Math" w:hAnsi="Cambria Math"/>
                            <w:sz w:val="20"/>
                            <w:szCs w:val="20"/>
                          </w:rPr>
                          <m:t>m,i</m:t>
                        </m:r>
                      </m:e>
                    </m:d>
                    <m:d>
                      <m:dPr>
                        <m:ctrlPr>
                          <w:rPr>
                            <w:rFonts w:ascii="Cambria Math" w:hAnsi="Cambria Math"/>
                            <w:b/>
                            <w:bCs/>
                            <w:i/>
                            <w:sz w:val="20"/>
                            <w:szCs w:val="20"/>
                          </w:rPr>
                        </m:ctrlPr>
                      </m:dPr>
                      <m:e>
                        <m:r>
                          <m:rPr>
                            <m:sty m:val="bi"/>
                          </m:rPr>
                          <w:rPr>
                            <w:rFonts w:ascii="Cambria Math" w:hAnsi="Cambria Math"/>
                            <w:sz w:val="20"/>
                            <w:szCs w:val="20"/>
                          </w:rPr>
                          <m:t>n,j</m:t>
                        </m:r>
                      </m:e>
                    </m:d>
                    <m:r>
                      <m:rPr>
                        <m:sty m:val="bi"/>
                      </m:rPr>
                      <w:rPr>
                        <w:rFonts w:ascii="Cambria Math" w:hAnsi="Cambria Math"/>
                        <w:sz w:val="20"/>
                        <w:szCs w:val="20"/>
                      </w:rPr>
                      <m:t>,l</m:t>
                    </m:r>
                  </m:sub>
                </m:sSub>
                <m:r>
                  <m:rPr>
                    <m:sty m:val="bi"/>
                  </m:rPr>
                  <w:rPr>
                    <w:rFonts w:ascii="Cambria Math" w:hAnsi="Cambria Math"/>
                    <w:sz w:val="20"/>
                    <w:szCs w:val="20"/>
                  </w:rPr>
                  <m:t>=1</m:t>
                </m:r>
              </m:oMath>
            </m:oMathPara>
          </w:p>
        </w:tc>
        <w:tc>
          <w:tcPr>
            <w:tcW w:w="5584" w:type="dxa"/>
            <w:tcBorders>
              <w:top w:val="single" w:sz="4" w:space="0" w:color="auto"/>
              <w:left w:val="single" w:sz="4" w:space="0" w:color="auto"/>
            </w:tcBorders>
          </w:tcPr>
          <w:p w14:paraId="1FFEF11A" w14:textId="71C39726" w:rsidR="002B38B1" w:rsidRPr="002B38B1" w:rsidRDefault="002B38B1" w:rsidP="00F55D08">
            <w:pPr>
              <w:jc w:val="left"/>
              <w:rPr>
                <w:sz w:val="22"/>
                <w:szCs w:val="22"/>
                <w:rtl/>
              </w:rPr>
            </w:pPr>
            <w:r w:rsidRPr="002B38B1">
              <w:rPr>
                <w:rFonts w:eastAsiaTheme="minorEastAsia"/>
                <w:i/>
                <w:sz w:val="22"/>
                <w:szCs w:val="22"/>
                <w:rtl/>
              </w:rPr>
              <w:t>اگر کانتینر</w:t>
            </w:r>
            <w:r w:rsidRPr="002B38B1">
              <w:rPr>
                <w:rFonts w:eastAsiaTheme="minorEastAsia"/>
                <w:i/>
                <w:sz w:val="22"/>
                <w:szCs w:val="22"/>
              </w:rPr>
              <w:t xml:space="preserve"> (n, j) </w:t>
            </w:r>
            <w:r w:rsidRPr="002B38B1">
              <w:rPr>
                <w:rFonts w:eastAsiaTheme="minorEastAsia"/>
                <w:i/>
                <w:sz w:val="22"/>
                <w:szCs w:val="22"/>
                <w:rtl/>
              </w:rPr>
              <w:t>بلافاصله پس از کانتینر</w:t>
            </w:r>
            <w:r w:rsidRPr="002B38B1">
              <w:rPr>
                <w:rFonts w:eastAsiaTheme="minorEastAsia"/>
                <w:i/>
                <w:sz w:val="22"/>
                <w:szCs w:val="22"/>
              </w:rPr>
              <w:t xml:space="preserve"> (m, </w:t>
            </w:r>
            <w:proofErr w:type="spellStart"/>
            <w:r w:rsidRPr="002B38B1">
              <w:rPr>
                <w:rFonts w:eastAsiaTheme="minorEastAsia"/>
                <w:i/>
                <w:sz w:val="22"/>
                <w:szCs w:val="22"/>
              </w:rPr>
              <w:t>i</w:t>
            </w:r>
            <w:proofErr w:type="spellEnd"/>
            <w:r w:rsidRPr="002B38B1">
              <w:rPr>
                <w:rFonts w:eastAsiaTheme="minorEastAsia"/>
                <w:i/>
                <w:sz w:val="22"/>
                <w:szCs w:val="22"/>
              </w:rPr>
              <w:t xml:space="preserve">) </w:t>
            </w:r>
            <w:r w:rsidRPr="002B38B1">
              <w:rPr>
                <w:rFonts w:eastAsiaTheme="minorEastAsia"/>
                <w:i/>
                <w:sz w:val="22"/>
                <w:szCs w:val="22"/>
                <w:rtl/>
              </w:rPr>
              <w:t>انجام شود و هر دو به</w:t>
            </w:r>
            <w:r w:rsidRPr="002B38B1">
              <w:rPr>
                <w:rFonts w:eastAsiaTheme="minorEastAsia"/>
                <w:i/>
                <w:sz w:val="22"/>
                <w:szCs w:val="22"/>
              </w:rPr>
              <w:t>AG</w:t>
            </w:r>
            <w:r w:rsidRPr="002B38B1">
              <w:rPr>
                <w:rFonts w:eastAsiaTheme="minorEastAsia" w:cs="Arial"/>
                <w:i/>
                <w:sz w:val="22"/>
                <w:szCs w:val="22"/>
              </w:rPr>
              <w:t>V</w:t>
            </w:r>
            <w:r w:rsidRPr="002B38B1">
              <w:rPr>
                <w:rFonts w:eastAsiaTheme="minorEastAsia" w:cs="Arial" w:hint="cs"/>
                <w:i/>
                <w:sz w:val="22"/>
                <w:szCs w:val="22"/>
                <w:rtl/>
              </w:rPr>
              <w:t xml:space="preserve"> </w:t>
            </w:r>
            <w:r w:rsidRPr="002B38B1">
              <w:rPr>
                <w:rFonts w:eastAsiaTheme="minorEastAsia"/>
                <w:i/>
                <w:sz w:val="22"/>
                <w:szCs w:val="22"/>
                <w:rtl/>
              </w:rPr>
              <w:t>شماره</w:t>
            </w:r>
            <w:r w:rsidRPr="002B38B1">
              <w:rPr>
                <w:rFonts w:eastAsiaTheme="minorEastAsia"/>
                <w:i/>
                <w:sz w:val="22"/>
                <w:szCs w:val="22"/>
              </w:rPr>
              <w:t xml:space="preserve"> l </w:t>
            </w:r>
            <w:r w:rsidRPr="002B38B1">
              <w:rPr>
                <w:rFonts w:eastAsiaTheme="minorEastAsia"/>
                <w:i/>
                <w:sz w:val="22"/>
                <w:szCs w:val="22"/>
                <w:rtl/>
              </w:rPr>
              <w:t>تخصیص داده شوند</w:t>
            </w:r>
            <w:r w:rsidRPr="002B38B1">
              <w:rPr>
                <w:rFonts w:eastAsiaTheme="minorEastAsia" w:hint="cs"/>
                <w:i/>
                <w:sz w:val="22"/>
                <w:szCs w:val="22"/>
                <w:rtl/>
              </w:rPr>
              <w:t>.</w:t>
            </w:r>
          </w:p>
        </w:tc>
        <w:tc>
          <w:tcPr>
            <w:tcW w:w="712" w:type="dxa"/>
            <w:tcBorders>
              <w:top w:val="single" w:sz="4" w:space="0" w:color="auto"/>
            </w:tcBorders>
          </w:tcPr>
          <w:p w14:paraId="1CC7E01E" w14:textId="2CF607A9" w:rsidR="002B38B1" w:rsidRPr="002B38B1" w:rsidRDefault="002B38B1" w:rsidP="00F55D08">
            <w:pPr>
              <w:jc w:val="left"/>
              <w:rPr>
                <w:rFonts w:eastAsiaTheme="minorEastAsia"/>
                <w:i/>
                <w:sz w:val="22"/>
                <w:szCs w:val="22"/>
                <w:rtl/>
              </w:rPr>
            </w:pPr>
            <w:r w:rsidRPr="002B38B1">
              <w:rPr>
                <w:rFonts w:eastAsiaTheme="minorEastAsia" w:hint="cs"/>
                <w:i/>
                <w:sz w:val="22"/>
                <w:szCs w:val="22"/>
                <w:rtl/>
              </w:rPr>
              <w:t>دودویی</w:t>
            </w:r>
          </w:p>
        </w:tc>
      </w:tr>
      <w:tr w:rsidR="002B38B1" w14:paraId="3AD28024" w14:textId="3AED9C7D" w:rsidTr="0053519A">
        <w:trPr>
          <w:trHeight w:val="355"/>
        </w:trPr>
        <w:tc>
          <w:tcPr>
            <w:tcW w:w="1854" w:type="dxa"/>
            <w:tcBorders>
              <w:right w:val="single" w:sz="4" w:space="0" w:color="auto"/>
            </w:tcBorders>
          </w:tcPr>
          <w:p w14:paraId="0F078794" w14:textId="3F54ABBE" w:rsidR="002B38B1" w:rsidRPr="008E1F94" w:rsidRDefault="009B0F1C" w:rsidP="00F55D08">
            <w:pPr>
              <w:jc w:val="both"/>
              <w:rPr>
                <w:b/>
                <w:bCs/>
                <w:i/>
                <w:sz w:val="20"/>
                <w:szCs w:val="20"/>
              </w:rPr>
            </w:pPr>
            <m:oMathPara>
              <m:oMath>
                <m:sSubSup>
                  <m:sSubSupPr>
                    <m:ctrlPr>
                      <w:rPr>
                        <w:rFonts w:ascii="Cambria Math" w:eastAsiaTheme="minorEastAsia" w:hAnsi="Cambria Math"/>
                        <w:b/>
                        <w:bCs/>
                        <w:i/>
                      </w:rPr>
                    </m:ctrlPr>
                  </m:sSubSupPr>
                  <m:e>
                    <m:r>
                      <m:rPr>
                        <m:sty m:val="bi"/>
                      </m:rPr>
                      <w:rPr>
                        <w:rFonts w:ascii="Cambria Math" w:eastAsiaTheme="minorEastAsia" w:hAnsi="Cambria Math"/>
                      </w:rPr>
                      <m:t>U</m:t>
                    </m:r>
                  </m:e>
                  <m:sub>
                    <m:d>
                      <m:dPr>
                        <m:ctrlPr>
                          <w:rPr>
                            <w:rFonts w:ascii="Cambria Math" w:eastAsiaTheme="minorEastAsia" w:hAnsi="Cambria Math"/>
                            <w:b/>
                            <w:bCs/>
                            <w:i/>
                          </w:rPr>
                        </m:ctrlPr>
                      </m:dPr>
                      <m:e>
                        <m:r>
                          <m:rPr>
                            <m:sty m:val="bi"/>
                          </m:rPr>
                          <w:rPr>
                            <w:rFonts w:ascii="Cambria Math" w:eastAsiaTheme="minorEastAsia" w:hAnsi="Cambria Math"/>
                          </w:rPr>
                          <m:t>m,i,</m:t>
                        </m:r>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1</m:t>
                            </m:r>
                          </m:sub>
                        </m:sSub>
                      </m:e>
                    </m:d>
                    <m:d>
                      <m:dPr>
                        <m:ctrlPr>
                          <w:rPr>
                            <w:rFonts w:ascii="Cambria Math" w:eastAsiaTheme="minorEastAsia" w:hAnsi="Cambria Math"/>
                            <w:b/>
                            <w:bCs/>
                            <w:i/>
                          </w:rPr>
                        </m:ctrlPr>
                      </m:dPr>
                      <m:e>
                        <m:r>
                          <m:rPr>
                            <m:sty m:val="bi"/>
                          </m:rPr>
                          <w:rPr>
                            <w:rFonts w:ascii="Cambria Math" w:eastAsiaTheme="minorEastAsia" w:hAnsi="Cambria Math"/>
                          </w:rPr>
                          <m:t>n,j,</m:t>
                        </m:r>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2</m:t>
                            </m:r>
                          </m:sub>
                        </m:sSub>
                      </m:e>
                    </m:d>
                  </m:sub>
                  <m:sup>
                    <m:r>
                      <m:rPr>
                        <m:sty m:val="bi"/>
                      </m:rPr>
                      <w:rPr>
                        <w:rFonts w:ascii="Cambria Math" w:eastAsiaTheme="minorEastAsia" w:hAnsi="Cambria Math"/>
                      </w:rPr>
                      <m:t>AGV</m:t>
                    </m:r>
                  </m:sup>
                </m:sSubSup>
                <m:r>
                  <m:rPr>
                    <m:sty m:val="bi"/>
                  </m:rPr>
                  <w:rPr>
                    <w:rFonts w:ascii="Cambria Math" w:eastAsiaTheme="minorEastAsia" w:hAnsi="Cambria Math"/>
                  </w:rPr>
                  <m:t>=1</m:t>
                </m:r>
              </m:oMath>
            </m:oMathPara>
          </w:p>
        </w:tc>
        <w:tc>
          <w:tcPr>
            <w:tcW w:w="5584" w:type="dxa"/>
            <w:tcBorders>
              <w:left w:val="single" w:sz="4" w:space="0" w:color="auto"/>
            </w:tcBorders>
          </w:tcPr>
          <w:p w14:paraId="2EE8FA2E" w14:textId="56206173" w:rsidR="002B38B1" w:rsidRPr="002B38B1" w:rsidRDefault="002B38B1" w:rsidP="00F55D08">
            <w:pPr>
              <w:jc w:val="left"/>
              <w:rPr>
                <w:sz w:val="22"/>
                <w:szCs w:val="22"/>
                <w:rtl/>
              </w:rPr>
            </w:pPr>
            <w:r w:rsidRPr="002B38B1">
              <w:rPr>
                <w:rFonts w:eastAsiaTheme="minorEastAsia" w:hint="cs"/>
                <w:i/>
                <w:sz w:val="22"/>
                <w:szCs w:val="22"/>
                <w:rtl/>
              </w:rPr>
              <w:t xml:space="preserve">اگر عمل </w:t>
            </w:r>
            <w:r w:rsidRPr="002B38B1">
              <w:rPr>
                <w:rFonts w:eastAsiaTheme="minorEastAsia"/>
                <w:i/>
                <w:sz w:val="22"/>
                <w:szCs w:val="22"/>
              </w:rPr>
              <w:t>(</w:t>
            </w:r>
            <w:proofErr w:type="spellStart"/>
            <w:r w:rsidRPr="002B38B1">
              <w:rPr>
                <w:rFonts w:eastAsiaTheme="minorEastAsia"/>
                <w:i/>
                <w:sz w:val="22"/>
                <w:szCs w:val="22"/>
              </w:rPr>
              <w:t>m,i</w:t>
            </w:r>
            <w:proofErr w:type="spellEnd"/>
            <w:r w:rsidRPr="002B38B1">
              <w:rPr>
                <w:rFonts w:eastAsiaTheme="minorEastAsia"/>
                <w:i/>
                <w:sz w:val="22"/>
                <w:szCs w:val="22"/>
              </w:rPr>
              <w:t>,</w:t>
            </w:r>
            <m:oMath>
              <m:sSub>
                <m:sSubPr>
                  <m:ctrlPr>
                    <w:rPr>
                      <w:rFonts w:ascii="Cambria Math" w:eastAsiaTheme="minorEastAsia" w:hAnsi="Cambria Math"/>
                      <w:i/>
                      <w:sz w:val="22"/>
                      <w:szCs w:val="22"/>
                    </w:rPr>
                  </m:ctrlPr>
                </m:sSubPr>
                <m:e>
                  <m:r>
                    <w:rPr>
                      <w:rFonts w:ascii="Cambria Math" w:eastAsiaTheme="minorEastAsia" w:hAnsi="Cambria Math"/>
                      <w:sz w:val="22"/>
                      <w:szCs w:val="22"/>
                    </w:rPr>
                    <m:t>α</m:t>
                  </m:r>
                </m:e>
                <m:sub>
                  <m:r>
                    <w:rPr>
                      <w:rFonts w:ascii="Cambria Math" w:eastAsiaTheme="minorEastAsia" w:hAnsi="Cambria Math"/>
                      <w:sz w:val="22"/>
                      <w:szCs w:val="22"/>
                    </w:rPr>
                    <m:t>1</m:t>
                  </m:r>
                </m:sub>
              </m:sSub>
            </m:oMath>
            <w:r w:rsidRPr="002B38B1">
              <w:rPr>
                <w:rFonts w:eastAsiaTheme="minorEastAsia"/>
                <w:i/>
                <w:sz w:val="22"/>
                <w:szCs w:val="22"/>
              </w:rPr>
              <w:t>)</w:t>
            </w:r>
            <w:r w:rsidRPr="002B38B1">
              <w:rPr>
                <w:rFonts w:eastAsiaTheme="minorEastAsia" w:hint="cs"/>
                <w:i/>
                <w:sz w:val="22"/>
                <w:szCs w:val="22"/>
                <w:rtl/>
              </w:rPr>
              <w:t xml:space="preserve"> قبل از </w:t>
            </w:r>
            <w:r w:rsidRPr="002B38B1">
              <w:rPr>
                <w:rFonts w:eastAsiaTheme="minorEastAsia"/>
                <w:i/>
                <w:sz w:val="22"/>
                <w:szCs w:val="22"/>
              </w:rPr>
              <w:t>(</w:t>
            </w:r>
            <w:proofErr w:type="spellStart"/>
            <w:r w:rsidRPr="002B38B1">
              <w:rPr>
                <w:rFonts w:eastAsiaTheme="minorEastAsia"/>
                <w:i/>
                <w:sz w:val="22"/>
                <w:szCs w:val="22"/>
              </w:rPr>
              <w:t>n,j</w:t>
            </w:r>
            <w:proofErr w:type="spellEnd"/>
            <w:r w:rsidRPr="002B38B1">
              <w:rPr>
                <w:rFonts w:eastAsiaTheme="minorEastAsia"/>
                <w:i/>
                <w:sz w:val="22"/>
                <w:szCs w:val="22"/>
              </w:rPr>
              <w:t>,</w:t>
            </w:r>
            <m:oMath>
              <m:sSub>
                <m:sSubPr>
                  <m:ctrlPr>
                    <w:rPr>
                      <w:rFonts w:ascii="Cambria Math" w:eastAsiaTheme="minorEastAsia" w:hAnsi="Cambria Math"/>
                      <w:i/>
                      <w:sz w:val="22"/>
                      <w:szCs w:val="22"/>
                    </w:rPr>
                  </m:ctrlPr>
                </m:sSubPr>
                <m:e>
                  <m:r>
                    <w:rPr>
                      <w:rFonts w:ascii="Cambria Math" w:eastAsiaTheme="minorEastAsia" w:hAnsi="Cambria Math"/>
                      <w:sz w:val="22"/>
                      <w:szCs w:val="22"/>
                    </w:rPr>
                    <m:t>α</m:t>
                  </m:r>
                </m:e>
                <m:sub>
                  <m:r>
                    <w:rPr>
                      <w:rFonts w:ascii="Cambria Math" w:eastAsiaTheme="minorEastAsia" w:hAnsi="Cambria Math"/>
                      <w:sz w:val="22"/>
                      <w:szCs w:val="22"/>
                    </w:rPr>
                    <m:t>2</m:t>
                  </m:r>
                </m:sub>
              </m:sSub>
            </m:oMath>
            <w:r w:rsidRPr="002B38B1">
              <w:rPr>
                <w:rFonts w:eastAsiaTheme="minorEastAsia"/>
                <w:i/>
                <w:sz w:val="22"/>
                <w:szCs w:val="22"/>
              </w:rPr>
              <w:t>)</w:t>
            </w:r>
            <w:r w:rsidRPr="002B38B1">
              <w:rPr>
                <w:rFonts w:eastAsiaTheme="minorEastAsia" w:hint="cs"/>
                <w:i/>
                <w:sz w:val="22"/>
                <w:szCs w:val="22"/>
                <w:rtl/>
              </w:rPr>
              <w:t xml:space="preserve"> انجام شود</w:t>
            </w:r>
          </w:p>
        </w:tc>
        <w:tc>
          <w:tcPr>
            <w:tcW w:w="712" w:type="dxa"/>
          </w:tcPr>
          <w:p w14:paraId="48994D16" w14:textId="59678B88" w:rsidR="002B38B1" w:rsidRPr="002B38B1" w:rsidRDefault="002B38B1" w:rsidP="00F55D08">
            <w:pPr>
              <w:jc w:val="left"/>
              <w:rPr>
                <w:rFonts w:eastAsiaTheme="minorEastAsia"/>
                <w:sz w:val="22"/>
                <w:szCs w:val="22"/>
                <w:rtl/>
              </w:rPr>
            </w:pPr>
            <w:r w:rsidRPr="002B38B1">
              <w:rPr>
                <w:rFonts w:eastAsiaTheme="minorEastAsia" w:hint="cs"/>
                <w:i/>
                <w:sz w:val="22"/>
                <w:szCs w:val="22"/>
                <w:rtl/>
              </w:rPr>
              <w:t>دودویی</w:t>
            </w:r>
          </w:p>
        </w:tc>
      </w:tr>
      <w:tr w:rsidR="002B38B1" w14:paraId="6B2699F2" w14:textId="3C2F317D" w:rsidTr="0053519A">
        <w:trPr>
          <w:trHeight w:val="395"/>
        </w:trPr>
        <w:tc>
          <w:tcPr>
            <w:tcW w:w="1854" w:type="dxa"/>
            <w:tcBorders>
              <w:right w:val="single" w:sz="4" w:space="0" w:color="auto"/>
            </w:tcBorders>
          </w:tcPr>
          <w:p w14:paraId="388ABF38" w14:textId="64B45EE0" w:rsidR="002B38B1" w:rsidRPr="00F55D08" w:rsidRDefault="009B0F1C" w:rsidP="00F55D08">
            <w:pPr>
              <w:jc w:val="left"/>
              <w:rPr>
                <w:b/>
                <w:bCs/>
                <w:i/>
                <w:sz w:val="20"/>
                <w:szCs w:val="20"/>
                <w:rtl/>
              </w:rPr>
            </w:pPr>
            <m:oMathPara>
              <m:oMath>
                <m:sSubSup>
                  <m:sSubSupPr>
                    <m:ctrlPr>
                      <w:rPr>
                        <w:rFonts w:ascii="Cambria Math" w:eastAsiaTheme="minorEastAsia" w:hAnsi="Cambria Math"/>
                        <w:b/>
                        <w:bCs/>
                        <w:i/>
                      </w:rPr>
                    </m:ctrlPr>
                  </m:sSubSupPr>
                  <m:e>
                    <m:r>
                      <m:rPr>
                        <m:sty m:val="bi"/>
                      </m:rPr>
                      <w:rPr>
                        <w:rFonts w:ascii="Cambria Math" w:eastAsiaTheme="minorEastAsia" w:hAnsi="Cambria Math"/>
                      </w:rPr>
                      <m:t>U</m:t>
                    </m:r>
                  </m:e>
                  <m:sub>
                    <m:d>
                      <m:dPr>
                        <m:ctrlPr>
                          <w:rPr>
                            <w:rFonts w:ascii="Cambria Math" w:eastAsiaTheme="minorEastAsia" w:hAnsi="Cambria Math"/>
                            <w:b/>
                            <w:bCs/>
                            <w:i/>
                          </w:rPr>
                        </m:ctrlPr>
                      </m:dPr>
                      <m:e>
                        <m:r>
                          <m:rPr>
                            <m:sty m:val="bi"/>
                          </m:rPr>
                          <w:rPr>
                            <w:rFonts w:ascii="Cambria Math" w:eastAsiaTheme="minorEastAsia" w:hAnsi="Cambria Math"/>
                          </w:rPr>
                          <m:t>m,i</m:t>
                        </m:r>
                      </m:e>
                    </m:d>
                    <m:d>
                      <m:dPr>
                        <m:ctrlPr>
                          <w:rPr>
                            <w:rFonts w:ascii="Cambria Math" w:eastAsiaTheme="minorEastAsia" w:hAnsi="Cambria Math"/>
                            <w:b/>
                            <w:bCs/>
                            <w:i/>
                          </w:rPr>
                        </m:ctrlPr>
                      </m:dPr>
                      <m:e>
                        <m:r>
                          <m:rPr>
                            <m:sty m:val="bi"/>
                          </m:rPr>
                          <w:rPr>
                            <w:rFonts w:ascii="Cambria Math" w:eastAsiaTheme="minorEastAsia" w:hAnsi="Cambria Math"/>
                          </w:rPr>
                          <m:t>n,j,</m:t>
                        </m:r>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2</m:t>
                            </m:r>
                          </m:sub>
                        </m:sSub>
                      </m:e>
                    </m:d>
                  </m:sub>
                  <m:sup>
                    <m:r>
                      <m:rPr>
                        <m:sty m:val="bi"/>
                      </m:rPr>
                      <w:rPr>
                        <w:rFonts w:ascii="Cambria Math" w:eastAsiaTheme="minorEastAsia" w:hAnsi="Cambria Math"/>
                      </w:rPr>
                      <m:t>QC</m:t>
                    </m:r>
                  </m:sup>
                </m:sSubSup>
                <m:r>
                  <m:rPr>
                    <m:sty m:val="bi"/>
                  </m:rPr>
                  <w:rPr>
                    <w:rFonts w:ascii="Cambria Math" w:eastAsiaTheme="minorEastAsia" w:hAnsi="Cambria Math"/>
                  </w:rPr>
                  <m:t>=1</m:t>
                </m:r>
              </m:oMath>
            </m:oMathPara>
          </w:p>
        </w:tc>
        <w:tc>
          <w:tcPr>
            <w:tcW w:w="5584" w:type="dxa"/>
            <w:tcBorders>
              <w:left w:val="single" w:sz="4" w:space="0" w:color="auto"/>
            </w:tcBorders>
          </w:tcPr>
          <w:p w14:paraId="3DD68E87" w14:textId="4C0415AF" w:rsidR="002B38B1" w:rsidRPr="002B38B1" w:rsidRDefault="002B38B1" w:rsidP="00F55D08">
            <w:pPr>
              <w:jc w:val="left"/>
              <w:rPr>
                <w:sz w:val="22"/>
                <w:szCs w:val="22"/>
                <w:rtl/>
              </w:rPr>
            </w:pPr>
            <w:r w:rsidRPr="002B38B1">
              <w:rPr>
                <w:rFonts w:eastAsiaTheme="minorEastAsia" w:hint="cs"/>
                <w:i/>
                <w:sz w:val="22"/>
                <w:szCs w:val="22"/>
                <w:rtl/>
              </w:rPr>
              <w:t xml:space="preserve">اگر جابه‌جایی کانتینر با </w:t>
            </w:r>
            <w:r w:rsidRPr="002B38B1">
              <w:rPr>
                <w:rFonts w:eastAsiaTheme="minorEastAsia"/>
                <w:iCs/>
                <w:sz w:val="22"/>
                <w:szCs w:val="22"/>
              </w:rPr>
              <w:t>QC</w:t>
            </w:r>
            <w:r w:rsidRPr="002B38B1">
              <w:rPr>
                <w:rFonts w:eastAsiaTheme="minorEastAsia" w:hint="cs"/>
                <w:i/>
                <w:sz w:val="22"/>
                <w:szCs w:val="22"/>
                <w:rtl/>
              </w:rPr>
              <w:t xml:space="preserve"> و عمل افقی </w:t>
            </w:r>
            <m:oMath>
              <m:d>
                <m:dPr>
                  <m:ctrlPr>
                    <w:rPr>
                      <w:rFonts w:ascii="Cambria Math" w:eastAsiaTheme="minorEastAsia" w:hAnsi="Cambria Math"/>
                      <w:i/>
                      <w:sz w:val="22"/>
                      <w:szCs w:val="22"/>
                    </w:rPr>
                  </m:ctrlPr>
                </m:dPr>
                <m:e>
                  <m:r>
                    <w:rPr>
                      <w:rFonts w:ascii="Cambria Math" w:eastAsiaTheme="minorEastAsia" w:hAnsi="Cambria Math"/>
                      <w:sz w:val="22"/>
                      <w:szCs w:val="22"/>
                    </w:rPr>
                    <m:t>n,j,</m:t>
                  </m:r>
                  <m:sSub>
                    <m:sSubPr>
                      <m:ctrlPr>
                        <w:rPr>
                          <w:rFonts w:ascii="Cambria Math" w:eastAsiaTheme="minorEastAsia" w:hAnsi="Cambria Math"/>
                          <w:i/>
                          <w:sz w:val="22"/>
                          <w:szCs w:val="22"/>
                        </w:rPr>
                      </m:ctrlPr>
                    </m:sSubPr>
                    <m:e>
                      <m:r>
                        <w:rPr>
                          <w:rFonts w:ascii="Cambria Math" w:eastAsiaTheme="minorEastAsia" w:hAnsi="Cambria Math"/>
                          <w:sz w:val="22"/>
                          <w:szCs w:val="22"/>
                        </w:rPr>
                        <m:t>α</m:t>
                      </m:r>
                    </m:e>
                    <m:sub>
                      <m:r>
                        <w:rPr>
                          <w:rFonts w:ascii="Cambria Math" w:eastAsiaTheme="minorEastAsia" w:hAnsi="Cambria Math"/>
                          <w:sz w:val="22"/>
                          <w:szCs w:val="22"/>
                        </w:rPr>
                        <m:t>2</m:t>
                      </m:r>
                    </m:sub>
                  </m:sSub>
                </m:e>
              </m:d>
            </m:oMath>
            <w:r w:rsidRPr="002B38B1">
              <w:rPr>
                <w:rFonts w:eastAsiaTheme="minorEastAsia" w:hint="cs"/>
                <w:i/>
                <w:sz w:val="22"/>
                <w:szCs w:val="22"/>
                <w:rtl/>
              </w:rPr>
              <w:t xml:space="preserve"> همزمان انجام شوند</w:t>
            </w:r>
          </w:p>
        </w:tc>
        <w:tc>
          <w:tcPr>
            <w:tcW w:w="712" w:type="dxa"/>
          </w:tcPr>
          <w:p w14:paraId="798A62D8" w14:textId="64CD0BB5" w:rsidR="002B38B1" w:rsidRPr="002B38B1" w:rsidRDefault="002B38B1" w:rsidP="00F55D08">
            <w:pPr>
              <w:jc w:val="left"/>
              <w:rPr>
                <w:rFonts w:eastAsiaTheme="minorEastAsia"/>
                <w:sz w:val="22"/>
                <w:szCs w:val="22"/>
                <w:rtl/>
              </w:rPr>
            </w:pPr>
            <w:r w:rsidRPr="002B38B1">
              <w:rPr>
                <w:rFonts w:eastAsiaTheme="minorEastAsia" w:hint="cs"/>
                <w:i/>
                <w:sz w:val="22"/>
                <w:szCs w:val="22"/>
                <w:rtl/>
              </w:rPr>
              <w:t>دودویی</w:t>
            </w:r>
          </w:p>
        </w:tc>
      </w:tr>
      <w:tr w:rsidR="002B38B1" w14:paraId="2A565431" w14:textId="4CFF01E3" w:rsidTr="0053519A">
        <w:trPr>
          <w:trHeight w:val="344"/>
        </w:trPr>
        <w:tc>
          <w:tcPr>
            <w:tcW w:w="1854" w:type="dxa"/>
            <w:tcBorders>
              <w:right w:val="single" w:sz="4" w:space="0" w:color="auto"/>
            </w:tcBorders>
          </w:tcPr>
          <w:p w14:paraId="42ECCF00" w14:textId="195B24EC" w:rsidR="002B38B1" w:rsidRPr="008E1F94" w:rsidRDefault="009B0F1C" w:rsidP="00F55D08">
            <w:pPr>
              <w:jc w:val="left"/>
              <w:rPr>
                <w:b/>
                <w:bCs/>
                <w:sz w:val="20"/>
                <w:szCs w:val="20"/>
                <w:rtl/>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P</m:t>
                    </m:r>
                  </m:e>
                  <m:sub>
                    <m:d>
                      <m:dPr>
                        <m:ctrlPr>
                          <w:rPr>
                            <w:rFonts w:ascii="Cambria Math" w:eastAsiaTheme="minorEastAsia" w:hAnsi="Cambria Math"/>
                            <w:b/>
                            <w:bCs/>
                            <w:i/>
                          </w:rPr>
                        </m:ctrlPr>
                      </m:dPr>
                      <m:e>
                        <m:r>
                          <m:rPr>
                            <m:sty m:val="bi"/>
                          </m:rPr>
                          <w:rPr>
                            <w:rFonts w:ascii="Cambria Math" w:eastAsiaTheme="minorEastAsia" w:hAnsi="Cambria Math"/>
                          </w:rPr>
                          <m:t>m,i,α</m:t>
                        </m:r>
                      </m:e>
                    </m:d>
                    <m:r>
                      <m:rPr>
                        <m:sty m:val="bi"/>
                      </m:rPr>
                      <w:rPr>
                        <w:rFonts w:ascii="Cambria Math" w:eastAsiaTheme="minorEastAsia" w:hAnsi="Cambria Math"/>
                      </w:rPr>
                      <m:t>,x</m:t>
                    </m:r>
                  </m:sub>
                  <m:sup>
                    <m:r>
                      <m:rPr>
                        <m:sty m:val="bi"/>
                      </m:rPr>
                      <w:rPr>
                        <w:rFonts w:ascii="Cambria Math" w:eastAsiaTheme="minorEastAsia" w:hAnsi="Cambria Math"/>
                      </w:rPr>
                      <m:t>X</m:t>
                    </m:r>
                  </m:sup>
                </m:sSubSup>
                <m:r>
                  <m:rPr>
                    <m:sty m:val="bi"/>
                  </m:rPr>
                  <w:rPr>
                    <w:rFonts w:ascii="Cambria Math" w:eastAsiaTheme="minorEastAsia" w:hAnsi="Cambria Math"/>
                  </w:rPr>
                  <m:t>=1</m:t>
                </m:r>
              </m:oMath>
            </m:oMathPara>
          </w:p>
        </w:tc>
        <w:tc>
          <w:tcPr>
            <w:tcW w:w="5584" w:type="dxa"/>
            <w:tcBorders>
              <w:left w:val="single" w:sz="4" w:space="0" w:color="auto"/>
            </w:tcBorders>
          </w:tcPr>
          <w:p w14:paraId="11CE1708" w14:textId="7BD45E48" w:rsidR="002B38B1" w:rsidRPr="002B38B1" w:rsidRDefault="002B38B1" w:rsidP="00F55D08">
            <w:pPr>
              <w:jc w:val="left"/>
              <w:rPr>
                <w:sz w:val="22"/>
                <w:szCs w:val="22"/>
                <w:rtl/>
              </w:rPr>
            </w:pPr>
            <w:r w:rsidRPr="002B38B1">
              <w:rPr>
                <w:rFonts w:eastAsiaTheme="minorEastAsia" w:hint="cs"/>
                <w:i/>
                <w:sz w:val="22"/>
                <w:szCs w:val="22"/>
                <w:rtl/>
              </w:rPr>
              <w:t xml:space="preserve">اگر موقعیت پایانی عمل </w:t>
            </w:r>
            <m:oMath>
              <m:d>
                <m:dPr>
                  <m:ctrlPr>
                    <w:rPr>
                      <w:rFonts w:ascii="Cambria Math" w:eastAsiaTheme="minorEastAsia" w:hAnsi="Cambria Math"/>
                      <w:i/>
                      <w:sz w:val="22"/>
                      <w:szCs w:val="22"/>
                    </w:rPr>
                  </m:ctrlPr>
                </m:dPr>
                <m:e>
                  <m:r>
                    <w:rPr>
                      <w:rFonts w:ascii="Cambria Math" w:eastAsiaTheme="minorEastAsia" w:hAnsi="Cambria Math"/>
                      <w:sz w:val="22"/>
                      <w:szCs w:val="22"/>
                    </w:rPr>
                    <m:t>m,i,α</m:t>
                  </m:r>
                </m:e>
              </m:d>
            </m:oMath>
            <w:r w:rsidRPr="002B38B1">
              <w:rPr>
                <w:rFonts w:eastAsiaTheme="minorEastAsia" w:hint="cs"/>
                <w:i/>
                <w:sz w:val="22"/>
                <w:szCs w:val="22"/>
                <w:rtl/>
              </w:rPr>
              <w:t xml:space="preserve"> بر روی مسیر عمودی </w:t>
            </w:r>
            <w:r w:rsidRPr="002B38B1">
              <w:rPr>
                <w:rFonts w:eastAsiaTheme="minorEastAsia"/>
                <w:i/>
                <w:sz w:val="22"/>
                <w:szCs w:val="22"/>
              </w:rPr>
              <w:t>x</w:t>
            </w:r>
            <w:r w:rsidRPr="002B38B1">
              <w:rPr>
                <w:rFonts w:eastAsiaTheme="minorEastAsia" w:hint="cs"/>
                <w:i/>
                <w:sz w:val="22"/>
                <w:szCs w:val="22"/>
                <w:rtl/>
              </w:rPr>
              <w:t xml:space="preserve"> باشد</w:t>
            </w:r>
          </w:p>
        </w:tc>
        <w:tc>
          <w:tcPr>
            <w:tcW w:w="712" w:type="dxa"/>
          </w:tcPr>
          <w:p w14:paraId="6DF84066" w14:textId="3E8C253E" w:rsidR="002B38B1" w:rsidRPr="002B38B1" w:rsidRDefault="002B38B1" w:rsidP="00F55D08">
            <w:pPr>
              <w:jc w:val="left"/>
              <w:rPr>
                <w:rFonts w:eastAsiaTheme="minorEastAsia"/>
                <w:sz w:val="22"/>
                <w:szCs w:val="22"/>
                <w:rtl/>
              </w:rPr>
            </w:pPr>
            <w:r w:rsidRPr="002B38B1">
              <w:rPr>
                <w:rFonts w:eastAsiaTheme="minorEastAsia" w:hint="cs"/>
                <w:i/>
                <w:sz w:val="22"/>
                <w:szCs w:val="22"/>
                <w:rtl/>
              </w:rPr>
              <w:t>دودویی</w:t>
            </w:r>
          </w:p>
        </w:tc>
      </w:tr>
      <w:tr w:rsidR="002B38B1" w14:paraId="4489B569" w14:textId="67CB6836" w:rsidTr="0053519A">
        <w:trPr>
          <w:trHeight w:val="355"/>
        </w:trPr>
        <w:tc>
          <w:tcPr>
            <w:tcW w:w="1854" w:type="dxa"/>
            <w:tcBorders>
              <w:right w:val="single" w:sz="4" w:space="0" w:color="auto"/>
            </w:tcBorders>
          </w:tcPr>
          <w:p w14:paraId="4CE89DD0" w14:textId="4F1CED9B" w:rsidR="002B38B1" w:rsidRPr="008E1F94" w:rsidRDefault="009B0F1C" w:rsidP="00F55D08">
            <w:pPr>
              <w:jc w:val="left"/>
              <w:rPr>
                <w:b/>
                <w:bCs/>
                <w:sz w:val="20"/>
                <w:szCs w:val="20"/>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P</m:t>
                    </m:r>
                  </m:e>
                  <m:sub>
                    <m:d>
                      <m:dPr>
                        <m:ctrlPr>
                          <w:rPr>
                            <w:rFonts w:ascii="Cambria Math" w:eastAsiaTheme="minorEastAsia" w:hAnsi="Cambria Math"/>
                            <w:b/>
                            <w:bCs/>
                            <w:i/>
                          </w:rPr>
                        </m:ctrlPr>
                      </m:dPr>
                      <m:e>
                        <m:r>
                          <m:rPr>
                            <m:sty m:val="bi"/>
                          </m:rPr>
                          <w:rPr>
                            <w:rFonts w:ascii="Cambria Math" w:eastAsiaTheme="minorEastAsia" w:hAnsi="Cambria Math"/>
                          </w:rPr>
                          <m:t>m,i,α</m:t>
                        </m:r>
                      </m:e>
                    </m:d>
                    <m:r>
                      <m:rPr>
                        <m:sty m:val="bi"/>
                      </m:rPr>
                      <w:rPr>
                        <w:rFonts w:ascii="Cambria Math" w:eastAsiaTheme="minorEastAsia" w:hAnsi="Cambria Math"/>
                      </w:rPr>
                      <m:t>,y</m:t>
                    </m:r>
                  </m:sub>
                  <m:sup>
                    <m:r>
                      <m:rPr>
                        <m:sty m:val="bi"/>
                      </m:rPr>
                      <w:rPr>
                        <w:rFonts w:ascii="Cambria Math" w:eastAsiaTheme="minorEastAsia" w:hAnsi="Cambria Math"/>
                      </w:rPr>
                      <m:t>Y</m:t>
                    </m:r>
                  </m:sup>
                </m:sSubSup>
                <m:r>
                  <m:rPr>
                    <m:sty m:val="bi"/>
                  </m:rPr>
                  <w:rPr>
                    <w:rFonts w:ascii="Cambria Math" w:eastAsiaTheme="minorEastAsia" w:hAnsi="Cambria Math"/>
                  </w:rPr>
                  <m:t>=1</m:t>
                </m:r>
              </m:oMath>
            </m:oMathPara>
          </w:p>
        </w:tc>
        <w:tc>
          <w:tcPr>
            <w:tcW w:w="5584" w:type="dxa"/>
            <w:tcBorders>
              <w:left w:val="single" w:sz="4" w:space="0" w:color="auto"/>
            </w:tcBorders>
          </w:tcPr>
          <w:p w14:paraId="12FB0F61" w14:textId="66227F71" w:rsidR="002B38B1" w:rsidRPr="002B38B1" w:rsidRDefault="002B38B1" w:rsidP="00F55D08">
            <w:pPr>
              <w:jc w:val="left"/>
              <w:rPr>
                <w:sz w:val="22"/>
                <w:szCs w:val="22"/>
                <w:rtl/>
              </w:rPr>
            </w:pPr>
            <w:r w:rsidRPr="002B38B1">
              <w:rPr>
                <w:rFonts w:eastAsiaTheme="minorEastAsia" w:hint="cs"/>
                <w:i/>
                <w:sz w:val="22"/>
                <w:szCs w:val="22"/>
                <w:rtl/>
              </w:rPr>
              <w:t xml:space="preserve">اگر موقعیت پایانی عمل </w:t>
            </w:r>
            <m:oMath>
              <m:d>
                <m:dPr>
                  <m:ctrlPr>
                    <w:rPr>
                      <w:rFonts w:ascii="Cambria Math" w:eastAsiaTheme="minorEastAsia" w:hAnsi="Cambria Math"/>
                      <w:i/>
                      <w:sz w:val="22"/>
                      <w:szCs w:val="22"/>
                    </w:rPr>
                  </m:ctrlPr>
                </m:dPr>
                <m:e>
                  <m:r>
                    <w:rPr>
                      <w:rFonts w:ascii="Cambria Math" w:eastAsiaTheme="minorEastAsia" w:hAnsi="Cambria Math"/>
                      <w:sz w:val="22"/>
                      <w:szCs w:val="22"/>
                    </w:rPr>
                    <m:t>m,i,α</m:t>
                  </m:r>
                </m:e>
              </m:d>
            </m:oMath>
            <w:r w:rsidRPr="002B38B1">
              <w:rPr>
                <w:rFonts w:eastAsiaTheme="minorEastAsia" w:hint="cs"/>
                <w:i/>
                <w:sz w:val="22"/>
                <w:szCs w:val="22"/>
                <w:rtl/>
              </w:rPr>
              <w:t xml:space="preserve"> بر روی مسیر افقی </w:t>
            </w:r>
            <w:r w:rsidRPr="002B38B1">
              <w:rPr>
                <w:rFonts w:eastAsiaTheme="minorEastAsia"/>
                <w:i/>
                <w:sz w:val="22"/>
                <w:szCs w:val="22"/>
              </w:rPr>
              <w:t>y</w:t>
            </w:r>
            <w:r w:rsidRPr="002B38B1">
              <w:rPr>
                <w:rFonts w:eastAsiaTheme="minorEastAsia" w:hint="cs"/>
                <w:i/>
                <w:sz w:val="22"/>
                <w:szCs w:val="22"/>
                <w:rtl/>
              </w:rPr>
              <w:t xml:space="preserve"> باشد</w:t>
            </w:r>
          </w:p>
        </w:tc>
        <w:tc>
          <w:tcPr>
            <w:tcW w:w="712" w:type="dxa"/>
          </w:tcPr>
          <w:p w14:paraId="0169D3D6" w14:textId="13196C92" w:rsidR="002B38B1" w:rsidRPr="002B38B1" w:rsidRDefault="002B38B1" w:rsidP="00F55D08">
            <w:pPr>
              <w:jc w:val="left"/>
              <w:rPr>
                <w:rFonts w:ascii="Times New Roman" w:eastAsia="Calibri" w:hAnsi="Times New Roman"/>
                <w:sz w:val="22"/>
                <w:szCs w:val="22"/>
              </w:rPr>
            </w:pPr>
            <w:r w:rsidRPr="002B38B1">
              <w:rPr>
                <w:rFonts w:eastAsiaTheme="minorEastAsia" w:hint="cs"/>
                <w:i/>
                <w:sz w:val="22"/>
                <w:szCs w:val="22"/>
                <w:rtl/>
              </w:rPr>
              <w:t>دودویی</w:t>
            </w:r>
          </w:p>
        </w:tc>
      </w:tr>
      <w:tr w:rsidR="002B38B1" w14:paraId="20A171A9" w14:textId="53F061A7" w:rsidTr="0053519A">
        <w:trPr>
          <w:trHeight w:val="344"/>
        </w:trPr>
        <w:tc>
          <w:tcPr>
            <w:tcW w:w="1854" w:type="dxa"/>
            <w:tcBorders>
              <w:right w:val="single" w:sz="4" w:space="0" w:color="auto"/>
            </w:tcBorders>
          </w:tcPr>
          <w:p w14:paraId="72014752" w14:textId="43135C7E" w:rsidR="002B38B1" w:rsidRPr="00F55D08" w:rsidRDefault="009B0F1C" w:rsidP="00F55D08">
            <w:pPr>
              <w:jc w:val="left"/>
              <w:rPr>
                <w:b/>
                <w:bCs/>
                <w:i/>
                <w:sz w:val="20"/>
                <w:szCs w:val="20"/>
                <w:rtl/>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P</m:t>
                    </m:r>
                  </m:e>
                  <m:sub>
                    <m:d>
                      <m:dPr>
                        <m:ctrlPr>
                          <w:rPr>
                            <w:rFonts w:ascii="Cambria Math" w:eastAsiaTheme="minorEastAsia" w:hAnsi="Cambria Math"/>
                            <w:b/>
                            <w:bCs/>
                            <w:i/>
                          </w:rPr>
                        </m:ctrlPr>
                      </m:dPr>
                      <m:e>
                        <m:r>
                          <m:rPr>
                            <m:sty m:val="bi"/>
                          </m:rPr>
                          <w:rPr>
                            <w:rFonts w:ascii="Cambria Math" w:eastAsiaTheme="minorEastAsia" w:hAnsi="Cambria Math"/>
                          </w:rPr>
                          <m:t>m,i,0</m:t>
                        </m:r>
                      </m:e>
                    </m:d>
                    <m:r>
                      <m:rPr>
                        <m:sty m:val="bi"/>
                      </m:rPr>
                      <w:rPr>
                        <w:rFonts w:ascii="Cambria Math" w:eastAsiaTheme="minorEastAsia" w:hAnsi="Cambria Math"/>
                      </w:rPr>
                      <m:t>,x</m:t>
                    </m:r>
                  </m:sub>
                  <m:sup>
                    <m:r>
                      <m:rPr>
                        <m:sty m:val="bi"/>
                      </m:rPr>
                      <w:rPr>
                        <w:rFonts w:ascii="Cambria Math" w:eastAsiaTheme="minorEastAsia" w:hAnsi="Cambria Math"/>
                      </w:rPr>
                      <m:t>X</m:t>
                    </m:r>
                  </m:sup>
                </m:sSubSup>
                <m:r>
                  <m:rPr>
                    <m:sty m:val="bi"/>
                  </m:rPr>
                  <w:rPr>
                    <w:rFonts w:ascii="Cambria Math" w:eastAsiaTheme="minorEastAsia" w:hAnsi="Cambria Math"/>
                  </w:rPr>
                  <m:t>=1</m:t>
                </m:r>
              </m:oMath>
            </m:oMathPara>
          </w:p>
        </w:tc>
        <w:tc>
          <w:tcPr>
            <w:tcW w:w="5584" w:type="dxa"/>
            <w:tcBorders>
              <w:left w:val="single" w:sz="4" w:space="0" w:color="auto"/>
            </w:tcBorders>
          </w:tcPr>
          <w:p w14:paraId="361A0E40" w14:textId="67CBB66D" w:rsidR="002B38B1" w:rsidRPr="002B38B1" w:rsidRDefault="002B38B1" w:rsidP="00F55D08">
            <w:pPr>
              <w:jc w:val="left"/>
              <w:rPr>
                <w:sz w:val="22"/>
                <w:szCs w:val="22"/>
                <w:rtl/>
              </w:rPr>
            </w:pPr>
            <w:r w:rsidRPr="002B38B1">
              <w:rPr>
                <w:rFonts w:eastAsiaTheme="minorEastAsia" w:hint="cs"/>
                <w:i/>
                <w:sz w:val="22"/>
                <w:szCs w:val="22"/>
                <w:rtl/>
              </w:rPr>
              <w:t xml:space="preserve">اگر موقعیت آغازی عمل </w:t>
            </w:r>
            <m:oMath>
              <m:d>
                <m:dPr>
                  <m:ctrlPr>
                    <w:rPr>
                      <w:rFonts w:ascii="Cambria Math" w:eastAsiaTheme="minorEastAsia" w:hAnsi="Cambria Math"/>
                      <w:i/>
                      <w:sz w:val="22"/>
                      <w:szCs w:val="22"/>
                    </w:rPr>
                  </m:ctrlPr>
                </m:dPr>
                <m:e>
                  <m:r>
                    <w:rPr>
                      <w:rFonts w:ascii="Cambria Math" w:eastAsiaTheme="minorEastAsia" w:hAnsi="Cambria Math"/>
                      <w:sz w:val="22"/>
                      <w:szCs w:val="22"/>
                    </w:rPr>
                    <m:t>m,i,α</m:t>
                  </m:r>
                </m:e>
              </m:d>
            </m:oMath>
            <w:r w:rsidRPr="002B38B1">
              <w:rPr>
                <w:rFonts w:eastAsiaTheme="minorEastAsia" w:hint="cs"/>
                <w:i/>
                <w:sz w:val="22"/>
                <w:szCs w:val="22"/>
                <w:rtl/>
              </w:rPr>
              <w:t xml:space="preserve"> بر روی مسیر عمودی </w:t>
            </w:r>
            <w:r w:rsidRPr="002B38B1">
              <w:rPr>
                <w:rFonts w:eastAsiaTheme="minorEastAsia"/>
                <w:i/>
                <w:sz w:val="22"/>
                <w:szCs w:val="22"/>
              </w:rPr>
              <w:t>x</w:t>
            </w:r>
            <w:r w:rsidRPr="002B38B1">
              <w:rPr>
                <w:rFonts w:eastAsiaTheme="minorEastAsia" w:hint="cs"/>
                <w:i/>
                <w:sz w:val="22"/>
                <w:szCs w:val="22"/>
                <w:rtl/>
              </w:rPr>
              <w:t xml:space="preserve"> باشد</w:t>
            </w:r>
          </w:p>
        </w:tc>
        <w:tc>
          <w:tcPr>
            <w:tcW w:w="712" w:type="dxa"/>
          </w:tcPr>
          <w:p w14:paraId="47DF2440" w14:textId="5A221F33" w:rsidR="002B38B1" w:rsidRPr="002B38B1" w:rsidRDefault="002B38B1" w:rsidP="00F55D08">
            <w:pPr>
              <w:jc w:val="left"/>
              <w:rPr>
                <w:rFonts w:eastAsiaTheme="minorEastAsia"/>
                <w:sz w:val="22"/>
                <w:szCs w:val="22"/>
                <w:rtl/>
              </w:rPr>
            </w:pPr>
            <w:r w:rsidRPr="002B38B1">
              <w:rPr>
                <w:rFonts w:eastAsiaTheme="minorEastAsia" w:hint="cs"/>
                <w:i/>
                <w:sz w:val="22"/>
                <w:szCs w:val="22"/>
                <w:rtl/>
              </w:rPr>
              <w:t>دودویی</w:t>
            </w:r>
          </w:p>
        </w:tc>
      </w:tr>
      <w:tr w:rsidR="002B38B1" w14:paraId="67923D22" w14:textId="567E95B9" w:rsidTr="0053519A">
        <w:trPr>
          <w:trHeight w:val="355"/>
        </w:trPr>
        <w:tc>
          <w:tcPr>
            <w:tcW w:w="1854" w:type="dxa"/>
            <w:tcBorders>
              <w:right w:val="single" w:sz="4" w:space="0" w:color="auto"/>
            </w:tcBorders>
          </w:tcPr>
          <w:p w14:paraId="6C923403" w14:textId="154800A8" w:rsidR="002B38B1" w:rsidRPr="008E1F94" w:rsidRDefault="009B0F1C" w:rsidP="00F55D08">
            <w:pPr>
              <w:jc w:val="left"/>
              <w:rPr>
                <w:b/>
                <w:bCs/>
                <w:sz w:val="20"/>
                <w:szCs w:val="20"/>
                <w:rtl/>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P</m:t>
                    </m:r>
                  </m:e>
                  <m:sub>
                    <m:d>
                      <m:dPr>
                        <m:ctrlPr>
                          <w:rPr>
                            <w:rFonts w:ascii="Cambria Math" w:eastAsiaTheme="minorEastAsia" w:hAnsi="Cambria Math"/>
                            <w:b/>
                            <w:bCs/>
                            <w:i/>
                          </w:rPr>
                        </m:ctrlPr>
                      </m:dPr>
                      <m:e>
                        <m:r>
                          <m:rPr>
                            <m:sty m:val="bi"/>
                          </m:rPr>
                          <w:rPr>
                            <w:rFonts w:ascii="Cambria Math" w:eastAsiaTheme="minorEastAsia" w:hAnsi="Cambria Math"/>
                          </w:rPr>
                          <m:t>m,i,0</m:t>
                        </m:r>
                      </m:e>
                    </m:d>
                    <m:r>
                      <m:rPr>
                        <m:sty m:val="bi"/>
                      </m:rPr>
                      <w:rPr>
                        <w:rFonts w:ascii="Cambria Math" w:eastAsiaTheme="minorEastAsia" w:hAnsi="Cambria Math"/>
                      </w:rPr>
                      <m:t>,y</m:t>
                    </m:r>
                  </m:sub>
                  <m:sup>
                    <m:r>
                      <m:rPr>
                        <m:sty m:val="bi"/>
                      </m:rPr>
                      <w:rPr>
                        <w:rFonts w:ascii="Cambria Math" w:eastAsiaTheme="minorEastAsia" w:hAnsi="Cambria Math"/>
                      </w:rPr>
                      <m:t>Y</m:t>
                    </m:r>
                  </m:sup>
                </m:sSubSup>
                <m:r>
                  <m:rPr>
                    <m:sty m:val="bi"/>
                  </m:rPr>
                  <w:rPr>
                    <w:rFonts w:ascii="Cambria Math" w:eastAsiaTheme="minorEastAsia" w:hAnsi="Cambria Math"/>
                  </w:rPr>
                  <m:t>=1</m:t>
                </m:r>
              </m:oMath>
            </m:oMathPara>
          </w:p>
        </w:tc>
        <w:tc>
          <w:tcPr>
            <w:tcW w:w="5584" w:type="dxa"/>
            <w:tcBorders>
              <w:left w:val="single" w:sz="4" w:space="0" w:color="auto"/>
            </w:tcBorders>
          </w:tcPr>
          <w:p w14:paraId="3FE24C34" w14:textId="60367887" w:rsidR="002B38B1" w:rsidRPr="002B38B1" w:rsidRDefault="002B38B1" w:rsidP="00B53D9C">
            <w:pPr>
              <w:rPr>
                <w:sz w:val="22"/>
                <w:szCs w:val="22"/>
                <w:rtl/>
              </w:rPr>
            </w:pPr>
            <w:r w:rsidRPr="002B38B1">
              <w:rPr>
                <w:rFonts w:eastAsiaTheme="minorEastAsia" w:hint="cs"/>
                <w:i/>
                <w:sz w:val="22"/>
                <w:szCs w:val="22"/>
                <w:rtl/>
              </w:rPr>
              <w:t xml:space="preserve">اگر موقعیت آغازی عمل </w:t>
            </w:r>
            <m:oMath>
              <m:d>
                <m:dPr>
                  <m:ctrlPr>
                    <w:rPr>
                      <w:rFonts w:ascii="Cambria Math" w:eastAsiaTheme="minorEastAsia" w:hAnsi="Cambria Math"/>
                      <w:i/>
                      <w:sz w:val="22"/>
                      <w:szCs w:val="22"/>
                    </w:rPr>
                  </m:ctrlPr>
                </m:dPr>
                <m:e>
                  <m:r>
                    <w:rPr>
                      <w:rFonts w:ascii="Cambria Math" w:eastAsiaTheme="minorEastAsia" w:hAnsi="Cambria Math"/>
                      <w:sz w:val="22"/>
                      <w:szCs w:val="22"/>
                    </w:rPr>
                    <m:t>m,i,α</m:t>
                  </m:r>
                </m:e>
              </m:d>
            </m:oMath>
            <w:r w:rsidRPr="002B38B1">
              <w:rPr>
                <w:rFonts w:eastAsiaTheme="minorEastAsia" w:hint="cs"/>
                <w:i/>
                <w:sz w:val="22"/>
                <w:szCs w:val="22"/>
                <w:rtl/>
              </w:rPr>
              <w:t xml:space="preserve"> بر روی مسیر عمودی </w:t>
            </w:r>
            <w:r w:rsidRPr="002B38B1">
              <w:rPr>
                <w:rFonts w:eastAsiaTheme="minorEastAsia"/>
                <w:i/>
                <w:sz w:val="22"/>
                <w:szCs w:val="22"/>
              </w:rPr>
              <w:t>x</w:t>
            </w:r>
            <w:r w:rsidRPr="002B38B1">
              <w:rPr>
                <w:rFonts w:eastAsiaTheme="minorEastAsia" w:hint="cs"/>
                <w:i/>
                <w:sz w:val="22"/>
                <w:szCs w:val="22"/>
                <w:rtl/>
              </w:rPr>
              <w:t xml:space="preserve"> باشد.</w:t>
            </w:r>
          </w:p>
        </w:tc>
        <w:tc>
          <w:tcPr>
            <w:tcW w:w="712" w:type="dxa"/>
          </w:tcPr>
          <w:p w14:paraId="5142B851" w14:textId="3E559E63" w:rsidR="002B38B1" w:rsidRPr="002B38B1" w:rsidRDefault="002B38B1" w:rsidP="00B53D9C">
            <w:pPr>
              <w:rPr>
                <w:rFonts w:eastAsiaTheme="minorEastAsia"/>
                <w:sz w:val="22"/>
                <w:szCs w:val="22"/>
                <w:rtl/>
              </w:rPr>
            </w:pPr>
            <w:r w:rsidRPr="002B38B1">
              <w:rPr>
                <w:rFonts w:eastAsiaTheme="minorEastAsia" w:hint="cs"/>
                <w:i/>
                <w:sz w:val="22"/>
                <w:szCs w:val="22"/>
                <w:rtl/>
              </w:rPr>
              <w:t>دودویی</w:t>
            </w:r>
          </w:p>
        </w:tc>
      </w:tr>
      <w:tr w:rsidR="002B38B1" w14:paraId="1E6C8D99" w14:textId="07A5DAAA" w:rsidTr="0053519A">
        <w:trPr>
          <w:trHeight w:val="385"/>
        </w:trPr>
        <w:tc>
          <w:tcPr>
            <w:tcW w:w="1854" w:type="dxa"/>
            <w:tcBorders>
              <w:right w:val="single" w:sz="4" w:space="0" w:color="auto"/>
            </w:tcBorders>
          </w:tcPr>
          <w:p w14:paraId="70401DCF" w14:textId="20A345F2" w:rsidR="002B38B1" w:rsidRPr="008E1F94" w:rsidRDefault="009B0F1C" w:rsidP="00F55D08">
            <w:pPr>
              <w:jc w:val="left"/>
              <w:rPr>
                <w:rFonts w:ascii="Times New Roman" w:eastAsia="Calibri" w:hAnsi="Times New Roman"/>
                <w:b/>
                <w:bCs/>
                <w:sz w:val="20"/>
                <w:szCs w:val="20"/>
              </w:rPr>
            </w:pPr>
            <m:oMathPara>
              <m:oMath>
                <m:sSubSup>
                  <m:sSubSupPr>
                    <m:ctrlPr>
                      <w:rPr>
                        <w:rFonts w:ascii="Cambria Math" w:eastAsiaTheme="minorEastAsia" w:hAnsi="Cambria Math"/>
                        <w:b/>
                        <w:bCs/>
                        <w:i/>
                      </w:rPr>
                    </m:ctrlPr>
                  </m:sSubSupPr>
                  <m:e>
                    <m:r>
                      <m:rPr>
                        <m:sty m:val="bi"/>
                      </m:rPr>
                      <w:rPr>
                        <w:rFonts w:ascii="Cambria Math" w:eastAsiaTheme="minorEastAsia" w:hAnsi="Cambria Math"/>
                      </w:rPr>
                      <m:t>T</m:t>
                    </m:r>
                  </m:e>
                  <m:sub>
                    <m:d>
                      <m:dPr>
                        <m:ctrlPr>
                          <w:rPr>
                            <w:rFonts w:ascii="Cambria Math" w:eastAsiaTheme="minorEastAsia" w:hAnsi="Cambria Math"/>
                            <w:b/>
                            <w:bCs/>
                            <w:i/>
                          </w:rPr>
                        </m:ctrlPr>
                      </m:dPr>
                      <m:e>
                        <m:r>
                          <m:rPr>
                            <m:sty m:val="bi"/>
                          </m:rPr>
                          <w:rPr>
                            <w:rFonts w:ascii="Cambria Math" w:eastAsiaTheme="minorEastAsia" w:hAnsi="Cambria Math"/>
                          </w:rPr>
                          <m:t>m,i</m:t>
                        </m:r>
                      </m:e>
                    </m:d>
                  </m:sub>
                  <m:sup>
                    <m:r>
                      <m:rPr>
                        <m:sty m:val="bi"/>
                      </m:rPr>
                      <w:rPr>
                        <w:rFonts w:ascii="Cambria Math" w:eastAsiaTheme="minorEastAsia" w:hAnsi="Cambria Math"/>
                      </w:rPr>
                      <m:t>Q</m:t>
                    </m:r>
                  </m:sup>
                </m:sSubSup>
              </m:oMath>
            </m:oMathPara>
          </w:p>
        </w:tc>
        <w:tc>
          <w:tcPr>
            <w:tcW w:w="5584" w:type="dxa"/>
            <w:tcBorders>
              <w:left w:val="single" w:sz="4" w:space="0" w:color="auto"/>
            </w:tcBorders>
          </w:tcPr>
          <w:p w14:paraId="66C493F2" w14:textId="1C371EF3" w:rsidR="002B38B1" w:rsidRPr="002B38B1" w:rsidRDefault="002B38B1" w:rsidP="00B53D9C">
            <w:pPr>
              <w:rPr>
                <w:rFonts w:eastAsiaTheme="minorEastAsia"/>
                <w:i/>
                <w:sz w:val="22"/>
                <w:szCs w:val="22"/>
                <w:rtl/>
              </w:rPr>
            </w:pPr>
            <w:r w:rsidRPr="002B38B1">
              <w:rPr>
                <w:rFonts w:eastAsiaTheme="minorEastAsia" w:hint="cs"/>
                <w:i/>
                <w:sz w:val="22"/>
                <w:szCs w:val="22"/>
                <w:rtl/>
              </w:rPr>
              <w:t>زمان آغازی برای جابه‌جایی کانتینر (</w:t>
            </w:r>
            <w:proofErr w:type="spellStart"/>
            <w:r w:rsidRPr="002B38B1">
              <w:rPr>
                <w:rFonts w:eastAsiaTheme="minorEastAsia"/>
                <w:i/>
                <w:sz w:val="22"/>
                <w:szCs w:val="22"/>
              </w:rPr>
              <w:t>m,i</w:t>
            </w:r>
            <w:proofErr w:type="spellEnd"/>
            <w:r w:rsidRPr="002B38B1">
              <w:rPr>
                <w:rFonts w:eastAsiaTheme="minorEastAsia" w:hint="cs"/>
                <w:i/>
                <w:sz w:val="22"/>
                <w:szCs w:val="22"/>
                <w:rtl/>
              </w:rPr>
              <w:t xml:space="preserve">) توسط </w:t>
            </w:r>
            <w:r w:rsidRPr="002B38B1">
              <w:rPr>
                <w:rFonts w:eastAsiaTheme="minorEastAsia"/>
                <w:iCs/>
                <w:sz w:val="22"/>
                <w:szCs w:val="22"/>
              </w:rPr>
              <w:t>QC</w:t>
            </w:r>
          </w:p>
        </w:tc>
        <w:tc>
          <w:tcPr>
            <w:tcW w:w="712" w:type="dxa"/>
          </w:tcPr>
          <w:p w14:paraId="00C25A11" w14:textId="1FA57872" w:rsidR="002B38B1" w:rsidRPr="002B38B1" w:rsidRDefault="002B38B1" w:rsidP="00B53D9C">
            <w:pPr>
              <w:rPr>
                <w:rFonts w:eastAsiaTheme="minorEastAsia"/>
                <w:sz w:val="22"/>
                <w:szCs w:val="22"/>
                <w:rtl/>
              </w:rPr>
            </w:pPr>
            <w:r>
              <w:rPr>
                <w:rFonts w:eastAsiaTheme="minorEastAsia" w:hint="cs"/>
                <w:sz w:val="22"/>
                <w:szCs w:val="22"/>
                <w:rtl/>
              </w:rPr>
              <w:t>حقیقی</w:t>
            </w:r>
          </w:p>
        </w:tc>
      </w:tr>
      <w:tr w:rsidR="002B38B1" w14:paraId="3242934C" w14:textId="3B05FB65" w:rsidTr="0053519A">
        <w:trPr>
          <w:trHeight w:val="588"/>
        </w:trPr>
        <w:tc>
          <w:tcPr>
            <w:tcW w:w="1854" w:type="dxa"/>
            <w:tcBorders>
              <w:right w:val="single" w:sz="4" w:space="0" w:color="auto"/>
            </w:tcBorders>
          </w:tcPr>
          <w:p w14:paraId="4580E286" w14:textId="4B5B8F37" w:rsidR="002B38B1" w:rsidRPr="008E1F94" w:rsidRDefault="009B0F1C" w:rsidP="00F55D08">
            <w:pPr>
              <w:jc w:val="left"/>
              <w:rPr>
                <w:rFonts w:ascii="Times New Roman" w:eastAsia="Calibri" w:hAnsi="Times New Roman"/>
                <w:b/>
                <w:bCs/>
                <w:sz w:val="20"/>
                <w:szCs w:val="20"/>
                <w:rtl/>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T</m:t>
                    </m:r>
                  </m:e>
                  <m:sub>
                    <m:d>
                      <m:dPr>
                        <m:ctrlPr>
                          <w:rPr>
                            <w:rFonts w:ascii="Cambria Math" w:eastAsiaTheme="minorEastAsia" w:hAnsi="Cambria Math"/>
                            <w:b/>
                            <w:bCs/>
                            <w:i/>
                          </w:rPr>
                        </m:ctrlPr>
                      </m:dPr>
                      <m:e>
                        <m:r>
                          <m:rPr>
                            <m:sty m:val="bi"/>
                          </m:rPr>
                          <w:rPr>
                            <w:rFonts w:ascii="Cambria Math" w:eastAsiaTheme="minorEastAsia" w:hAnsi="Cambria Math"/>
                          </w:rPr>
                          <m:t>m,i</m:t>
                        </m:r>
                      </m:e>
                    </m:d>
                  </m:sub>
                  <m:sup>
                    <m:r>
                      <m:rPr>
                        <m:sty m:val="bi"/>
                      </m:rPr>
                      <w:rPr>
                        <w:rFonts w:ascii="Cambria Math" w:eastAsiaTheme="minorEastAsia" w:hAnsi="Cambria Math"/>
                      </w:rPr>
                      <m:t>Y</m:t>
                    </m:r>
                  </m:sup>
                </m:sSubSup>
              </m:oMath>
            </m:oMathPara>
          </w:p>
        </w:tc>
        <w:tc>
          <w:tcPr>
            <w:tcW w:w="5584" w:type="dxa"/>
            <w:tcBorders>
              <w:left w:val="single" w:sz="4" w:space="0" w:color="auto"/>
            </w:tcBorders>
          </w:tcPr>
          <w:p w14:paraId="7C7F1481" w14:textId="0195EEB0" w:rsidR="002B38B1" w:rsidRPr="002B38B1" w:rsidRDefault="002B38B1" w:rsidP="00B53D9C">
            <w:pPr>
              <w:rPr>
                <w:rFonts w:eastAsiaTheme="minorEastAsia"/>
                <w:i/>
                <w:sz w:val="22"/>
                <w:szCs w:val="22"/>
                <w:rtl/>
              </w:rPr>
            </w:pPr>
            <w:r w:rsidRPr="002B38B1">
              <w:rPr>
                <w:rFonts w:eastAsiaTheme="minorEastAsia" w:hint="cs"/>
                <w:i/>
                <w:sz w:val="22"/>
                <w:szCs w:val="22"/>
                <w:rtl/>
              </w:rPr>
              <w:t>زمان آغازی برای قرار دادن (برداشتن) کانتینر (</w:t>
            </w:r>
            <w:proofErr w:type="spellStart"/>
            <w:r w:rsidRPr="002B38B1">
              <w:rPr>
                <w:rFonts w:eastAsiaTheme="minorEastAsia"/>
                <w:i/>
                <w:sz w:val="22"/>
                <w:szCs w:val="22"/>
              </w:rPr>
              <w:t>m,i</w:t>
            </w:r>
            <w:proofErr w:type="spellEnd"/>
            <w:r w:rsidRPr="002B38B1">
              <w:rPr>
                <w:rFonts w:eastAsiaTheme="minorEastAsia" w:hint="cs"/>
                <w:i/>
                <w:sz w:val="22"/>
                <w:szCs w:val="22"/>
                <w:rtl/>
              </w:rPr>
              <w:t xml:space="preserve">) بر روی (از روی) </w:t>
            </w:r>
            <w:r w:rsidRPr="002B38B1">
              <w:rPr>
                <w:rFonts w:eastAsiaTheme="minorEastAsia"/>
                <w:i/>
                <w:sz w:val="22"/>
                <w:szCs w:val="22"/>
              </w:rPr>
              <w:t xml:space="preserve">AGV-Support </w:t>
            </w:r>
            <w:r w:rsidRPr="002B38B1">
              <w:rPr>
                <w:rFonts w:eastAsiaTheme="minorEastAsia" w:hint="cs"/>
                <w:i/>
                <w:sz w:val="22"/>
                <w:szCs w:val="22"/>
                <w:rtl/>
              </w:rPr>
              <w:t xml:space="preserve"> توسط </w:t>
            </w:r>
            <w:r w:rsidRPr="002B38B1">
              <w:rPr>
                <w:rFonts w:eastAsiaTheme="minorEastAsia"/>
                <w:i/>
                <w:sz w:val="22"/>
                <w:szCs w:val="22"/>
              </w:rPr>
              <w:t>AGV</w:t>
            </w:r>
          </w:p>
        </w:tc>
        <w:tc>
          <w:tcPr>
            <w:tcW w:w="712" w:type="dxa"/>
          </w:tcPr>
          <w:p w14:paraId="6F8A1487" w14:textId="74CB2C1B" w:rsidR="002B38B1" w:rsidRPr="002B38B1" w:rsidRDefault="002B38B1" w:rsidP="00B53D9C">
            <w:pPr>
              <w:rPr>
                <w:rFonts w:eastAsiaTheme="minorEastAsia"/>
                <w:sz w:val="22"/>
                <w:szCs w:val="22"/>
                <w:rtl/>
              </w:rPr>
            </w:pPr>
            <w:r>
              <w:rPr>
                <w:rFonts w:eastAsiaTheme="minorEastAsia" w:hint="cs"/>
                <w:sz w:val="22"/>
                <w:szCs w:val="22"/>
                <w:rtl/>
              </w:rPr>
              <w:t>حقیقی</w:t>
            </w:r>
          </w:p>
        </w:tc>
      </w:tr>
      <w:tr w:rsidR="002B38B1" w14:paraId="2CAB351A" w14:textId="1F42653F" w:rsidTr="0053519A">
        <w:trPr>
          <w:trHeight w:val="344"/>
        </w:trPr>
        <w:tc>
          <w:tcPr>
            <w:tcW w:w="1854" w:type="dxa"/>
            <w:tcBorders>
              <w:right w:val="single" w:sz="4" w:space="0" w:color="auto"/>
            </w:tcBorders>
          </w:tcPr>
          <w:p w14:paraId="3F199CF5" w14:textId="1B437211" w:rsidR="002B38B1" w:rsidRPr="008E1F94" w:rsidRDefault="009B0F1C" w:rsidP="00F55D08">
            <w:pPr>
              <w:jc w:val="left"/>
              <w:rPr>
                <w:rFonts w:ascii="Times New Roman" w:eastAsia="Calibri" w:hAnsi="Times New Roman"/>
                <w:b/>
                <w:bCs/>
                <w:sz w:val="20"/>
                <w:szCs w:val="20"/>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T</m:t>
                    </m:r>
                  </m:e>
                  <m:sub>
                    <m:d>
                      <m:dPr>
                        <m:ctrlPr>
                          <w:rPr>
                            <w:rFonts w:ascii="Cambria Math" w:eastAsiaTheme="minorEastAsia" w:hAnsi="Cambria Math"/>
                            <w:b/>
                            <w:bCs/>
                            <w:i/>
                          </w:rPr>
                        </m:ctrlPr>
                      </m:dPr>
                      <m:e>
                        <m:r>
                          <m:rPr>
                            <m:sty m:val="bi"/>
                          </m:rPr>
                          <w:rPr>
                            <w:rFonts w:ascii="Cambria Math" w:eastAsiaTheme="minorEastAsia" w:hAnsi="Cambria Math"/>
                          </w:rPr>
                          <m:t>m,i,α</m:t>
                        </m:r>
                      </m:e>
                    </m:d>
                  </m:sub>
                  <m:sup>
                    <m:r>
                      <m:rPr>
                        <m:sty m:val="bi"/>
                      </m:rPr>
                      <w:rPr>
                        <w:rFonts w:ascii="Cambria Math" w:eastAsiaTheme="minorEastAsia" w:hAnsi="Cambria Math"/>
                      </w:rPr>
                      <m:t>Start</m:t>
                    </m:r>
                  </m:sup>
                </m:sSubSup>
              </m:oMath>
            </m:oMathPara>
          </w:p>
        </w:tc>
        <w:tc>
          <w:tcPr>
            <w:tcW w:w="5584" w:type="dxa"/>
            <w:tcBorders>
              <w:left w:val="single" w:sz="4" w:space="0" w:color="auto"/>
            </w:tcBorders>
          </w:tcPr>
          <w:p w14:paraId="54A72E61" w14:textId="2933329C" w:rsidR="002B38B1" w:rsidRPr="002B38B1" w:rsidRDefault="002B38B1" w:rsidP="00B53D9C">
            <w:pPr>
              <w:rPr>
                <w:rFonts w:eastAsiaTheme="minorEastAsia"/>
                <w:i/>
                <w:sz w:val="22"/>
                <w:szCs w:val="22"/>
                <w:rtl/>
              </w:rPr>
            </w:pPr>
            <w:r w:rsidRPr="002B38B1">
              <w:rPr>
                <w:rFonts w:eastAsiaTheme="minorEastAsia" w:hint="cs"/>
                <w:i/>
                <w:sz w:val="22"/>
                <w:szCs w:val="22"/>
                <w:rtl/>
              </w:rPr>
              <w:t>زمان آغازی برای شروع کانتینر (</w:t>
            </w:r>
            <w:proofErr w:type="spellStart"/>
            <w:r w:rsidRPr="002B38B1">
              <w:rPr>
                <w:rFonts w:eastAsiaTheme="minorEastAsia"/>
                <w:i/>
                <w:sz w:val="22"/>
                <w:szCs w:val="22"/>
              </w:rPr>
              <w:t>m,i</w:t>
            </w:r>
            <w:proofErr w:type="spellEnd"/>
            <w:r w:rsidRPr="002B38B1">
              <w:rPr>
                <w:rFonts w:eastAsiaTheme="minorEastAsia" w:hint="cs"/>
                <w:i/>
                <w:sz w:val="22"/>
                <w:szCs w:val="22"/>
                <w:rtl/>
              </w:rPr>
              <w:t xml:space="preserve">) توسط </w:t>
            </w:r>
            <w:r w:rsidRPr="002B38B1">
              <w:rPr>
                <w:rFonts w:eastAsiaTheme="minorEastAsia"/>
                <w:i/>
                <w:sz w:val="22"/>
                <w:szCs w:val="22"/>
              </w:rPr>
              <w:t>AGV</w:t>
            </w:r>
          </w:p>
        </w:tc>
        <w:tc>
          <w:tcPr>
            <w:tcW w:w="712" w:type="dxa"/>
          </w:tcPr>
          <w:p w14:paraId="5132F26F" w14:textId="12E13C99" w:rsidR="002B38B1" w:rsidRPr="002B38B1" w:rsidRDefault="002B38B1" w:rsidP="00B53D9C">
            <w:pPr>
              <w:rPr>
                <w:sz w:val="22"/>
                <w:szCs w:val="22"/>
                <w:rtl/>
              </w:rPr>
            </w:pPr>
            <w:r>
              <w:rPr>
                <w:rFonts w:eastAsiaTheme="minorEastAsia" w:hint="cs"/>
                <w:sz w:val="22"/>
                <w:szCs w:val="22"/>
                <w:rtl/>
              </w:rPr>
              <w:t>حقیقی</w:t>
            </w:r>
          </w:p>
        </w:tc>
      </w:tr>
    </w:tbl>
    <w:p w14:paraId="13671BF3" w14:textId="77777777" w:rsidR="0053519A" w:rsidRDefault="0053519A" w:rsidP="0053519A">
      <w:pPr>
        <w:spacing w:line="240" w:lineRule="auto"/>
        <w:jc w:val="left"/>
        <w:rPr>
          <w:rFonts w:eastAsiaTheme="minorEastAsia"/>
          <w:i/>
          <w:rtl/>
        </w:rPr>
      </w:pPr>
    </w:p>
    <w:p w14:paraId="2705A00E" w14:textId="72752707" w:rsidR="002B38B1" w:rsidRDefault="002B38B1" w:rsidP="002B38B1">
      <w:pPr>
        <w:jc w:val="left"/>
        <w:rPr>
          <w:rFonts w:eastAsiaTheme="minorEastAsia"/>
          <w:i/>
          <w:rtl/>
        </w:rPr>
      </w:pPr>
      <w:r>
        <w:rPr>
          <w:rFonts w:eastAsiaTheme="minorEastAsia" w:hint="cs"/>
          <w:i/>
          <w:rtl/>
        </w:rPr>
        <w:t xml:space="preserve">متغیر های واسطه </w:t>
      </w:r>
      <w:r>
        <w:rPr>
          <w:rStyle w:val="FootnoteReference"/>
          <w:rFonts w:eastAsiaTheme="minorEastAsia"/>
          <w:i/>
          <w:rtl/>
        </w:rPr>
        <w:footnoteReference w:id="23"/>
      </w:r>
      <w:r>
        <w:rPr>
          <w:rFonts w:eastAsiaTheme="minorEastAsia" w:hint="cs"/>
          <w:i/>
          <w:rtl/>
        </w:rPr>
        <w:t xml:space="preserve"> مدل به شرح زیر هستند:</w:t>
      </w:r>
    </w:p>
    <w:p w14:paraId="5C15DE65" w14:textId="3E6F967F" w:rsidR="00DA1D85" w:rsidRDefault="00DA1D85" w:rsidP="00E40081">
      <w:pPr>
        <w:pStyle w:val="Caption"/>
      </w:pPr>
      <w:bookmarkStart w:id="33" w:name="_Toc179584388"/>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531DC3">
        <w:rPr>
          <w:noProof/>
          <w:rtl/>
        </w:rPr>
        <w:t>‏4</w:t>
      </w:r>
      <w:r>
        <w:rPr>
          <w:rtl/>
        </w:rPr>
        <w:fldChar w:fldCharType="end"/>
      </w:r>
      <w:r>
        <w:rPr>
          <w:rFonts w:ascii="Arial" w:hAnsi="Arial" w:cs="Arial" w:hint="cs"/>
          <w:rtl/>
        </w:rPr>
        <w:t>–</w:t>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531DC3">
        <w:rPr>
          <w:noProof/>
          <w:rtl/>
        </w:rPr>
        <w:t>4</w:t>
      </w:r>
      <w:r>
        <w:rPr>
          <w:rtl/>
        </w:rPr>
        <w:fldChar w:fldCharType="end"/>
      </w:r>
      <w:r>
        <w:rPr>
          <w:rFonts w:hint="cs"/>
          <w:noProof/>
          <w:rtl/>
        </w:rPr>
        <w:t>متغیر های تصمیم واسطه</w:t>
      </w:r>
      <w:bookmarkEnd w:id="33"/>
    </w:p>
    <w:tbl>
      <w:tblPr>
        <w:tblStyle w:val="TableGrid"/>
        <w:bidiVisual/>
        <w:tblW w:w="8557" w:type="dxa"/>
        <w:tblInd w:w="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3"/>
        <w:gridCol w:w="5912"/>
        <w:gridCol w:w="682"/>
      </w:tblGrid>
      <w:tr w:rsidR="002B38B1" w14:paraId="7F2E0BE8" w14:textId="77777777" w:rsidTr="0053519A">
        <w:trPr>
          <w:trHeight w:val="359"/>
        </w:trPr>
        <w:tc>
          <w:tcPr>
            <w:tcW w:w="1963" w:type="dxa"/>
            <w:tcBorders>
              <w:top w:val="single" w:sz="4" w:space="0" w:color="auto"/>
              <w:bottom w:val="single" w:sz="4" w:space="0" w:color="auto"/>
              <w:right w:val="single" w:sz="4" w:space="0" w:color="auto"/>
            </w:tcBorders>
          </w:tcPr>
          <w:p w14:paraId="600E130E" w14:textId="77777777" w:rsidR="002B38B1" w:rsidRPr="008E1F94" w:rsidRDefault="002B38B1" w:rsidP="008E1F94">
            <w:pPr>
              <w:bidi w:val="0"/>
              <w:jc w:val="right"/>
              <w:rPr>
                <w:b/>
                <w:bCs/>
                <w:sz w:val="20"/>
                <w:szCs w:val="20"/>
                <w:rtl/>
              </w:rPr>
            </w:pPr>
            <w:r w:rsidRPr="008E1F94">
              <w:rPr>
                <w:rFonts w:hint="cs"/>
                <w:b/>
                <w:bCs/>
                <w:sz w:val="20"/>
                <w:szCs w:val="20"/>
                <w:rtl/>
              </w:rPr>
              <w:t>متغیر</w:t>
            </w:r>
          </w:p>
        </w:tc>
        <w:tc>
          <w:tcPr>
            <w:tcW w:w="5912" w:type="dxa"/>
            <w:tcBorders>
              <w:top w:val="single" w:sz="4" w:space="0" w:color="auto"/>
              <w:left w:val="single" w:sz="4" w:space="0" w:color="auto"/>
              <w:bottom w:val="single" w:sz="4" w:space="0" w:color="auto"/>
            </w:tcBorders>
          </w:tcPr>
          <w:p w14:paraId="16FDF8CC" w14:textId="77777777" w:rsidR="002B38B1" w:rsidRPr="008E1F94" w:rsidRDefault="002B38B1" w:rsidP="00B53D9C">
            <w:pPr>
              <w:rPr>
                <w:b/>
                <w:bCs/>
                <w:sz w:val="22"/>
                <w:szCs w:val="22"/>
                <w:rtl/>
              </w:rPr>
            </w:pPr>
            <w:r w:rsidRPr="008E1F94">
              <w:rPr>
                <w:rFonts w:hint="cs"/>
                <w:b/>
                <w:bCs/>
                <w:sz w:val="22"/>
                <w:szCs w:val="22"/>
                <w:rtl/>
              </w:rPr>
              <w:t>شرح متغیر</w:t>
            </w:r>
          </w:p>
        </w:tc>
        <w:tc>
          <w:tcPr>
            <w:tcW w:w="682" w:type="dxa"/>
            <w:tcBorders>
              <w:top w:val="single" w:sz="4" w:space="0" w:color="auto"/>
              <w:bottom w:val="single" w:sz="4" w:space="0" w:color="auto"/>
            </w:tcBorders>
          </w:tcPr>
          <w:p w14:paraId="283E757D" w14:textId="77777777" w:rsidR="002B38B1" w:rsidRPr="002B38B1" w:rsidRDefault="002B38B1" w:rsidP="00B53D9C">
            <w:pPr>
              <w:rPr>
                <w:b/>
                <w:bCs/>
                <w:sz w:val="22"/>
                <w:szCs w:val="22"/>
                <w:rtl/>
              </w:rPr>
            </w:pPr>
            <w:r w:rsidRPr="002B38B1">
              <w:rPr>
                <w:rFonts w:hint="cs"/>
                <w:b/>
                <w:bCs/>
                <w:sz w:val="22"/>
                <w:szCs w:val="22"/>
                <w:rtl/>
              </w:rPr>
              <w:t>دامنه</w:t>
            </w:r>
          </w:p>
        </w:tc>
      </w:tr>
      <w:tr w:rsidR="002B38B1" w14:paraId="55342007" w14:textId="77777777" w:rsidTr="0053519A">
        <w:trPr>
          <w:trHeight w:val="1012"/>
        </w:trPr>
        <w:tc>
          <w:tcPr>
            <w:tcW w:w="1963" w:type="dxa"/>
            <w:tcBorders>
              <w:top w:val="single" w:sz="4" w:space="0" w:color="auto"/>
              <w:right w:val="single" w:sz="4" w:space="0" w:color="auto"/>
            </w:tcBorders>
          </w:tcPr>
          <w:p w14:paraId="248BB8C5" w14:textId="4E23EAFB" w:rsidR="002B38B1" w:rsidRPr="008E1F94" w:rsidRDefault="009B0F1C" w:rsidP="008E1F94">
            <w:pPr>
              <w:bidi w:val="0"/>
              <w:jc w:val="both"/>
              <w:rPr>
                <w:b/>
                <w:bCs/>
                <w:sz w:val="20"/>
                <w:szCs w:val="20"/>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t</m:t>
                    </m:r>
                  </m:e>
                  <m:sub>
                    <m:d>
                      <m:dPr>
                        <m:ctrlPr>
                          <w:rPr>
                            <w:rFonts w:ascii="Cambria Math" w:eastAsiaTheme="minorEastAsia" w:hAnsi="Cambria Math"/>
                            <w:b/>
                            <w:bCs/>
                            <w:i/>
                          </w:rPr>
                        </m:ctrlPr>
                      </m:dPr>
                      <m:e>
                        <m:r>
                          <m:rPr>
                            <m:sty m:val="bi"/>
                          </m:rPr>
                          <w:rPr>
                            <w:rFonts w:ascii="Cambria Math" w:eastAsiaTheme="minorEastAsia" w:hAnsi="Cambria Math"/>
                          </w:rPr>
                          <m:t>m,i,</m:t>
                        </m:r>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1</m:t>
                            </m:r>
                          </m:sub>
                        </m:sSub>
                      </m:e>
                    </m:d>
                    <m:d>
                      <m:dPr>
                        <m:ctrlPr>
                          <w:rPr>
                            <w:rFonts w:ascii="Cambria Math" w:eastAsiaTheme="minorEastAsia" w:hAnsi="Cambria Math"/>
                            <w:b/>
                            <w:bCs/>
                            <w:i/>
                          </w:rPr>
                        </m:ctrlPr>
                      </m:dPr>
                      <m:e>
                        <m:r>
                          <m:rPr>
                            <m:sty m:val="bi"/>
                          </m:rPr>
                          <w:rPr>
                            <w:rFonts w:ascii="Cambria Math" w:eastAsiaTheme="minorEastAsia" w:hAnsi="Cambria Math"/>
                          </w:rPr>
                          <m:t>n,j,</m:t>
                        </m:r>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2</m:t>
                            </m:r>
                          </m:sub>
                        </m:sSub>
                      </m:e>
                    </m:d>
                  </m:sub>
                  <m:sup>
                    <m:r>
                      <m:rPr>
                        <m:sty m:val="bi"/>
                      </m:rPr>
                      <w:rPr>
                        <w:rFonts w:ascii="Cambria Math" w:eastAsiaTheme="minorEastAsia" w:hAnsi="Cambria Math"/>
                      </w:rPr>
                      <m:t>AGV</m:t>
                    </m:r>
                  </m:sup>
                </m:sSubSup>
              </m:oMath>
            </m:oMathPara>
          </w:p>
        </w:tc>
        <w:tc>
          <w:tcPr>
            <w:tcW w:w="5912" w:type="dxa"/>
            <w:tcBorders>
              <w:top w:val="single" w:sz="4" w:space="0" w:color="auto"/>
              <w:left w:val="single" w:sz="4" w:space="0" w:color="auto"/>
            </w:tcBorders>
          </w:tcPr>
          <w:p w14:paraId="1F3C3037" w14:textId="6858C1DD" w:rsidR="002B38B1" w:rsidRPr="008E1F94" w:rsidRDefault="002B38B1" w:rsidP="008E1F94">
            <w:pPr>
              <w:jc w:val="left"/>
              <w:rPr>
                <w:rFonts w:eastAsiaTheme="minorEastAsia"/>
                <w:i/>
                <w:sz w:val="22"/>
                <w:szCs w:val="22"/>
                <w:rtl/>
              </w:rPr>
            </w:pPr>
            <w:r w:rsidRPr="008E1F94">
              <w:rPr>
                <w:rFonts w:eastAsiaTheme="minorEastAsia" w:hint="cs"/>
                <w:i/>
                <w:sz w:val="22"/>
                <w:szCs w:val="22"/>
                <w:rtl/>
              </w:rPr>
              <w:t xml:space="preserve">زمان مورد نیاز یک </w:t>
            </w:r>
            <w:r w:rsidRPr="008E1F94">
              <w:rPr>
                <w:rFonts w:eastAsiaTheme="minorEastAsia"/>
                <w:i/>
                <w:sz w:val="22"/>
                <w:szCs w:val="22"/>
              </w:rPr>
              <w:t>AGV</w:t>
            </w:r>
            <w:r w:rsidRPr="008E1F94">
              <w:rPr>
                <w:rFonts w:eastAsiaTheme="minorEastAsia" w:hint="cs"/>
                <w:i/>
                <w:sz w:val="22"/>
                <w:szCs w:val="22"/>
                <w:rtl/>
              </w:rPr>
              <w:t xml:space="preserve"> جهت انتقال از محل پایان عملیات </w:t>
            </w:r>
            <m:oMath>
              <m:d>
                <m:dPr>
                  <m:ctrlPr>
                    <w:rPr>
                      <w:rFonts w:ascii="Cambria Math" w:eastAsiaTheme="minorEastAsia" w:hAnsi="Cambria Math"/>
                      <w:i/>
                      <w:sz w:val="22"/>
                      <w:szCs w:val="22"/>
                    </w:rPr>
                  </m:ctrlPr>
                </m:dPr>
                <m:e>
                  <m:r>
                    <w:rPr>
                      <w:rFonts w:ascii="Cambria Math" w:eastAsiaTheme="minorEastAsia" w:hAnsi="Cambria Math"/>
                      <w:sz w:val="22"/>
                      <w:szCs w:val="22"/>
                    </w:rPr>
                    <m:t>m,i,</m:t>
                  </m:r>
                  <m:sSub>
                    <m:sSubPr>
                      <m:ctrlPr>
                        <w:rPr>
                          <w:rFonts w:ascii="Cambria Math" w:eastAsiaTheme="minorEastAsia" w:hAnsi="Cambria Math"/>
                          <w:i/>
                          <w:sz w:val="22"/>
                          <w:szCs w:val="22"/>
                        </w:rPr>
                      </m:ctrlPr>
                    </m:sSubPr>
                    <m:e>
                      <m:r>
                        <w:rPr>
                          <w:rFonts w:ascii="Cambria Math" w:eastAsiaTheme="minorEastAsia" w:hAnsi="Cambria Math"/>
                          <w:sz w:val="22"/>
                          <w:szCs w:val="22"/>
                        </w:rPr>
                        <m:t>α</m:t>
                      </m:r>
                    </m:e>
                    <m:sub>
                      <m:r>
                        <w:rPr>
                          <w:rFonts w:ascii="Cambria Math" w:eastAsiaTheme="minorEastAsia" w:hAnsi="Cambria Math"/>
                          <w:sz w:val="22"/>
                          <w:szCs w:val="22"/>
                        </w:rPr>
                        <m:t>1</m:t>
                      </m:r>
                    </m:sub>
                  </m:sSub>
                </m:e>
              </m:d>
            </m:oMath>
            <w:r w:rsidRPr="008E1F94">
              <w:rPr>
                <w:rFonts w:eastAsiaTheme="minorEastAsia" w:hint="cs"/>
                <w:i/>
                <w:sz w:val="22"/>
                <w:szCs w:val="22"/>
                <w:rtl/>
              </w:rPr>
              <w:t xml:space="preserve"> به محل پایان عملیات دیگر </w:t>
            </w:r>
            <m:oMath>
              <m:d>
                <m:dPr>
                  <m:ctrlPr>
                    <w:rPr>
                      <w:rFonts w:ascii="Cambria Math" w:eastAsiaTheme="minorEastAsia" w:hAnsi="Cambria Math"/>
                      <w:i/>
                      <w:sz w:val="22"/>
                      <w:szCs w:val="22"/>
                    </w:rPr>
                  </m:ctrlPr>
                </m:dPr>
                <m:e>
                  <m:r>
                    <w:rPr>
                      <w:rFonts w:ascii="Cambria Math" w:eastAsiaTheme="minorEastAsia" w:hAnsi="Cambria Math"/>
                      <w:sz w:val="22"/>
                      <w:szCs w:val="22"/>
                    </w:rPr>
                    <m:t>n,j,</m:t>
                  </m:r>
                  <m:sSub>
                    <m:sSubPr>
                      <m:ctrlPr>
                        <w:rPr>
                          <w:rFonts w:ascii="Cambria Math" w:eastAsiaTheme="minorEastAsia" w:hAnsi="Cambria Math"/>
                          <w:i/>
                          <w:sz w:val="22"/>
                          <w:szCs w:val="22"/>
                        </w:rPr>
                      </m:ctrlPr>
                    </m:sSubPr>
                    <m:e>
                      <m:r>
                        <w:rPr>
                          <w:rFonts w:ascii="Cambria Math" w:eastAsiaTheme="minorEastAsia" w:hAnsi="Cambria Math"/>
                          <w:sz w:val="22"/>
                          <w:szCs w:val="22"/>
                        </w:rPr>
                        <m:t>α</m:t>
                      </m:r>
                    </m:e>
                    <m:sub>
                      <m:r>
                        <w:rPr>
                          <w:rFonts w:ascii="Cambria Math" w:eastAsiaTheme="minorEastAsia" w:hAnsi="Cambria Math"/>
                          <w:sz w:val="22"/>
                          <w:szCs w:val="22"/>
                        </w:rPr>
                        <m:t>2</m:t>
                      </m:r>
                    </m:sub>
                  </m:sSub>
                </m:e>
              </m:d>
            </m:oMath>
            <w:r w:rsidRPr="008E1F94">
              <w:rPr>
                <w:rFonts w:eastAsiaTheme="minorEastAsia" w:hint="cs"/>
                <w:i/>
                <w:sz w:val="22"/>
                <w:szCs w:val="22"/>
                <w:rtl/>
              </w:rPr>
              <w:t xml:space="preserve">. این متغیر می تواند توسط متغیر های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P</m:t>
                  </m:r>
                </m:e>
                <m:sub>
                  <m:d>
                    <m:dPr>
                      <m:ctrlPr>
                        <w:rPr>
                          <w:rFonts w:ascii="Cambria Math" w:eastAsiaTheme="minorEastAsia" w:hAnsi="Cambria Math"/>
                          <w:i/>
                          <w:sz w:val="22"/>
                          <w:szCs w:val="22"/>
                        </w:rPr>
                      </m:ctrlPr>
                    </m:dPr>
                    <m:e>
                      <m:r>
                        <w:rPr>
                          <w:rFonts w:ascii="Cambria Math" w:eastAsiaTheme="minorEastAsia" w:hAnsi="Cambria Math"/>
                          <w:sz w:val="22"/>
                          <w:szCs w:val="22"/>
                        </w:rPr>
                        <m:t>m,i,α</m:t>
                      </m:r>
                    </m:e>
                  </m:d>
                  <m:r>
                    <w:rPr>
                      <w:rFonts w:ascii="Cambria Math" w:eastAsiaTheme="minorEastAsia" w:hAnsi="Cambria Math"/>
                      <w:sz w:val="22"/>
                      <w:szCs w:val="22"/>
                    </w:rPr>
                    <m:t>,x</m:t>
                  </m:r>
                </m:sub>
                <m:sup>
                  <m:r>
                    <w:rPr>
                      <w:rFonts w:ascii="Cambria Math" w:eastAsiaTheme="minorEastAsia" w:hAnsi="Cambria Math"/>
                      <w:sz w:val="22"/>
                      <w:szCs w:val="22"/>
                    </w:rPr>
                    <m:t>X</m:t>
                  </m:r>
                </m:sup>
              </m:sSubSup>
            </m:oMath>
            <w:r w:rsidRPr="008E1F94">
              <w:rPr>
                <w:rFonts w:eastAsiaTheme="minorEastAsia" w:hint="cs"/>
                <w:i/>
                <w:sz w:val="22"/>
                <w:szCs w:val="22"/>
                <w:rtl/>
              </w:rPr>
              <w:t xml:space="preserve"> و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P</m:t>
                  </m:r>
                </m:e>
                <m:sub>
                  <m:d>
                    <m:dPr>
                      <m:ctrlPr>
                        <w:rPr>
                          <w:rFonts w:ascii="Cambria Math" w:eastAsiaTheme="minorEastAsia" w:hAnsi="Cambria Math"/>
                          <w:i/>
                          <w:sz w:val="22"/>
                          <w:szCs w:val="22"/>
                        </w:rPr>
                      </m:ctrlPr>
                    </m:dPr>
                    <m:e>
                      <m:r>
                        <w:rPr>
                          <w:rFonts w:ascii="Cambria Math" w:eastAsiaTheme="minorEastAsia" w:hAnsi="Cambria Math"/>
                          <w:sz w:val="22"/>
                          <w:szCs w:val="22"/>
                        </w:rPr>
                        <m:t>m,i,α</m:t>
                      </m:r>
                    </m:e>
                  </m:d>
                  <m:r>
                    <w:rPr>
                      <w:rFonts w:ascii="Cambria Math" w:eastAsiaTheme="minorEastAsia" w:hAnsi="Cambria Math"/>
                      <w:sz w:val="22"/>
                      <w:szCs w:val="22"/>
                    </w:rPr>
                    <m:t>,y</m:t>
                  </m:r>
                </m:sub>
                <m:sup>
                  <m:r>
                    <w:rPr>
                      <w:rFonts w:ascii="Cambria Math" w:eastAsiaTheme="minorEastAsia" w:hAnsi="Cambria Math"/>
                      <w:sz w:val="22"/>
                      <w:szCs w:val="22"/>
                    </w:rPr>
                    <m:t>Y</m:t>
                  </m:r>
                </m:sup>
              </m:sSubSup>
            </m:oMath>
            <w:r w:rsidRPr="008E1F94">
              <w:rPr>
                <w:rFonts w:eastAsiaTheme="minorEastAsia" w:hint="cs"/>
                <w:i/>
                <w:sz w:val="22"/>
                <w:szCs w:val="22"/>
                <w:rtl/>
              </w:rPr>
              <w:t xml:space="preserve"> محاسبه گردد. (که سرعت </w:t>
            </w:r>
            <w:r w:rsidRPr="008E1F94">
              <w:rPr>
                <w:rFonts w:eastAsiaTheme="minorEastAsia"/>
                <w:i/>
                <w:sz w:val="22"/>
                <w:szCs w:val="22"/>
              </w:rPr>
              <w:t>AGV</w:t>
            </w:r>
            <w:r w:rsidRPr="008E1F94">
              <w:rPr>
                <w:rFonts w:eastAsiaTheme="minorEastAsia" w:hint="cs"/>
                <w:i/>
                <w:sz w:val="22"/>
                <w:szCs w:val="22"/>
                <w:rtl/>
              </w:rPr>
              <w:t xml:space="preserve"> را نشان می دهد.)</w:t>
            </w:r>
          </w:p>
        </w:tc>
        <w:tc>
          <w:tcPr>
            <w:tcW w:w="682" w:type="dxa"/>
            <w:tcBorders>
              <w:top w:val="single" w:sz="4" w:space="0" w:color="auto"/>
            </w:tcBorders>
          </w:tcPr>
          <w:p w14:paraId="63126EDE" w14:textId="3489D5EA" w:rsidR="002B38B1" w:rsidRPr="002B38B1" w:rsidRDefault="008E1F94" w:rsidP="00B53D9C">
            <w:pPr>
              <w:rPr>
                <w:rFonts w:eastAsiaTheme="minorEastAsia"/>
                <w:i/>
                <w:sz w:val="22"/>
                <w:szCs w:val="22"/>
                <w:rtl/>
              </w:rPr>
            </w:pPr>
            <w:r>
              <w:rPr>
                <w:rFonts w:eastAsiaTheme="minorEastAsia" w:hint="cs"/>
                <w:i/>
                <w:sz w:val="22"/>
                <w:szCs w:val="22"/>
                <w:rtl/>
              </w:rPr>
              <w:t>حقیقی</w:t>
            </w:r>
          </w:p>
        </w:tc>
      </w:tr>
      <w:tr w:rsidR="002B38B1" w14:paraId="26F8E293" w14:textId="77777777" w:rsidTr="0053519A">
        <w:trPr>
          <w:trHeight w:val="385"/>
        </w:trPr>
        <w:tc>
          <w:tcPr>
            <w:tcW w:w="1963" w:type="dxa"/>
            <w:tcBorders>
              <w:right w:val="single" w:sz="4" w:space="0" w:color="auto"/>
            </w:tcBorders>
          </w:tcPr>
          <w:p w14:paraId="4BBD7D2A" w14:textId="5674D072" w:rsidR="002B38B1" w:rsidRPr="008E1F94" w:rsidRDefault="009B0F1C" w:rsidP="008E1F94">
            <w:pPr>
              <w:bidi w:val="0"/>
              <w:jc w:val="both"/>
              <w:rPr>
                <w:b/>
                <w:bCs/>
                <w:i/>
                <w:sz w:val="20"/>
                <w:szCs w:val="20"/>
                <w:rtl/>
              </w:rPr>
            </w:pPr>
            <m:oMathPara>
              <m:oMathParaPr>
                <m:jc m:val="right"/>
              </m:oMathParaPr>
              <m:oMath>
                <m:sSubSup>
                  <m:sSubSupPr>
                    <m:ctrlPr>
                      <w:rPr>
                        <w:rFonts w:ascii="Cambria Math" w:eastAsiaTheme="minorEastAsia" w:hAnsi="Cambria Math" w:cs="Arial"/>
                        <w:b/>
                        <w:bCs/>
                        <w:i/>
                      </w:rPr>
                    </m:ctrlPr>
                  </m:sSubSupPr>
                  <m:e>
                    <m:r>
                      <m:rPr>
                        <m:sty m:val="bi"/>
                      </m:rPr>
                      <w:rPr>
                        <w:rFonts w:ascii="Cambria Math" w:eastAsiaTheme="minorEastAsia" w:hAnsi="Cambria Math" w:cs="Arial"/>
                      </w:rPr>
                      <m:t>X</m:t>
                    </m:r>
                  </m:e>
                  <m:sub>
                    <m:d>
                      <m:dPr>
                        <m:ctrlPr>
                          <w:rPr>
                            <w:rFonts w:ascii="Cambria Math" w:eastAsiaTheme="minorEastAsia" w:hAnsi="Cambria Math" w:cs="Arial"/>
                            <w:b/>
                            <w:bCs/>
                            <w:i/>
                          </w:rPr>
                        </m:ctrlPr>
                      </m:dPr>
                      <m:e>
                        <m:r>
                          <m:rPr>
                            <m:sty m:val="bi"/>
                          </m:rPr>
                          <w:rPr>
                            <w:rFonts w:ascii="Cambria Math" w:eastAsiaTheme="minorEastAsia" w:hAnsi="Cambria Math" w:cs="Arial"/>
                          </w:rPr>
                          <m:t>m,i,α</m:t>
                        </m:r>
                      </m:e>
                    </m:d>
                  </m:sub>
                  <m:sup>
                    <m:r>
                      <m:rPr>
                        <m:sty m:val="bi"/>
                      </m:rPr>
                      <w:rPr>
                        <w:rFonts w:ascii="Cambria Math" w:eastAsiaTheme="minorEastAsia" w:hAnsi="Cambria Math" w:cs="Arial"/>
                      </w:rPr>
                      <m:t>position</m:t>
                    </m:r>
                  </m:sup>
                </m:sSubSup>
              </m:oMath>
            </m:oMathPara>
          </w:p>
        </w:tc>
        <w:tc>
          <w:tcPr>
            <w:tcW w:w="5912" w:type="dxa"/>
            <w:tcBorders>
              <w:left w:val="single" w:sz="4" w:space="0" w:color="auto"/>
            </w:tcBorders>
          </w:tcPr>
          <w:p w14:paraId="3F779F2E" w14:textId="6A2EF8D2" w:rsidR="002B38B1" w:rsidRPr="008E1F94" w:rsidRDefault="002B38B1" w:rsidP="00B53D9C">
            <w:pPr>
              <w:rPr>
                <w:sz w:val="22"/>
                <w:szCs w:val="22"/>
                <w:rtl/>
              </w:rPr>
            </w:pPr>
            <w:r w:rsidRPr="008E1F94">
              <w:rPr>
                <w:rFonts w:eastAsiaTheme="minorEastAsia"/>
                <w:i/>
                <w:sz w:val="22"/>
                <w:szCs w:val="22"/>
                <w:rtl/>
              </w:rPr>
              <w:t>مسیر عمودی که محل پایان عملیات</w:t>
            </w:r>
            <w:r w:rsidRPr="008E1F94">
              <w:rPr>
                <w:rFonts w:eastAsiaTheme="minorEastAsia"/>
                <w:i/>
                <w:sz w:val="22"/>
                <w:szCs w:val="22"/>
              </w:rPr>
              <w:t xml:space="preserve"> (m, </w:t>
            </w:r>
            <w:proofErr w:type="spellStart"/>
            <w:r w:rsidRPr="008E1F94">
              <w:rPr>
                <w:rFonts w:eastAsiaTheme="minorEastAsia"/>
                <w:i/>
                <w:sz w:val="22"/>
                <w:szCs w:val="22"/>
              </w:rPr>
              <w:t>i</w:t>
            </w:r>
            <w:proofErr w:type="spellEnd"/>
            <w:r w:rsidRPr="008E1F94">
              <w:rPr>
                <w:rFonts w:eastAsiaTheme="minorEastAsia"/>
                <w:i/>
                <w:sz w:val="22"/>
                <w:szCs w:val="22"/>
              </w:rPr>
              <w:t xml:space="preserve">, α) </w:t>
            </w:r>
            <w:r w:rsidRPr="008E1F94">
              <w:rPr>
                <w:rFonts w:eastAsiaTheme="minorEastAsia"/>
                <w:i/>
                <w:sz w:val="22"/>
                <w:szCs w:val="22"/>
                <w:rtl/>
              </w:rPr>
              <w:t>در آن قرار دارد</w:t>
            </w:r>
            <w:r w:rsidRPr="008E1F94">
              <w:rPr>
                <w:rFonts w:eastAsiaTheme="minorEastAsia"/>
                <w:i/>
                <w:sz w:val="22"/>
                <w:szCs w:val="22"/>
              </w:rPr>
              <w:t>.</w:t>
            </w:r>
          </w:p>
        </w:tc>
        <w:tc>
          <w:tcPr>
            <w:tcW w:w="682" w:type="dxa"/>
          </w:tcPr>
          <w:p w14:paraId="6B228944" w14:textId="036BE47C" w:rsidR="002B38B1" w:rsidRPr="002B38B1" w:rsidRDefault="008E1F94" w:rsidP="00B53D9C">
            <w:pPr>
              <w:rPr>
                <w:rFonts w:eastAsiaTheme="minorEastAsia"/>
                <w:sz w:val="22"/>
                <w:szCs w:val="22"/>
                <w:rtl/>
              </w:rPr>
            </w:pPr>
            <w:r>
              <w:rPr>
                <w:rFonts w:eastAsiaTheme="minorEastAsia" w:hint="cs"/>
                <w:sz w:val="22"/>
                <w:szCs w:val="22"/>
                <w:rtl/>
              </w:rPr>
              <w:t>صحیح</w:t>
            </w:r>
          </w:p>
        </w:tc>
      </w:tr>
      <w:tr w:rsidR="002B38B1" w14:paraId="62B8AC1B" w14:textId="77777777" w:rsidTr="0053519A">
        <w:trPr>
          <w:trHeight w:val="397"/>
        </w:trPr>
        <w:tc>
          <w:tcPr>
            <w:tcW w:w="1963" w:type="dxa"/>
            <w:tcBorders>
              <w:right w:val="single" w:sz="4" w:space="0" w:color="auto"/>
            </w:tcBorders>
          </w:tcPr>
          <w:p w14:paraId="3518F865" w14:textId="6E3B912F" w:rsidR="002B38B1" w:rsidRPr="008E1F94" w:rsidRDefault="009B0F1C" w:rsidP="008E1F94">
            <w:pPr>
              <w:bidi w:val="0"/>
              <w:jc w:val="both"/>
              <w:rPr>
                <w:b/>
                <w:bCs/>
                <w:sz w:val="20"/>
                <w:szCs w:val="20"/>
                <w:rtl/>
              </w:rPr>
            </w:pPr>
            <m:oMathPara>
              <m:oMathParaPr>
                <m:jc m:val="right"/>
              </m:oMathParaPr>
              <m:oMath>
                <m:sSubSup>
                  <m:sSubSupPr>
                    <m:ctrlPr>
                      <w:rPr>
                        <w:rFonts w:ascii="Cambria Math" w:eastAsiaTheme="minorEastAsia" w:hAnsi="Cambria Math" w:cs="Arial"/>
                        <w:b/>
                        <w:bCs/>
                        <w:i/>
                      </w:rPr>
                    </m:ctrlPr>
                  </m:sSubSupPr>
                  <m:e>
                    <m:r>
                      <m:rPr>
                        <m:sty m:val="bi"/>
                      </m:rPr>
                      <w:rPr>
                        <w:rFonts w:ascii="Cambria Math" w:eastAsiaTheme="minorEastAsia" w:hAnsi="Cambria Math" w:cs="Arial"/>
                      </w:rPr>
                      <m:t>Y</m:t>
                    </m:r>
                  </m:e>
                  <m:sub>
                    <m:d>
                      <m:dPr>
                        <m:ctrlPr>
                          <w:rPr>
                            <w:rFonts w:ascii="Cambria Math" w:eastAsiaTheme="minorEastAsia" w:hAnsi="Cambria Math" w:cs="Arial"/>
                            <w:b/>
                            <w:bCs/>
                            <w:i/>
                          </w:rPr>
                        </m:ctrlPr>
                      </m:dPr>
                      <m:e>
                        <m:r>
                          <m:rPr>
                            <m:sty m:val="bi"/>
                          </m:rPr>
                          <w:rPr>
                            <w:rFonts w:ascii="Cambria Math" w:eastAsiaTheme="minorEastAsia" w:hAnsi="Cambria Math" w:cs="Arial"/>
                          </w:rPr>
                          <m:t>m,i,α</m:t>
                        </m:r>
                      </m:e>
                    </m:d>
                  </m:sub>
                  <m:sup>
                    <m:r>
                      <m:rPr>
                        <m:sty m:val="bi"/>
                      </m:rPr>
                      <w:rPr>
                        <w:rFonts w:ascii="Cambria Math" w:eastAsiaTheme="minorEastAsia" w:hAnsi="Cambria Math" w:cs="Arial"/>
                      </w:rPr>
                      <m:t>position</m:t>
                    </m:r>
                  </m:sup>
                </m:sSubSup>
              </m:oMath>
            </m:oMathPara>
          </w:p>
        </w:tc>
        <w:tc>
          <w:tcPr>
            <w:tcW w:w="5912" w:type="dxa"/>
            <w:tcBorders>
              <w:left w:val="single" w:sz="4" w:space="0" w:color="auto"/>
            </w:tcBorders>
          </w:tcPr>
          <w:p w14:paraId="19FE101D" w14:textId="57798ACE" w:rsidR="002B38B1" w:rsidRPr="008E1F94" w:rsidRDefault="008E1F94" w:rsidP="00B53D9C">
            <w:pPr>
              <w:rPr>
                <w:sz w:val="22"/>
                <w:szCs w:val="22"/>
                <w:rtl/>
              </w:rPr>
            </w:pPr>
            <w:r w:rsidRPr="008E1F94">
              <w:rPr>
                <w:rFonts w:eastAsiaTheme="minorEastAsia"/>
                <w:i/>
                <w:sz w:val="22"/>
                <w:szCs w:val="22"/>
                <w:rtl/>
              </w:rPr>
              <w:t xml:space="preserve">مسیر </w:t>
            </w:r>
            <w:r w:rsidRPr="008E1F94">
              <w:rPr>
                <w:rFonts w:eastAsiaTheme="minorEastAsia" w:hint="cs"/>
                <w:i/>
                <w:sz w:val="22"/>
                <w:szCs w:val="22"/>
                <w:rtl/>
              </w:rPr>
              <w:t>افقی</w:t>
            </w:r>
            <w:r w:rsidRPr="008E1F94">
              <w:rPr>
                <w:rFonts w:eastAsiaTheme="minorEastAsia"/>
                <w:i/>
                <w:sz w:val="22"/>
                <w:szCs w:val="22"/>
                <w:rtl/>
              </w:rPr>
              <w:t xml:space="preserve"> که محل پایان عملیات</w:t>
            </w:r>
            <w:r w:rsidRPr="008E1F94">
              <w:rPr>
                <w:rFonts w:eastAsiaTheme="minorEastAsia"/>
                <w:i/>
                <w:sz w:val="22"/>
                <w:szCs w:val="22"/>
              </w:rPr>
              <w:t xml:space="preserve"> (m, </w:t>
            </w:r>
            <w:proofErr w:type="spellStart"/>
            <w:r w:rsidRPr="008E1F94">
              <w:rPr>
                <w:rFonts w:eastAsiaTheme="minorEastAsia"/>
                <w:i/>
                <w:sz w:val="22"/>
                <w:szCs w:val="22"/>
              </w:rPr>
              <w:t>i</w:t>
            </w:r>
            <w:proofErr w:type="spellEnd"/>
            <w:r w:rsidRPr="008E1F94">
              <w:rPr>
                <w:rFonts w:eastAsiaTheme="minorEastAsia"/>
                <w:i/>
                <w:sz w:val="22"/>
                <w:szCs w:val="22"/>
              </w:rPr>
              <w:t xml:space="preserve">, α) </w:t>
            </w:r>
            <w:r w:rsidRPr="008E1F94">
              <w:rPr>
                <w:rFonts w:eastAsiaTheme="minorEastAsia"/>
                <w:i/>
                <w:sz w:val="22"/>
                <w:szCs w:val="22"/>
                <w:rtl/>
              </w:rPr>
              <w:t>در آن قرار دارد</w:t>
            </w:r>
          </w:p>
        </w:tc>
        <w:tc>
          <w:tcPr>
            <w:tcW w:w="682" w:type="dxa"/>
          </w:tcPr>
          <w:p w14:paraId="42BCDEB5" w14:textId="4903964A" w:rsidR="002B38B1" w:rsidRPr="002B38B1" w:rsidRDefault="008E1F94" w:rsidP="00B53D9C">
            <w:pPr>
              <w:rPr>
                <w:rFonts w:eastAsiaTheme="minorEastAsia"/>
                <w:sz w:val="22"/>
                <w:szCs w:val="22"/>
                <w:rtl/>
              </w:rPr>
            </w:pPr>
            <w:r>
              <w:rPr>
                <w:rFonts w:eastAsiaTheme="minorEastAsia" w:hint="cs"/>
                <w:i/>
                <w:sz w:val="22"/>
                <w:szCs w:val="22"/>
                <w:rtl/>
              </w:rPr>
              <w:t>صحیح</w:t>
            </w:r>
          </w:p>
        </w:tc>
      </w:tr>
    </w:tbl>
    <w:p w14:paraId="422B5576" w14:textId="0CAC0EFB" w:rsidR="009D4567" w:rsidRDefault="00953EF2" w:rsidP="009D4567">
      <w:pPr>
        <w:rPr>
          <w:i/>
          <w:rtl/>
        </w:rPr>
      </w:pPr>
      <w:r>
        <w:rPr>
          <w:rFonts w:hint="cs"/>
          <w:noProof/>
          <w:rtl/>
          <w:lang w:val="fa-IR"/>
        </w:rPr>
        <mc:AlternateContent>
          <mc:Choice Requires="wpg">
            <w:drawing>
              <wp:anchor distT="0" distB="0" distL="114300" distR="114300" simplePos="0" relativeHeight="251636736" behindDoc="0" locked="0" layoutInCell="1" allowOverlap="1" wp14:anchorId="7D2F6F9D" wp14:editId="33E206A6">
                <wp:simplePos x="0" y="0"/>
                <wp:positionH relativeFrom="column">
                  <wp:posOffset>-3283</wp:posOffset>
                </wp:positionH>
                <wp:positionV relativeFrom="paragraph">
                  <wp:posOffset>1284773</wp:posOffset>
                </wp:positionV>
                <wp:extent cx="5582621" cy="297611"/>
                <wp:effectExtent l="0" t="0" r="0" b="7620"/>
                <wp:wrapTopAndBottom/>
                <wp:docPr id="472941649" name="Group 8"/>
                <wp:cNvGraphicFramePr/>
                <a:graphic xmlns:a="http://schemas.openxmlformats.org/drawingml/2006/main">
                  <a:graphicData uri="http://schemas.microsoft.com/office/word/2010/wordprocessingGroup">
                    <wpg:wgp>
                      <wpg:cNvGrpSpPr/>
                      <wpg:grpSpPr>
                        <a:xfrm>
                          <a:off x="0" y="0"/>
                          <a:ext cx="5582621" cy="297611"/>
                          <a:chOff x="0" y="0"/>
                          <a:chExt cx="5582621" cy="297611"/>
                        </a:xfrm>
                      </wpg:grpSpPr>
                      <pic:pic xmlns:pic="http://schemas.openxmlformats.org/drawingml/2006/picture">
                        <pic:nvPicPr>
                          <pic:cNvPr id="737058479" name="Graphic 1"/>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69011"/>
                            <a:ext cx="3495040" cy="228600"/>
                          </a:xfrm>
                          <a:prstGeom prst="rect">
                            <a:avLst/>
                          </a:prstGeom>
                        </pic:spPr>
                      </pic:pic>
                      <wps:wsp>
                        <wps:cNvPr id="200955806" name="Text Box 1"/>
                        <wps:cNvSpPr txBox="1"/>
                        <wps:spPr>
                          <a:xfrm>
                            <a:off x="5184476" y="0"/>
                            <a:ext cx="398145" cy="267335"/>
                          </a:xfrm>
                          <a:prstGeom prst="rect">
                            <a:avLst/>
                          </a:prstGeom>
                          <a:solidFill>
                            <a:prstClr val="white"/>
                          </a:solidFill>
                          <a:ln>
                            <a:noFill/>
                          </a:ln>
                        </wps:spPr>
                        <wps:txbx>
                          <w:txbxContent>
                            <w:p w14:paraId="23CA789E" w14:textId="5A473F19" w:rsidR="00953EF2" w:rsidRPr="00BE1B9E" w:rsidRDefault="00953EF2" w:rsidP="00E40081">
                              <w:pPr>
                                <w:pStyle w:val="Caption"/>
                                <w:rPr>
                                  <w:rFonts w:asciiTheme="majorBidi" w:eastAsiaTheme="minorHAnsi" w:hAnsiTheme="majorBidi"/>
                                  <w:noProof/>
                                  <w:szCs w:val="28"/>
                                  <w:lang w:val="fa-IR"/>
                                </w:rPr>
                              </w:pPr>
                              <w:bookmarkStart w:id="34" w:name="_Ref179512376"/>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1</w:t>
                              </w:r>
                              <w:r>
                                <w:rPr>
                                  <w:rtl/>
                                </w:rPr>
                                <w:fldChar w:fldCharType="end"/>
                              </w:r>
                              <w:r>
                                <w:rPr>
                                  <w:rFonts w:hint="cs"/>
                                  <w:noProof/>
                                  <w:rtl/>
                                </w:rPr>
                                <w:t xml:space="preserve"> )</w:t>
                              </w:r>
                              <w:bookmarkEnd w:id="34"/>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anchor>
            </w:drawing>
          </mc:Choice>
          <mc:Fallback>
            <w:pict>
              <v:group w14:anchorId="7D2F6F9D" id="Group 8" o:spid="_x0000_s1026" style="position:absolute;left:0;text-align:left;margin-left:-.25pt;margin-top:101.15pt;width:439.6pt;height:23.45pt;z-index:251636736" coordsize="55826,2976"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 o:spid="_x0000_s1027" type="#_x0000_t75" style="position:absolute;top:690;width:34950;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">
                  <v:imagedata r:id="rId24" o:title=""/>
                </v:shape>
                <v:shapetype id="_x0000_t202" coordsize="21600,21600" o:spt="202" path="m,l,21600r21600,l21600,xe">
                  <v:stroke joinstyle="miter"/>
                  <v:path gradientshapeok="t" o:connecttype="rect"/>
                </v:shapetype>
                <v:shape id="_x0000_s1028" type="#_x0000_t202" style="position:absolute;left:51844;width:3982;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" stroked="f">
                  <v:textbox inset="0,0,0,0">
                    <w:txbxContent>
                      <w:p w14:paraId="23CA789E" w14:textId="5A473F19" w:rsidR="00953EF2" w:rsidRPr="00BE1B9E" w:rsidRDefault="00953EF2" w:rsidP="00E40081">
                        <w:pPr>
                          <w:pStyle w:val="Caption"/>
                          <w:rPr>
                            <w:rFonts w:asciiTheme="majorBidi" w:eastAsiaTheme="minorHAnsi" w:hAnsiTheme="majorBidi"/>
                            <w:noProof/>
                            <w:szCs w:val="28"/>
                            <w:lang w:val="fa-IR"/>
                          </w:rPr>
                        </w:pPr>
                        <w:bookmarkStart w:id="35" w:name="_Ref179512376"/>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1</w:t>
                        </w:r>
                        <w:r>
                          <w:rPr>
                            <w:rtl/>
                          </w:rPr>
                          <w:fldChar w:fldCharType="end"/>
                        </w:r>
                        <w:r>
                          <w:rPr>
                            <w:rFonts w:hint="cs"/>
                            <w:noProof/>
                            <w:rtl/>
                          </w:rPr>
                          <w:t xml:space="preserve"> )</w:t>
                        </w:r>
                        <w:bookmarkEnd w:id="35"/>
                      </w:p>
                    </w:txbxContent>
                  </v:textbox>
                </v:shape>
                <w10:wrap type="topAndBottom"/>
              </v:group>
            </w:pict>
          </mc:Fallback>
        </mc:AlternateContent>
      </w:r>
      <w:r w:rsidR="00C36378">
        <w:rPr>
          <w:rFonts w:hint="cs"/>
          <w:rtl/>
        </w:rPr>
        <w:t xml:space="preserve">مدل ریاضیاتی مساله به صورت </w:t>
      </w:r>
      <w:r w:rsidR="0053519A">
        <w:rPr>
          <w:rtl/>
        </w:rPr>
        <w:fldChar w:fldCharType="begin"/>
      </w:r>
      <w:r w:rsidR="0053519A">
        <w:rPr>
          <w:rtl/>
        </w:rPr>
        <w:instrText xml:space="preserve"> </w:instrText>
      </w:r>
      <w:r w:rsidR="0053519A">
        <w:rPr>
          <w:rFonts w:hint="cs"/>
        </w:rPr>
        <w:instrText>REF</w:instrText>
      </w:r>
      <w:r w:rsidR="0053519A">
        <w:rPr>
          <w:rFonts w:hint="cs"/>
          <w:rtl/>
        </w:rPr>
        <w:instrText xml:space="preserve"> _</w:instrText>
      </w:r>
      <w:r w:rsidR="0053519A">
        <w:rPr>
          <w:rFonts w:hint="cs"/>
        </w:rPr>
        <w:instrText>Ref179512376 \h</w:instrText>
      </w:r>
      <w:r w:rsidR="0053519A">
        <w:rPr>
          <w:rtl/>
        </w:rPr>
        <w:instrText xml:space="preserve"> </w:instrText>
      </w:r>
      <w:r w:rsidR="0053519A">
        <w:rPr>
          <w:rtl/>
        </w:rPr>
      </w:r>
      <w:r w:rsidR="0053519A">
        <w:rPr>
          <w:rtl/>
        </w:rPr>
        <w:fldChar w:fldCharType="separate"/>
      </w:r>
      <w:r w:rsidR="0053519A">
        <w:rPr>
          <w:rtl/>
        </w:rPr>
        <w:t xml:space="preserve">( </w:t>
      </w:r>
      <w:r w:rsidR="0053519A">
        <w:rPr>
          <w:noProof/>
          <w:rtl/>
        </w:rPr>
        <w:t>1</w:t>
      </w:r>
      <w:r w:rsidR="0053519A">
        <w:rPr>
          <w:rFonts w:hint="cs"/>
          <w:noProof/>
          <w:rtl/>
        </w:rPr>
        <w:t xml:space="preserve"> )</w:t>
      </w:r>
      <w:r w:rsidR="0053519A">
        <w:rPr>
          <w:rtl/>
        </w:rPr>
        <w:fldChar w:fldCharType="end"/>
      </w:r>
      <w:r w:rsidR="00C85483">
        <w:rPr>
          <w:rFonts w:hint="cs"/>
          <w:rtl/>
        </w:rPr>
        <w:t xml:space="preserve"> </w:t>
      </w:r>
      <w:r w:rsidR="00C36378">
        <w:rPr>
          <w:rFonts w:hint="cs"/>
          <w:rtl/>
        </w:rPr>
        <w:t xml:space="preserve">است. در این مدل، هدف کمینه نمودن زمان کل عملیات </w:t>
      </w:r>
      <w:r w:rsidR="00C36378">
        <w:rPr>
          <w:rStyle w:val="FootnoteReference"/>
          <w:rtl/>
        </w:rPr>
        <w:footnoteReference w:id="24"/>
      </w:r>
      <w:r w:rsidR="00C36378">
        <w:rPr>
          <w:rFonts w:hint="cs"/>
          <w:rtl/>
        </w:rPr>
        <w:t xml:space="preserve"> می باشد. این زمان، برابر است با طولانی ترین کار کانتینری. اگر آخرین کار کانتینری جرثقیل </w:t>
      </w:r>
      <w:r w:rsidR="00C36378">
        <w:t>QC</w:t>
      </w:r>
      <w:r w:rsidR="00C36378">
        <w:rPr>
          <w:rFonts w:hint="cs"/>
          <w:rtl/>
        </w:rPr>
        <w:t xml:space="preserve"> شماره </w:t>
      </w:r>
      <w:r w:rsidR="00C36378">
        <w:t>m</w:t>
      </w:r>
      <w:r w:rsidR="00C36378">
        <w:rPr>
          <w:rFonts w:hint="cs"/>
          <w:rtl/>
        </w:rPr>
        <w:t xml:space="preserve"> یک کار بارگذاری باشدو برابر با </w:t>
      </w:r>
      <m:oMath>
        <m:sSubSup>
          <m:sSubSupPr>
            <m:ctrlPr>
              <w:rPr>
                <w:rFonts w:ascii="Cambria Math" w:hAnsi="Cambria Math"/>
                <w:i/>
              </w:rPr>
            </m:ctrlPr>
          </m:sSubSupPr>
          <m:e>
            <m:r>
              <w:rPr>
                <w:rFonts w:ascii="Cambria Math" w:hAnsi="Cambria Math"/>
              </w:rPr>
              <m:t>T</m:t>
            </m:r>
          </m:e>
          <m:sub>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d</m:t>
                    </m:r>
                  </m:sub>
                </m:sSub>
              </m:e>
            </m:d>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G</m:t>
            </m:r>
          </m:e>
          <m:sub>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d</m:t>
                    </m:r>
                  </m:sub>
                </m:sSub>
              </m:e>
            </m:d>
          </m:sub>
          <m:sup>
            <m:r>
              <w:rPr>
                <w:rFonts w:ascii="Cambria Math" w:hAnsi="Cambria Math"/>
              </w:rPr>
              <m:t>Q</m:t>
            </m:r>
          </m:sup>
        </m:sSubSup>
      </m:oMath>
      <w:r w:rsidR="00C36378">
        <w:rPr>
          <w:rFonts w:hint="cs"/>
          <w:i/>
          <w:rtl/>
        </w:rPr>
        <w:t xml:space="preserve"> خواهد بودو در غیر اینصورت برابر با</w:t>
      </w:r>
      <m:oMath>
        <m:sSubSup>
          <m:sSubSupPr>
            <m:ctrlPr>
              <w:rPr>
                <w:rFonts w:ascii="Cambria Math" w:hAnsi="Cambria Math"/>
                <w:i/>
              </w:rPr>
            </m:ctrlPr>
          </m:sSubSupPr>
          <m:e>
            <m:r>
              <w:rPr>
                <w:rFonts w:ascii="Cambria Math" w:hAnsi="Cambria Math"/>
              </w:rPr>
              <m:t>T</m:t>
            </m:r>
          </m:e>
          <m:sub>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d</m:t>
                    </m:r>
                  </m:sub>
                </m:sSub>
              </m:e>
            </m:d>
          </m:sub>
          <m:sup>
            <m:r>
              <w:rPr>
                <w:rFonts w:ascii="Cambria Math" w:hAnsi="Cambria Math"/>
              </w:rPr>
              <m:t>Y</m:t>
            </m:r>
          </m:sup>
        </m:sSubSup>
        <m:r>
          <w:rPr>
            <w:rFonts w:ascii="Cambria Math" w:hAnsi="Cambria Math"/>
          </w:rPr>
          <m:t>+</m:t>
        </m:r>
        <m:sSubSup>
          <m:sSubSupPr>
            <m:ctrlPr>
              <w:rPr>
                <w:rFonts w:ascii="Cambria Math" w:hAnsi="Cambria Math"/>
                <w:i/>
              </w:rPr>
            </m:ctrlPr>
          </m:sSubSupPr>
          <m:e>
            <m:r>
              <w:rPr>
                <w:rFonts w:ascii="Cambria Math" w:hAnsi="Cambria Math"/>
              </w:rPr>
              <m:t>G</m:t>
            </m:r>
          </m:e>
          <m:sub>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d</m:t>
                    </m:r>
                  </m:sub>
                </m:sSub>
              </m:e>
            </m:d>
          </m:sub>
          <m:sup>
            <m:r>
              <w:rPr>
                <w:rFonts w:ascii="Cambria Math" w:hAnsi="Cambria Math"/>
              </w:rPr>
              <m:t>Y</m:t>
            </m:r>
          </m:sup>
        </m:sSubSup>
      </m:oMath>
      <w:r w:rsidR="00C36378">
        <w:rPr>
          <w:rFonts w:hint="cs"/>
          <w:i/>
          <w:rtl/>
        </w:rPr>
        <w:t xml:space="preserve"> است.</w:t>
      </w:r>
      <w:r w:rsidR="00C36378" w:rsidRPr="00C36378">
        <w:rPr>
          <w:noProof/>
        </w:rPr>
        <w:t xml:space="preserve"> </w:t>
      </w:r>
    </w:p>
    <w:p w14:paraId="590B4B74" w14:textId="77777777" w:rsidR="009D4567" w:rsidRPr="00C36378" w:rsidRDefault="009D4567" w:rsidP="009D4567">
      <w:pPr>
        <w:rPr>
          <w:i/>
          <w:rtl/>
        </w:rPr>
      </w:pPr>
    </w:p>
    <w:p w14:paraId="531FDA9C" w14:textId="00925814" w:rsidR="00F74B3D" w:rsidRDefault="00F74B3D" w:rsidP="006466DA">
      <w:pPr>
        <w:pStyle w:val="Heading2"/>
        <w:rPr>
          <w:rtl/>
        </w:rPr>
      </w:pPr>
      <w:bookmarkStart w:id="36" w:name="_Toc179584783"/>
      <w:r>
        <w:rPr>
          <w:rFonts w:hint="cs"/>
          <w:rtl/>
        </w:rPr>
        <w:t>محدودیت های مساله</w:t>
      </w:r>
      <w:bookmarkEnd w:id="36"/>
    </w:p>
    <w:p w14:paraId="4A8E693E" w14:textId="7E8690FF" w:rsidR="008E1F94" w:rsidRPr="008E1F94" w:rsidRDefault="008E1F94" w:rsidP="008E1F94">
      <w:pPr>
        <w:rPr>
          <w:rtl/>
        </w:rPr>
      </w:pPr>
      <w:r>
        <w:rPr>
          <w:rFonts w:hint="cs"/>
          <w:rtl/>
        </w:rPr>
        <w:t>با توجه به فرضیه ها، محدودیت های مساله به ۵ دسته ی کلی تقسیم می شوند:</w:t>
      </w:r>
    </w:p>
    <w:p w14:paraId="7EF77A16" w14:textId="542729A0" w:rsidR="00F74B3D" w:rsidRDefault="00B036A9" w:rsidP="008E1F94">
      <w:pPr>
        <w:pStyle w:val="Heading3"/>
        <w:ind w:hanging="609"/>
        <w:rPr>
          <w:rtl/>
        </w:rPr>
      </w:pPr>
      <w:bookmarkStart w:id="37" w:name="_Toc179584784"/>
      <w:r>
        <w:rPr>
          <w:rFonts w:hint="cs"/>
          <w:rtl/>
        </w:rPr>
        <w:t>دسته ی اول:</w:t>
      </w:r>
      <w:r w:rsidR="008A1685">
        <w:rPr>
          <w:rFonts w:hint="cs"/>
          <w:rtl/>
        </w:rPr>
        <w:t xml:space="preserve"> محدودیت های تخصیص وظیفه کانتینری</w:t>
      </w:r>
      <w:r w:rsidR="00017F83">
        <w:rPr>
          <w:rFonts w:hint="cs"/>
          <w:rtl/>
        </w:rPr>
        <w:t>:</w:t>
      </w:r>
      <w:bookmarkEnd w:id="37"/>
    </w:p>
    <w:p w14:paraId="3764215B" w14:textId="3D360A67" w:rsidR="006B7810" w:rsidRDefault="00017F83" w:rsidP="00573E40">
      <w:pPr>
        <w:rPr>
          <w:rtl/>
        </w:rPr>
      </w:pPr>
      <w:r w:rsidRPr="00851B7B">
        <w:rPr>
          <w:sz w:val="28"/>
          <w:rtl/>
        </w:rPr>
        <w:t>محدودیت‌های تخ</w:t>
      </w:r>
      <w:r w:rsidR="00851B7B">
        <w:rPr>
          <w:rFonts w:hint="cs"/>
          <w:sz w:val="28"/>
          <w:rtl/>
        </w:rPr>
        <w:t>صیص</w:t>
      </w:r>
      <w:r w:rsidRPr="00851B7B">
        <w:rPr>
          <w:sz w:val="28"/>
          <w:rtl/>
        </w:rPr>
        <w:t xml:space="preserve"> </w:t>
      </w:r>
      <w:r w:rsidRPr="008E1F94">
        <w:rPr>
          <w:rStyle w:val="Strong"/>
          <w:sz w:val="28"/>
          <w:rtl/>
        </w:rPr>
        <w:t>وظیفه‌ی کانتینری</w:t>
      </w:r>
      <w:r>
        <w:rPr>
          <w:rtl/>
        </w:rPr>
        <w:t xml:space="preserve"> </w:t>
      </w:r>
      <w:r w:rsidRPr="004D1945">
        <w:rPr>
          <w:rtl/>
        </w:rPr>
        <w:t>مشخص</w:t>
      </w:r>
      <w:r>
        <w:rPr>
          <w:rtl/>
        </w:rPr>
        <w:t xml:space="preserve"> می‌کنند که کدام کانتینر توسط</w:t>
      </w:r>
      <w:r w:rsidR="00A07FA6">
        <w:t xml:space="preserve"> </w:t>
      </w:r>
      <w:r>
        <w:t xml:space="preserve">AGV </w:t>
      </w:r>
      <w:r>
        <w:rPr>
          <w:rtl/>
        </w:rPr>
        <w:t>حمل می‌شود و ترتیب حمل کانتینرها توسط</w:t>
      </w:r>
      <w:r>
        <w:t xml:space="preserve"> AGV </w:t>
      </w:r>
      <w:r>
        <w:rPr>
          <w:rtl/>
        </w:rPr>
        <w:t>چگونه است</w:t>
      </w:r>
      <w:r w:rsidR="00007449">
        <w:rPr>
          <w:rFonts w:hint="cs"/>
          <w:rtl/>
        </w:rPr>
        <w:t>؛</w:t>
      </w:r>
      <w:r>
        <w:rPr>
          <w:rtl/>
        </w:rPr>
        <w:t xml:space="preserve"> همچنین اطمینان می‌دهند که مدل چرخه‌زنی </w:t>
      </w:r>
      <w:r w:rsidR="00851B7B">
        <w:rPr>
          <w:rFonts w:hint="cs"/>
          <w:rtl/>
        </w:rPr>
        <w:t>دوگانه ی</w:t>
      </w:r>
      <w:r>
        <w:rPr>
          <w:rtl/>
        </w:rPr>
        <w:t xml:space="preserve"> جرثقیل‌های دروازه‌ای</w:t>
      </w:r>
      <w:r>
        <w:t xml:space="preserve"> (QC) </w:t>
      </w:r>
      <w:r>
        <w:rPr>
          <w:rtl/>
        </w:rPr>
        <w:t>به کار گرفته شده است. محدودیت</w:t>
      </w:r>
      <w:r w:rsidRPr="002C7ABE">
        <w:rPr>
          <w:color w:val="548DD4" w:themeColor="text2" w:themeTint="99"/>
          <w:rtl/>
        </w:rPr>
        <w:t xml:space="preserve"> </w:t>
      </w:r>
      <w:r w:rsidR="002C7ABE" w:rsidRPr="002C7ABE">
        <w:rPr>
          <w:color w:val="548DD4" w:themeColor="text2" w:themeTint="99"/>
          <w:rtl/>
        </w:rPr>
        <w:fldChar w:fldCharType="begin"/>
      </w:r>
      <w:r w:rsidR="002C7ABE" w:rsidRPr="002C7ABE">
        <w:rPr>
          <w:color w:val="548DD4" w:themeColor="text2" w:themeTint="99"/>
          <w:rtl/>
        </w:rPr>
        <w:instrText xml:space="preserve"> </w:instrText>
      </w:r>
      <w:r w:rsidR="002C7ABE" w:rsidRPr="002C7ABE">
        <w:rPr>
          <w:color w:val="548DD4" w:themeColor="text2" w:themeTint="99"/>
        </w:rPr>
        <w:instrText>REF</w:instrText>
      </w:r>
      <w:r w:rsidR="002C7ABE" w:rsidRPr="002C7ABE">
        <w:rPr>
          <w:color w:val="548DD4" w:themeColor="text2" w:themeTint="99"/>
          <w:rtl/>
        </w:rPr>
        <w:instrText xml:space="preserve"> _</w:instrText>
      </w:r>
      <w:r w:rsidR="002C7ABE" w:rsidRPr="002C7ABE">
        <w:rPr>
          <w:color w:val="548DD4" w:themeColor="text2" w:themeTint="99"/>
        </w:rPr>
        <w:instrText>Ref179588871 \h</w:instrText>
      </w:r>
      <w:r w:rsidR="002C7ABE" w:rsidRPr="002C7ABE">
        <w:rPr>
          <w:color w:val="548DD4" w:themeColor="text2" w:themeTint="99"/>
          <w:rtl/>
        </w:rPr>
        <w:instrText xml:space="preserve"> </w:instrText>
      </w:r>
      <w:r w:rsidR="002C7ABE" w:rsidRPr="002C7ABE">
        <w:rPr>
          <w:color w:val="548DD4" w:themeColor="text2" w:themeTint="99"/>
          <w:rtl/>
        </w:rPr>
      </w:r>
      <w:r w:rsidR="00573E40">
        <w:rPr>
          <w:color w:val="548DD4" w:themeColor="text2" w:themeTint="99"/>
          <w:rtl/>
        </w:rPr>
        <w:instrText xml:space="preserve"> \* </w:instrText>
      </w:r>
      <w:r w:rsidR="00573E40">
        <w:rPr>
          <w:color w:val="548DD4" w:themeColor="text2" w:themeTint="99"/>
        </w:rPr>
        <w:instrText>MERGEFORMAT</w:instrText>
      </w:r>
      <w:r w:rsidR="00573E40">
        <w:rPr>
          <w:color w:val="548DD4" w:themeColor="text2" w:themeTint="99"/>
          <w:rtl/>
        </w:rPr>
        <w:instrText xml:space="preserve"> </w:instrText>
      </w:r>
      <w:r w:rsidR="002C7ABE" w:rsidRPr="002C7ABE">
        <w:rPr>
          <w:color w:val="548DD4" w:themeColor="text2" w:themeTint="99"/>
          <w:rtl/>
        </w:rPr>
        <w:fldChar w:fldCharType="separate"/>
      </w:r>
      <w:r w:rsidR="00531DC3">
        <w:rPr>
          <w:rtl/>
        </w:rPr>
        <w:t xml:space="preserve">( </w:t>
      </w:r>
      <w:r w:rsidR="00531DC3">
        <w:rPr>
          <w:noProof/>
          <w:rtl/>
        </w:rPr>
        <w:t>2</w:t>
      </w:r>
      <w:r w:rsidR="00531DC3">
        <w:rPr>
          <w:rFonts w:hint="cs"/>
          <w:noProof/>
          <w:rtl/>
        </w:rPr>
        <w:t xml:space="preserve"> )</w:t>
      </w:r>
      <w:r w:rsidR="002C7ABE" w:rsidRPr="002C7ABE">
        <w:rPr>
          <w:color w:val="548DD4" w:themeColor="text2" w:themeTint="99"/>
          <w:rtl/>
        </w:rPr>
        <w:fldChar w:fldCharType="end"/>
      </w:r>
      <w:r>
        <w:rPr>
          <w:rtl/>
        </w:rPr>
        <w:t>تضمین می‌کند که هر کانتینر توسط یک</w:t>
      </w:r>
      <w:r>
        <w:t xml:space="preserve"> AGV </w:t>
      </w:r>
      <w:r>
        <w:rPr>
          <w:rtl/>
        </w:rPr>
        <w:t xml:space="preserve">پردازش شود، که در اینجا ۰ به عنوان یک گره مجازی عمل می‌کند. </w:t>
      </w:r>
      <w:r>
        <w:rPr>
          <w:rtl/>
        </w:rPr>
        <w:lastRenderedPageBreak/>
        <w:t>محدودیت</w:t>
      </w:r>
      <w:r w:rsidR="002C7ABE" w:rsidRPr="002C7ABE">
        <w:rPr>
          <w:rFonts w:hint="cs"/>
          <w:color w:val="548DD4" w:themeColor="text2" w:themeTint="99"/>
          <w:rtl/>
        </w:rPr>
        <w:t xml:space="preserve"> </w:t>
      </w:r>
      <w:r w:rsidR="002C7ABE" w:rsidRPr="002C7ABE">
        <w:rPr>
          <w:color w:val="548DD4" w:themeColor="text2" w:themeTint="99"/>
          <w:rtl/>
        </w:rPr>
        <w:fldChar w:fldCharType="begin"/>
      </w:r>
      <w:r w:rsidR="002C7ABE" w:rsidRPr="002C7ABE">
        <w:rPr>
          <w:color w:val="548DD4" w:themeColor="text2" w:themeTint="99"/>
          <w:rtl/>
        </w:rPr>
        <w:instrText xml:space="preserve"> </w:instrText>
      </w:r>
      <w:r w:rsidR="002C7ABE" w:rsidRPr="002C7ABE">
        <w:rPr>
          <w:rFonts w:hint="cs"/>
          <w:color w:val="548DD4" w:themeColor="text2" w:themeTint="99"/>
        </w:rPr>
        <w:instrText>REF</w:instrText>
      </w:r>
      <w:r w:rsidR="002C7ABE" w:rsidRPr="002C7ABE">
        <w:rPr>
          <w:rFonts w:hint="cs"/>
          <w:color w:val="548DD4" w:themeColor="text2" w:themeTint="99"/>
          <w:rtl/>
        </w:rPr>
        <w:instrText xml:space="preserve"> _</w:instrText>
      </w:r>
      <w:r w:rsidR="002C7ABE" w:rsidRPr="002C7ABE">
        <w:rPr>
          <w:rFonts w:hint="cs"/>
          <w:color w:val="548DD4" w:themeColor="text2" w:themeTint="99"/>
        </w:rPr>
        <w:instrText>Ref179588917 \h</w:instrText>
      </w:r>
      <w:r w:rsidR="002C7ABE" w:rsidRPr="002C7ABE">
        <w:rPr>
          <w:color w:val="548DD4" w:themeColor="text2" w:themeTint="99"/>
          <w:rtl/>
        </w:rPr>
        <w:instrText xml:space="preserve"> </w:instrText>
      </w:r>
      <w:r w:rsidR="002C7ABE" w:rsidRPr="002C7ABE">
        <w:rPr>
          <w:color w:val="548DD4" w:themeColor="text2" w:themeTint="99"/>
          <w:rtl/>
        </w:rPr>
      </w:r>
      <w:r w:rsidR="00573E40">
        <w:rPr>
          <w:color w:val="548DD4" w:themeColor="text2" w:themeTint="99"/>
          <w:rtl/>
        </w:rPr>
        <w:instrText xml:space="preserve"> \* </w:instrText>
      </w:r>
      <w:r w:rsidR="00573E40">
        <w:rPr>
          <w:color w:val="548DD4" w:themeColor="text2" w:themeTint="99"/>
        </w:rPr>
        <w:instrText>MERGEFORMAT</w:instrText>
      </w:r>
      <w:r w:rsidR="00573E40">
        <w:rPr>
          <w:color w:val="548DD4" w:themeColor="text2" w:themeTint="99"/>
          <w:rtl/>
        </w:rPr>
        <w:instrText xml:space="preserve"> </w:instrText>
      </w:r>
      <w:r w:rsidR="002C7ABE" w:rsidRPr="002C7ABE">
        <w:rPr>
          <w:color w:val="548DD4" w:themeColor="text2" w:themeTint="99"/>
          <w:rtl/>
        </w:rPr>
        <w:fldChar w:fldCharType="separate"/>
      </w:r>
      <w:r w:rsidR="00531DC3">
        <w:rPr>
          <w:rtl/>
        </w:rPr>
        <w:t xml:space="preserve">( </w:t>
      </w:r>
      <w:r w:rsidR="00531DC3">
        <w:rPr>
          <w:noProof/>
          <w:rtl/>
        </w:rPr>
        <w:t>3</w:t>
      </w:r>
      <w:r w:rsidR="00531DC3">
        <w:rPr>
          <w:rFonts w:hint="cs"/>
          <w:noProof/>
          <w:rtl/>
        </w:rPr>
        <w:t xml:space="preserve"> )</w:t>
      </w:r>
      <w:r w:rsidR="002C7ABE" w:rsidRPr="002C7ABE">
        <w:rPr>
          <w:color w:val="548DD4" w:themeColor="text2" w:themeTint="99"/>
          <w:rtl/>
        </w:rPr>
        <w:fldChar w:fldCharType="end"/>
      </w:r>
      <w:r>
        <w:rPr>
          <w:rtl/>
        </w:rPr>
        <w:t xml:space="preserve"> پیوستگی عملیات</w:t>
      </w:r>
      <w:r>
        <w:t xml:space="preserve"> AGV</w:t>
      </w:r>
      <w:r>
        <w:rPr>
          <w:rtl/>
        </w:rPr>
        <w:t>ها را تضمین می‌کند، به این معنی که هر کانتینر برای عملیات</w:t>
      </w:r>
      <w:r>
        <w:t xml:space="preserve"> AGV </w:t>
      </w:r>
      <w:r>
        <w:rPr>
          <w:rtl/>
        </w:rPr>
        <w:t>یک پیشرو یا یک جانشین دارد. محدودیت</w:t>
      </w:r>
      <w:r w:rsidR="00D32947">
        <w:rPr>
          <w:rFonts w:hint="cs"/>
          <w:color w:val="548DD4" w:themeColor="text2" w:themeTint="99"/>
          <w:u w:val="single"/>
          <w:rtl/>
        </w:rPr>
        <w:t xml:space="preserve"> </w:t>
      </w:r>
      <w:r w:rsidR="002C7ABE" w:rsidRPr="002C7ABE">
        <w:rPr>
          <w:color w:val="548DD4" w:themeColor="text2" w:themeTint="99"/>
          <w:u w:val="single"/>
          <w:rtl/>
        </w:rPr>
        <w:fldChar w:fldCharType="begin"/>
      </w:r>
      <w:r w:rsidR="002C7ABE" w:rsidRPr="002C7ABE">
        <w:rPr>
          <w:color w:val="548DD4" w:themeColor="text2" w:themeTint="99"/>
          <w:u w:val="single"/>
          <w:rtl/>
        </w:rPr>
        <w:instrText xml:space="preserve"> </w:instrText>
      </w:r>
      <w:r w:rsidR="002C7ABE" w:rsidRPr="002C7ABE">
        <w:rPr>
          <w:rFonts w:hint="cs"/>
          <w:color w:val="548DD4" w:themeColor="text2" w:themeTint="99"/>
          <w:u w:val="single"/>
        </w:rPr>
        <w:instrText>REF</w:instrText>
      </w:r>
      <w:r w:rsidR="002C7ABE" w:rsidRPr="002C7ABE">
        <w:rPr>
          <w:rFonts w:hint="cs"/>
          <w:color w:val="548DD4" w:themeColor="text2" w:themeTint="99"/>
          <w:u w:val="single"/>
          <w:rtl/>
        </w:rPr>
        <w:instrText xml:space="preserve"> _</w:instrText>
      </w:r>
      <w:r w:rsidR="002C7ABE" w:rsidRPr="002C7ABE">
        <w:rPr>
          <w:rFonts w:hint="cs"/>
          <w:color w:val="548DD4" w:themeColor="text2" w:themeTint="99"/>
          <w:u w:val="single"/>
        </w:rPr>
        <w:instrText>Ref179588958 \h</w:instrText>
      </w:r>
      <w:r w:rsidR="002C7ABE" w:rsidRPr="002C7ABE">
        <w:rPr>
          <w:color w:val="548DD4" w:themeColor="text2" w:themeTint="99"/>
          <w:u w:val="single"/>
          <w:rtl/>
        </w:rPr>
        <w:instrText xml:space="preserve"> </w:instrText>
      </w:r>
      <w:r w:rsidR="002C7ABE" w:rsidRPr="002C7ABE">
        <w:rPr>
          <w:color w:val="548DD4" w:themeColor="text2" w:themeTint="99"/>
          <w:u w:val="single"/>
          <w:rtl/>
        </w:rPr>
      </w:r>
      <w:r w:rsidR="00573E40">
        <w:rPr>
          <w:color w:val="548DD4" w:themeColor="text2" w:themeTint="99"/>
          <w:u w:val="single"/>
          <w:rtl/>
        </w:rPr>
        <w:instrText xml:space="preserve"> \* </w:instrText>
      </w:r>
      <w:r w:rsidR="00573E40">
        <w:rPr>
          <w:color w:val="548DD4" w:themeColor="text2" w:themeTint="99"/>
          <w:u w:val="single"/>
        </w:rPr>
        <w:instrText>MERGEFORMAT</w:instrText>
      </w:r>
      <w:r w:rsidR="00573E40">
        <w:rPr>
          <w:color w:val="548DD4" w:themeColor="text2" w:themeTint="99"/>
          <w:u w:val="single"/>
          <w:rtl/>
        </w:rPr>
        <w:instrText xml:space="preserve"> </w:instrText>
      </w:r>
      <w:r w:rsidR="002C7ABE" w:rsidRPr="002C7ABE">
        <w:rPr>
          <w:color w:val="548DD4" w:themeColor="text2" w:themeTint="99"/>
          <w:u w:val="single"/>
          <w:rtl/>
        </w:rPr>
        <w:fldChar w:fldCharType="separate"/>
      </w:r>
      <w:r w:rsidR="00531DC3">
        <w:rPr>
          <w:rtl/>
        </w:rPr>
        <w:t xml:space="preserve">( </w:t>
      </w:r>
      <w:r w:rsidR="00531DC3">
        <w:rPr>
          <w:noProof/>
          <w:rtl/>
        </w:rPr>
        <w:t>4</w:t>
      </w:r>
      <w:r w:rsidR="00531DC3">
        <w:rPr>
          <w:rFonts w:hint="cs"/>
          <w:noProof/>
          <w:rtl/>
        </w:rPr>
        <w:t xml:space="preserve"> )</w:t>
      </w:r>
      <w:r w:rsidR="002C7ABE" w:rsidRPr="002C7ABE">
        <w:rPr>
          <w:color w:val="548DD4" w:themeColor="text2" w:themeTint="99"/>
          <w:u w:val="single"/>
          <w:rtl/>
        </w:rPr>
        <w:fldChar w:fldCharType="end"/>
      </w:r>
      <w:r w:rsidRPr="002C7ABE">
        <w:rPr>
          <w:color w:val="548DD4" w:themeColor="text2" w:themeTint="99"/>
          <w:rtl/>
        </w:rPr>
        <w:t>ت</w:t>
      </w:r>
      <w:r>
        <w:rPr>
          <w:rtl/>
        </w:rPr>
        <w:t>ضمین می‌کند که هر</w:t>
      </w:r>
      <w:r>
        <w:t xml:space="preserve"> AGV </w:t>
      </w:r>
      <w:r>
        <w:rPr>
          <w:rtl/>
        </w:rPr>
        <w:t xml:space="preserve">باید عملیات خود را از گره مجازی آغاز کند. محدودیت </w:t>
      </w:r>
      <w:r w:rsidR="002C7ABE" w:rsidRPr="002C7ABE">
        <w:rPr>
          <w:color w:val="548DD4" w:themeColor="text2" w:themeTint="99"/>
          <w:rtl/>
        </w:rPr>
        <w:fldChar w:fldCharType="begin"/>
      </w:r>
      <w:r w:rsidR="002C7ABE" w:rsidRPr="002C7ABE">
        <w:rPr>
          <w:color w:val="548DD4" w:themeColor="text2" w:themeTint="99"/>
          <w:rtl/>
        </w:rPr>
        <w:instrText xml:space="preserve"> </w:instrText>
      </w:r>
      <w:r w:rsidR="002C7ABE" w:rsidRPr="002C7ABE">
        <w:rPr>
          <w:color w:val="548DD4" w:themeColor="text2" w:themeTint="99"/>
        </w:rPr>
        <w:instrText>REF</w:instrText>
      </w:r>
      <w:r w:rsidR="002C7ABE" w:rsidRPr="002C7ABE">
        <w:rPr>
          <w:color w:val="548DD4" w:themeColor="text2" w:themeTint="99"/>
          <w:rtl/>
        </w:rPr>
        <w:instrText xml:space="preserve"> _</w:instrText>
      </w:r>
      <w:r w:rsidR="002C7ABE" w:rsidRPr="002C7ABE">
        <w:rPr>
          <w:color w:val="548DD4" w:themeColor="text2" w:themeTint="99"/>
        </w:rPr>
        <w:instrText>Ref179588978 \h</w:instrText>
      </w:r>
      <w:r w:rsidR="002C7ABE" w:rsidRPr="002C7ABE">
        <w:rPr>
          <w:color w:val="548DD4" w:themeColor="text2" w:themeTint="99"/>
          <w:rtl/>
        </w:rPr>
        <w:instrText xml:space="preserve"> </w:instrText>
      </w:r>
      <w:r w:rsidR="002C7ABE" w:rsidRPr="002C7ABE">
        <w:rPr>
          <w:color w:val="548DD4" w:themeColor="text2" w:themeTint="99"/>
          <w:rtl/>
        </w:rPr>
      </w:r>
      <w:r w:rsidR="00573E40">
        <w:rPr>
          <w:color w:val="548DD4" w:themeColor="text2" w:themeTint="99"/>
          <w:rtl/>
        </w:rPr>
        <w:instrText xml:space="preserve"> \* </w:instrText>
      </w:r>
      <w:r w:rsidR="00573E40">
        <w:rPr>
          <w:color w:val="548DD4" w:themeColor="text2" w:themeTint="99"/>
        </w:rPr>
        <w:instrText>MERGEFORMAT</w:instrText>
      </w:r>
      <w:r w:rsidR="00573E40">
        <w:rPr>
          <w:color w:val="548DD4" w:themeColor="text2" w:themeTint="99"/>
          <w:rtl/>
        </w:rPr>
        <w:instrText xml:space="preserve"> </w:instrText>
      </w:r>
      <w:r w:rsidR="002C7ABE" w:rsidRPr="002C7ABE">
        <w:rPr>
          <w:color w:val="548DD4" w:themeColor="text2" w:themeTint="99"/>
          <w:rtl/>
        </w:rPr>
        <w:fldChar w:fldCharType="separate"/>
      </w:r>
      <w:r w:rsidR="00531DC3">
        <w:rPr>
          <w:rtl/>
        </w:rPr>
        <w:t xml:space="preserve">( </w:t>
      </w:r>
      <w:r w:rsidR="00531DC3">
        <w:rPr>
          <w:noProof/>
          <w:rtl/>
        </w:rPr>
        <w:t>5</w:t>
      </w:r>
      <w:r w:rsidR="00531DC3">
        <w:rPr>
          <w:rFonts w:hint="cs"/>
          <w:noProof/>
          <w:rtl/>
        </w:rPr>
        <w:t xml:space="preserve"> )</w:t>
      </w:r>
      <w:r w:rsidR="002C7ABE" w:rsidRPr="002C7ABE">
        <w:rPr>
          <w:color w:val="548DD4" w:themeColor="text2" w:themeTint="99"/>
          <w:rtl/>
        </w:rPr>
        <w:fldChar w:fldCharType="end"/>
      </w:r>
      <w:r w:rsidR="002C7ABE" w:rsidRPr="002C7ABE">
        <w:rPr>
          <w:rFonts w:hint="cs"/>
          <w:color w:val="548DD4" w:themeColor="text2" w:themeTint="99"/>
          <w:rtl/>
        </w:rPr>
        <w:t xml:space="preserve"> </w:t>
      </w:r>
      <w:r>
        <w:rPr>
          <w:rtl/>
        </w:rPr>
        <w:t>تضمین می‌کند که هر</w:t>
      </w:r>
      <w:r>
        <w:t xml:space="preserve"> AGV </w:t>
      </w:r>
      <w:r>
        <w:rPr>
          <w:rtl/>
        </w:rPr>
        <w:t xml:space="preserve">باید عملیات خود را در گره مجازی به پایان برساند. محدودیت‌های </w:t>
      </w:r>
      <w:r w:rsidR="002C7ABE" w:rsidRPr="002C7ABE">
        <w:rPr>
          <w:color w:val="548DD4" w:themeColor="text2" w:themeTint="99"/>
          <w:rtl/>
        </w:rPr>
        <w:fldChar w:fldCharType="begin"/>
      </w:r>
      <w:r w:rsidR="002C7ABE" w:rsidRPr="002C7ABE">
        <w:rPr>
          <w:color w:val="548DD4" w:themeColor="text2" w:themeTint="99"/>
          <w:rtl/>
        </w:rPr>
        <w:instrText xml:space="preserve"> </w:instrText>
      </w:r>
      <w:r w:rsidR="002C7ABE" w:rsidRPr="002C7ABE">
        <w:rPr>
          <w:color w:val="548DD4" w:themeColor="text2" w:themeTint="99"/>
        </w:rPr>
        <w:instrText>REF</w:instrText>
      </w:r>
      <w:r w:rsidR="002C7ABE" w:rsidRPr="002C7ABE">
        <w:rPr>
          <w:color w:val="548DD4" w:themeColor="text2" w:themeTint="99"/>
          <w:rtl/>
        </w:rPr>
        <w:instrText xml:space="preserve"> _</w:instrText>
      </w:r>
      <w:r w:rsidR="002C7ABE" w:rsidRPr="002C7ABE">
        <w:rPr>
          <w:color w:val="548DD4" w:themeColor="text2" w:themeTint="99"/>
        </w:rPr>
        <w:instrText>Ref179588999 \h</w:instrText>
      </w:r>
      <w:r w:rsidR="002C7ABE" w:rsidRPr="002C7ABE">
        <w:rPr>
          <w:color w:val="548DD4" w:themeColor="text2" w:themeTint="99"/>
          <w:rtl/>
        </w:rPr>
        <w:instrText xml:space="preserve"> </w:instrText>
      </w:r>
      <w:r w:rsidR="002C7ABE" w:rsidRPr="002C7ABE">
        <w:rPr>
          <w:color w:val="548DD4" w:themeColor="text2" w:themeTint="99"/>
          <w:rtl/>
        </w:rPr>
      </w:r>
      <w:r w:rsidR="00573E40">
        <w:rPr>
          <w:color w:val="548DD4" w:themeColor="text2" w:themeTint="99"/>
          <w:rtl/>
        </w:rPr>
        <w:instrText xml:space="preserve"> \* </w:instrText>
      </w:r>
      <w:r w:rsidR="00573E40">
        <w:rPr>
          <w:color w:val="548DD4" w:themeColor="text2" w:themeTint="99"/>
        </w:rPr>
        <w:instrText>MERGEFORMAT</w:instrText>
      </w:r>
      <w:r w:rsidR="00573E40">
        <w:rPr>
          <w:color w:val="548DD4" w:themeColor="text2" w:themeTint="99"/>
          <w:rtl/>
        </w:rPr>
        <w:instrText xml:space="preserve"> </w:instrText>
      </w:r>
      <w:r w:rsidR="002C7ABE" w:rsidRPr="002C7ABE">
        <w:rPr>
          <w:color w:val="548DD4" w:themeColor="text2" w:themeTint="99"/>
          <w:rtl/>
        </w:rPr>
        <w:fldChar w:fldCharType="separate"/>
      </w:r>
      <w:r w:rsidR="00531DC3">
        <w:rPr>
          <w:rtl/>
        </w:rPr>
        <w:t xml:space="preserve">( </w:t>
      </w:r>
      <w:r w:rsidR="00531DC3">
        <w:rPr>
          <w:noProof/>
          <w:rtl/>
        </w:rPr>
        <w:t>6</w:t>
      </w:r>
      <w:r w:rsidR="00531DC3">
        <w:rPr>
          <w:rFonts w:hint="cs"/>
          <w:noProof/>
          <w:rtl/>
        </w:rPr>
        <w:t xml:space="preserve"> )</w:t>
      </w:r>
      <w:r w:rsidR="002C7ABE" w:rsidRPr="002C7ABE">
        <w:rPr>
          <w:color w:val="548DD4" w:themeColor="text2" w:themeTint="99"/>
          <w:rtl/>
        </w:rPr>
        <w:fldChar w:fldCharType="end"/>
      </w:r>
      <w:r w:rsidRPr="002C7ABE">
        <w:rPr>
          <w:color w:val="548DD4" w:themeColor="text2" w:themeTint="99"/>
          <w:rtl/>
        </w:rPr>
        <w:t xml:space="preserve"> </w:t>
      </w:r>
      <w:r>
        <w:rPr>
          <w:rtl/>
        </w:rPr>
        <w:t xml:space="preserve">و </w:t>
      </w:r>
      <w:r w:rsidR="002C7ABE" w:rsidRPr="002C7ABE">
        <w:rPr>
          <w:color w:val="548DD4" w:themeColor="text2" w:themeTint="99"/>
          <w:rtl/>
        </w:rPr>
        <w:fldChar w:fldCharType="begin"/>
      </w:r>
      <w:r w:rsidR="002C7ABE" w:rsidRPr="002C7ABE">
        <w:rPr>
          <w:color w:val="548DD4" w:themeColor="text2" w:themeTint="99"/>
          <w:rtl/>
        </w:rPr>
        <w:instrText xml:space="preserve"> </w:instrText>
      </w:r>
      <w:r w:rsidR="002C7ABE" w:rsidRPr="002C7ABE">
        <w:rPr>
          <w:color w:val="548DD4" w:themeColor="text2" w:themeTint="99"/>
        </w:rPr>
        <w:instrText>REF</w:instrText>
      </w:r>
      <w:r w:rsidR="002C7ABE" w:rsidRPr="002C7ABE">
        <w:rPr>
          <w:color w:val="548DD4" w:themeColor="text2" w:themeTint="99"/>
          <w:rtl/>
        </w:rPr>
        <w:instrText xml:space="preserve"> _</w:instrText>
      </w:r>
      <w:r w:rsidR="002C7ABE" w:rsidRPr="002C7ABE">
        <w:rPr>
          <w:color w:val="548DD4" w:themeColor="text2" w:themeTint="99"/>
        </w:rPr>
        <w:instrText>Ref179589015 \h</w:instrText>
      </w:r>
      <w:r w:rsidR="002C7ABE" w:rsidRPr="002C7ABE">
        <w:rPr>
          <w:color w:val="548DD4" w:themeColor="text2" w:themeTint="99"/>
          <w:rtl/>
        </w:rPr>
        <w:instrText xml:space="preserve"> </w:instrText>
      </w:r>
      <w:r w:rsidR="002C7ABE" w:rsidRPr="002C7ABE">
        <w:rPr>
          <w:color w:val="548DD4" w:themeColor="text2" w:themeTint="99"/>
          <w:rtl/>
        </w:rPr>
      </w:r>
      <w:r w:rsidR="00573E40">
        <w:rPr>
          <w:color w:val="548DD4" w:themeColor="text2" w:themeTint="99"/>
          <w:rtl/>
        </w:rPr>
        <w:instrText xml:space="preserve"> \* </w:instrText>
      </w:r>
      <w:r w:rsidR="00573E40">
        <w:rPr>
          <w:color w:val="548DD4" w:themeColor="text2" w:themeTint="99"/>
        </w:rPr>
        <w:instrText>MERGEFORMAT</w:instrText>
      </w:r>
      <w:r w:rsidR="00573E40">
        <w:rPr>
          <w:color w:val="548DD4" w:themeColor="text2" w:themeTint="99"/>
          <w:rtl/>
        </w:rPr>
        <w:instrText xml:space="preserve"> </w:instrText>
      </w:r>
      <w:r w:rsidR="002C7ABE" w:rsidRPr="002C7ABE">
        <w:rPr>
          <w:color w:val="548DD4" w:themeColor="text2" w:themeTint="99"/>
          <w:rtl/>
        </w:rPr>
        <w:fldChar w:fldCharType="separate"/>
      </w:r>
      <w:r w:rsidR="00531DC3">
        <w:rPr>
          <w:rtl/>
        </w:rPr>
        <w:t xml:space="preserve">( </w:t>
      </w:r>
      <w:r w:rsidR="00531DC3">
        <w:rPr>
          <w:noProof/>
          <w:rtl/>
        </w:rPr>
        <w:t>7</w:t>
      </w:r>
      <w:r w:rsidR="00531DC3">
        <w:rPr>
          <w:rFonts w:hint="cs"/>
          <w:noProof/>
          <w:rtl/>
        </w:rPr>
        <w:t xml:space="preserve"> )</w:t>
      </w:r>
      <w:r w:rsidR="002C7ABE" w:rsidRPr="002C7ABE">
        <w:rPr>
          <w:color w:val="548DD4" w:themeColor="text2" w:themeTint="99"/>
          <w:rtl/>
        </w:rPr>
        <w:fldChar w:fldCharType="end"/>
      </w:r>
      <w:r>
        <w:rPr>
          <w:rtl/>
        </w:rPr>
        <w:t xml:space="preserve"> </w:t>
      </w:r>
    </w:p>
    <w:p w14:paraId="29E4205F" w14:textId="4410DC2D" w:rsidR="00CC3207" w:rsidRDefault="003862A9" w:rsidP="00C83007">
      <w:pPr>
        <w:rPr>
          <w:rFonts w:ascii="B Nazanin" w:eastAsia="B Nazanin" w:hAnsi="B Nazanin"/>
          <w:b/>
          <w:bCs/>
          <w:szCs w:val="24"/>
          <w:rtl/>
        </w:rPr>
      </w:pPr>
      <w:r>
        <w:rPr>
          <w:noProof/>
        </w:rPr>
        <mc:AlternateContent>
          <mc:Choice Requires="wps">
            <w:drawing>
              <wp:anchor distT="0" distB="0" distL="114300" distR="114300" simplePos="0" relativeHeight="251667456" behindDoc="0" locked="0" layoutInCell="1" allowOverlap="1" wp14:anchorId="6AC7A995" wp14:editId="1404C136">
                <wp:simplePos x="0" y="0"/>
                <wp:positionH relativeFrom="column">
                  <wp:posOffset>5137785</wp:posOffset>
                </wp:positionH>
                <wp:positionV relativeFrom="paragraph">
                  <wp:posOffset>66675</wp:posOffset>
                </wp:positionV>
                <wp:extent cx="433705" cy="275590"/>
                <wp:effectExtent l="0" t="0" r="4445" b="0"/>
                <wp:wrapSquare wrapText="bothSides"/>
                <wp:docPr id="1701442709" name="Text Box 1"/>
                <wp:cNvGraphicFramePr/>
                <a:graphic xmlns:a="http://schemas.openxmlformats.org/drawingml/2006/main">
                  <a:graphicData uri="http://schemas.microsoft.com/office/word/2010/wordprocessingShape">
                    <wps:wsp>
                      <wps:cNvSpPr txBox="1"/>
                      <wps:spPr>
                        <a:xfrm>
                          <a:off x="0" y="0"/>
                          <a:ext cx="433705" cy="275590"/>
                        </a:xfrm>
                        <a:prstGeom prst="rect">
                          <a:avLst/>
                        </a:prstGeom>
                        <a:solidFill>
                          <a:prstClr val="white"/>
                        </a:solidFill>
                        <a:ln>
                          <a:noFill/>
                        </a:ln>
                      </wps:spPr>
                      <wps:txbx>
                        <w:txbxContent>
                          <w:p w14:paraId="75CF7905" w14:textId="10F16D4C" w:rsidR="003862A9" w:rsidRPr="00A81E47" w:rsidRDefault="003862A9" w:rsidP="00E40081">
                            <w:pPr>
                              <w:pStyle w:val="Caption"/>
                              <w:rPr>
                                <w:rFonts w:asciiTheme="majorBidi" w:eastAsiaTheme="minorHAnsi" w:hAnsiTheme="majorBidi"/>
                                <w:noProof/>
                                <w:szCs w:val="28"/>
                              </w:rPr>
                            </w:pPr>
                            <w:bookmarkStart w:id="38" w:name="_Ref179588871"/>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2</w:t>
                            </w:r>
                            <w:r>
                              <w:rPr>
                                <w:rtl/>
                              </w:rPr>
                              <w:fldChar w:fldCharType="end"/>
                            </w:r>
                            <w:r>
                              <w:rPr>
                                <w:rFonts w:hint="cs"/>
                                <w:noProof/>
                                <w:rtl/>
                              </w:rPr>
                              <w:t xml:space="preserve"> )</w:t>
                            </w:r>
                            <w:bookmarkEnd w:id="38"/>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7A995" id="Text Box 1" o:spid="_x0000_s1029" type="#_x0000_t202" style="position:absolute;left:0;text-align:left;margin-left:404.55pt;margin-top:5.25pt;width:34.15pt;height:2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" stroked="f">
                <v:textbox inset="0,0,0,0">
                  <w:txbxContent>
                    <w:p w14:paraId="75CF7905" w14:textId="10F16D4C" w:rsidR="003862A9" w:rsidRPr="00A81E47" w:rsidRDefault="003862A9" w:rsidP="00E40081">
                      <w:pPr>
                        <w:pStyle w:val="Caption"/>
                        <w:rPr>
                          <w:rFonts w:asciiTheme="majorBidi" w:eastAsiaTheme="minorHAnsi" w:hAnsiTheme="majorBidi"/>
                          <w:noProof/>
                          <w:szCs w:val="28"/>
                        </w:rPr>
                      </w:pPr>
                      <w:bookmarkStart w:id="39" w:name="_Ref179588871"/>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2</w:t>
                      </w:r>
                      <w:r>
                        <w:rPr>
                          <w:rtl/>
                        </w:rPr>
                        <w:fldChar w:fldCharType="end"/>
                      </w:r>
                      <w:r>
                        <w:rPr>
                          <w:rFonts w:hint="cs"/>
                          <w:noProof/>
                          <w:rtl/>
                        </w:rPr>
                        <w:t xml:space="preserve"> )</w:t>
                      </w:r>
                      <w:bookmarkEnd w:id="39"/>
                    </w:p>
                  </w:txbxContent>
                </v:textbox>
                <w10:wrap type="square"/>
              </v:shape>
            </w:pict>
          </mc:Fallback>
        </mc:AlternateContent>
      </w:r>
      <w:r>
        <w:rPr>
          <w:noProof/>
        </w:rPr>
        <w:t xml:space="preserve"> </w:t>
      </w:r>
      <w:r>
        <w:rPr>
          <w:noProof/>
        </w:rPr>
        <w:drawing>
          <wp:anchor distT="0" distB="0" distL="114300" distR="114300" simplePos="0" relativeHeight="251659264" behindDoc="0" locked="0" layoutInCell="1" allowOverlap="1" wp14:anchorId="73E42331" wp14:editId="02832DD1">
            <wp:simplePos x="0" y="0"/>
            <wp:positionH relativeFrom="column">
              <wp:posOffset>2276</wp:posOffset>
            </wp:positionH>
            <wp:positionV relativeFrom="paragraph">
              <wp:posOffset>109855</wp:posOffset>
            </wp:positionV>
            <wp:extent cx="2371725" cy="295275"/>
            <wp:effectExtent l="0" t="0" r="9525" b="9525"/>
            <wp:wrapSquare wrapText="bothSides"/>
            <wp:docPr id="6661245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24560" name=""/>
                    <pic:cNvPicPr/>
                  </pic:nvPicPr>
                  <pic:blipFill>
                    <a:blip r:embed="rId25">
                      <a:extLst>
                        <a:ext uri="{96DAC541-7B7A-43D3-8B79-37D633B846F1}">
                          <asvg:svgBlip xmlns:asvg="http://schemas.microsoft.com/office/drawing/2016/SVG/main" r:embed="rId26"/>
                        </a:ext>
                      </a:extLst>
                    </a:blip>
                    <a:stretch>
                      <a:fillRect/>
                    </a:stretch>
                  </pic:blipFill>
                  <pic:spPr>
                    <a:xfrm>
                      <a:off x="0" y="0"/>
                      <a:ext cx="2371725" cy="295275"/>
                    </a:xfrm>
                    <a:prstGeom prst="rect">
                      <a:avLst/>
                    </a:prstGeom>
                  </pic:spPr>
                </pic:pic>
              </a:graphicData>
            </a:graphic>
          </wp:anchor>
        </w:drawing>
      </w:r>
      <w:r>
        <w:rPr>
          <w:noProof/>
        </w:rPr>
        <w:t xml:space="preserve"> </w:t>
      </w:r>
    </w:p>
    <w:p w14:paraId="27CD398F" w14:textId="2A52C308" w:rsidR="00CC3207" w:rsidRDefault="003862A9" w:rsidP="00C83007">
      <w:pPr>
        <w:rPr>
          <w:rFonts w:ascii="B Nazanin" w:eastAsia="B Nazanin" w:hAnsi="B Nazanin"/>
          <w:b/>
          <w:bCs/>
          <w:szCs w:val="24"/>
          <w:rtl/>
        </w:rPr>
      </w:pPr>
      <w:r>
        <w:rPr>
          <w:noProof/>
        </w:rPr>
        <mc:AlternateContent>
          <mc:Choice Requires="wps">
            <w:drawing>
              <wp:anchor distT="0" distB="0" distL="114300" distR="114300" simplePos="0" relativeHeight="251669504" behindDoc="0" locked="0" layoutInCell="1" allowOverlap="1" wp14:anchorId="662AAEEB" wp14:editId="582293A1">
                <wp:simplePos x="0" y="0"/>
                <wp:positionH relativeFrom="column">
                  <wp:posOffset>5238439</wp:posOffset>
                </wp:positionH>
                <wp:positionV relativeFrom="paragraph">
                  <wp:posOffset>52262</wp:posOffset>
                </wp:positionV>
                <wp:extent cx="376555" cy="221615"/>
                <wp:effectExtent l="0" t="0" r="4445" b="6985"/>
                <wp:wrapSquare wrapText="bothSides"/>
                <wp:docPr id="998259821" name="Text Box 1"/>
                <wp:cNvGraphicFramePr/>
                <a:graphic xmlns:a="http://schemas.openxmlformats.org/drawingml/2006/main">
                  <a:graphicData uri="http://schemas.microsoft.com/office/word/2010/wordprocessingShape">
                    <wps:wsp>
                      <wps:cNvSpPr txBox="1"/>
                      <wps:spPr>
                        <a:xfrm>
                          <a:off x="0" y="0"/>
                          <a:ext cx="376555" cy="221615"/>
                        </a:xfrm>
                        <a:prstGeom prst="rect">
                          <a:avLst/>
                        </a:prstGeom>
                        <a:solidFill>
                          <a:prstClr val="white"/>
                        </a:solidFill>
                        <a:ln>
                          <a:noFill/>
                        </a:ln>
                      </wps:spPr>
                      <wps:txbx>
                        <w:txbxContent>
                          <w:p w14:paraId="437C4B3C" w14:textId="0A4A6F76" w:rsidR="003862A9" w:rsidRPr="00A3500F" w:rsidRDefault="003862A9" w:rsidP="00E40081">
                            <w:pPr>
                              <w:pStyle w:val="Caption"/>
                              <w:rPr>
                                <w:rFonts w:asciiTheme="majorBidi" w:eastAsiaTheme="minorHAnsi" w:hAnsiTheme="majorBidi"/>
                                <w:noProof/>
                                <w:szCs w:val="28"/>
                              </w:rPr>
                            </w:pPr>
                            <w:bookmarkStart w:id="40" w:name="_Ref179588917"/>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3</w:t>
                            </w:r>
                            <w:r>
                              <w:rPr>
                                <w:rtl/>
                              </w:rPr>
                              <w:fldChar w:fldCharType="end"/>
                            </w:r>
                            <w:r>
                              <w:rPr>
                                <w:rFonts w:hint="cs"/>
                                <w:noProof/>
                                <w:rtl/>
                              </w:rPr>
                              <w:t xml:space="preserve"> )</w:t>
                            </w:r>
                            <w:bookmarkEnd w:id="40"/>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AAEEB" id="_x0000_s1030" type="#_x0000_t202" style="position:absolute;left:0;text-align:left;margin-left:412.5pt;margin-top:4.1pt;width:29.65pt;height:17.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" stroked="f">
                <v:textbox inset="0,0,0,0">
                  <w:txbxContent>
                    <w:p w14:paraId="437C4B3C" w14:textId="0A4A6F76" w:rsidR="003862A9" w:rsidRPr="00A3500F" w:rsidRDefault="003862A9" w:rsidP="00E40081">
                      <w:pPr>
                        <w:pStyle w:val="Caption"/>
                        <w:rPr>
                          <w:rFonts w:asciiTheme="majorBidi" w:eastAsiaTheme="minorHAnsi" w:hAnsiTheme="majorBidi"/>
                          <w:noProof/>
                          <w:szCs w:val="28"/>
                        </w:rPr>
                      </w:pPr>
                      <w:bookmarkStart w:id="41" w:name="_Ref179588917"/>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3</w:t>
                      </w:r>
                      <w:r>
                        <w:rPr>
                          <w:rtl/>
                        </w:rPr>
                        <w:fldChar w:fldCharType="end"/>
                      </w:r>
                      <w:r>
                        <w:rPr>
                          <w:rFonts w:hint="cs"/>
                          <w:noProof/>
                          <w:rtl/>
                        </w:rPr>
                        <w:t xml:space="preserve"> )</w:t>
                      </w:r>
                      <w:bookmarkEnd w:id="41"/>
                    </w:p>
                  </w:txbxContent>
                </v:textbox>
                <w10:wrap type="square"/>
              </v:shape>
            </w:pict>
          </mc:Fallback>
        </mc:AlternateContent>
      </w:r>
      <w:r>
        <w:rPr>
          <w:noProof/>
        </w:rPr>
        <w:drawing>
          <wp:anchor distT="0" distB="0" distL="114300" distR="114300" simplePos="0" relativeHeight="251661312" behindDoc="0" locked="0" layoutInCell="1" allowOverlap="1" wp14:anchorId="0AA3EFC0" wp14:editId="0125CB27">
            <wp:simplePos x="0" y="0"/>
            <wp:positionH relativeFrom="column">
              <wp:posOffset>3283</wp:posOffset>
            </wp:positionH>
            <wp:positionV relativeFrom="paragraph">
              <wp:posOffset>168838</wp:posOffset>
            </wp:positionV>
            <wp:extent cx="3800475" cy="295275"/>
            <wp:effectExtent l="0" t="0" r="9525" b="9525"/>
            <wp:wrapSquare wrapText="bothSides"/>
            <wp:docPr id="72261224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12246" name=""/>
                    <pic:cNvPicPr/>
                  </pic:nvPicPr>
                  <pic:blipFill>
                    <a:blip r:embed="rId27">
                      <a:extLst>
                        <a:ext uri="{96DAC541-7B7A-43D3-8B79-37D633B846F1}">
                          <asvg:svgBlip xmlns:asvg="http://schemas.microsoft.com/office/drawing/2016/SVG/main" r:embed="rId28"/>
                        </a:ext>
                      </a:extLst>
                    </a:blip>
                    <a:stretch>
                      <a:fillRect/>
                    </a:stretch>
                  </pic:blipFill>
                  <pic:spPr>
                    <a:xfrm>
                      <a:off x="0" y="0"/>
                      <a:ext cx="3800475" cy="295275"/>
                    </a:xfrm>
                    <a:prstGeom prst="rect">
                      <a:avLst/>
                    </a:prstGeom>
                  </pic:spPr>
                </pic:pic>
              </a:graphicData>
            </a:graphic>
          </wp:anchor>
        </w:drawing>
      </w:r>
    </w:p>
    <w:p w14:paraId="570F26AD" w14:textId="110A51B8" w:rsidR="00CC3207" w:rsidRDefault="003862A9" w:rsidP="00E40081">
      <w:pPr>
        <w:pStyle w:val="Caption"/>
        <w:rPr>
          <w:rtl/>
        </w:rPr>
      </w:pPr>
      <w:r>
        <w:rPr>
          <w:noProof/>
        </w:rPr>
        <mc:AlternateContent>
          <mc:Choice Requires="wps">
            <w:drawing>
              <wp:anchor distT="0" distB="0" distL="114300" distR="114300" simplePos="0" relativeHeight="251671552" behindDoc="0" locked="0" layoutInCell="1" allowOverlap="1" wp14:anchorId="29203455" wp14:editId="0CFAE52B">
                <wp:simplePos x="0" y="0"/>
                <wp:positionH relativeFrom="column">
                  <wp:posOffset>5241087</wp:posOffset>
                </wp:positionH>
                <wp:positionV relativeFrom="paragraph">
                  <wp:posOffset>104703</wp:posOffset>
                </wp:positionV>
                <wp:extent cx="309880" cy="292735"/>
                <wp:effectExtent l="0" t="0" r="0" b="0"/>
                <wp:wrapSquare wrapText="bothSides"/>
                <wp:docPr id="2017003236" name="Text Box 1"/>
                <wp:cNvGraphicFramePr/>
                <a:graphic xmlns:a="http://schemas.openxmlformats.org/drawingml/2006/main">
                  <a:graphicData uri="http://schemas.microsoft.com/office/word/2010/wordprocessingShape">
                    <wps:wsp>
                      <wps:cNvSpPr txBox="1"/>
                      <wps:spPr>
                        <a:xfrm flipH="1">
                          <a:off x="0" y="0"/>
                          <a:ext cx="309880" cy="292735"/>
                        </a:xfrm>
                        <a:prstGeom prst="rect">
                          <a:avLst/>
                        </a:prstGeom>
                        <a:solidFill>
                          <a:prstClr val="white"/>
                        </a:solidFill>
                        <a:ln>
                          <a:noFill/>
                        </a:ln>
                      </wps:spPr>
                      <wps:txbx>
                        <w:txbxContent>
                          <w:p w14:paraId="6F847C29" w14:textId="260B87FB" w:rsidR="003862A9" w:rsidRPr="002C7ABE" w:rsidRDefault="003862A9" w:rsidP="00E40081">
                            <w:pPr>
                              <w:pStyle w:val="Caption"/>
                              <w:rPr>
                                <w:rFonts w:asciiTheme="minorHAnsi" w:hAnsiTheme="minorHAnsi"/>
                                <w:noProof/>
                              </w:rPr>
                            </w:pPr>
                            <w:bookmarkStart w:id="42" w:name="_Ref179588958"/>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4</w:t>
                            </w:r>
                            <w:r>
                              <w:rPr>
                                <w:rtl/>
                              </w:rPr>
                              <w:fldChar w:fldCharType="end"/>
                            </w:r>
                            <w:r>
                              <w:rPr>
                                <w:rFonts w:hint="cs"/>
                                <w:noProof/>
                                <w:rtl/>
                              </w:rPr>
                              <w:t xml:space="preserve"> )</w:t>
                            </w:r>
                            <w:bookmarkEnd w:id="42"/>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03455" id="_x0000_s1031" type="#_x0000_t202" style="position:absolute;left:0;text-align:left;margin-left:412.7pt;margin-top:8.25pt;width:24.4pt;height:23.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" stroked="f">
                <v:textbox inset="0,0,0,0">
                  <w:txbxContent>
                    <w:p w14:paraId="6F847C29" w14:textId="260B87FB" w:rsidR="003862A9" w:rsidRPr="002C7ABE" w:rsidRDefault="003862A9" w:rsidP="00E40081">
                      <w:pPr>
                        <w:pStyle w:val="Caption"/>
                        <w:rPr>
                          <w:rFonts w:asciiTheme="minorHAnsi" w:hAnsiTheme="minorHAnsi"/>
                          <w:noProof/>
                        </w:rPr>
                      </w:pPr>
                      <w:bookmarkStart w:id="43" w:name="_Ref179588958"/>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4</w:t>
                      </w:r>
                      <w:r>
                        <w:rPr>
                          <w:rtl/>
                        </w:rPr>
                        <w:fldChar w:fldCharType="end"/>
                      </w:r>
                      <w:r>
                        <w:rPr>
                          <w:rFonts w:hint="cs"/>
                          <w:noProof/>
                          <w:rtl/>
                        </w:rPr>
                        <w:t xml:space="preserve"> )</w:t>
                      </w:r>
                      <w:bookmarkEnd w:id="43"/>
                    </w:p>
                  </w:txbxContent>
                </v:textbox>
                <w10:wrap type="square"/>
              </v:shape>
            </w:pict>
          </mc:Fallback>
        </mc:AlternateContent>
      </w:r>
      <w:r>
        <w:rPr>
          <w:noProof/>
        </w:rPr>
        <w:drawing>
          <wp:anchor distT="0" distB="0" distL="114300" distR="114300" simplePos="0" relativeHeight="251663360" behindDoc="0" locked="0" layoutInCell="1" allowOverlap="1" wp14:anchorId="0A188A51" wp14:editId="21EF372A">
            <wp:simplePos x="0" y="0"/>
            <wp:positionH relativeFrom="column">
              <wp:posOffset>2229</wp:posOffset>
            </wp:positionH>
            <wp:positionV relativeFrom="paragraph">
              <wp:posOffset>216703</wp:posOffset>
            </wp:positionV>
            <wp:extent cx="1514475" cy="295275"/>
            <wp:effectExtent l="0" t="0" r="9525" b="9525"/>
            <wp:wrapSquare wrapText="bothSides"/>
            <wp:docPr id="72000192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01929" name=""/>
                    <pic:cNvPicPr/>
                  </pic:nvPicPr>
                  <pic:blipFill>
                    <a:blip r:embed="rId29">
                      <a:extLst>
                        <a:ext uri="{96DAC541-7B7A-43D3-8B79-37D633B846F1}">
                          <asvg:svgBlip xmlns:asvg="http://schemas.microsoft.com/office/drawing/2016/SVG/main" r:embed="rId30"/>
                        </a:ext>
                      </a:extLst>
                    </a:blip>
                    <a:stretch>
                      <a:fillRect/>
                    </a:stretch>
                  </pic:blipFill>
                  <pic:spPr>
                    <a:xfrm>
                      <a:off x="0" y="0"/>
                      <a:ext cx="1514475" cy="295275"/>
                    </a:xfrm>
                    <a:prstGeom prst="rect">
                      <a:avLst/>
                    </a:prstGeom>
                  </pic:spPr>
                </pic:pic>
              </a:graphicData>
            </a:graphic>
          </wp:anchor>
        </w:drawing>
      </w:r>
      <w:r w:rsidR="00C3587E">
        <w:rPr>
          <w:noProof/>
        </w:rPr>
        <w:t xml:space="preserve"> </w:t>
      </w:r>
    </w:p>
    <w:p w14:paraId="1D8E35DF" w14:textId="22AA8C34" w:rsidR="00CC3207" w:rsidRDefault="003862A9" w:rsidP="00C83007">
      <w:pPr>
        <w:rPr>
          <w:rFonts w:ascii="B Nazanin" w:eastAsia="B Nazanin" w:hAnsi="B Nazanin"/>
          <w:b/>
          <w:bCs/>
          <w:szCs w:val="24"/>
          <w:rtl/>
        </w:rPr>
      </w:pPr>
      <w:r>
        <w:rPr>
          <w:noProof/>
        </w:rPr>
        <mc:AlternateContent>
          <mc:Choice Requires="wps">
            <w:drawing>
              <wp:anchor distT="0" distB="0" distL="114300" distR="114300" simplePos="0" relativeHeight="251673600" behindDoc="0" locked="0" layoutInCell="1" allowOverlap="1" wp14:anchorId="33BD40B6" wp14:editId="13536500">
                <wp:simplePos x="0" y="0"/>
                <wp:positionH relativeFrom="column">
                  <wp:posOffset>5283728</wp:posOffset>
                </wp:positionH>
                <wp:positionV relativeFrom="paragraph">
                  <wp:posOffset>142000</wp:posOffset>
                </wp:positionV>
                <wp:extent cx="333375" cy="219075"/>
                <wp:effectExtent l="0" t="0" r="9525" b="9525"/>
                <wp:wrapSquare wrapText="bothSides"/>
                <wp:docPr id="1186967360" name="Text Box 1"/>
                <wp:cNvGraphicFramePr/>
                <a:graphic xmlns:a="http://schemas.openxmlformats.org/drawingml/2006/main">
                  <a:graphicData uri="http://schemas.microsoft.com/office/word/2010/wordprocessingShape">
                    <wps:wsp>
                      <wps:cNvSpPr txBox="1"/>
                      <wps:spPr>
                        <a:xfrm>
                          <a:off x="0" y="0"/>
                          <a:ext cx="333375" cy="219075"/>
                        </a:xfrm>
                        <a:prstGeom prst="rect">
                          <a:avLst/>
                        </a:prstGeom>
                        <a:solidFill>
                          <a:prstClr val="white"/>
                        </a:solidFill>
                        <a:ln>
                          <a:noFill/>
                        </a:ln>
                      </wps:spPr>
                      <wps:txbx>
                        <w:txbxContent>
                          <w:p w14:paraId="022E91FA" w14:textId="4801F744" w:rsidR="003862A9" w:rsidRPr="00E233BB" w:rsidRDefault="003862A9" w:rsidP="00E40081">
                            <w:pPr>
                              <w:pStyle w:val="Caption"/>
                              <w:rPr>
                                <w:rFonts w:asciiTheme="majorBidi" w:eastAsiaTheme="minorHAnsi" w:hAnsiTheme="majorBidi"/>
                                <w:noProof/>
                                <w:szCs w:val="28"/>
                              </w:rPr>
                            </w:pPr>
                            <w:bookmarkStart w:id="44" w:name="_Ref179588978"/>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5</w:t>
                            </w:r>
                            <w:r>
                              <w:rPr>
                                <w:rtl/>
                              </w:rPr>
                              <w:fldChar w:fldCharType="end"/>
                            </w:r>
                            <w:r>
                              <w:rPr>
                                <w:rFonts w:hint="cs"/>
                                <w:noProof/>
                                <w:rtl/>
                              </w:rPr>
                              <w:t xml:space="preserve"> )</w:t>
                            </w:r>
                            <w:bookmarkEnd w:id="44"/>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D40B6" id="_x0000_s1032" type="#_x0000_t202" style="position:absolute;left:0;text-align:left;margin-left:416.05pt;margin-top:11.2pt;width:26.25pt;height:1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" stroked="f">
                <v:textbox inset="0,0,0,0">
                  <w:txbxContent>
                    <w:p w14:paraId="022E91FA" w14:textId="4801F744" w:rsidR="003862A9" w:rsidRPr="00E233BB" w:rsidRDefault="003862A9" w:rsidP="00E40081">
                      <w:pPr>
                        <w:pStyle w:val="Caption"/>
                        <w:rPr>
                          <w:rFonts w:asciiTheme="majorBidi" w:eastAsiaTheme="minorHAnsi" w:hAnsiTheme="majorBidi"/>
                          <w:noProof/>
                          <w:szCs w:val="28"/>
                        </w:rPr>
                      </w:pPr>
                      <w:bookmarkStart w:id="45" w:name="_Ref179588978"/>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5</w:t>
                      </w:r>
                      <w:r>
                        <w:rPr>
                          <w:rtl/>
                        </w:rPr>
                        <w:fldChar w:fldCharType="end"/>
                      </w:r>
                      <w:r>
                        <w:rPr>
                          <w:rFonts w:hint="cs"/>
                          <w:noProof/>
                          <w:rtl/>
                        </w:rPr>
                        <w:t xml:space="preserve"> )</w:t>
                      </w:r>
                      <w:bookmarkEnd w:id="45"/>
                    </w:p>
                  </w:txbxContent>
                </v:textbox>
                <w10:wrap type="square"/>
              </v:shape>
            </w:pict>
          </mc:Fallback>
        </mc:AlternateContent>
      </w:r>
      <w:r>
        <w:rPr>
          <w:noProof/>
        </w:rPr>
        <w:drawing>
          <wp:anchor distT="0" distB="0" distL="114300" distR="114300" simplePos="0" relativeHeight="251665408" behindDoc="0" locked="0" layoutInCell="1" allowOverlap="1" wp14:anchorId="5D40D4FE" wp14:editId="71240F3D">
            <wp:simplePos x="0" y="0"/>
            <wp:positionH relativeFrom="column">
              <wp:posOffset>-35464</wp:posOffset>
            </wp:positionH>
            <wp:positionV relativeFrom="paragraph">
              <wp:posOffset>190356</wp:posOffset>
            </wp:positionV>
            <wp:extent cx="1514475" cy="295275"/>
            <wp:effectExtent l="0" t="0" r="9525" b="9525"/>
            <wp:wrapSquare wrapText="bothSides"/>
            <wp:docPr id="127147882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78823"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1514475" cy="295275"/>
                    </a:xfrm>
                    <a:prstGeom prst="rect">
                      <a:avLst/>
                    </a:prstGeom>
                  </pic:spPr>
                </pic:pic>
              </a:graphicData>
            </a:graphic>
          </wp:anchor>
        </w:drawing>
      </w:r>
    </w:p>
    <w:p w14:paraId="114802A3" w14:textId="41B32267" w:rsidR="00CC3207" w:rsidRDefault="003862A9" w:rsidP="00C83007">
      <w:pPr>
        <w:rPr>
          <w:rFonts w:ascii="B Nazanin" w:eastAsia="B Nazanin" w:hAnsi="B Nazanin"/>
          <w:b/>
          <w:bCs/>
          <w:szCs w:val="24"/>
          <w:rtl/>
        </w:rPr>
      </w:pPr>
      <w:r>
        <w:rPr>
          <w:noProof/>
        </w:rPr>
        <mc:AlternateContent>
          <mc:Choice Requires="wps">
            <w:drawing>
              <wp:anchor distT="0" distB="0" distL="114300" distR="114300" simplePos="0" relativeHeight="251677696" behindDoc="0" locked="0" layoutInCell="1" allowOverlap="1" wp14:anchorId="2C023671" wp14:editId="0B032A29">
                <wp:simplePos x="0" y="0"/>
                <wp:positionH relativeFrom="column">
                  <wp:posOffset>5287562</wp:posOffset>
                </wp:positionH>
                <wp:positionV relativeFrom="paragraph">
                  <wp:posOffset>78895</wp:posOffset>
                </wp:positionV>
                <wp:extent cx="298450" cy="275590"/>
                <wp:effectExtent l="0" t="0" r="6350" b="0"/>
                <wp:wrapSquare wrapText="bothSides"/>
                <wp:docPr id="535272907" name="Text Box 1"/>
                <wp:cNvGraphicFramePr/>
                <a:graphic xmlns:a="http://schemas.openxmlformats.org/drawingml/2006/main">
                  <a:graphicData uri="http://schemas.microsoft.com/office/word/2010/wordprocessingShape">
                    <wps:wsp>
                      <wps:cNvSpPr txBox="1"/>
                      <wps:spPr>
                        <a:xfrm flipH="1">
                          <a:off x="0" y="0"/>
                          <a:ext cx="298450" cy="275590"/>
                        </a:xfrm>
                        <a:prstGeom prst="rect">
                          <a:avLst/>
                        </a:prstGeom>
                        <a:solidFill>
                          <a:prstClr val="white"/>
                        </a:solidFill>
                        <a:ln>
                          <a:noFill/>
                        </a:ln>
                      </wps:spPr>
                      <wps:txbx>
                        <w:txbxContent>
                          <w:p w14:paraId="19128E01" w14:textId="681AA594" w:rsidR="003862A9" w:rsidRPr="00E40081" w:rsidRDefault="003862A9" w:rsidP="00E40081">
                            <w:pPr>
                              <w:pStyle w:val="Caption"/>
                              <w:rPr>
                                <w:rtl/>
                              </w:rPr>
                            </w:pPr>
                            <w:bookmarkStart w:id="46" w:name="_Ref179588999"/>
                            <w:r w:rsidRPr="00E40081">
                              <w:rPr>
                                <w:rtl/>
                              </w:rPr>
                              <w:t xml:space="preserve">( </w:t>
                            </w:r>
                            <w:r w:rsidRPr="00E40081">
                              <w:rPr>
                                <w:rtl/>
                              </w:rPr>
                              <w:fldChar w:fldCharType="begin"/>
                            </w:r>
                            <w:r w:rsidRPr="00E40081">
                              <w:rPr>
                                <w:rtl/>
                              </w:rPr>
                              <w:instrText xml:space="preserve"> </w:instrText>
                            </w:r>
                            <w:r w:rsidRPr="00E40081">
                              <w:instrText>SEQ</w:instrText>
                            </w:r>
                            <w:r w:rsidRPr="00E40081">
                              <w:rPr>
                                <w:rtl/>
                              </w:rPr>
                              <w:instrText xml:space="preserve"> ( \* </w:instrText>
                            </w:r>
                            <w:r w:rsidRPr="00E40081">
                              <w:instrText>ARABIC</w:instrText>
                            </w:r>
                            <w:r w:rsidRPr="00E40081">
                              <w:rPr>
                                <w:rtl/>
                              </w:rPr>
                              <w:instrText xml:space="preserve"> </w:instrText>
                            </w:r>
                            <w:r w:rsidRPr="00E40081">
                              <w:rPr>
                                <w:rtl/>
                              </w:rPr>
                              <w:fldChar w:fldCharType="separate"/>
                            </w:r>
                            <w:r w:rsidR="00CE546C">
                              <w:rPr>
                                <w:noProof/>
                                <w:rtl/>
                              </w:rPr>
                              <w:t>6</w:t>
                            </w:r>
                            <w:r w:rsidRPr="00E40081">
                              <w:rPr>
                                <w:rtl/>
                              </w:rPr>
                              <w:fldChar w:fldCharType="end"/>
                            </w:r>
                            <w:r w:rsidRPr="00E40081">
                              <w:rPr>
                                <w:rFonts w:hint="cs"/>
                                <w:rtl/>
                              </w:rPr>
                              <w:t xml:space="preserve"> )</w:t>
                            </w:r>
                            <w:bookmarkEnd w:id="46"/>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23671" id="_x0000_s1033" type="#_x0000_t202" style="position:absolute;left:0;text-align:left;margin-left:416.35pt;margin-top:6.2pt;width:23.5pt;height:21.7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" stroked="f">
                <v:textbox inset="0,0,0,0">
                  <w:txbxContent>
                    <w:p w14:paraId="19128E01" w14:textId="681AA594" w:rsidR="003862A9" w:rsidRPr="00E40081" w:rsidRDefault="003862A9" w:rsidP="00E40081">
                      <w:pPr>
                        <w:pStyle w:val="Caption"/>
                        <w:rPr>
                          <w:rtl/>
                        </w:rPr>
                      </w:pPr>
                      <w:bookmarkStart w:id="47" w:name="_Ref179588999"/>
                      <w:r w:rsidRPr="00E40081">
                        <w:rPr>
                          <w:rtl/>
                        </w:rPr>
                        <w:t xml:space="preserve">( </w:t>
                      </w:r>
                      <w:r w:rsidRPr="00E40081">
                        <w:rPr>
                          <w:rtl/>
                        </w:rPr>
                        <w:fldChar w:fldCharType="begin"/>
                      </w:r>
                      <w:r w:rsidRPr="00E40081">
                        <w:rPr>
                          <w:rtl/>
                        </w:rPr>
                        <w:instrText xml:space="preserve"> </w:instrText>
                      </w:r>
                      <w:r w:rsidRPr="00E40081">
                        <w:instrText>SEQ</w:instrText>
                      </w:r>
                      <w:r w:rsidRPr="00E40081">
                        <w:rPr>
                          <w:rtl/>
                        </w:rPr>
                        <w:instrText xml:space="preserve"> ( \* </w:instrText>
                      </w:r>
                      <w:r w:rsidRPr="00E40081">
                        <w:instrText>ARABIC</w:instrText>
                      </w:r>
                      <w:r w:rsidRPr="00E40081">
                        <w:rPr>
                          <w:rtl/>
                        </w:rPr>
                        <w:instrText xml:space="preserve"> </w:instrText>
                      </w:r>
                      <w:r w:rsidRPr="00E40081">
                        <w:rPr>
                          <w:rtl/>
                        </w:rPr>
                        <w:fldChar w:fldCharType="separate"/>
                      </w:r>
                      <w:r w:rsidR="00CE546C">
                        <w:rPr>
                          <w:noProof/>
                          <w:rtl/>
                        </w:rPr>
                        <w:t>6</w:t>
                      </w:r>
                      <w:r w:rsidRPr="00E40081">
                        <w:rPr>
                          <w:rtl/>
                        </w:rPr>
                        <w:fldChar w:fldCharType="end"/>
                      </w:r>
                      <w:r w:rsidRPr="00E40081">
                        <w:rPr>
                          <w:rFonts w:hint="cs"/>
                          <w:rtl/>
                        </w:rPr>
                        <w:t xml:space="preserve"> )</w:t>
                      </w:r>
                      <w:bookmarkEnd w:id="47"/>
                    </w:p>
                  </w:txbxContent>
                </v:textbox>
                <w10:wrap type="square"/>
              </v:shape>
            </w:pict>
          </mc:Fallback>
        </mc:AlternateContent>
      </w:r>
      <w:r>
        <w:rPr>
          <w:noProof/>
        </w:rPr>
        <w:drawing>
          <wp:anchor distT="0" distB="0" distL="114300" distR="114300" simplePos="0" relativeHeight="251675648" behindDoc="0" locked="0" layoutInCell="1" allowOverlap="1" wp14:anchorId="2E3D1F20" wp14:editId="71887A86">
            <wp:simplePos x="0" y="0"/>
            <wp:positionH relativeFrom="column">
              <wp:posOffset>6770</wp:posOffset>
            </wp:positionH>
            <wp:positionV relativeFrom="paragraph">
              <wp:posOffset>127815</wp:posOffset>
            </wp:positionV>
            <wp:extent cx="2324100" cy="295275"/>
            <wp:effectExtent l="0" t="0" r="0" b="9525"/>
            <wp:wrapSquare wrapText="bothSides"/>
            <wp:docPr id="165201418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14188" name=""/>
                    <pic:cNvPicPr/>
                  </pic:nvPicPr>
                  <pic:blipFill>
                    <a:blip r:embed="rId33">
                      <a:extLst>
                        <a:ext uri="{96DAC541-7B7A-43D3-8B79-37D633B846F1}">
                          <asvg:svgBlip xmlns:asvg="http://schemas.microsoft.com/office/drawing/2016/SVG/main" r:embed="rId34"/>
                        </a:ext>
                      </a:extLst>
                    </a:blip>
                    <a:stretch>
                      <a:fillRect/>
                    </a:stretch>
                  </pic:blipFill>
                  <pic:spPr>
                    <a:xfrm>
                      <a:off x="0" y="0"/>
                      <a:ext cx="2324100" cy="295275"/>
                    </a:xfrm>
                    <a:prstGeom prst="rect">
                      <a:avLst/>
                    </a:prstGeom>
                  </pic:spPr>
                </pic:pic>
              </a:graphicData>
            </a:graphic>
          </wp:anchor>
        </w:drawing>
      </w:r>
    </w:p>
    <w:p w14:paraId="325F15DF" w14:textId="0B898884" w:rsidR="00CC3207" w:rsidRDefault="003862A9" w:rsidP="00C83007">
      <w:pPr>
        <w:rPr>
          <w:rFonts w:ascii="B Nazanin" w:eastAsia="B Nazanin" w:hAnsi="B Nazanin"/>
          <w:b/>
          <w:bCs/>
          <w:szCs w:val="24"/>
          <w:rtl/>
        </w:rPr>
      </w:pPr>
      <w:r>
        <w:rPr>
          <w:noProof/>
        </w:rPr>
        <mc:AlternateContent>
          <mc:Choice Requires="wps">
            <w:drawing>
              <wp:anchor distT="0" distB="0" distL="114300" distR="114300" simplePos="0" relativeHeight="251681792" behindDoc="0" locked="0" layoutInCell="1" allowOverlap="1" wp14:anchorId="0D501B96" wp14:editId="5E730F6B">
                <wp:simplePos x="0" y="0"/>
                <wp:positionH relativeFrom="column">
                  <wp:posOffset>5255141</wp:posOffset>
                </wp:positionH>
                <wp:positionV relativeFrom="paragraph">
                  <wp:posOffset>22296</wp:posOffset>
                </wp:positionV>
                <wp:extent cx="315595" cy="277495"/>
                <wp:effectExtent l="0" t="0" r="8255" b="8255"/>
                <wp:wrapSquare wrapText="bothSides"/>
                <wp:docPr id="2002780443" name="Text Box 1"/>
                <wp:cNvGraphicFramePr/>
                <a:graphic xmlns:a="http://schemas.openxmlformats.org/drawingml/2006/main">
                  <a:graphicData uri="http://schemas.microsoft.com/office/word/2010/wordprocessingShape">
                    <wps:wsp>
                      <wps:cNvSpPr txBox="1"/>
                      <wps:spPr>
                        <a:xfrm>
                          <a:off x="0" y="0"/>
                          <a:ext cx="315595" cy="277495"/>
                        </a:xfrm>
                        <a:prstGeom prst="rect">
                          <a:avLst/>
                        </a:prstGeom>
                        <a:solidFill>
                          <a:prstClr val="white"/>
                        </a:solidFill>
                        <a:ln>
                          <a:noFill/>
                        </a:ln>
                      </wps:spPr>
                      <wps:txbx>
                        <w:txbxContent>
                          <w:p w14:paraId="159E55F2" w14:textId="7548DA7F" w:rsidR="003862A9" w:rsidRPr="005A15BC" w:rsidRDefault="003862A9" w:rsidP="00E40081">
                            <w:pPr>
                              <w:pStyle w:val="Caption"/>
                              <w:rPr>
                                <w:rFonts w:asciiTheme="majorBidi" w:eastAsiaTheme="minorHAnsi" w:hAnsiTheme="majorBidi"/>
                                <w:noProof/>
                                <w:szCs w:val="28"/>
                              </w:rPr>
                            </w:pPr>
                            <w:bookmarkStart w:id="48" w:name="_Ref179589015"/>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7</w:t>
                            </w:r>
                            <w:r>
                              <w:rPr>
                                <w:rtl/>
                              </w:rPr>
                              <w:fldChar w:fldCharType="end"/>
                            </w:r>
                            <w:r>
                              <w:rPr>
                                <w:rFonts w:hint="cs"/>
                                <w:noProof/>
                                <w:rtl/>
                              </w:rPr>
                              <w:t xml:space="preserve"> )</w:t>
                            </w:r>
                            <w:bookmarkEnd w:id="48"/>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01B96" id="_x0000_s1034" type="#_x0000_t202" style="position:absolute;left:0;text-align:left;margin-left:413.8pt;margin-top:1.75pt;width:24.85pt;height:21.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" stroked="f">
                <v:textbox inset="0,0,0,0">
                  <w:txbxContent>
                    <w:p w14:paraId="159E55F2" w14:textId="7548DA7F" w:rsidR="003862A9" w:rsidRPr="005A15BC" w:rsidRDefault="003862A9" w:rsidP="00E40081">
                      <w:pPr>
                        <w:pStyle w:val="Caption"/>
                        <w:rPr>
                          <w:rFonts w:asciiTheme="majorBidi" w:eastAsiaTheme="minorHAnsi" w:hAnsiTheme="majorBidi"/>
                          <w:noProof/>
                          <w:szCs w:val="28"/>
                        </w:rPr>
                      </w:pPr>
                      <w:bookmarkStart w:id="49" w:name="_Ref179589015"/>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7</w:t>
                      </w:r>
                      <w:r>
                        <w:rPr>
                          <w:rtl/>
                        </w:rPr>
                        <w:fldChar w:fldCharType="end"/>
                      </w:r>
                      <w:r>
                        <w:rPr>
                          <w:rFonts w:hint="cs"/>
                          <w:noProof/>
                          <w:rtl/>
                        </w:rPr>
                        <w:t xml:space="preserve"> )</w:t>
                      </w:r>
                      <w:bookmarkEnd w:id="49"/>
                    </w:p>
                  </w:txbxContent>
                </v:textbox>
                <w10:wrap type="square"/>
              </v:shape>
            </w:pict>
          </mc:Fallback>
        </mc:AlternateContent>
      </w:r>
      <w:r>
        <w:rPr>
          <w:noProof/>
        </w:rPr>
        <w:drawing>
          <wp:anchor distT="0" distB="0" distL="114300" distR="114300" simplePos="0" relativeHeight="251679744" behindDoc="0" locked="0" layoutInCell="1" allowOverlap="1" wp14:anchorId="59FA0CC0" wp14:editId="4DB3FA70">
            <wp:simplePos x="0" y="0"/>
            <wp:positionH relativeFrom="column">
              <wp:posOffset>42258</wp:posOffset>
            </wp:positionH>
            <wp:positionV relativeFrom="paragraph">
              <wp:posOffset>127108</wp:posOffset>
            </wp:positionV>
            <wp:extent cx="2333625" cy="295275"/>
            <wp:effectExtent l="0" t="0" r="9525" b="9525"/>
            <wp:wrapSquare wrapText="bothSides"/>
            <wp:docPr id="192274755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47559" name=""/>
                    <pic:cNvPicPr/>
                  </pic:nvPicPr>
                  <pic:blipFill>
                    <a:blip r:embed="rId35">
                      <a:extLst>
                        <a:ext uri="{96DAC541-7B7A-43D3-8B79-37D633B846F1}">
                          <asvg:svgBlip xmlns:asvg="http://schemas.microsoft.com/office/drawing/2016/SVG/main" r:embed="rId36"/>
                        </a:ext>
                      </a:extLst>
                    </a:blip>
                    <a:stretch>
                      <a:fillRect/>
                    </a:stretch>
                  </pic:blipFill>
                  <pic:spPr>
                    <a:xfrm>
                      <a:off x="0" y="0"/>
                      <a:ext cx="2333625" cy="295275"/>
                    </a:xfrm>
                    <a:prstGeom prst="rect">
                      <a:avLst/>
                    </a:prstGeom>
                  </pic:spPr>
                </pic:pic>
              </a:graphicData>
            </a:graphic>
          </wp:anchor>
        </w:drawing>
      </w:r>
    </w:p>
    <w:p w14:paraId="427EF667" w14:textId="0F09F1AF" w:rsidR="00CC3207" w:rsidRDefault="00CC3207" w:rsidP="00C83007">
      <w:pPr>
        <w:rPr>
          <w:rFonts w:ascii="B Nazanin" w:eastAsia="B Nazanin" w:hAnsi="B Nazanin"/>
          <w:b/>
          <w:bCs/>
          <w:szCs w:val="24"/>
          <w:rtl/>
        </w:rPr>
      </w:pPr>
    </w:p>
    <w:p w14:paraId="41CA28FC" w14:textId="457114DA" w:rsidR="00C83007" w:rsidRDefault="00C83007" w:rsidP="00573E40">
      <w:pPr>
        <w:pStyle w:val="Heading3"/>
        <w:ind w:hanging="609"/>
        <w:rPr>
          <w:rFonts w:eastAsia="B Nazanin"/>
          <w:rtl/>
        </w:rPr>
      </w:pPr>
      <w:r>
        <w:rPr>
          <w:rFonts w:eastAsia="B Nazanin"/>
          <w:rtl/>
        </w:rPr>
        <w:fldChar w:fldCharType="begin"/>
      </w:r>
      <w:r>
        <w:rPr>
          <w:rFonts w:eastAsia="B Nazanin" w:hint="cs"/>
          <w:rtl/>
        </w:rPr>
        <w:instrText>(</w:instrText>
      </w:r>
      <w:r>
        <w:rPr>
          <w:rFonts w:eastAsia="B Nazanin"/>
          <w:rtl/>
        </w:rPr>
        <w:fldChar w:fldCharType="begin"/>
      </w:r>
      <w:r>
        <w:rPr>
          <w:rFonts w:eastAsia="B Nazanin"/>
          <w:rtl/>
        </w:rPr>
        <w:instrText xml:space="preserve"> </w:instrText>
      </w:r>
      <w:r w:rsidRPr="00C83007">
        <w:rPr>
          <w:rFonts w:eastAsia="B Nazanin"/>
        </w:rPr>
        <w:instrText>SEQ GlobalNumber \# "</w:instrText>
      </w:r>
      <w:r>
        <w:rPr>
          <w:rFonts w:ascii="Calibri" w:eastAsia="B Nazanin" w:hAnsi="Calibri" w:cs="Calibri"/>
        </w:rPr>
        <w:instrText>\</w:instrText>
      </w:r>
      <w:r w:rsidRPr="00C83007">
        <w:rPr>
          <w:rFonts w:eastAsia="B Nazanin"/>
        </w:rPr>
        <w:instrText>(0</w:instrText>
      </w:r>
      <w:r>
        <w:rPr>
          <w:rFonts w:ascii="Calibri" w:eastAsia="B Nazanin" w:hAnsi="Calibri" w:cs="Calibri"/>
        </w:rPr>
        <w:instrText>\</w:instrText>
      </w:r>
      <w:r w:rsidRPr="00C83007">
        <w:rPr>
          <w:rFonts w:eastAsia="B Nazanin"/>
        </w:rPr>
        <w:instrText>)" \* Arabic</w:instrText>
      </w:r>
      <w:r>
        <w:rPr>
          <w:rFonts w:eastAsia="B Nazanin"/>
          <w:rtl/>
        </w:rPr>
        <w:instrText xml:space="preserve"> </w:instrText>
      </w:r>
      <w:r>
        <w:rPr>
          <w:rFonts w:eastAsia="B Nazanin"/>
          <w:rtl/>
        </w:rPr>
        <w:fldChar w:fldCharType="separate"/>
      </w:r>
      <w:r w:rsidR="00531DC3">
        <w:rPr>
          <w:rFonts w:eastAsia="B Nazanin"/>
          <w:noProof/>
          <w:rtl/>
        </w:rPr>
        <w:instrText>1</w:instrText>
      </w:r>
      <w:r>
        <w:rPr>
          <w:rFonts w:eastAsia="B Nazanin"/>
          <w:rtl/>
        </w:rPr>
        <w:fldChar w:fldCharType="end"/>
      </w:r>
    </w:p>
    <w:p w14:paraId="6B5E9479" w14:textId="301DCEC1" w:rsidR="00F74B3D" w:rsidRDefault="00C83007" w:rsidP="00573E40">
      <w:pPr>
        <w:pStyle w:val="Heading3"/>
        <w:ind w:hanging="609"/>
        <w:rPr>
          <w:rtl/>
        </w:rPr>
      </w:pPr>
      <w:r>
        <w:rPr>
          <w:rFonts w:eastAsia="B Nazanin"/>
          <w:rtl/>
        </w:rPr>
        <w:instrText xml:space="preserve"> </w:instrText>
      </w:r>
      <w:r>
        <w:rPr>
          <w:rFonts w:eastAsia="B Nazanin" w:hint="cs"/>
          <w:rtl/>
        </w:rPr>
        <w:instrText>)</w:instrText>
      </w:r>
      <w:r>
        <w:rPr>
          <w:rFonts w:eastAsia="B Nazanin"/>
          <w:rtl/>
        </w:rPr>
        <w:fldChar w:fldCharType="end"/>
      </w:r>
      <w:r w:rsidR="00B036A9">
        <w:rPr>
          <w:rFonts w:hint="cs"/>
          <w:rtl/>
        </w:rPr>
        <w:t>دسته ی دوم:</w:t>
      </w:r>
      <w:r w:rsidR="008A1685">
        <w:rPr>
          <w:rFonts w:hint="cs"/>
          <w:rtl/>
        </w:rPr>
        <w:t xml:space="preserve"> محدودیت های موقعیتی اعمال </w:t>
      </w:r>
      <w:r w:rsidR="008A1685">
        <w:t>AGV</w:t>
      </w:r>
      <w:r w:rsidR="008A1685">
        <w:rPr>
          <w:rFonts w:hint="cs"/>
          <w:rtl/>
        </w:rPr>
        <w:t>ها</w:t>
      </w:r>
    </w:p>
    <w:p w14:paraId="2D9DCB67" w14:textId="448F8EC4" w:rsidR="002947F2" w:rsidRDefault="002947F2" w:rsidP="002947F2">
      <w:pPr>
        <w:rPr>
          <w:rtl/>
        </w:rPr>
      </w:pPr>
      <w:r w:rsidRPr="002947F2">
        <w:rPr>
          <w:rtl/>
        </w:rPr>
        <w:t xml:space="preserve">محدودیت‌های مکانی </w:t>
      </w:r>
      <w:r w:rsidRPr="00573E40">
        <w:rPr>
          <w:rtl/>
        </w:rPr>
        <w:t>اعمال</w:t>
      </w:r>
      <w:r w:rsidRPr="002947F2">
        <w:rPr>
          <w:rtl/>
        </w:rPr>
        <w:t xml:space="preserve"> </w:t>
      </w:r>
      <w:r w:rsidRPr="002947F2">
        <w:t>AGV</w:t>
      </w:r>
      <w:r w:rsidRPr="002947F2">
        <w:rPr>
          <w:rtl/>
        </w:rPr>
        <w:t>، مکان</w:t>
      </w:r>
      <w:r w:rsidRPr="002947F2">
        <w:t xml:space="preserve"> AGV </w:t>
      </w:r>
      <w:r w:rsidRPr="002947F2">
        <w:rPr>
          <w:rtl/>
        </w:rPr>
        <w:t>را در هنگام حمل‌ونقل مشخص می‌کنند. در این مدل، مکان‌های ذخیره‌سازی کانتینرها مشخص است؛ بنابراین، مسیر عمودی محل عملیات جرثقیل</w:t>
      </w:r>
      <w:r w:rsidRPr="002947F2">
        <w:t xml:space="preserve">(QC) </w:t>
      </w:r>
      <w:r>
        <w:rPr>
          <w:rFonts w:hint="cs"/>
          <w:rtl/>
        </w:rPr>
        <w:t xml:space="preserve"> </w:t>
      </w:r>
      <w:r w:rsidRPr="002947F2">
        <w:rPr>
          <w:rtl/>
        </w:rPr>
        <w:t>برای هر کانتینر از پیش تعیین شده و همچنین محدوده‌ی مسیر عمودی مکان عملیات خشکی هر کانتینر نیز شناخته شده است. مکان شروع کانتینر تخلیه برای حمل‌ونقل</w:t>
      </w:r>
      <w:r w:rsidRPr="002947F2">
        <w:t xml:space="preserve"> AGV </w:t>
      </w:r>
      <w:r w:rsidRPr="002947F2">
        <w:rPr>
          <w:rtl/>
        </w:rPr>
        <w:t xml:space="preserve">در سمت ساحل و مکان پایان آن در سمت محوطه انبار است. کانتینر بارگیری به صورت معکوس عمل می‌کند، یعنی مکان شروع آن در محوطه انبار و مکان پایان آن در سمت ساحل است که نشان می‌دهد محدودیت‌های مکانی برای کانتینرهای بارگیری و تخلیه متفاوت هستند. محدودیت‌های مکانی </w:t>
      </w:r>
      <w:r w:rsidRPr="00573E40">
        <w:rPr>
          <w:rtl/>
        </w:rPr>
        <w:t>اعمال</w:t>
      </w:r>
      <w:r w:rsidR="00573E40">
        <w:t xml:space="preserve"> </w:t>
      </w:r>
      <w:r w:rsidRPr="002947F2">
        <w:t xml:space="preserve">AGV </w:t>
      </w:r>
      <w:r w:rsidRPr="002947F2">
        <w:rPr>
          <w:rtl/>
        </w:rPr>
        <w:t>به صورت زیر توضیح داده می‌شوند</w:t>
      </w:r>
      <w:r w:rsidRPr="002947F2">
        <w:t>:</w:t>
      </w:r>
    </w:p>
    <w:p w14:paraId="763AC64C" w14:textId="5264C381" w:rsidR="00E40081" w:rsidRDefault="00E40081" w:rsidP="002947F2">
      <w:pPr>
        <w:rPr>
          <w:rtl/>
        </w:rPr>
      </w:pPr>
      <w:r>
        <w:rPr>
          <w:noProof/>
        </w:rPr>
        <mc:AlternateContent>
          <mc:Choice Requires="wps">
            <w:drawing>
              <wp:anchor distT="0" distB="0" distL="114300" distR="114300" simplePos="0" relativeHeight="251712512" behindDoc="0" locked="0" layoutInCell="1" allowOverlap="1" wp14:anchorId="443AAB3E" wp14:editId="29C70618">
                <wp:simplePos x="0" y="0"/>
                <wp:positionH relativeFrom="column">
                  <wp:posOffset>5285105</wp:posOffset>
                </wp:positionH>
                <wp:positionV relativeFrom="paragraph">
                  <wp:posOffset>19050</wp:posOffset>
                </wp:positionV>
                <wp:extent cx="262255" cy="238125"/>
                <wp:effectExtent l="0" t="0" r="4445" b="9525"/>
                <wp:wrapSquare wrapText="bothSides"/>
                <wp:docPr id="614498940" name="Text Box 1"/>
                <wp:cNvGraphicFramePr/>
                <a:graphic xmlns:a="http://schemas.openxmlformats.org/drawingml/2006/main">
                  <a:graphicData uri="http://schemas.microsoft.com/office/word/2010/wordprocessingShape">
                    <wps:wsp>
                      <wps:cNvSpPr txBox="1"/>
                      <wps:spPr>
                        <a:xfrm>
                          <a:off x="0" y="0"/>
                          <a:ext cx="262255" cy="238125"/>
                        </a:xfrm>
                        <a:prstGeom prst="rect">
                          <a:avLst/>
                        </a:prstGeom>
                        <a:solidFill>
                          <a:prstClr val="white"/>
                        </a:solidFill>
                        <a:ln>
                          <a:noFill/>
                        </a:ln>
                      </wps:spPr>
                      <wps:txbx>
                        <w:txbxContent>
                          <w:p w14:paraId="06C09691" w14:textId="3F7C2C1A" w:rsidR="00E40081" w:rsidRPr="00D1579A" w:rsidRDefault="00E40081" w:rsidP="00E40081">
                            <w:pPr>
                              <w:pStyle w:val="Caption"/>
                              <w:rPr>
                                <w:rFonts w:asciiTheme="majorBidi" w:eastAsiaTheme="minorHAnsi" w:hAnsiTheme="majorBidi"/>
                                <w:szCs w:val="28"/>
                              </w:rPr>
                            </w:pPr>
                            <w:bookmarkStart w:id="50" w:name="_Ref179596509"/>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8</w:t>
                            </w:r>
                            <w:r>
                              <w:rPr>
                                <w:rtl/>
                              </w:rPr>
                              <w:fldChar w:fldCharType="end"/>
                            </w:r>
                            <w:r>
                              <w:rPr>
                                <w:rFonts w:hint="cs"/>
                                <w:noProof/>
                                <w:rtl/>
                              </w:rPr>
                              <w:t xml:space="preserve"> )</w:t>
                            </w:r>
                            <w:bookmarkEnd w:id="50"/>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AAB3E" id="_x0000_s1035" type="#_x0000_t202" style="position:absolute;left:0;text-align:left;margin-left:416.15pt;margin-top:1.5pt;width:20.65pt;height:1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" stroked="f">
                <v:textbox inset="0,0,0,0">
                  <w:txbxContent>
                    <w:p w14:paraId="06C09691" w14:textId="3F7C2C1A" w:rsidR="00E40081" w:rsidRPr="00D1579A" w:rsidRDefault="00E40081" w:rsidP="00E40081">
                      <w:pPr>
                        <w:pStyle w:val="Caption"/>
                        <w:rPr>
                          <w:rFonts w:asciiTheme="majorBidi" w:eastAsiaTheme="minorHAnsi" w:hAnsiTheme="majorBidi"/>
                          <w:szCs w:val="28"/>
                        </w:rPr>
                      </w:pPr>
                      <w:bookmarkStart w:id="51" w:name="_Ref179596509"/>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8</w:t>
                      </w:r>
                      <w:r>
                        <w:rPr>
                          <w:rtl/>
                        </w:rPr>
                        <w:fldChar w:fldCharType="end"/>
                      </w:r>
                      <w:r>
                        <w:rPr>
                          <w:rFonts w:hint="cs"/>
                          <w:noProof/>
                          <w:rtl/>
                        </w:rPr>
                        <w:t xml:space="preserve"> )</w:t>
                      </w:r>
                      <w:bookmarkEnd w:id="51"/>
                    </w:p>
                  </w:txbxContent>
                </v:textbox>
                <w10:wrap type="square"/>
              </v:shape>
            </w:pict>
          </mc:Fallback>
        </mc:AlternateContent>
      </w:r>
      <w:r w:rsidRPr="00E40081">
        <w:rPr>
          <w:rtl/>
        </w:rPr>
        <w:drawing>
          <wp:anchor distT="0" distB="0" distL="114300" distR="114300" simplePos="0" relativeHeight="251683840" behindDoc="0" locked="0" layoutInCell="1" allowOverlap="1" wp14:anchorId="5075EEFB" wp14:editId="663285C4">
            <wp:simplePos x="0" y="0"/>
            <wp:positionH relativeFrom="column">
              <wp:posOffset>8973</wp:posOffset>
            </wp:positionH>
            <wp:positionV relativeFrom="paragraph">
              <wp:posOffset>73301</wp:posOffset>
            </wp:positionV>
            <wp:extent cx="3781425" cy="276225"/>
            <wp:effectExtent l="0" t="0" r="9525" b="9525"/>
            <wp:wrapSquare wrapText="bothSides"/>
            <wp:docPr id="8299540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54055" name=""/>
                    <pic:cNvPicPr/>
                  </pic:nvPicPr>
                  <pic:blipFill>
                    <a:blip r:embed="rId37">
                      <a:extLst>
                        <a:ext uri="{96DAC541-7B7A-43D3-8B79-37D633B846F1}">
                          <asvg:svgBlip xmlns:asvg="http://schemas.microsoft.com/office/drawing/2016/SVG/main" r:embed="rId38"/>
                        </a:ext>
                      </a:extLst>
                    </a:blip>
                    <a:stretch>
                      <a:fillRect/>
                    </a:stretch>
                  </pic:blipFill>
                  <pic:spPr>
                    <a:xfrm>
                      <a:off x="0" y="0"/>
                      <a:ext cx="3781425" cy="276225"/>
                    </a:xfrm>
                    <a:prstGeom prst="rect">
                      <a:avLst/>
                    </a:prstGeom>
                  </pic:spPr>
                </pic:pic>
              </a:graphicData>
            </a:graphic>
          </wp:anchor>
        </w:drawing>
      </w:r>
    </w:p>
    <w:p w14:paraId="00337699" w14:textId="7A2D9CC9" w:rsidR="00E40081" w:rsidRDefault="00E40081" w:rsidP="002947F2">
      <w:pPr>
        <w:rPr>
          <w:rtl/>
        </w:rPr>
      </w:pPr>
      <w:r>
        <w:rPr>
          <w:noProof/>
        </w:rPr>
        <mc:AlternateContent>
          <mc:Choice Requires="wps">
            <w:drawing>
              <wp:anchor distT="0" distB="0" distL="114300" distR="114300" simplePos="0" relativeHeight="251714560" behindDoc="0" locked="0" layoutInCell="1" allowOverlap="1" wp14:anchorId="33A8065A" wp14:editId="5C47130B">
                <wp:simplePos x="0" y="0"/>
                <wp:positionH relativeFrom="column">
                  <wp:posOffset>5237480</wp:posOffset>
                </wp:positionH>
                <wp:positionV relativeFrom="paragraph">
                  <wp:posOffset>26670</wp:posOffset>
                </wp:positionV>
                <wp:extent cx="283210" cy="191135"/>
                <wp:effectExtent l="0" t="0" r="2540" b="0"/>
                <wp:wrapSquare wrapText="bothSides"/>
                <wp:docPr id="1391197725" name="Text Box 1"/>
                <wp:cNvGraphicFramePr/>
                <a:graphic xmlns:a="http://schemas.openxmlformats.org/drawingml/2006/main">
                  <a:graphicData uri="http://schemas.microsoft.com/office/word/2010/wordprocessingShape">
                    <wps:wsp>
                      <wps:cNvSpPr txBox="1"/>
                      <wps:spPr>
                        <a:xfrm>
                          <a:off x="0" y="0"/>
                          <a:ext cx="283210" cy="191135"/>
                        </a:xfrm>
                        <a:prstGeom prst="rect">
                          <a:avLst/>
                        </a:prstGeom>
                        <a:solidFill>
                          <a:prstClr val="white"/>
                        </a:solidFill>
                        <a:ln>
                          <a:noFill/>
                        </a:ln>
                      </wps:spPr>
                      <wps:txbx>
                        <w:txbxContent>
                          <w:p w14:paraId="65BA9671" w14:textId="121B4FB3" w:rsidR="00E40081" w:rsidRPr="00FE12DB" w:rsidRDefault="00E40081" w:rsidP="00E40081">
                            <w:pPr>
                              <w:pStyle w:val="Caption"/>
                              <w:rPr>
                                <w:rFonts w:asciiTheme="majorBidi" w:eastAsiaTheme="minorHAnsi" w:hAnsiTheme="majorBidi"/>
                                <w:noProof/>
                                <w:szCs w:val="28"/>
                              </w:rPr>
                            </w:pPr>
                            <w:bookmarkStart w:id="52" w:name="_Ref179596519"/>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9</w:t>
                            </w:r>
                            <w:r>
                              <w:rPr>
                                <w:rtl/>
                              </w:rPr>
                              <w:fldChar w:fldCharType="end"/>
                            </w:r>
                            <w:r>
                              <w:rPr>
                                <w:rFonts w:hint="cs"/>
                                <w:noProof/>
                                <w:rtl/>
                              </w:rPr>
                              <w:t xml:space="preserve"> )</w:t>
                            </w:r>
                            <w:bookmarkEnd w:id="52"/>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8065A" id="_x0000_s1036" type="#_x0000_t202" style="position:absolute;left:0;text-align:left;margin-left:412.4pt;margin-top:2.1pt;width:22.3pt;height:15.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" stroked="f">
                <v:textbox inset="0,0,0,0">
                  <w:txbxContent>
                    <w:p w14:paraId="65BA9671" w14:textId="121B4FB3" w:rsidR="00E40081" w:rsidRPr="00FE12DB" w:rsidRDefault="00E40081" w:rsidP="00E40081">
                      <w:pPr>
                        <w:pStyle w:val="Caption"/>
                        <w:rPr>
                          <w:rFonts w:asciiTheme="majorBidi" w:eastAsiaTheme="minorHAnsi" w:hAnsiTheme="majorBidi"/>
                          <w:noProof/>
                          <w:szCs w:val="28"/>
                        </w:rPr>
                      </w:pPr>
                      <w:bookmarkStart w:id="53" w:name="_Ref179596519"/>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9</w:t>
                      </w:r>
                      <w:r>
                        <w:rPr>
                          <w:rtl/>
                        </w:rPr>
                        <w:fldChar w:fldCharType="end"/>
                      </w:r>
                      <w:r>
                        <w:rPr>
                          <w:rFonts w:hint="cs"/>
                          <w:noProof/>
                          <w:rtl/>
                        </w:rPr>
                        <w:t xml:space="preserve"> )</w:t>
                      </w:r>
                      <w:bookmarkEnd w:id="53"/>
                    </w:p>
                  </w:txbxContent>
                </v:textbox>
                <w10:wrap type="square"/>
              </v:shape>
            </w:pict>
          </mc:Fallback>
        </mc:AlternateContent>
      </w:r>
      <w:r>
        <w:rPr>
          <w:noProof/>
        </w:rPr>
        <w:drawing>
          <wp:anchor distT="0" distB="0" distL="114300" distR="114300" simplePos="0" relativeHeight="251685888" behindDoc="0" locked="0" layoutInCell="1" allowOverlap="1" wp14:anchorId="67A144B7" wp14:editId="73BEAC16">
            <wp:simplePos x="0" y="0"/>
            <wp:positionH relativeFrom="column">
              <wp:posOffset>7593</wp:posOffset>
            </wp:positionH>
            <wp:positionV relativeFrom="paragraph">
              <wp:posOffset>75206</wp:posOffset>
            </wp:positionV>
            <wp:extent cx="3762375" cy="276225"/>
            <wp:effectExtent l="0" t="0" r="9525" b="9525"/>
            <wp:wrapSquare wrapText="bothSides"/>
            <wp:docPr id="176075374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53743" name=""/>
                    <pic:cNvPicPr/>
                  </pic:nvPicPr>
                  <pic:blipFill>
                    <a:blip r:embed="rId39">
                      <a:extLst>
                        <a:ext uri="{96DAC541-7B7A-43D3-8B79-37D633B846F1}">
                          <asvg:svgBlip xmlns:asvg="http://schemas.microsoft.com/office/drawing/2016/SVG/main" r:embed="rId40"/>
                        </a:ext>
                      </a:extLst>
                    </a:blip>
                    <a:stretch>
                      <a:fillRect/>
                    </a:stretch>
                  </pic:blipFill>
                  <pic:spPr>
                    <a:xfrm>
                      <a:off x="0" y="0"/>
                      <a:ext cx="3762375" cy="276225"/>
                    </a:xfrm>
                    <a:prstGeom prst="rect">
                      <a:avLst/>
                    </a:prstGeom>
                  </pic:spPr>
                </pic:pic>
              </a:graphicData>
            </a:graphic>
          </wp:anchor>
        </w:drawing>
      </w:r>
    </w:p>
    <w:p w14:paraId="7077DF1D" w14:textId="42E4BD83" w:rsidR="00E40081" w:rsidRDefault="00E40081" w:rsidP="002947F2">
      <w:pPr>
        <w:rPr>
          <w:rFonts w:hint="cs"/>
          <w:rtl/>
        </w:rPr>
      </w:pPr>
      <w:r>
        <w:rPr>
          <w:noProof/>
        </w:rPr>
        <mc:AlternateContent>
          <mc:Choice Requires="wps">
            <w:drawing>
              <wp:anchor distT="0" distB="0" distL="114300" distR="114300" simplePos="0" relativeHeight="251716608" behindDoc="0" locked="0" layoutInCell="1" allowOverlap="1" wp14:anchorId="3556055C" wp14:editId="33D7669C">
                <wp:simplePos x="0" y="0"/>
                <wp:positionH relativeFrom="column">
                  <wp:posOffset>5288915</wp:posOffset>
                </wp:positionH>
                <wp:positionV relativeFrom="paragraph">
                  <wp:posOffset>9525</wp:posOffset>
                </wp:positionV>
                <wp:extent cx="250190" cy="266700"/>
                <wp:effectExtent l="0" t="0" r="0" b="0"/>
                <wp:wrapSquare wrapText="bothSides"/>
                <wp:docPr id="497948049" name="Text Box 1"/>
                <wp:cNvGraphicFramePr/>
                <a:graphic xmlns:a="http://schemas.openxmlformats.org/drawingml/2006/main">
                  <a:graphicData uri="http://schemas.microsoft.com/office/word/2010/wordprocessingShape">
                    <wps:wsp>
                      <wps:cNvSpPr txBox="1"/>
                      <wps:spPr>
                        <a:xfrm>
                          <a:off x="0" y="0"/>
                          <a:ext cx="250190" cy="266700"/>
                        </a:xfrm>
                        <a:prstGeom prst="rect">
                          <a:avLst/>
                        </a:prstGeom>
                        <a:solidFill>
                          <a:prstClr val="white"/>
                        </a:solidFill>
                        <a:ln>
                          <a:noFill/>
                        </a:ln>
                      </wps:spPr>
                      <wps:txbx>
                        <w:txbxContent>
                          <w:p w14:paraId="7C6DF086" w14:textId="01FF96F0" w:rsidR="00E40081" w:rsidRPr="00825D55" w:rsidRDefault="00E40081" w:rsidP="00E40081">
                            <w:pPr>
                              <w:pStyle w:val="Caption"/>
                              <w:rPr>
                                <w:rFonts w:asciiTheme="majorBidi" w:eastAsiaTheme="minorHAnsi" w:hAnsiTheme="majorBidi"/>
                                <w:noProof/>
                                <w:szCs w:val="28"/>
                              </w:rPr>
                            </w:pPr>
                            <w:bookmarkStart w:id="54" w:name="_Ref179596548"/>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10</w:t>
                            </w:r>
                            <w:r>
                              <w:rPr>
                                <w:rtl/>
                              </w:rPr>
                              <w:fldChar w:fldCharType="end"/>
                            </w:r>
                            <w:r>
                              <w:rPr>
                                <w:rFonts w:hint="cs"/>
                                <w:noProof/>
                                <w:rtl/>
                              </w:rPr>
                              <w:t xml:space="preserve"> )</w:t>
                            </w:r>
                            <w:bookmarkEnd w:id="54"/>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6055C" id="_x0000_s1037" type="#_x0000_t202" style="position:absolute;left:0;text-align:left;margin-left:416.45pt;margin-top:.75pt;width:19.7pt;height:2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" stroked="f">
                <v:textbox inset="0,0,0,0">
                  <w:txbxContent>
                    <w:p w14:paraId="7C6DF086" w14:textId="01FF96F0" w:rsidR="00E40081" w:rsidRPr="00825D55" w:rsidRDefault="00E40081" w:rsidP="00E40081">
                      <w:pPr>
                        <w:pStyle w:val="Caption"/>
                        <w:rPr>
                          <w:rFonts w:asciiTheme="majorBidi" w:eastAsiaTheme="minorHAnsi" w:hAnsiTheme="majorBidi"/>
                          <w:noProof/>
                          <w:szCs w:val="28"/>
                        </w:rPr>
                      </w:pPr>
                      <w:bookmarkStart w:id="55" w:name="_Ref179596548"/>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10</w:t>
                      </w:r>
                      <w:r>
                        <w:rPr>
                          <w:rtl/>
                        </w:rPr>
                        <w:fldChar w:fldCharType="end"/>
                      </w:r>
                      <w:r>
                        <w:rPr>
                          <w:rFonts w:hint="cs"/>
                          <w:noProof/>
                          <w:rtl/>
                        </w:rPr>
                        <w:t xml:space="preserve"> )</w:t>
                      </w:r>
                      <w:bookmarkEnd w:id="55"/>
                    </w:p>
                  </w:txbxContent>
                </v:textbox>
                <w10:wrap type="square"/>
              </v:shape>
            </w:pict>
          </mc:Fallback>
        </mc:AlternateContent>
      </w:r>
      <w:r>
        <w:rPr>
          <w:noProof/>
        </w:rPr>
        <w:drawing>
          <wp:anchor distT="0" distB="0" distL="114300" distR="114300" simplePos="0" relativeHeight="251687936" behindDoc="0" locked="0" layoutInCell="1" allowOverlap="1" wp14:anchorId="569768CC" wp14:editId="6D78635D">
            <wp:simplePos x="0" y="0"/>
            <wp:positionH relativeFrom="column">
              <wp:posOffset>21783</wp:posOffset>
            </wp:positionH>
            <wp:positionV relativeFrom="paragraph">
              <wp:posOffset>13556</wp:posOffset>
            </wp:positionV>
            <wp:extent cx="2743200" cy="285750"/>
            <wp:effectExtent l="0" t="0" r="0" b="0"/>
            <wp:wrapSquare wrapText="bothSides"/>
            <wp:docPr id="59843348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33483" name=""/>
                    <pic:cNvPicPr/>
                  </pic:nvPicPr>
                  <pic:blipFill>
                    <a:blip r:embed="rId41">
                      <a:extLst>
                        <a:ext uri="{96DAC541-7B7A-43D3-8B79-37D633B846F1}">
                          <asvg:svgBlip xmlns:asvg="http://schemas.microsoft.com/office/drawing/2016/SVG/main" r:embed="rId42"/>
                        </a:ext>
                      </a:extLst>
                    </a:blip>
                    <a:stretch>
                      <a:fillRect/>
                    </a:stretch>
                  </pic:blipFill>
                  <pic:spPr>
                    <a:xfrm>
                      <a:off x="0" y="0"/>
                      <a:ext cx="2743200" cy="285750"/>
                    </a:xfrm>
                    <a:prstGeom prst="rect">
                      <a:avLst/>
                    </a:prstGeom>
                  </pic:spPr>
                </pic:pic>
              </a:graphicData>
            </a:graphic>
          </wp:anchor>
        </w:drawing>
      </w:r>
    </w:p>
    <w:p w14:paraId="2F5EB4D4" w14:textId="4906AEA5" w:rsidR="00E40081" w:rsidRPr="002947F2" w:rsidRDefault="00E40081" w:rsidP="002947F2">
      <w:pPr>
        <w:rPr>
          <w:rFonts w:hint="cs"/>
          <w:rtl/>
        </w:rPr>
      </w:pPr>
      <w:r>
        <w:rPr>
          <w:noProof/>
        </w:rPr>
        <mc:AlternateContent>
          <mc:Choice Requires="wps">
            <w:drawing>
              <wp:anchor distT="0" distB="0" distL="114300" distR="114300" simplePos="0" relativeHeight="251718656" behindDoc="0" locked="0" layoutInCell="1" allowOverlap="1" wp14:anchorId="2066CD87" wp14:editId="3CBA5959">
                <wp:simplePos x="0" y="0"/>
                <wp:positionH relativeFrom="column">
                  <wp:posOffset>5311775</wp:posOffset>
                </wp:positionH>
                <wp:positionV relativeFrom="paragraph">
                  <wp:posOffset>16703</wp:posOffset>
                </wp:positionV>
                <wp:extent cx="255270" cy="247015"/>
                <wp:effectExtent l="0" t="0" r="0" b="635"/>
                <wp:wrapSquare wrapText="bothSides"/>
                <wp:docPr id="1460641672" name="Text Box 1"/>
                <wp:cNvGraphicFramePr/>
                <a:graphic xmlns:a="http://schemas.openxmlformats.org/drawingml/2006/main">
                  <a:graphicData uri="http://schemas.microsoft.com/office/word/2010/wordprocessingShape">
                    <wps:wsp>
                      <wps:cNvSpPr txBox="1"/>
                      <wps:spPr>
                        <a:xfrm>
                          <a:off x="0" y="0"/>
                          <a:ext cx="255270" cy="247015"/>
                        </a:xfrm>
                        <a:prstGeom prst="rect">
                          <a:avLst/>
                        </a:prstGeom>
                        <a:solidFill>
                          <a:prstClr val="white"/>
                        </a:solidFill>
                        <a:ln>
                          <a:noFill/>
                        </a:ln>
                      </wps:spPr>
                      <wps:txbx>
                        <w:txbxContent>
                          <w:p w14:paraId="428DD9CB" w14:textId="56F447F9" w:rsidR="00E40081" w:rsidRPr="007C210D" w:rsidRDefault="00E40081" w:rsidP="00E40081">
                            <w:pPr>
                              <w:pStyle w:val="Caption"/>
                              <w:rPr>
                                <w:rFonts w:asciiTheme="majorBidi" w:eastAsiaTheme="minorHAnsi" w:hAnsiTheme="majorBidi"/>
                                <w:noProof/>
                                <w:szCs w:val="28"/>
                              </w:rPr>
                            </w:pPr>
                            <w:bookmarkStart w:id="56" w:name="_Ref179596558"/>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11</w:t>
                            </w:r>
                            <w:r>
                              <w:rPr>
                                <w:rtl/>
                              </w:rPr>
                              <w:fldChar w:fldCharType="end"/>
                            </w:r>
                            <w:r>
                              <w:rPr>
                                <w:rFonts w:hint="cs"/>
                                <w:noProof/>
                                <w:rtl/>
                              </w:rPr>
                              <w:t xml:space="preserve"> )</w:t>
                            </w:r>
                            <w:bookmarkEnd w:id="56"/>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6CD87" id="_x0000_s1038" type="#_x0000_t202" style="position:absolute;left:0;text-align:left;margin-left:418.25pt;margin-top:1.3pt;width:20.1pt;height:19.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" stroked="f">
                <v:textbox inset="0,0,0,0">
                  <w:txbxContent>
                    <w:p w14:paraId="428DD9CB" w14:textId="56F447F9" w:rsidR="00E40081" w:rsidRPr="007C210D" w:rsidRDefault="00E40081" w:rsidP="00E40081">
                      <w:pPr>
                        <w:pStyle w:val="Caption"/>
                        <w:rPr>
                          <w:rFonts w:asciiTheme="majorBidi" w:eastAsiaTheme="minorHAnsi" w:hAnsiTheme="majorBidi"/>
                          <w:noProof/>
                          <w:szCs w:val="28"/>
                        </w:rPr>
                      </w:pPr>
                      <w:bookmarkStart w:id="57" w:name="_Ref179596558"/>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11</w:t>
                      </w:r>
                      <w:r>
                        <w:rPr>
                          <w:rtl/>
                        </w:rPr>
                        <w:fldChar w:fldCharType="end"/>
                      </w:r>
                      <w:r>
                        <w:rPr>
                          <w:rFonts w:hint="cs"/>
                          <w:noProof/>
                          <w:rtl/>
                        </w:rPr>
                        <w:t xml:space="preserve"> )</w:t>
                      </w:r>
                      <w:bookmarkEnd w:id="57"/>
                    </w:p>
                  </w:txbxContent>
                </v:textbox>
                <w10:wrap type="square"/>
              </v:shape>
            </w:pict>
          </mc:Fallback>
        </mc:AlternateContent>
      </w:r>
      <w:r>
        <w:rPr>
          <w:noProof/>
        </w:rPr>
        <w:drawing>
          <wp:anchor distT="0" distB="0" distL="114300" distR="114300" simplePos="0" relativeHeight="251689984" behindDoc="0" locked="0" layoutInCell="1" allowOverlap="1" wp14:anchorId="565B4C21" wp14:editId="2157F498">
            <wp:simplePos x="0" y="0"/>
            <wp:positionH relativeFrom="column">
              <wp:posOffset>48260</wp:posOffset>
            </wp:positionH>
            <wp:positionV relativeFrom="paragraph">
              <wp:posOffset>41275</wp:posOffset>
            </wp:positionV>
            <wp:extent cx="2724150" cy="295275"/>
            <wp:effectExtent l="0" t="0" r="0" b="9525"/>
            <wp:wrapSquare wrapText="bothSides"/>
            <wp:docPr id="1642409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098" name=""/>
                    <pic:cNvPicPr/>
                  </pic:nvPicPr>
                  <pic:blipFill>
                    <a:blip r:embed="rId43">
                      <a:extLst>
                        <a:ext uri="{96DAC541-7B7A-43D3-8B79-37D633B846F1}">
                          <asvg:svgBlip xmlns:asvg="http://schemas.microsoft.com/office/drawing/2016/SVG/main" r:embed="rId44"/>
                        </a:ext>
                      </a:extLst>
                    </a:blip>
                    <a:stretch>
                      <a:fillRect/>
                    </a:stretch>
                  </pic:blipFill>
                  <pic:spPr>
                    <a:xfrm>
                      <a:off x="0" y="0"/>
                      <a:ext cx="2724150" cy="295275"/>
                    </a:xfrm>
                    <a:prstGeom prst="rect">
                      <a:avLst/>
                    </a:prstGeom>
                  </pic:spPr>
                </pic:pic>
              </a:graphicData>
            </a:graphic>
          </wp:anchor>
        </w:drawing>
      </w:r>
    </w:p>
    <w:p w14:paraId="6924CD1D" w14:textId="49D41148" w:rsidR="00E40081" w:rsidRDefault="00E40081" w:rsidP="00E40081">
      <w:r>
        <w:rPr>
          <w:noProof/>
        </w:rPr>
        <w:lastRenderedPageBreak/>
        <mc:AlternateContent>
          <mc:Choice Requires="wps">
            <w:drawing>
              <wp:anchor distT="0" distB="0" distL="114300" distR="114300" simplePos="0" relativeHeight="251720704" behindDoc="0" locked="0" layoutInCell="1" allowOverlap="1" wp14:anchorId="34819A43" wp14:editId="6BE9F86C">
                <wp:simplePos x="0" y="0"/>
                <wp:positionH relativeFrom="column">
                  <wp:posOffset>5255122</wp:posOffset>
                </wp:positionH>
                <wp:positionV relativeFrom="paragraph">
                  <wp:posOffset>64798</wp:posOffset>
                </wp:positionV>
                <wp:extent cx="302260" cy="270510"/>
                <wp:effectExtent l="0" t="0" r="2540" b="0"/>
                <wp:wrapSquare wrapText="bothSides"/>
                <wp:docPr id="1431525146" name="Text Box 1"/>
                <wp:cNvGraphicFramePr/>
                <a:graphic xmlns:a="http://schemas.openxmlformats.org/drawingml/2006/main">
                  <a:graphicData uri="http://schemas.microsoft.com/office/word/2010/wordprocessingShape">
                    <wps:wsp>
                      <wps:cNvSpPr txBox="1"/>
                      <wps:spPr>
                        <a:xfrm>
                          <a:off x="0" y="0"/>
                          <a:ext cx="302260" cy="270510"/>
                        </a:xfrm>
                        <a:prstGeom prst="rect">
                          <a:avLst/>
                        </a:prstGeom>
                        <a:solidFill>
                          <a:prstClr val="white"/>
                        </a:solidFill>
                        <a:ln>
                          <a:noFill/>
                        </a:ln>
                      </wps:spPr>
                      <wps:txbx>
                        <w:txbxContent>
                          <w:p w14:paraId="5DC05019" w14:textId="78DCBAE9" w:rsidR="00E40081" w:rsidRPr="00BC2BF7" w:rsidRDefault="00E40081" w:rsidP="00E40081">
                            <w:pPr>
                              <w:pStyle w:val="Caption"/>
                              <w:rPr>
                                <w:rFonts w:asciiTheme="majorBidi" w:eastAsiaTheme="minorHAnsi" w:hAnsiTheme="majorBidi"/>
                                <w:noProof/>
                                <w:szCs w:val="28"/>
                              </w:rPr>
                            </w:pPr>
                            <w:bookmarkStart w:id="58" w:name="_Ref179596569"/>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12</w:t>
                            </w:r>
                            <w:r>
                              <w:rPr>
                                <w:rtl/>
                              </w:rPr>
                              <w:fldChar w:fldCharType="end"/>
                            </w:r>
                            <w:r>
                              <w:rPr>
                                <w:rFonts w:hint="cs"/>
                                <w:noProof/>
                                <w:rtl/>
                              </w:rPr>
                              <w:t xml:space="preserve"> )</w:t>
                            </w:r>
                            <w:bookmarkEnd w:id="58"/>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19A43" id="_x0000_s1039" type="#_x0000_t202" style="position:absolute;left:0;text-align:left;margin-left:413.8pt;margin-top:5.1pt;width:23.8pt;height:21.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" stroked="f">
                <v:textbox inset="0,0,0,0">
                  <w:txbxContent>
                    <w:p w14:paraId="5DC05019" w14:textId="78DCBAE9" w:rsidR="00E40081" w:rsidRPr="00BC2BF7" w:rsidRDefault="00E40081" w:rsidP="00E40081">
                      <w:pPr>
                        <w:pStyle w:val="Caption"/>
                        <w:rPr>
                          <w:rFonts w:asciiTheme="majorBidi" w:eastAsiaTheme="minorHAnsi" w:hAnsiTheme="majorBidi"/>
                          <w:noProof/>
                          <w:szCs w:val="28"/>
                        </w:rPr>
                      </w:pPr>
                      <w:bookmarkStart w:id="59" w:name="_Ref179596569"/>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12</w:t>
                      </w:r>
                      <w:r>
                        <w:rPr>
                          <w:rtl/>
                        </w:rPr>
                        <w:fldChar w:fldCharType="end"/>
                      </w:r>
                      <w:r>
                        <w:rPr>
                          <w:rFonts w:hint="cs"/>
                          <w:noProof/>
                          <w:rtl/>
                        </w:rPr>
                        <w:t xml:space="preserve"> )</w:t>
                      </w:r>
                      <w:bookmarkEnd w:id="59"/>
                    </w:p>
                  </w:txbxContent>
                </v:textbox>
                <w10:wrap type="square"/>
              </v:shape>
            </w:pict>
          </mc:Fallback>
        </mc:AlternateContent>
      </w:r>
      <w:r>
        <w:rPr>
          <w:noProof/>
        </w:rPr>
        <w:drawing>
          <wp:anchor distT="0" distB="0" distL="114300" distR="114300" simplePos="0" relativeHeight="251692032" behindDoc="0" locked="0" layoutInCell="1" allowOverlap="1" wp14:anchorId="7061C146" wp14:editId="7680C760">
            <wp:simplePos x="0" y="0"/>
            <wp:positionH relativeFrom="column">
              <wp:posOffset>1187</wp:posOffset>
            </wp:positionH>
            <wp:positionV relativeFrom="paragraph">
              <wp:posOffset>62230</wp:posOffset>
            </wp:positionV>
            <wp:extent cx="1676400" cy="295275"/>
            <wp:effectExtent l="0" t="0" r="0" b="9525"/>
            <wp:wrapSquare wrapText="bothSides"/>
            <wp:docPr id="194243724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37244" name=""/>
                    <pic:cNvPicPr/>
                  </pic:nvPicPr>
                  <pic:blipFill>
                    <a:blip r:embed="rId45">
                      <a:extLst>
                        <a:ext uri="{96DAC541-7B7A-43D3-8B79-37D633B846F1}">
                          <asvg:svgBlip xmlns:asvg="http://schemas.microsoft.com/office/drawing/2016/SVG/main" r:embed="rId46"/>
                        </a:ext>
                      </a:extLst>
                    </a:blip>
                    <a:stretch>
                      <a:fillRect/>
                    </a:stretch>
                  </pic:blipFill>
                  <pic:spPr>
                    <a:xfrm>
                      <a:off x="0" y="0"/>
                      <a:ext cx="1676400" cy="295275"/>
                    </a:xfrm>
                    <a:prstGeom prst="rect">
                      <a:avLst/>
                    </a:prstGeom>
                  </pic:spPr>
                </pic:pic>
              </a:graphicData>
            </a:graphic>
          </wp:anchor>
        </w:drawing>
      </w:r>
    </w:p>
    <w:p w14:paraId="2AB3ABA9" w14:textId="72ADF3F0" w:rsidR="00E40081" w:rsidRDefault="00CE546C" w:rsidP="00E40081">
      <w:r>
        <w:rPr>
          <w:noProof/>
        </w:rPr>
        <mc:AlternateContent>
          <mc:Choice Requires="wps">
            <w:drawing>
              <wp:anchor distT="0" distB="0" distL="114300" distR="114300" simplePos="0" relativeHeight="251722752" behindDoc="0" locked="0" layoutInCell="1" allowOverlap="1" wp14:anchorId="2CB52009" wp14:editId="784E5825">
                <wp:simplePos x="0" y="0"/>
                <wp:positionH relativeFrom="column">
                  <wp:posOffset>5251202</wp:posOffset>
                </wp:positionH>
                <wp:positionV relativeFrom="paragraph">
                  <wp:posOffset>68248</wp:posOffset>
                </wp:positionV>
                <wp:extent cx="321310" cy="224155"/>
                <wp:effectExtent l="0" t="0" r="2540" b="4445"/>
                <wp:wrapSquare wrapText="bothSides"/>
                <wp:docPr id="624704898" name="Text Box 1"/>
                <wp:cNvGraphicFramePr/>
                <a:graphic xmlns:a="http://schemas.openxmlformats.org/drawingml/2006/main">
                  <a:graphicData uri="http://schemas.microsoft.com/office/word/2010/wordprocessingShape">
                    <wps:wsp>
                      <wps:cNvSpPr txBox="1"/>
                      <wps:spPr>
                        <a:xfrm>
                          <a:off x="0" y="0"/>
                          <a:ext cx="321310" cy="224155"/>
                        </a:xfrm>
                        <a:prstGeom prst="rect">
                          <a:avLst/>
                        </a:prstGeom>
                        <a:solidFill>
                          <a:prstClr val="white"/>
                        </a:solidFill>
                        <a:ln>
                          <a:noFill/>
                        </a:ln>
                      </wps:spPr>
                      <wps:txbx>
                        <w:txbxContent>
                          <w:p w14:paraId="43EB3B4C" w14:textId="5A14F058" w:rsidR="00CE546C" w:rsidRPr="00210A6A" w:rsidRDefault="00CE546C" w:rsidP="00CE546C">
                            <w:pPr>
                              <w:pStyle w:val="Caption"/>
                              <w:rPr>
                                <w:rFonts w:asciiTheme="majorBidi" w:eastAsiaTheme="minorHAnsi" w:hAnsiTheme="majorBidi"/>
                                <w:noProof/>
                                <w:szCs w:val="28"/>
                              </w:rPr>
                            </w:pPr>
                            <w:bookmarkStart w:id="60" w:name="_Ref179596579"/>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13</w:t>
                            </w:r>
                            <w:r>
                              <w:rPr>
                                <w:rtl/>
                              </w:rPr>
                              <w:fldChar w:fldCharType="end"/>
                            </w:r>
                            <w:r>
                              <w:rPr>
                                <w:rFonts w:hint="cs"/>
                                <w:noProof/>
                                <w:rtl/>
                              </w:rPr>
                              <w:t xml:space="preserve"> )</w:t>
                            </w:r>
                            <w:bookmarkEnd w:id="60"/>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52009" id="_x0000_s1040" type="#_x0000_t202" style="position:absolute;left:0;text-align:left;margin-left:413.5pt;margin-top:5.35pt;width:25.3pt;height:17.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" stroked="f">
                <v:textbox inset="0,0,0,0">
                  <w:txbxContent>
                    <w:p w14:paraId="43EB3B4C" w14:textId="5A14F058" w:rsidR="00CE546C" w:rsidRPr="00210A6A" w:rsidRDefault="00CE546C" w:rsidP="00CE546C">
                      <w:pPr>
                        <w:pStyle w:val="Caption"/>
                        <w:rPr>
                          <w:rFonts w:asciiTheme="majorBidi" w:eastAsiaTheme="minorHAnsi" w:hAnsiTheme="majorBidi"/>
                          <w:noProof/>
                          <w:szCs w:val="28"/>
                        </w:rPr>
                      </w:pPr>
                      <w:bookmarkStart w:id="61" w:name="_Ref179596579"/>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13</w:t>
                      </w:r>
                      <w:r>
                        <w:rPr>
                          <w:rtl/>
                        </w:rPr>
                        <w:fldChar w:fldCharType="end"/>
                      </w:r>
                      <w:r>
                        <w:rPr>
                          <w:rFonts w:hint="cs"/>
                          <w:noProof/>
                          <w:rtl/>
                        </w:rPr>
                        <w:t xml:space="preserve"> )</w:t>
                      </w:r>
                      <w:bookmarkEnd w:id="61"/>
                    </w:p>
                  </w:txbxContent>
                </v:textbox>
                <w10:wrap type="square"/>
              </v:shape>
            </w:pict>
          </mc:Fallback>
        </mc:AlternateContent>
      </w:r>
      <w:r w:rsidR="00E40081">
        <w:rPr>
          <w:noProof/>
        </w:rPr>
        <w:drawing>
          <wp:anchor distT="0" distB="0" distL="114300" distR="114300" simplePos="0" relativeHeight="251694080" behindDoc="0" locked="0" layoutInCell="1" allowOverlap="1" wp14:anchorId="265FD1C0" wp14:editId="24CAF717">
            <wp:simplePos x="0" y="0"/>
            <wp:positionH relativeFrom="column">
              <wp:posOffset>-5080</wp:posOffset>
            </wp:positionH>
            <wp:positionV relativeFrom="paragraph">
              <wp:posOffset>86360</wp:posOffset>
            </wp:positionV>
            <wp:extent cx="1695450" cy="295275"/>
            <wp:effectExtent l="0" t="0" r="0" b="9525"/>
            <wp:wrapSquare wrapText="bothSides"/>
            <wp:docPr id="72180124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01248" name=""/>
                    <pic:cNvPicPr/>
                  </pic:nvPicPr>
                  <pic:blipFill>
                    <a:blip r:embed="rId47">
                      <a:extLst>
                        <a:ext uri="{96DAC541-7B7A-43D3-8B79-37D633B846F1}">
                          <asvg:svgBlip xmlns:asvg="http://schemas.microsoft.com/office/drawing/2016/SVG/main" r:embed="rId48"/>
                        </a:ext>
                      </a:extLst>
                    </a:blip>
                    <a:stretch>
                      <a:fillRect/>
                    </a:stretch>
                  </pic:blipFill>
                  <pic:spPr>
                    <a:xfrm>
                      <a:off x="0" y="0"/>
                      <a:ext cx="1695450" cy="295275"/>
                    </a:xfrm>
                    <a:prstGeom prst="rect">
                      <a:avLst/>
                    </a:prstGeom>
                  </pic:spPr>
                </pic:pic>
              </a:graphicData>
            </a:graphic>
          </wp:anchor>
        </w:drawing>
      </w:r>
    </w:p>
    <w:p w14:paraId="60B3B0D8" w14:textId="24D7BA00" w:rsidR="00E40081" w:rsidRDefault="00CE546C" w:rsidP="00E40081">
      <w:r>
        <w:rPr>
          <w:noProof/>
        </w:rPr>
        <mc:AlternateContent>
          <mc:Choice Requires="wps">
            <w:drawing>
              <wp:anchor distT="0" distB="0" distL="114300" distR="114300" simplePos="0" relativeHeight="251724800" behindDoc="0" locked="0" layoutInCell="1" allowOverlap="1" wp14:anchorId="03076314" wp14:editId="081B2490">
                <wp:simplePos x="0" y="0"/>
                <wp:positionH relativeFrom="column">
                  <wp:posOffset>5249297</wp:posOffset>
                </wp:positionH>
                <wp:positionV relativeFrom="paragraph">
                  <wp:posOffset>16758</wp:posOffset>
                </wp:positionV>
                <wp:extent cx="304800" cy="222250"/>
                <wp:effectExtent l="0" t="0" r="0" b="6350"/>
                <wp:wrapSquare wrapText="bothSides"/>
                <wp:docPr id="690014503" name="Text Box 1"/>
                <wp:cNvGraphicFramePr/>
                <a:graphic xmlns:a="http://schemas.openxmlformats.org/drawingml/2006/main">
                  <a:graphicData uri="http://schemas.microsoft.com/office/word/2010/wordprocessingShape">
                    <wps:wsp>
                      <wps:cNvSpPr txBox="1"/>
                      <wps:spPr>
                        <a:xfrm>
                          <a:off x="0" y="0"/>
                          <a:ext cx="304800" cy="222250"/>
                        </a:xfrm>
                        <a:prstGeom prst="rect">
                          <a:avLst/>
                        </a:prstGeom>
                        <a:solidFill>
                          <a:prstClr val="white"/>
                        </a:solidFill>
                        <a:ln>
                          <a:noFill/>
                        </a:ln>
                      </wps:spPr>
                      <wps:txbx>
                        <w:txbxContent>
                          <w:p w14:paraId="5A20D3AC" w14:textId="16A56D4F" w:rsidR="00CE546C" w:rsidRPr="00FB54CA" w:rsidRDefault="00CE546C" w:rsidP="00CE546C">
                            <w:pPr>
                              <w:pStyle w:val="Caption"/>
                              <w:rPr>
                                <w:rFonts w:asciiTheme="majorBidi" w:eastAsiaTheme="minorHAnsi" w:hAnsiTheme="majorBidi"/>
                                <w:noProof/>
                                <w:szCs w:val="28"/>
                              </w:rPr>
                            </w:pPr>
                            <w:bookmarkStart w:id="62" w:name="_Ref179596587"/>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14</w:t>
                            </w:r>
                            <w:r>
                              <w:rPr>
                                <w:rtl/>
                              </w:rPr>
                              <w:fldChar w:fldCharType="end"/>
                            </w:r>
                            <w:r>
                              <w:rPr>
                                <w:rFonts w:hint="cs"/>
                                <w:noProof/>
                                <w:rtl/>
                              </w:rPr>
                              <w:t xml:space="preserve"> )</w:t>
                            </w:r>
                            <w:bookmarkEnd w:id="62"/>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76314" id="_x0000_s1041" type="#_x0000_t202" style="position:absolute;left:0;text-align:left;margin-left:413.35pt;margin-top:1.3pt;width:24pt;height:1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" stroked="f">
                <v:textbox inset="0,0,0,0">
                  <w:txbxContent>
                    <w:p w14:paraId="5A20D3AC" w14:textId="16A56D4F" w:rsidR="00CE546C" w:rsidRPr="00FB54CA" w:rsidRDefault="00CE546C" w:rsidP="00CE546C">
                      <w:pPr>
                        <w:pStyle w:val="Caption"/>
                        <w:rPr>
                          <w:rFonts w:asciiTheme="majorBidi" w:eastAsiaTheme="minorHAnsi" w:hAnsiTheme="majorBidi"/>
                          <w:noProof/>
                          <w:szCs w:val="28"/>
                        </w:rPr>
                      </w:pPr>
                      <w:bookmarkStart w:id="63" w:name="_Ref179596587"/>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14</w:t>
                      </w:r>
                      <w:r>
                        <w:rPr>
                          <w:rtl/>
                        </w:rPr>
                        <w:fldChar w:fldCharType="end"/>
                      </w:r>
                      <w:r>
                        <w:rPr>
                          <w:rFonts w:hint="cs"/>
                          <w:noProof/>
                          <w:rtl/>
                        </w:rPr>
                        <w:t xml:space="preserve"> )</w:t>
                      </w:r>
                      <w:bookmarkEnd w:id="63"/>
                    </w:p>
                  </w:txbxContent>
                </v:textbox>
                <w10:wrap type="square"/>
              </v:shape>
            </w:pict>
          </mc:Fallback>
        </mc:AlternateContent>
      </w:r>
      <w:r w:rsidR="00E40081">
        <w:rPr>
          <w:noProof/>
        </w:rPr>
        <w:drawing>
          <wp:anchor distT="0" distB="0" distL="114300" distR="114300" simplePos="0" relativeHeight="251696128" behindDoc="0" locked="0" layoutInCell="1" allowOverlap="1" wp14:anchorId="36FA691C" wp14:editId="01B4B57B">
            <wp:simplePos x="0" y="0"/>
            <wp:positionH relativeFrom="column">
              <wp:posOffset>27305</wp:posOffset>
            </wp:positionH>
            <wp:positionV relativeFrom="paragraph">
              <wp:posOffset>74295</wp:posOffset>
            </wp:positionV>
            <wp:extent cx="1647825" cy="180975"/>
            <wp:effectExtent l="0" t="0" r="9525" b="9525"/>
            <wp:wrapSquare wrapText="bothSides"/>
            <wp:docPr id="171810621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06212" name=""/>
                    <pic:cNvPicPr/>
                  </pic:nvPicPr>
                  <pic:blipFill>
                    <a:blip r:embed="rId49">
                      <a:extLst>
                        <a:ext uri="{96DAC541-7B7A-43D3-8B79-37D633B846F1}">
                          <asvg:svgBlip xmlns:asvg="http://schemas.microsoft.com/office/drawing/2016/SVG/main" r:embed="rId50"/>
                        </a:ext>
                      </a:extLst>
                    </a:blip>
                    <a:stretch>
                      <a:fillRect/>
                    </a:stretch>
                  </pic:blipFill>
                  <pic:spPr>
                    <a:xfrm>
                      <a:off x="0" y="0"/>
                      <a:ext cx="1647825" cy="180975"/>
                    </a:xfrm>
                    <a:prstGeom prst="rect">
                      <a:avLst/>
                    </a:prstGeom>
                  </pic:spPr>
                </pic:pic>
              </a:graphicData>
            </a:graphic>
          </wp:anchor>
        </w:drawing>
      </w:r>
    </w:p>
    <w:p w14:paraId="170C0E2D" w14:textId="1C80C8AE" w:rsidR="00E40081" w:rsidRDefault="00CE546C" w:rsidP="00E40081">
      <w:r>
        <w:rPr>
          <w:noProof/>
        </w:rPr>
        <mc:AlternateContent>
          <mc:Choice Requires="wps">
            <w:drawing>
              <wp:anchor distT="0" distB="0" distL="114300" distR="114300" simplePos="0" relativeHeight="251726848" behindDoc="0" locked="0" layoutInCell="1" allowOverlap="1" wp14:anchorId="6E625851" wp14:editId="61BAEE3F">
                <wp:simplePos x="0" y="0"/>
                <wp:positionH relativeFrom="column">
                  <wp:posOffset>5207194</wp:posOffset>
                </wp:positionH>
                <wp:positionV relativeFrom="paragraph">
                  <wp:posOffset>170456</wp:posOffset>
                </wp:positionV>
                <wp:extent cx="349885" cy="255905"/>
                <wp:effectExtent l="0" t="0" r="0" b="0"/>
                <wp:wrapSquare wrapText="bothSides"/>
                <wp:docPr id="371936870" name="Text Box 1"/>
                <wp:cNvGraphicFramePr/>
                <a:graphic xmlns:a="http://schemas.openxmlformats.org/drawingml/2006/main">
                  <a:graphicData uri="http://schemas.microsoft.com/office/word/2010/wordprocessingShape">
                    <wps:wsp>
                      <wps:cNvSpPr txBox="1"/>
                      <wps:spPr>
                        <a:xfrm>
                          <a:off x="0" y="0"/>
                          <a:ext cx="349885" cy="255905"/>
                        </a:xfrm>
                        <a:prstGeom prst="rect">
                          <a:avLst/>
                        </a:prstGeom>
                        <a:solidFill>
                          <a:prstClr val="white"/>
                        </a:solidFill>
                        <a:ln>
                          <a:noFill/>
                        </a:ln>
                      </wps:spPr>
                      <wps:txbx>
                        <w:txbxContent>
                          <w:p w14:paraId="24C60BE3" w14:textId="77A68EAF" w:rsidR="00CE546C" w:rsidRPr="009405B2" w:rsidRDefault="00CE546C" w:rsidP="00CE546C">
                            <w:pPr>
                              <w:pStyle w:val="Caption"/>
                              <w:rPr>
                                <w:rFonts w:asciiTheme="majorBidi" w:eastAsiaTheme="minorHAnsi" w:hAnsiTheme="majorBidi"/>
                                <w:noProof/>
                                <w:szCs w:val="28"/>
                              </w:rPr>
                            </w:pPr>
                            <w:bookmarkStart w:id="64" w:name="_Ref179596594"/>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15</w:t>
                            </w:r>
                            <w:r>
                              <w:rPr>
                                <w:rtl/>
                              </w:rPr>
                              <w:fldChar w:fldCharType="end"/>
                            </w:r>
                            <w:r>
                              <w:rPr>
                                <w:rFonts w:hint="cs"/>
                                <w:noProof/>
                                <w:rtl/>
                              </w:rPr>
                              <w:t xml:space="preserve"> )</w:t>
                            </w:r>
                            <w:bookmarkEnd w:id="64"/>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25851" id="_x0000_s1042" type="#_x0000_t202" style="position:absolute;left:0;text-align:left;margin-left:410pt;margin-top:13.4pt;width:27.55pt;height:20.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" stroked="f">
                <v:textbox inset="0,0,0,0">
                  <w:txbxContent>
                    <w:p w14:paraId="24C60BE3" w14:textId="77A68EAF" w:rsidR="00CE546C" w:rsidRPr="009405B2" w:rsidRDefault="00CE546C" w:rsidP="00CE546C">
                      <w:pPr>
                        <w:pStyle w:val="Caption"/>
                        <w:rPr>
                          <w:rFonts w:asciiTheme="majorBidi" w:eastAsiaTheme="minorHAnsi" w:hAnsiTheme="majorBidi"/>
                          <w:noProof/>
                          <w:szCs w:val="28"/>
                        </w:rPr>
                      </w:pPr>
                      <w:bookmarkStart w:id="65" w:name="_Ref179596594"/>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15</w:t>
                      </w:r>
                      <w:r>
                        <w:rPr>
                          <w:rtl/>
                        </w:rPr>
                        <w:fldChar w:fldCharType="end"/>
                      </w:r>
                      <w:r>
                        <w:rPr>
                          <w:rFonts w:hint="cs"/>
                          <w:noProof/>
                          <w:rtl/>
                        </w:rPr>
                        <w:t xml:space="preserve"> )</w:t>
                      </w:r>
                      <w:bookmarkEnd w:id="65"/>
                    </w:p>
                  </w:txbxContent>
                </v:textbox>
                <w10:wrap type="square"/>
              </v:shape>
            </w:pict>
          </mc:Fallback>
        </mc:AlternateContent>
      </w:r>
      <w:r w:rsidR="00E40081">
        <w:rPr>
          <w:noProof/>
        </w:rPr>
        <w:drawing>
          <wp:anchor distT="0" distB="0" distL="114300" distR="114300" simplePos="0" relativeHeight="251698176" behindDoc="0" locked="0" layoutInCell="1" allowOverlap="1" wp14:anchorId="49F813F2" wp14:editId="0744D311">
            <wp:simplePos x="0" y="0"/>
            <wp:positionH relativeFrom="column">
              <wp:posOffset>-5080</wp:posOffset>
            </wp:positionH>
            <wp:positionV relativeFrom="paragraph">
              <wp:posOffset>59690</wp:posOffset>
            </wp:positionV>
            <wp:extent cx="1838325" cy="485775"/>
            <wp:effectExtent l="0" t="0" r="9525" b="9525"/>
            <wp:wrapSquare wrapText="bothSides"/>
            <wp:docPr id="139947236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72361" name=""/>
                    <pic:cNvPicPr/>
                  </pic:nvPicPr>
                  <pic:blipFill>
                    <a:blip r:embed="rId51">
                      <a:extLst>
                        <a:ext uri="{96DAC541-7B7A-43D3-8B79-37D633B846F1}">
                          <asvg:svgBlip xmlns:asvg="http://schemas.microsoft.com/office/drawing/2016/SVG/main" r:embed="rId52"/>
                        </a:ext>
                      </a:extLst>
                    </a:blip>
                    <a:stretch>
                      <a:fillRect/>
                    </a:stretch>
                  </pic:blipFill>
                  <pic:spPr>
                    <a:xfrm>
                      <a:off x="0" y="0"/>
                      <a:ext cx="1838325" cy="485775"/>
                    </a:xfrm>
                    <a:prstGeom prst="rect">
                      <a:avLst/>
                    </a:prstGeom>
                  </pic:spPr>
                </pic:pic>
              </a:graphicData>
            </a:graphic>
          </wp:anchor>
        </w:drawing>
      </w:r>
    </w:p>
    <w:p w14:paraId="45BE1097" w14:textId="0FD10724" w:rsidR="00E40081" w:rsidRDefault="00CE546C" w:rsidP="00E40081">
      <w:r>
        <w:rPr>
          <w:noProof/>
        </w:rPr>
        <mc:AlternateContent>
          <mc:Choice Requires="wps">
            <w:drawing>
              <wp:anchor distT="0" distB="0" distL="114300" distR="114300" simplePos="0" relativeHeight="251728896" behindDoc="0" locked="0" layoutInCell="1" allowOverlap="1" wp14:anchorId="771A2EAD" wp14:editId="3AFF0455">
                <wp:simplePos x="0" y="0"/>
                <wp:positionH relativeFrom="column">
                  <wp:posOffset>5194355</wp:posOffset>
                </wp:positionH>
                <wp:positionV relativeFrom="paragraph">
                  <wp:posOffset>365125</wp:posOffset>
                </wp:positionV>
                <wp:extent cx="353695" cy="220345"/>
                <wp:effectExtent l="0" t="0" r="8255" b="8255"/>
                <wp:wrapSquare wrapText="bothSides"/>
                <wp:docPr id="1278729931" name="Text Box 1"/>
                <wp:cNvGraphicFramePr/>
                <a:graphic xmlns:a="http://schemas.openxmlformats.org/drawingml/2006/main">
                  <a:graphicData uri="http://schemas.microsoft.com/office/word/2010/wordprocessingShape">
                    <wps:wsp>
                      <wps:cNvSpPr txBox="1"/>
                      <wps:spPr>
                        <a:xfrm>
                          <a:off x="0" y="0"/>
                          <a:ext cx="353695" cy="220345"/>
                        </a:xfrm>
                        <a:prstGeom prst="rect">
                          <a:avLst/>
                        </a:prstGeom>
                        <a:solidFill>
                          <a:prstClr val="white"/>
                        </a:solidFill>
                        <a:ln>
                          <a:noFill/>
                        </a:ln>
                      </wps:spPr>
                      <wps:txbx>
                        <w:txbxContent>
                          <w:p w14:paraId="57958F61" w14:textId="6910058A" w:rsidR="00CE546C" w:rsidRPr="00A50139" w:rsidRDefault="00CE546C" w:rsidP="00CE546C">
                            <w:pPr>
                              <w:pStyle w:val="Caption"/>
                              <w:rPr>
                                <w:rFonts w:asciiTheme="majorBidi" w:eastAsiaTheme="minorHAnsi" w:hAnsiTheme="majorBidi"/>
                                <w:noProof/>
                                <w:szCs w:val="28"/>
                              </w:rPr>
                            </w:pPr>
                            <w:bookmarkStart w:id="66" w:name="_Ref179596602"/>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16</w:t>
                            </w:r>
                            <w:r>
                              <w:rPr>
                                <w:rtl/>
                              </w:rPr>
                              <w:fldChar w:fldCharType="end"/>
                            </w:r>
                            <w:r>
                              <w:rPr>
                                <w:rFonts w:hint="cs"/>
                                <w:noProof/>
                                <w:rtl/>
                              </w:rPr>
                              <w:t xml:space="preserve"> )</w:t>
                            </w:r>
                            <w:bookmarkEnd w:id="66"/>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A2EAD" id="_x0000_s1043" type="#_x0000_t202" style="position:absolute;left:0;text-align:left;margin-left:409pt;margin-top:28.75pt;width:27.85pt;height:17.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" stroked="f">
                <v:textbox inset="0,0,0,0">
                  <w:txbxContent>
                    <w:p w14:paraId="57958F61" w14:textId="6910058A" w:rsidR="00CE546C" w:rsidRPr="00A50139" w:rsidRDefault="00CE546C" w:rsidP="00CE546C">
                      <w:pPr>
                        <w:pStyle w:val="Caption"/>
                        <w:rPr>
                          <w:rFonts w:asciiTheme="majorBidi" w:eastAsiaTheme="minorHAnsi" w:hAnsiTheme="majorBidi"/>
                          <w:noProof/>
                          <w:szCs w:val="28"/>
                        </w:rPr>
                      </w:pPr>
                      <w:bookmarkStart w:id="67" w:name="_Ref179596602"/>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16</w:t>
                      </w:r>
                      <w:r>
                        <w:rPr>
                          <w:rtl/>
                        </w:rPr>
                        <w:fldChar w:fldCharType="end"/>
                      </w:r>
                      <w:r>
                        <w:rPr>
                          <w:rFonts w:hint="cs"/>
                          <w:noProof/>
                          <w:rtl/>
                        </w:rPr>
                        <w:t xml:space="preserve"> )</w:t>
                      </w:r>
                      <w:bookmarkEnd w:id="67"/>
                    </w:p>
                  </w:txbxContent>
                </v:textbox>
                <w10:wrap type="square"/>
              </v:shape>
            </w:pict>
          </mc:Fallback>
        </mc:AlternateContent>
      </w:r>
    </w:p>
    <w:p w14:paraId="3F9BBB8D" w14:textId="3D7D5D88" w:rsidR="00E40081" w:rsidRDefault="00E40081" w:rsidP="00E40081">
      <w:r>
        <w:rPr>
          <w:noProof/>
        </w:rPr>
        <w:drawing>
          <wp:anchor distT="0" distB="0" distL="114300" distR="114300" simplePos="0" relativeHeight="251700224" behindDoc="0" locked="0" layoutInCell="1" allowOverlap="1" wp14:anchorId="6156F816" wp14:editId="43DC73A4">
            <wp:simplePos x="0" y="0"/>
            <wp:positionH relativeFrom="column">
              <wp:posOffset>26670</wp:posOffset>
            </wp:positionH>
            <wp:positionV relativeFrom="paragraph">
              <wp:posOffset>13970</wp:posOffset>
            </wp:positionV>
            <wp:extent cx="1695450" cy="295275"/>
            <wp:effectExtent l="0" t="0" r="0" b="9525"/>
            <wp:wrapSquare wrapText="bothSides"/>
            <wp:docPr id="5667202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2025" name=""/>
                    <pic:cNvPicPr/>
                  </pic:nvPicPr>
                  <pic:blipFill>
                    <a:blip r:embed="rId53">
                      <a:extLst>
                        <a:ext uri="{96DAC541-7B7A-43D3-8B79-37D633B846F1}">
                          <asvg:svgBlip xmlns:asvg="http://schemas.microsoft.com/office/drawing/2016/SVG/main" r:embed="rId54"/>
                        </a:ext>
                      </a:extLst>
                    </a:blip>
                    <a:stretch>
                      <a:fillRect/>
                    </a:stretch>
                  </pic:blipFill>
                  <pic:spPr>
                    <a:xfrm>
                      <a:off x="0" y="0"/>
                      <a:ext cx="1695450" cy="295275"/>
                    </a:xfrm>
                    <a:prstGeom prst="rect">
                      <a:avLst/>
                    </a:prstGeom>
                  </pic:spPr>
                </pic:pic>
              </a:graphicData>
            </a:graphic>
          </wp:anchor>
        </w:drawing>
      </w:r>
    </w:p>
    <w:p w14:paraId="71125894" w14:textId="38581693" w:rsidR="00E40081" w:rsidRDefault="00CE546C" w:rsidP="00E40081">
      <w:r>
        <w:rPr>
          <w:noProof/>
        </w:rPr>
        <mc:AlternateContent>
          <mc:Choice Requires="wps">
            <w:drawing>
              <wp:anchor distT="0" distB="0" distL="114300" distR="114300" simplePos="0" relativeHeight="251730944" behindDoc="0" locked="0" layoutInCell="1" allowOverlap="1" wp14:anchorId="094E989A" wp14:editId="4D0C57E5">
                <wp:simplePos x="0" y="0"/>
                <wp:positionH relativeFrom="column">
                  <wp:posOffset>5203494</wp:posOffset>
                </wp:positionH>
                <wp:positionV relativeFrom="paragraph">
                  <wp:posOffset>86333</wp:posOffset>
                </wp:positionV>
                <wp:extent cx="350520" cy="215900"/>
                <wp:effectExtent l="0" t="0" r="0" b="0"/>
                <wp:wrapSquare wrapText="bothSides"/>
                <wp:docPr id="1676487394" name="Text Box 1"/>
                <wp:cNvGraphicFramePr/>
                <a:graphic xmlns:a="http://schemas.openxmlformats.org/drawingml/2006/main">
                  <a:graphicData uri="http://schemas.microsoft.com/office/word/2010/wordprocessingShape">
                    <wps:wsp>
                      <wps:cNvSpPr txBox="1"/>
                      <wps:spPr>
                        <a:xfrm>
                          <a:off x="0" y="0"/>
                          <a:ext cx="350520" cy="215900"/>
                        </a:xfrm>
                        <a:prstGeom prst="rect">
                          <a:avLst/>
                        </a:prstGeom>
                        <a:solidFill>
                          <a:prstClr val="white"/>
                        </a:solidFill>
                        <a:ln>
                          <a:noFill/>
                        </a:ln>
                      </wps:spPr>
                      <wps:txbx>
                        <w:txbxContent>
                          <w:p w14:paraId="1B3B9DAD" w14:textId="144D0E50" w:rsidR="00CE546C" w:rsidRPr="006332C6" w:rsidRDefault="00CE546C" w:rsidP="00CE546C">
                            <w:pPr>
                              <w:pStyle w:val="Caption"/>
                              <w:rPr>
                                <w:rFonts w:asciiTheme="majorBidi" w:eastAsiaTheme="minorHAnsi" w:hAnsiTheme="majorBidi"/>
                                <w:noProof/>
                                <w:szCs w:val="28"/>
                              </w:rPr>
                            </w:pPr>
                            <w:bookmarkStart w:id="68" w:name="_Ref179596615"/>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17</w:t>
                            </w:r>
                            <w:r>
                              <w:rPr>
                                <w:rtl/>
                              </w:rPr>
                              <w:fldChar w:fldCharType="end"/>
                            </w:r>
                            <w:r>
                              <w:rPr>
                                <w:rFonts w:hint="cs"/>
                                <w:noProof/>
                                <w:rtl/>
                              </w:rPr>
                              <w:t xml:space="preserve"> )</w:t>
                            </w:r>
                            <w:bookmarkEnd w:id="68"/>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E989A" id="_x0000_s1044" type="#_x0000_t202" style="position:absolute;left:0;text-align:left;margin-left:409.7pt;margin-top:6.8pt;width:27.6pt;height:1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" stroked="f">
                <v:textbox inset="0,0,0,0">
                  <w:txbxContent>
                    <w:p w14:paraId="1B3B9DAD" w14:textId="144D0E50" w:rsidR="00CE546C" w:rsidRPr="006332C6" w:rsidRDefault="00CE546C" w:rsidP="00CE546C">
                      <w:pPr>
                        <w:pStyle w:val="Caption"/>
                        <w:rPr>
                          <w:rFonts w:asciiTheme="majorBidi" w:eastAsiaTheme="minorHAnsi" w:hAnsiTheme="majorBidi"/>
                          <w:noProof/>
                          <w:szCs w:val="28"/>
                        </w:rPr>
                      </w:pPr>
                      <w:bookmarkStart w:id="69" w:name="_Ref179596615"/>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17</w:t>
                      </w:r>
                      <w:r>
                        <w:rPr>
                          <w:rtl/>
                        </w:rPr>
                        <w:fldChar w:fldCharType="end"/>
                      </w:r>
                      <w:r>
                        <w:rPr>
                          <w:rFonts w:hint="cs"/>
                          <w:noProof/>
                          <w:rtl/>
                        </w:rPr>
                        <w:t xml:space="preserve"> )</w:t>
                      </w:r>
                      <w:bookmarkEnd w:id="69"/>
                    </w:p>
                  </w:txbxContent>
                </v:textbox>
                <w10:wrap type="square"/>
              </v:shape>
            </w:pict>
          </mc:Fallback>
        </mc:AlternateContent>
      </w:r>
      <w:r w:rsidR="00E40081">
        <w:rPr>
          <w:noProof/>
        </w:rPr>
        <w:drawing>
          <wp:anchor distT="0" distB="0" distL="114300" distR="114300" simplePos="0" relativeHeight="251702272" behindDoc="0" locked="0" layoutInCell="1" allowOverlap="1" wp14:anchorId="2CE8D26B" wp14:editId="0131F681">
            <wp:simplePos x="0" y="0"/>
            <wp:positionH relativeFrom="column">
              <wp:posOffset>48895</wp:posOffset>
            </wp:positionH>
            <wp:positionV relativeFrom="paragraph">
              <wp:posOffset>113030</wp:posOffset>
            </wp:positionV>
            <wp:extent cx="1676400" cy="295275"/>
            <wp:effectExtent l="0" t="0" r="0" b="9525"/>
            <wp:wrapSquare wrapText="bothSides"/>
            <wp:docPr id="152500002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00029" name=""/>
                    <pic:cNvPicPr/>
                  </pic:nvPicPr>
                  <pic:blipFill>
                    <a:blip r:embed="rId55">
                      <a:extLst>
                        <a:ext uri="{96DAC541-7B7A-43D3-8B79-37D633B846F1}">
                          <asvg:svgBlip xmlns:asvg="http://schemas.microsoft.com/office/drawing/2016/SVG/main" r:embed="rId56"/>
                        </a:ext>
                      </a:extLst>
                    </a:blip>
                    <a:stretch>
                      <a:fillRect/>
                    </a:stretch>
                  </pic:blipFill>
                  <pic:spPr>
                    <a:xfrm>
                      <a:off x="0" y="0"/>
                      <a:ext cx="1676400" cy="295275"/>
                    </a:xfrm>
                    <a:prstGeom prst="rect">
                      <a:avLst/>
                    </a:prstGeom>
                  </pic:spPr>
                </pic:pic>
              </a:graphicData>
            </a:graphic>
          </wp:anchor>
        </w:drawing>
      </w:r>
    </w:p>
    <w:p w14:paraId="25A27F55" w14:textId="4E07C307" w:rsidR="00E40081" w:rsidRDefault="00CE546C" w:rsidP="00E40081">
      <w:r>
        <w:rPr>
          <w:noProof/>
        </w:rPr>
        <mc:AlternateContent>
          <mc:Choice Requires="wps">
            <w:drawing>
              <wp:anchor distT="0" distB="0" distL="114300" distR="114300" simplePos="0" relativeHeight="251732992" behindDoc="0" locked="0" layoutInCell="1" allowOverlap="1" wp14:anchorId="1AD1B25F" wp14:editId="77C75365">
                <wp:simplePos x="0" y="0"/>
                <wp:positionH relativeFrom="column">
                  <wp:posOffset>5243885</wp:posOffset>
                </wp:positionH>
                <wp:positionV relativeFrom="paragraph">
                  <wp:posOffset>43429</wp:posOffset>
                </wp:positionV>
                <wp:extent cx="303530" cy="213995"/>
                <wp:effectExtent l="0" t="0" r="1270" b="0"/>
                <wp:wrapSquare wrapText="bothSides"/>
                <wp:docPr id="1643541611" name="Text Box 1"/>
                <wp:cNvGraphicFramePr/>
                <a:graphic xmlns:a="http://schemas.openxmlformats.org/drawingml/2006/main">
                  <a:graphicData uri="http://schemas.microsoft.com/office/word/2010/wordprocessingShape">
                    <wps:wsp>
                      <wps:cNvSpPr txBox="1"/>
                      <wps:spPr>
                        <a:xfrm>
                          <a:off x="0" y="0"/>
                          <a:ext cx="303530" cy="213995"/>
                        </a:xfrm>
                        <a:prstGeom prst="rect">
                          <a:avLst/>
                        </a:prstGeom>
                        <a:solidFill>
                          <a:prstClr val="white"/>
                        </a:solidFill>
                        <a:ln>
                          <a:noFill/>
                        </a:ln>
                      </wps:spPr>
                      <wps:txbx>
                        <w:txbxContent>
                          <w:p w14:paraId="1A32F821" w14:textId="055D5D2F" w:rsidR="00CE546C" w:rsidRPr="005B6733" w:rsidRDefault="00CE546C" w:rsidP="00CE546C">
                            <w:pPr>
                              <w:pStyle w:val="Caption"/>
                              <w:rPr>
                                <w:rFonts w:asciiTheme="majorBidi" w:eastAsiaTheme="minorHAnsi" w:hAnsiTheme="majorBidi"/>
                                <w:noProof/>
                                <w:szCs w:val="28"/>
                              </w:rPr>
                            </w:pPr>
                            <w:bookmarkStart w:id="70" w:name="_Ref179596626"/>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18</w:t>
                            </w:r>
                            <w:r>
                              <w:rPr>
                                <w:rtl/>
                              </w:rPr>
                              <w:fldChar w:fldCharType="end"/>
                            </w:r>
                            <w:r>
                              <w:rPr>
                                <w:rFonts w:hint="cs"/>
                                <w:rtl/>
                              </w:rPr>
                              <w:t xml:space="preserve"> )</w:t>
                            </w:r>
                            <w:bookmarkEnd w:id="70"/>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1B25F" id="_x0000_s1045" type="#_x0000_t202" style="position:absolute;left:0;text-align:left;margin-left:412.9pt;margin-top:3.4pt;width:23.9pt;height:16.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" stroked="f">
                <v:textbox inset="0,0,0,0">
                  <w:txbxContent>
                    <w:p w14:paraId="1A32F821" w14:textId="055D5D2F" w:rsidR="00CE546C" w:rsidRPr="005B6733" w:rsidRDefault="00CE546C" w:rsidP="00CE546C">
                      <w:pPr>
                        <w:pStyle w:val="Caption"/>
                        <w:rPr>
                          <w:rFonts w:asciiTheme="majorBidi" w:eastAsiaTheme="minorHAnsi" w:hAnsiTheme="majorBidi"/>
                          <w:noProof/>
                          <w:szCs w:val="28"/>
                        </w:rPr>
                      </w:pPr>
                      <w:bookmarkStart w:id="71" w:name="_Ref179596626"/>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18</w:t>
                      </w:r>
                      <w:r>
                        <w:rPr>
                          <w:rtl/>
                        </w:rPr>
                        <w:fldChar w:fldCharType="end"/>
                      </w:r>
                      <w:r>
                        <w:rPr>
                          <w:rFonts w:hint="cs"/>
                          <w:rtl/>
                        </w:rPr>
                        <w:t xml:space="preserve"> )</w:t>
                      </w:r>
                      <w:bookmarkEnd w:id="71"/>
                    </w:p>
                  </w:txbxContent>
                </v:textbox>
                <w10:wrap type="square"/>
              </v:shape>
            </w:pict>
          </mc:Fallback>
        </mc:AlternateContent>
      </w:r>
      <w:r w:rsidR="00E40081">
        <w:rPr>
          <w:noProof/>
        </w:rPr>
        <w:drawing>
          <wp:anchor distT="0" distB="0" distL="114300" distR="114300" simplePos="0" relativeHeight="251704320" behindDoc="0" locked="0" layoutInCell="1" allowOverlap="1" wp14:anchorId="4A5E2A84" wp14:editId="67F38EE8">
            <wp:simplePos x="0" y="0"/>
            <wp:positionH relativeFrom="column">
              <wp:posOffset>49530</wp:posOffset>
            </wp:positionH>
            <wp:positionV relativeFrom="paragraph">
              <wp:posOffset>95250</wp:posOffset>
            </wp:positionV>
            <wp:extent cx="1628775" cy="180975"/>
            <wp:effectExtent l="0" t="0" r="9525" b="9525"/>
            <wp:wrapSquare wrapText="bothSides"/>
            <wp:docPr id="4272524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52401" name=""/>
                    <pic:cNvPicPr/>
                  </pic:nvPicPr>
                  <pic:blipFill>
                    <a:blip r:embed="rId57">
                      <a:extLst>
                        <a:ext uri="{96DAC541-7B7A-43D3-8B79-37D633B846F1}">
                          <asvg:svgBlip xmlns:asvg="http://schemas.microsoft.com/office/drawing/2016/SVG/main" r:embed="rId58"/>
                        </a:ext>
                      </a:extLst>
                    </a:blip>
                    <a:stretch>
                      <a:fillRect/>
                    </a:stretch>
                  </pic:blipFill>
                  <pic:spPr>
                    <a:xfrm>
                      <a:off x="0" y="0"/>
                      <a:ext cx="1628775" cy="180975"/>
                    </a:xfrm>
                    <a:prstGeom prst="rect">
                      <a:avLst/>
                    </a:prstGeom>
                  </pic:spPr>
                </pic:pic>
              </a:graphicData>
            </a:graphic>
          </wp:anchor>
        </w:drawing>
      </w:r>
    </w:p>
    <w:p w14:paraId="05023A2B" w14:textId="54D65CFE" w:rsidR="00E40081" w:rsidRDefault="00CE546C" w:rsidP="00E40081">
      <w:r>
        <w:rPr>
          <w:noProof/>
        </w:rPr>
        <mc:AlternateContent>
          <mc:Choice Requires="wps">
            <w:drawing>
              <wp:anchor distT="0" distB="0" distL="114300" distR="114300" simplePos="0" relativeHeight="251735040" behindDoc="0" locked="0" layoutInCell="1" allowOverlap="1" wp14:anchorId="1B66F055" wp14:editId="1C4D1BC3">
                <wp:simplePos x="0" y="0"/>
                <wp:positionH relativeFrom="column">
                  <wp:posOffset>5207111</wp:posOffset>
                </wp:positionH>
                <wp:positionV relativeFrom="paragraph">
                  <wp:posOffset>188871</wp:posOffset>
                </wp:positionV>
                <wp:extent cx="353060" cy="255905"/>
                <wp:effectExtent l="0" t="0" r="8890" b="0"/>
                <wp:wrapSquare wrapText="bothSides"/>
                <wp:docPr id="1805255113" name="Text Box 1"/>
                <wp:cNvGraphicFramePr/>
                <a:graphic xmlns:a="http://schemas.openxmlformats.org/drawingml/2006/main">
                  <a:graphicData uri="http://schemas.microsoft.com/office/word/2010/wordprocessingShape">
                    <wps:wsp>
                      <wps:cNvSpPr txBox="1"/>
                      <wps:spPr>
                        <a:xfrm>
                          <a:off x="0" y="0"/>
                          <a:ext cx="353060" cy="255905"/>
                        </a:xfrm>
                        <a:prstGeom prst="rect">
                          <a:avLst/>
                        </a:prstGeom>
                        <a:solidFill>
                          <a:prstClr val="white"/>
                        </a:solidFill>
                        <a:ln>
                          <a:noFill/>
                        </a:ln>
                      </wps:spPr>
                      <wps:txbx>
                        <w:txbxContent>
                          <w:p w14:paraId="6A72DD7A" w14:textId="766BB03F" w:rsidR="00CE546C" w:rsidRPr="008C286F" w:rsidRDefault="00CE546C" w:rsidP="00CE546C">
                            <w:pPr>
                              <w:pStyle w:val="Caption"/>
                              <w:rPr>
                                <w:rFonts w:asciiTheme="majorBidi" w:eastAsiaTheme="minorHAnsi" w:hAnsiTheme="majorBidi"/>
                                <w:noProof/>
                                <w:szCs w:val="28"/>
                              </w:rPr>
                            </w:pPr>
                            <w:bookmarkStart w:id="72" w:name="_Ref179596634"/>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19</w:t>
                            </w:r>
                            <w:r>
                              <w:rPr>
                                <w:rtl/>
                              </w:rPr>
                              <w:fldChar w:fldCharType="end"/>
                            </w:r>
                            <w:r>
                              <w:rPr>
                                <w:rFonts w:hint="cs"/>
                                <w:noProof/>
                                <w:rtl/>
                              </w:rPr>
                              <w:t xml:space="preserve"> )</w:t>
                            </w:r>
                            <w:bookmarkEnd w:id="72"/>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6F055" id="_x0000_s1046" type="#_x0000_t202" style="position:absolute;left:0;text-align:left;margin-left:410pt;margin-top:14.85pt;width:27.8pt;height:20.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" stroked="f">
                <v:textbox inset="0,0,0,0">
                  <w:txbxContent>
                    <w:p w14:paraId="6A72DD7A" w14:textId="766BB03F" w:rsidR="00CE546C" w:rsidRPr="008C286F" w:rsidRDefault="00CE546C" w:rsidP="00CE546C">
                      <w:pPr>
                        <w:pStyle w:val="Caption"/>
                        <w:rPr>
                          <w:rFonts w:asciiTheme="majorBidi" w:eastAsiaTheme="minorHAnsi" w:hAnsiTheme="majorBidi"/>
                          <w:noProof/>
                          <w:szCs w:val="28"/>
                        </w:rPr>
                      </w:pPr>
                      <w:bookmarkStart w:id="73" w:name="_Ref179596634"/>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19</w:t>
                      </w:r>
                      <w:r>
                        <w:rPr>
                          <w:rtl/>
                        </w:rPr>
                        <w:fldChar w:fldCharType="end"/>
                      </w:r>
                      <w:r>
                        <w:rPr>
                          <w:rFonts w:hint="cs"/>
                          <w:noProof/>
                          <w:rtl/>
                        </w:rPr>
                        <w:t xml:space="preserve"> )</w:t>
                      </w:r>
                      <w:bookmarkEnd w:id="73"/>
                    </w:p>
                  </w:txbxContent>
                </v:textbox>
                <w10:wrap type="square"/>
              </v:shape>
            </w:pict>
          </mc:Fallback>
        </mc:AlternateContent>
      </w:r>
      <w:r w:rsidR="00E40081">
        <w:rPr>
          <w:noProof/>
        </w:rPr>
        <w:drawing>
          <wp:anchor distT="0" distB="0" distL="114300" distR="114300" simplePos="0" relativeHeight="251706368" behindDoc="0" locked="0" layoutInCell="1" allowOverlap="1" wp14:anchorId="3EDA0D06" wp14:editId="650C64C3">
            <wp:simplePos x="0" y="0"/>
            <wp:positionH relativeFrom="column">
              <wp:posOffset>-17891</wp:posOffset>
            </wp:positionH>
            <wp:positionV relativeFrom="paragraph">
              <wp:posOffset>76283</wp:posOffset>
            </wp:positionV>
            <wp:extent cx="1857375" cy="485775"/>
            <wp:effectExtent l="0" t="0" r="9525" b="9525"/>
            <wp:wrapSquare wrapText="bothSides"/>
            <wp:docPr id="36631271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12718" name=""/>
                    <pic:cNvPicPr/>
                  </pic:nvPicPr>
                  <pic:blipFill>
                    <a:blip r:embed="rId59">
                      <a:extLst>
                        <a:ext uri="{96DAC541-7B7A-43D3-8B79-37D633B846F1}">
                          <asvg:svgBlip xmlns:asvg="http://schemas.microsoft.com/office/drawing/2016/SVG/main" r:embed="rId60"/>
                        </a:ext>
                      </a:extLst>
                    </a:blip>
                    <a:stretch>
                      <a:fillRect/>
                    </a:stretch>
                  </pic:blipFill>
                  <pic:spPr>
                    <a:xfrm>
                      <a:off x="0" y="0"/>
                      <a:ext cx="1857375" cy="485775"/>
                    </a:xfrm>
                    <a:prstGeom prst="rect">
                      <a:avLst/>
                    </a:prstGeom>
                  </pic:spPr>
                </pic:pic>
              </a:graphicData>
            </a:graphic>
          </wp:anchor>
        </w:drawing>
      </w:r>
    </w:p>
    <w:p w14:paraId="1F5A0B2F" w14:textId="0BCFADF0" w:rsidR="00E40081" w:rsidRDefault="00E40081" w:rsidP="00E40081"/>
    <w:p w14:paraId="2CDAB5D1" w14:textId="39507CC5" w:rsidR="00E40081" w:rsidRDefault="00CE546C" w:rsidP="00E40081">
      <w:r>
        <w:rPr>
          <w:noProof/>
        </w:rPr>
        <mc:AlternateContent>
          <mc:Choice Requires="wps">
            <w:drawing>
              <wp:anchor distT="0" distB="0" distL="114300" distR="114300" simplePos="0" relativeHeight="251737088" behindDoc="0" locked="0" layoutInCell="1" allowOverlap="1" wp14:anchorId="1255FE34" wp14:editId="3062A5FF">
                <wp:simplePos x="0" y="0"/>
                <wp:positionH relativeFrom="column">
                  <wp:posOffset>5281930</wp:posOffset>
                </wp:positionH>
                <wp:positionV relativeFrom="paragraph">
                  <wp:posOffset>25151</wp:posOffset>
                </wp:positionV>
                <wp:extent cx="280670" cy="282575"/>
                <wp:effectExtent l="0" t="0" r="5080" b="3175"/>
                <wp:wrapSquare wrapText="bothSides"/>
                <wp:docPr id="1651703287" name="Text Box 1"/>
                <wp:cNvGraphicFramePr/>
                <a:graphic xmlns:a="http://schemas.openxmlformats.org/drawingml/2006/main">
                  <a:graphicData uri="http://schemas.microsoft.com/office/word/2010/wordprocessingShape">
                    <wps:wsp>
                      <wps:cNvSpPr txBox="1"/>
                      <wps:spPr>
                        <a:xfrm>
                          <a:off x="0" y="0"/>
                          <a:ext cx="280670" cy="282575"/>
                        </a:xfrm>
                        <a:prstGeom prst="rect">
                          <a:avLst/>
                        </a:prstGeom>
                        <a:solidFill>
                          <a:prstClr val="white"/>
                        </a:solidFill>
                        <a:ln>
                          <a:noFill/>
                        </a:ln>
                      </wps:spPr>
                      <wps:txbx>
                        <w:txbxContent>
                          <w:p w14:paraId="7B1F3BA3" w14:textId="6DFFD0A7" w:rsidR="00CE546C" w:rsidRPr="003551B8" w:rsidRDefault="00CE546C" w:rsidP="00CE546C">
                            <w:pPr>
                              <w:pStyle w:val="Caption"/>
                              <w:rPr>
                                <w:rFonts w:asciiTheme="majorBidi" w:eastAsiaTheme="minorHAnsi" w:hAnsiTheme="majorBidi"/>
                                <w:noProof/>
                                <w:szCs w:val="28"/>
                              </w:rPr>
                            </w:pPr>
                            <w:bookmarkStart w:id="74" w:name="_Ref179596641"/>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20</w:t>
                            </w:r>
                            <w:r>
                              <w:rPr>
                                <w:rtl/>
                              </w:rPr>
                              <w:fldChar w:fldCharType="end"/>
                            </w:r>
                            <w:r>
                              <w:rPr>
                                <w:rFonts w:hint="cs"/>
                                <w:noProof/>
                                <w:rtl/>
                              </w:rPr>
                              <w:t xml:space="preserve"> )</w:t>
                            </w:r>
                            <w:bookmarkEnd w:id="74"/>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5FE34" id="_x0000_s1047" type="#_x0000_t202" style="position:absolute;left:0;text-align:left;margin-left:415.9pt;margin-top:2pt;width:22.1pt;height:22.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" stroked="f">
                <v:textbox inset="0,0,0,0">
                  <w:txbxContent>
                    <w:p w14:paraId="7B1F3BA3" w14:textId="6DFFD0A7" w:rsidR="00CE546C" w:rsidRPr="003551B8" w:rsidRDefault="00CE546C" w:rsidP="00CE546C">
                      <w:pPr>
                        <w:pStyle w:val="Caption"/>
                        <w:rPr>
                          <w:rFonts w:asciiTheme="majorBidi" w:eastAsiaTheme="minorHAnsi" w:hAnsiTheme="majorBidi"/>
                          <w:noProof/>
                          <w:szCs w:val="28"/>
                        </w:rPr>
                      </w:pPr>
                      <w:bookmarkStart w:id="75" w:name="_Ref179596641"/>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20</w:t>
                      </w:r>
                      <w:r>
                        <w:rPr>
                          <w:rtl/>
                        </w:rPr>
                        <w:fldChar w:fldCharType="end"/>
                      </w:r>
                      <w:r>
                        <w:rPr>
                          <w:rFonts w:hint="cs"/>
                          <w:noProof/>
                          <w:rtl/>
                        </w:rPr>
                        <w:t xml:space="preserve"> )</w:t>
                      </w:r>
                      <w:bookmarkEnd w:id="75"/>
                    </w:p>
                  </w:txbxContent>
                </v:textbox>
                <w10:wrap type="square"/>
              </v:shape>
            </w:pict>
          </mc:Fallback>
        </mc:AlternateContent>
      </w:r>
      <w:r w:rsidR="00E40081">
        <w:rPr>
          <w:noProof/>
        </w:rPr>
        <w:drawing>
          <wp:anchor distT="0" distB="0" distL="114300" distR="114300" simplePos="0" relativeHeight="251708416" behindDoc="0" locked="0" layoutInCell="1" allowOverlap="1" wp14:anchorId="6068563D" wp14:editId="1A539CBB">
            <wp:simplePos x="0" y="0"/>
            <wp:positionH relativeFrom="column">
              <wp:posOffset>17145</wp:posOffset>
            </wp:positionH>
            <wp:positionV relativeFrom="paragraph">
              <wp:posOffset>37879</wp:posOffset>
            </wp:positionV>
            <wp:extent cx="2781300" cy="171450"/>
            <wp:effectExtent l="0" t="0" r="0" b="0"/>
            <wp:wrapSquare wrapText="bothSides"/>
            <wp:docPr id="155327841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78415" name=""/>
                    <pic:cNvPicPr/>
                  </pic:nvPicPr>
                  <pic:blipFill>
                    <a:blip r:embed="rId61">
                      <a:extLst>
                        <a:ext uri="{96DAC541-7B7A-43D3-8B79-37D633B846F1}">
                          <asvg:svgBlip xmlns:asvg="http://schemas.microsoft.com/office/drawing/2016/SVG/main" r:embed="rId62"/>
                        </a:ext>
                      </a:extLst>
                    </a:blip>
                    <a:stretch>
                      <a:fillRect/>
                    </a:stretch>
                  </pic:blipFill>
                  <pic:spPr>
                    <a:xfrm>
                      <a:off x="0" y="0"/>
                      <a:ext cx="2781300" cy="171450"/>
                    </a:xfrm>
                    <a:prstGeom prst="rect">
                      <a:avLst/>
                    </a:prstGeom>
                  </pic:spPr>
                </pic:pic>
              </a:graphicData>
            </a:graphic>
          </wp:anchor>
        </w:drawing>
      </w:r>
    </w:p>
    <w:p w14:paraId="79EA4524" w14:textId="4CF36E0B" w:rsidR="00E40081" w:rsidRDefault="00CE546C" w:rsidP="00E40081">
      <w:r>
        <w:rPr>
          <w:noProof/>
        </w:rPr>
        <mc:AlternateContent>
          <mc:Choice Requires="wps">
            <w:drawing>
              <wp:anchor distT="0" distB="0" distL="114300" distR="114300" simplePos="0" relativeHeight="251739136" behindDoc="0" locked="0" layoutInCell="1" allowOverlap="1" wp14:anchorId="31D18293" wp14:editId="184BD3CE">
                <wp:simplePos x="0" y="0"/>
                <wp:positionH relativeFrom="column">
                  <wp:posOffset>5289605</wp:posOffset>
                </wp:positionH>
                <wp:positionV relativeFrom="paragraph">
                  <wp:posOffset>17393</wp:posOffset>
                </wp:positionV>
                <wp:extent cx="290195" cy="234315"/>
                <wp:effectExtent l="0" t="0" r="0" b="0"/>
                <wp:wrapSquare wrapText="bothSides"/>
                <wp:docPr id="681669464" name="Text Box 1"/>
                <wp:cNvGraphicFramePr/>
                <a:graphic xmlns:a="http://schemas.openxmlformats.org/drawingml/2006/main">
                  <a:graphicData uri="http://schemas.microsoft.com/office/word/2010/wordprocessingShape">
                    <wps:wsp>
                      <wps:cNvSpPr txBox="1"/>
                      <wps:spPr>
                        <a:xfrm>
                          <a:off x="0" y="0"/>
                          <a:ext cx="290195" cy="234315"/>
                        </a:xfrm>
                        <a:prstGeom prst="rect">
                          <a:avLst/>
                        </a:prstGeom>
                        <a:solidFill>
                          <a:prstClr val="white"/>
                        </a:solidFill>
                        <a:ln>
                          <a:noFill/>
                        </a:ln>
                      </wps:spPr>
                      <wps:txbx>
                        <w:txbxContent>
                          <w:p w14:paraId="06ECA86F" w14:textId="044C7885" w:rsidR="00CE546C" w:rsidRPr="003D68C8" w:rsidRDefault="00CE546C" w:rsidP="00CE546C">
                            <w:pPr>
                              <w:pStyle w:val="Caption"/>
                              <w:rPr>
                                <w:rFonts w:asciiTheme="majorBidi" w:eastAsiaTheme="minorHAnsi" w:hAnsiTheme="majorBidi"/>
                                <w:noProof/>
                                <w:szCs w:val="28"/>
                              </w:rPr>
                            </w:pPr>
                            <w:bookmarkStart w:id="76" w:name="_Ref179596649"/>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21</w:t>
                            </w:r>
                            <w:r>
                              <w:rPr>
                                <w:rtl/>
                              </w:rPr>
                              <w:fldChar w:fldCharType="end"/>
                            </w:r>
                            <w:r>
                              <w:rPr>
                                <w:rFonts w:hint="cs"/>
                                <w:noProof/>
                                <w:rtl/>
                              </w:rPr>
                              <w:t xml:space="preserve"> )</w:t>
                            </w:r>
                            <w:bookmarkEnd w:id="76"/>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18293" id="_x0000_s1048" type="#_x0000_t202" style="position:absolute;left:0;text-align:left;margin-left:416.5pt;margin-top:1.35pt;width:22.85pt;height:18.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" stroked="f">
                <v:textbox inset="0,0,0,0">
                  <w:txbxContent>
                    <w:p w14:paraId="06ECA86F" w14:textId="044C7885" w:rsidR="00CE546C" w:rsidRPr="003D68C8" w:rsidRDefault="00CE546C" w:rsidP="00CE546C">
                      <w:pPr>
                        <w:pStyle w:val="Caption"/>
                        <w:rPr>
                          <w:rFonts w:asciiTheme="majorBidi" w:eastAsiaTheme="minorHAnsi" w:hAnsiTheme="majorBidi"/>
                          <w:noProof/>
                          <w:szCs w:val="28"/>
                        </w:rPr>
                      </w:pPr>
                      <w:bookmarkStart w:id="77" w:name="_Ref179596649"/>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21</w:t>
                      </w:r>
                      <w:r>
                        <w:rPr>
                          <w:rtl/>
                        </w:rPr>
                        <w:fldChar w:fldCharType="end"/>
                      </w:r>
                      <w:r>
                        <w:rPr>
                          <w:rFonts w:hint="cs"/>
                          <w:noProof/>
                          <w:rtl/>
                        </w:rPr>
                        <w:t xml:space="preserve"> )</w:t>
                      </w:r>
                      <w:bookmarkEnd w:id="77"/>
                    </w:p>
                  </w:txbxContent>
                </v:textbox>
                <w10:wrap type="square"/>
              </v:shape>
            </w:pict>
          </mc:Fallback>
        </mc:AlternateContent>
      </w:r>
      <w:r w:rsidR="00E40081">
        <w:rPr>
          <w:noProof/>
        </w:rPr>
        <w:drawing>
          <wp:anchor distT="0" distB="0" distL="114300" distR="114300" simplePos="0" relativeHeight="251710464" behindDoc="0" locked="0" layoutInCell="1" allowOverlap="1" wp14:anchorId="2BBB4DF0" wp14:editId="1FB4AF06">
            <wp:simplePos x="0" y="0"/>
            <wp:positionH relativeFrom="column">
              <wp:posOffset>13915</wp:posOffset>
            </wp:positionH>
            <wp:positionV relativeFrom="paragraph">
              <wp:posOffset>14715</wp:posOffset>
            </wp:positionV>
            <wp:extent cx="2790825" cy="171450"/>
            <wp:effectExtent l="0" t="0" r="9525" b="0"/>
            <wp:wrapSquare wrapText="bothSides"/>
            <wp:docPr id="206155433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54333" name=""/>
                    <pic:cNvPicPr/>
                  </pic:nvPicPr>
                  <pic:blipFill>
                    <a:blip r:embed="rId63">
                      <a:extLst>
                        <a:ext uri="{96DAC541-7B7A-43D3-8B79-37D633B846F1}">
                          <asvg:svgBlip xmlns:asvg="http://schemas.microsoft.com/office/drawing/2016/SVG/main" r:embed="rId64"/>
                        </a:ext>
                      </a:extLst>
                    </a:blip>
                    <a:stretch>
                      <a:fillRect/>
                    </a:stretch>
                  </pic:blipFill>
                  <pic:spPr>
                    <a:xfrm>
                      <a:off x="0" y="0"/>
                      <a:ext cx="2790825" cy="171450"/>
                    </a:xfrm>
                    <a:prstGeom prst="rect">
                      <a:avLst/>
                    </a:prstGeom>
                  </pic:spPr>
                </pic:pic>
              </a:graphicData>
            </a:graphic>
          </wp:anchor>
        </w:drawing>
      </w:r>
    </w:p>
    <w:p w14:paraId="1990FA53" w14:textId="1125E998" w:rsidR="002947F2" w:rsidRPr="002947F2" w:rsidRDefault="002947F2" w:rsidP="00296221">
      <w:pPr>
        <w:numPr>
          <w:ilvl w:val="0"/>
          <w:numId w:val="5"/>
        </w:numPr>
        <w:ind w:hanging="753"/>
      </w:pPr>
      <w:r w:rsidRPr="002947F2">
        <w:rPr>
          <w:rtl/>
        </w:rPr>
        <w:t xml:space="preserve">محدودیت‌های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Ref179596509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8</w:t>
      </w:r>
      <w:r w:rsidR="004D1BF1">
        <w:rPr>
          <w:rFonts w:hint="cs"/>
          <w:noProof/>
          <w:rtl/>
        </w:rPr>
        <w:t xml:space="preserve"> )</w:t>
      </w:r>
      <w:r w:rsidR="004D1BF1">
        <w:rPr>
          <w:rtl/>
        </w:rPr>
        <w:fldChar w:fldCharType="end"/>
      </w:r>
      <w:r w:rsidRPr="002947F2">
        <w:rPr>
          <w:rtl/>
        </w:rPr>
        <w:t xml:space="preserve"> و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Ref179596519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9</w:t>
      </w:r>
      <w:r w:rsidR="004D1BF1">
        <w:rPr>
          <w:rFonts w:hint="cs"/>
          <w:noProof/>
          <w:rtl/>
        </w:rPr>
        <w:t xml:space="preserve"> )</w:t>
      </w:r>
      <w:r w:rsidR="004D1BF1">
        <w:rPr>
          <w:rtl/>
        </w:rPr>
        <w:fldChar w:fldCharType="end"/>
      </w:r>
      <w:r w:rsidRPr="002947F2">
        <w:rPr>
          <w:rtl/>
        </w:rPr>
        <w:t xml:space="preserve">بیان می‌کنند که اگر کانتینر </w:t>
      </w:r>
      <w:r w:rsidR="00AB7329">
        <w:rPr>
          <w:rFonts w:hint="cs"/>
          <w:rtl/>
        </w:rPr>
        <w:t>(</w:t>
      </w:r>
      <w:proofErr w:type="spellStart"/>
      <w:r w:rsidR="00AB7329">
        <w:t>m,i</w:t>
      </w:r>
      <w:proofErr w:type="spellEnd"/>
      <w:r w:rsidR="00AB7329">
        <w:rPr>
          <w:rFonts w:hint="cs"/>
          <w:rtl/>
        </w:rPr>
        <w:t xml:space="preserve">) </w:t>
      </w:r>
      <w:r w:rsidRPr="002947F2">
        <w:rPr>
          <w:rtl/>
        </w:rPr>
        <w:t xml:space="preserve">وظیفه‌ی پیشین </w:t>
      </w:r>
      <w:r w:rsidR="00AB7329">
        <w:rPr>
          <w:rFonts w:hint="cs"/>
          <w:rtl/>
        </w:rPr>
        <w:t>(</w:t>
      </w:r>
      <w:proofErr w:type="spellStart"/>
      <w:r w:rsidR="00AB7329">
        <w:t>n,j</w:t>
      </w:r>
      <w:proofErr w:type="spellEnd"/>
      <w:r w:rsidR="00AB7329">
        <w:rPr>
          <w:rFonts w:hint="cs"/>
          <w:rtl/>
        </w:rPr>
        <w:t xml:space="preserve">) </w:t>
      </w:r>
      <w:r w:rsidRPr="002947F2">
        <w:rPr>
          <w:rtl/>
        </w:rPr>
        <w:t>باشد که توسط همان</w:t>
      </w:r>
      <w:r w:rsidRPr="002947F2">
        <w:t xml:space="preserve"> AGV </w:t>
      </w:r>
      <w:r w:rsidRPr="002947F2">
        <w:rPr>
          <w:rtl/>
        </w:rPr>
        <w:t>حمل می‌شود، مکان پای</w:t>
      </w:r>
      <w:r w:rsidR="00AB7329">
        <w:rPr>
          <w:rFonts w:hint="cs"/>
          <w:rtl/>
        </w:rPr>
        <w:t xml:space="preserve">ان </w:t>
      </w:r>
      <w:r w:rsidR="00AB7329">
        <w:rPr>
          <w:rFonts w:hint="cs"/>
          <w:rtl/>
        </w:rPr>
        <w:t>(</w:t>
      </w:r>
      <w:proofErr w:type="spellStart"/>
      <w:r w:rsidR="00AB7329">
        <w:t>m,i</w:t>
      </w:r>
      <w:proofErr w:type="spellEnd"/>
      <w:r w:rsidR="00AB7329">
        <w:rPr>
          <w:rFonts w:hint="cs"/>
          <w:rtl/>
        </w:rPr>
        <w:t xml:space="preserve">) </w:t>
      </w:r>
      <w:r w:rsidRPr="002947F2">
        <w:rPr>
          <w:rtl/>
        </w:rPr>
        <w:t xml:space="preserve">باید با مکان شروع </w:t>
      </w:r>
      <w:r w:rsidR="00AB7329">
        <w:rPr>
          <w:rFonts w:hint="cs"/>
          <w:rtl/>
        </w:rPr>
        <w:t>(</w:t>
      </w:r>
      <w:proofErr w:type="spellStart"/>
      <w:r w:rsidR="00AB7329">
        <w:t>n,j</w:t>
      </w:r>
      <w:proofErr w:type="spellEnd"/>
      <w:r w:rsidR="00AB7329">
        <w:rPr>
          <w:rFonts w:hint="cs"/>
          <w:rtl/>
        </w:rPr>
        <w:t>)</w:t>
      </w:r>
      <w:r w:rsidRPr="002947F2">
        <w:t xml:space="preserve"> </w:t>
      </w:r>
      <w:r w:rsidRPr="002947F2">
        <w:rPr>
          <w:rtl/>
        </w:rPr>
        <w:t xml:space="preserve">یکسان باشد. محدودیت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Ref179596509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8</w:t>
      </w:r>
      <w:r w:rsidR="004D1BF1">
        <w:rPr>
          <w:rFonts w:hint="cs"/>
          <w:noProof/>
          <w:rtl/>
        </w:rPr>
        <w:t xml:space="preserve"> )</w:t>
      </w:r>
      <w:r w:rsidR="004D1BF1">
        <w:rPr>
          <w:rtl/>
        </w:rPr>
        <w:fldChar w:fldCharType="end"/>
      </w:r>
      <w:r w:rsidRPr="002947F2">
        <w:rPr>
          <w:rtl/>
        </w:rPr>
        <w:t xml:space="preserve"> مربوط به مسیر عمودی و محدودیت</w:t>
      </w:r>
      <w:r w:rsidR="008368E4">
        <w:rPr>
          <w:rFonts w:hint="cs"/>
          <w:rtl/>
        </w:rPr>
        <w:t xml:space="preserve"> </w:t>
      </w:r>
      <w:r w:rsidRPr="002947F2">
        <w:rPr>
          <w:rtl/>
        </w:rPr>
        <w:t xml:space="preserve">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Ref179596519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9</w:t>
      </w:r>
      <w:r w:rsidR="004D1BF1">
        <w:rPr>
          <w:rFonts w:hint="cs"/>
          <w:noProof/>
          <w:rtl/>
        </w:rPr>
        <w:t xml:space="preserve"> )</w:t>
      </w:r>
      <w:r w:rsidR="004D1BF1">
        <w:rPr>
          <w:rtl/>
        </w:rPr>
        <w:fldChar w:fldCharType="end"/>
      </w:r>
      <w:r w:rsidRPr="002947F2">
        <w:rPr>
          <w:rtl/>
        </w:rPr>
        <w:t>مربوط به مسیر افقی است</w:t>
      </w:r>
      <w:r w:rsidRPr="002947F2">
        <w:t>.</w:t>
      </w:r>
    </w:p>
    <w:p w14:paraId="69DFF5B3" w14:textId="69E2AF59" w:rsidR="002947F2" w:rsidRPr="002947F2" w:rsidRDefault="002947F2" w:rsidP="00296221">
      <w:pPr>
        <w:numPr>
          <w:ilvl w:val="0"/>
          <w:numId w:val="5"/>
        </w:numPr>
        <w:ind w:hanging="753"/>
      </w:pPr>
      <w:r w:rsidRPr="002947F2">
        <w:rPr>
          <w:rtl/>
        </w:rPr>
        <w:t xml:space="preserve">محدودیت‌های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Ref179596548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10</w:t>
      </w:r>
      <w:r w:rsidR="004D1BF1">
        <w:rPr>
          <w:rFonts w:hint="cs"/>
          <w:noProof/>
          <w:rtl/>
        </w:rPr>
        <w:t xml:space="preserve"> )</w:t>
      </w:r>
      <w:r w:rsidR="004D1BF1">
        <w:rPr>
          <w:rtl/>
        </w:rPr>
        <w:fldChar w:fldCharType="end"/>
      </w:r>
      <w:r w:rsidRPr="002947F2">
        <w:rPr>
          <w:rtl/>
        </w:rPr>
        <w:t xml:space="preserve"> و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Ref179596558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11</w:t>
      </w:r>
      <w:r w:rsidR="004D1BF1">
        <w:rPr>
          <w:rFonts w:hint="cs"/>
          <w:noProof/>
          <w:rtl/>
        </w:rPr>
        <w:t xml:space="preserve"> )</w:t>
      </w:r>
      <w:r w:rsidR="004D1BF1">
        <w:rPr>
          <w:rtl/>
        </w:rPr>
        <w:fldChar w:fldCharType="end"/>
      </w:r>
      <w:r w:rsidRPr="002947F2">
        <w:rPr>
          <w:rtl/>
        </w:rPr>
        <w:t xml:space="preserve">تضمین می‌کنند که برای هر </w:t>
      </w:r>
      <w:r w:rsidRPr="002947F2">
        <w:rPr>
          <w:b/>
          <w:bCs/>
          <w:rtl/>
        </w:rPr>
        <w:t>عمل</w:t>
      </w:r>
      <w:r>
        <w:t xml:space="preserve"> </w:t>
      </w:r>
      <w:r w:rsidRPr="002947F2">
        <w:t xml:space="preserve">AGV </w:t>
      </w:r>
      <w:r w:rsidRPr="002947F2">
        <w:rPr>
          <w:rtl/>
        </w:rPr>
        <w:t xml:space="preserve">تنها یک مکان مشخص باشد، از جمله مکان شروع عمل </w:t>
      </w:r>
      <w:r w:rsidR="00AB7329">
        <w:t xml:space="preserve"> </w:t>
      </w:r>
      <w:r w:rsidRPr="002947F2">
        <w:t xml:space="preserve">(m,i,1) </w:t>
      </w:r>
      <w:r w:rsidRPr="002947F2">
        <w:rPr>
          <w:rtl/>
        </w:rPr>
        <w:t xml:space="preserve">و مکان‌های پایان اعمال </w:t>
      </w:r>
      <w:r w:rsidR="00AB7329">
        <w:t xml:space="preserve"> </w:t>
      </w:r>
      <w:r w:rsidRPr="002947F2">
        <w:t xml:space="preserve">(m,i,1) </w:t>
      </w:r>
      <w:r w:rsidRPr="002947F2">
        <w:rPr>
          <w:rtl/>
        </w:rPr>
        <w:t>ت</w:t>
      </w:r>
      <w:r w:rsidR="00AB7329">
        <w:rPr>
          <w:rFonts w:hint="cs"/>
          <w:rtl/>
        </w:rPr>
        <w:t xml:space="preserve">ا </w:t>
      </w:r>
      <w:r w:rsidR="00AB7329" w:rsidRPr="002947F2">
        <w:t>(m,i,4)</w:t>
      </w:r>
    </w:p>
    <w:p w14:paraId="4FE1D308" w14:textId="1F8D1A2F" w:rsidR="002947F2" w:rsidRPr="002947F2" w:rsidRDefault="002947F2" w:rsidP="00296221">
      <w:pPr>
        <w:numPr>
          <w:ilvl w:val="0"/>
          <w:numId w:val="5"/>
        </w:numPr>
        <w:ind w:hanging="753"/>
      </w:pPr>
      <w:r w:rsidRPr="002947F2">
        <w:rPr>
          <w:rtl/>
        </w:rPr>
        <w:t xml:space="preserve">محدودیت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Ref179596569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12</w:t>
      </w:r>
      <w:r w:rsidR="004D1BF1">
        <w:rPr>
          <w:rFonts w:hint="cs"/>
          <w:noProof/>
          <w:rtl/>
        </w:rPr>
        <w:t xml:space="preserve"> )</w:t>
      </w:r>
      <w:r w:rsidR="004D1BF1">
        <w:rPr>
          <w:rtl/>
        </w:rPr>
        <w:fldChar w:fldCharType="end"/>
      </w:r>
      <w:r w:rsidRPr="002947F2">
        <w:rPr>
          <w:rtl/>
        </w:rPr>
        <w:t xml:space="preserve"> نشان می‌دهد که مسیر افقی شروع کانتینر بارگیری در ناحیه عملیات خشکی</w:t>
      </w:r>
      <w:r w:rsidRPr="002947F2">
        <w:t xml:space="preserve"> AGV </w:t>
      </w:r>
      <w:r w:rsidRPr="002947F2">
        <w:rPr>
          <w:rtl/>
        </w:rPr>
        <w:t>است</w:t>
      </w:r>
      <w:r w:rsidRPr="002947F2">
        <w:t>.</w:t>
      </w:r>
    </w:p>
    <w:p w14:paraId="2569AF2D" w14:textId="25D117EE" w:rsidR="002947F2" w:rsidRPr="002947F2" w:rsidRDefault="002947F2" w:rsidP="00296221">
      <w:pPr>
        <w:numPr>
          <w:ilvl w:val="0"/>
          <w:numId w:val="5"/>
        </w:numPr>
        <w:ind w:hanging="753"/>
      </w:pPr>
      <w:r w:rsidRPr="002947F2">
        <w:rPr>
          <w:rtl/>
        </w:rPr>
        <w:t xml:space="preserve">محدودیت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Ref179596579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13</w:t>
      </w:r>
      <w:r w:rsidR="004D1BF1">
        <w:rPr>
          <w:rFonts w:hint="cs"/>
          <w:noProof/>
          <w:rtl/>
        </w:rPr>
        <w:t xml:space="preserve"> )</w:t>
      </w:r>
      <w:r w:rsidR="004D1BF1">
        <w:rPr>
          <w:rtl/>
        </w:rPr>
        <w:fldChar w:fldCharType="end"/>
      </w:r>
      <w:r w:rsidRPr="002947F2">
        <w:rPr>
          <w:rtl/>
        </w:rPr>
        <w:t xml:space="preserve"> نشان می‌دهد که مسیر افقی شروع کانتینر تخلیه در ناحیه عملیات ساحلی</w:t>
      </w:r>
      <w:r w:rsidRPr="002947F2">
        <w:t xml:space="preserve"> AGV </w:t>
      </w:r>
      <w:r w:rsidRPr="002947F2">
        <w:rPr>
          <w:rtl/>
        </w:rPr>
        <w:t>است</w:t>
      </w:r>
      <w:r w:rsidRPr="002947F2">
        <w:t>.</w:t>
      </w:r>
    </w:p>
    <w:p w14:paraId="62721FF2" w14:textId="5C50ED13" w:rsidR="002947F2" w:rsidRPr="002947F2" w:rsidRDefault="002947F2" w:rsidP="00296221">
      <w:pPr>
        <w:numPr>
          <w:ilvl w:val="0"/>
          <w:numId w:val="5"/>
        </w:numPr>
        <w:ind w:hanging="753"/>
      </w:pPr>
      <w:r w:rsidRPr="002947F2">
        <w:rPr>
          <w:rtl/>
        </w:rPr>
        <w:lastRenderedPageBreak/>
        <w:t xml:space="preserve">محدودیت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Ref179596587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14</w:t>
      </w:r>
      <w:r w:rsidR="004D1BF1">
        <w:rPr>
          <w:rFonts w:hint="cs"/>
          <w:noProof/>
          <w:rtl/>
        </w:rPr>
        <w:t xml:space="preserve"> )</w:t>
      </w:r>
      <w:r w:rsidR="004D1BF1">
        <w:rPr>
          <w:rtl/>
        </w:rPr>
        <w:fldChar w:fldCharType="end"/>
      </w:r>
      <w:r w:rsidRPr="002947F2">
        <w:rPr>
          <w:rtl/>
        </w:rPr>
        <w:t xml:space="preserve"> نشان می‌دهد که مسیر عمودی شروع کانتینر تخلیه، مسیر عمودی مکان عملیات</w:t>
      </w:r>
      <w:r w:rsidRPr="002947F2">
        <w:t xml:space="preserve"> QC </w:t>
      </w:r>
      <w:r w:rsidRPr="002947F2">
        <w:rPr>
          <w:rtl/>
        </w:rPr>
        <w:t>است</w:t>
      </w:r>
      <w:r w:rsidRPr="002947F2">
        <w:t>.</w:t>
      </w:r>
    </w:p>
    <w:p w14:paraId="4F407582" w14:textId="70816CA7" w:rsidR="002947F2" w:rsidRPr="002947F2" w:rsidRDefault="002947F2" w:rsidP="00296221">
      <w:pPr>
        <w:numPr>
          <w:ilvl w:val="0"/>
          <w:numId w:val="5"/>
        </w:numPr>
        <w:ind w:hanging="753"/>
      </w:pPr>
      <w:r w:rsidRPr="002947F2">
        <w:rPr>
          <w:rtl/>
        </w:rPr>
        <w:t xml:space="preserve">محدودیت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Ref179596594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15</w:t>
      </w:r>
      <w:r w:rsidR="004D1BF1">
        <w:rPr>
          <w:rFonts w:hint="cs"/>
          <w:noProof/>
          <w:rtl/>
        </w:rPr>
        <w:t xml:space="preserve"> )</w:t>
      </w:r>
      <w:r w:rsidR="004D1BF1">
        <w:rPr>
          <w:rtl/>
        </w:rPr>
        <w:fldChar w:fldCharType="end"/>
      </w:r>
      <w:r w:rsidRPr="002947F2">
        <w:rPr>
          <w:rtl/>
        </w:rPr>
        <w:t xml:space="preserve"> نشان می‌دهد که مسیر عمودی شروع کانتینر بارگیری، مسیر عمودی مربوط به بلوکی است که کانتینر </w:t>
      </w:r>
      <w:r w:rsidRPr="002947F2">
        <w:t>(</w:t>
      </w:r>
      <w:proofErr w:type="spellStart"/>
      <w:r w:rsidRPr="002947F2">
        <w:t>m,i</w:t>
      </w:r>
      <w:proofErr w:type="spellEnd"/>
      <w:r w:rsidRPr="002947F2">
        <w:t xml:space="preserve">) </w:t>
      </w:r>
      <w:r w:rsidR="00AB7329">
        <w:rPr>
          <w:rFonts w:hint="cs"/>
          <w:rtl/>
        </w:rPr>
        <w:t xml:space="preserve"> </w:t>
      </w:r>
      <w:r w:rsidRPr="002947F2">
        <w:rPr>
          <w:rtl/>
        </w:rPr>
        <w:t>در آن ذخیره شده است</w:t>
      </w:r>
      <w:r w:rsidRPr="002947F2">
        <w:t>.</w:t>
      </w:r>
    </w:p>
    <w:p w14:paraId="76E8D9F5" w14:textId="189755C8" w:rsidR="002947F2" w:rsidRPr="002947F2" w:rsidRDefault="002947F2" w:rsidP="00296221">
      <w:pPr>
        <w:numPr>
          <w:ilvl w:val="0"/>
          <w:numId w:val="5"/>
        </w:numPr>
        <w:ind w:hanging="753"/>
      </w:pPr>
      <w:r w:rsidRPr="002947F2">
        <w:rPr>
          <w:rtl/>
        </w:rPr>
        <w:t xml:space="preserve">محدودیت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Ref179596602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16</w:t>
      </w:r>
      <w:r w:rsidR="004D1BF1">
        <w:rPr>
          <w:rFonts w:hint="cs"/>
          <w:noProof/>
          <w:rtl/>
        </w:rPr>
        <w:t xml:space="preserve"> )</w:t>
      </w:r>
      <w:r w:rsidR="004D1BF1">
        <w:rPr>
          <w:rtl/>
        </w:rPr>
        <w:fldChar w:fldCharType="end"/>
      </w:r>
      <w:r w:rsidRPr="002947F2">
        <w:rPr>
          <w:rtl/>
        </w:rPr>
        <w:t xml:space="preserve"> نشان می‌دهد که مسیر افقی پایان کانتینر تخلیه در ناحیه عملیات خشکی</w:t>
      </w:r>
      <w:r w:rsidRPr="002947F2">
        <w:t xml:space="preserve"> AGV </w:t>
      </w:r>
      <w:r w:rsidRPr="002947F2">
        <w:rPr>
          <w:rtl/>
        </w:rPr>
        <w:t>است</w:t>
      </w:r>
      <w:r w:rsidRPr="002947F2">
        <w:t>.</w:t>
      </w:r>
    </w:p>
    <w:p w14:paraId="5DFE951F" w14:textId="05668E88" w:rsidR="002947F2" w:rsidRPr="002947F2" w:rsidRDefault="002947F2" w:rsidP="00296221">
      <w:pPr>
        <w:numPr>
          <w:ilvl w:val="0"/>
          <w:numId w:val="5"/>
        </w:numPr>
        <w:ind w:hanging="753"/>
      </w:pPr>
      <w:r w:rsidRPr="002947F2">
        <w:rPr>
          <w:rtl/>
        </w:rPr>
        <w:t xml:space="preserve">محدودیت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Ref179596615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17</w:t>
      </w:r>
      <w:r w:rsidR="004D1BF1">
        <w:rPr>
          <w:rFonts w:hint="cs"/>
          <w:noProof/>
          <w:rtl/>
        </w:rPr>
        <w:t xml:space="preserve"> )</w:t>
      </w:r>
      <w:r w:rsidR="004D1BF1">
        <w:rPr>
          <w:rtl/>
        </w:rPr>
        <w:fldChar w:fldCharType="end"/>
      </w:r>
      <w:r w:rsidRPr="002947F2">
        <w:rPr>
          <w:rtl/>
        </w:rPr>
        <w:t>نشان می‌دهد که مسیر افقی پایان کانتینر بارگیری در ناحیه عملیات ساحلی</w:t>
      </w:r>
      <w:r w:rsidRPr="002947F2">
        <w:t xml:space="preserve"> AGV </w:t>
      </w:r>
      <w:r w:rsidRPr="002947F2">
        <w:rPr>
          <w:rtl/>
        </w:rPr>
        <w:t>است</w:t>
      </w:r>
      <w:r w:rsidRPr="002947F2">
        <w:t>.</w:t>
      </w:r>
    </w:p>
    <w:p w14:paraId="0AABAFB0" w14:textId="17AA4572" w:rsidR="002947F2" w:rsidRPr="002947F2" w:rsidRDefault="002947F2" w:rsidP="00296221">
      <w:pPr>
        <w:numPr>
          <w:ilvl w:val="0"/>
          <w:numId w:val="5"/>
        </w:numPr>
        <w:ind w:hanging="753"/>
      </w:pPr>
      <w:r w:rsidRPr="002947F2">
        <w:rPr>
          <w:rtl/>
        </w:rPr>
        <w:t xml:space="preserve">محدودیت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Ref179596626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18</w:t>
      </w:r>
      <w:r w:rsidR="004D1BF1">
        <w:rPr>
          <w:rFonts w:hint="cs"/>
          <w:rtl/>
        </w:rPr>
        <w:t xml:space="preserve"> )</w:t>
      </w:r>
      <w:r w:rsidR="004D1BF1">
        <w:rPr>
          <w:rtl/>
        </w:rPr>
        <w:fldChar w:fldCharType="end"/>
      </w:r>
      <w:r w:rsidRPr="002947F2">
        <w:rPr>
          <w:rtl/>
        </w:rPr>
        <w:t xml:space="preserve"> نشان می‌دهد که مسیر عمودی پایان کانتینر بارگیری، مسیر عمودی مکان عملیات</w:t>
      </w:r>
      <w:r w:rsidRPr="002947F2">
        <w:t xml:space="preserve"> QC </w:t>
      </w:r>
      <w:r w:rsidRPr="002947F2">
        <w:rPr>
          <w:rtl/>
        </w:rPr>
        <w:t>است</w:t>
      </w:r>
      <w:r w:rsidRPr="002947F2">
        <w:t>.</w:t>
      </w:r>
    </w:p>
    <w:p w14:paraId="777FBC37" w14:textId="56D528A1" w:rsidR="002947F2" w:rsidRPr="002947F2" w:rsidRDefault="002947F2" w:rsidP="00296221">
      <w:pPr>
        <w:numPr>
          <w:ilvl w:val="0"/>
          <w:numId w:val="5"/>
        </w:numPr>
        <w:ind w:hanging="753"/>
      </w:pPr>
      <w:r w:rsidRPr="002947F2">
        <w:rPr>
          <w:rtl/>
        </w:rPr>
        <w:t xml:space="preserve">محدودیت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Ref179596634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19</w:t>
      </w:r>
      <w:r w:rsidR="004D1BF1">
        <w:rPr>
          <w:rFonts w:hint="cs"/>
          <w:noProof/>
          <w:rtl/>
        </w:rPr>
        <w:t xml:space="preserve"> )</w:t>
      </w:r>
      <w:r w:rsidR="004D1BF1">
        <w:rPr>
          <w:rtl/>
        </w:rPr>
        <w:fldChar w:fldCharType="end"/>
      </w:r>
      <w:r w:rsidRPr="002947F2">
        <w:rPr>
          <w:rtl/>
        </w:rPr>
        <w:t xml:space="preserve"> نشان می‌دهد که مسیر عمودی پایان کانتینر تخلیه، مسیر عمودی مربوط به بلوکی است که کانتین</w:t>
      </w:r>
      <w:r w:rsidR="00AB7329">
        <w:rPr>
          <w:rFonts w:hint="cs"/>
          <w:rtl/>
        </w:rPr>
        <w:t xml:space="preserve">ر </w:t>
      </w:r>
      <w:r w:rsidR="00AB7329" w:rsidRPr="002947F2">
        <w:t>(</w:t>
      </w:r>
      <w:proofErr w:type="spellStart"/>
      <w:r w:rsidR="00AB7329" w:rsidRPr="002947F2">
        <w:t>m,i</w:t>
      </w:r>
      <w:proofErr w:type="spellEnd"/>
      <w:r w:rsidR="00AB7329" w:rsidRPr="002947F2">
        <w:t xml:space="preserve">) </w:t>
      </w:r>
      <w:r w:rsidR="00AB7329">
        <w:rPr>
          <w:rFonts w:hint="cs"/>
          <w:rtl/>
        </w:rPr>
        <w:t xml:space="preserve"> </w:t>
      </w:r>
      <w:r w:rsidRPr="002947F2">
        <w:rPr>
          <w:rtl/>
        </w:rPr>
        <w:t>در آن ذخیره شده است</w:t>
      </w:r>
      <w:r w:rsidRPr="002947F2">
        <w:t>.</w:t>
      </w:r>
    </w:p>
    <w:p w14:paraId="7A647C8B" w14:textId="05B0F97C" w:rsidR="002947F2" w:rsidRPr="002947F2" w:rsidRDefault="002947F2" w:rsidP="00296221">
      <w:pPr>
        <w:numPr>
          <w:ilvl w:val="0"/>
          <w:numId w:val="5"/>
        </w:numPr>
        <w:ind w:hanging="753"/>
      </w:pPr>
      <w:r w:rsidRPr="002947F2">
        <w:rPr>
          <w:rtl/>
        </w:rPr>
        <w:t xml:space="preserve">محدودیت‌های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Ref179596641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20</w:t>
      </w:r>
      <w:r w:rsidR="004D1BF1">
        <w:rPr>
          <w:rFonts w:hint="cs"/>
          <w:noProof/>
          <w:rtl/>
        </w:rPr>
        <w:t xml:space="preserve"> )</w:t>
      </w:r>
      <w:r w:rsidR="004D1BF1">
        <w:rPr>
          <w:rtl/>
        </w:rPr>
        <w:fldChar w:fldCharType="end"/>
      </w:r>
      <w:r w:rsidRPr="002947F2">
        <w:rPr>
          <w:rtl/>
        </w:rPr>
        <w:t xml:space="preserve"> و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Ref179596649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21</w:t>
      </w:r>
      <w:r w:rsidR="004D1BF1">
        <w:rPr>
          <w:rFonts w:hint="cs"/>
          <w:noProof/>
          <w:rtl/>
        </w:rPr>
        <w:t xml:space="preserve"> )</w:t>
      </w:r>
      <w:r w:rsidR="004D1BF1">
        <w:rPr>
          <w:rtl/>
        </w:rPr>
        <w:fldChar w:fldCharType="end"/>
      </w:r>
      <w:r w:rsidRPr="002947F2">
        <w:rPr>
          <w:rtl/>
        </w:rPr>
        <w:t xml:space="preserve"> پیوستگی مکانی حمل‌ونقل</w:t>
      </w:r>
      <w:r w:rsidRPr="002947F2">
        <w:t xml:space="preserve"> AGV </w:t>
      </w:r>
      <w:r w:rsidRPr="002947F2">
        <w:rPr>
          <w:rtl/>
        </w:rPr>
        <w:t xml:space="preserve">را تضمین می‌کنند. محدودیت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Ref179596641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20</w:t>
      </w:r>
      <w:r w:rsidR="004D1BF1">
        <w:rPr>
          <w:rFonts w:hint="cs"/>
          <w:noProof/>
          <w:rtl/>
        </w:rPr>
        <w:t xml:space="preserve"> )</w:t>
      </w:r>
      <w:r w:rsidR="004D1BF1">
        <w:rPr>
          <w:rtl/>
        </w:rPr>
        <w:fldChar w:fldCharType="end"/>
      </w:r>
      <w:r w:rsidRPr="002947F2">
        <w:rPr>
          <w:rtl/>
        </w:rPr>
        <w:t xml:space="preserve"> تضمین می‌کند که مکان شروع و مکان پایان یک </w:t>
      </w:r>
      <w:r w:rsidRPr="009B0F1C">
        <w:rPr>
          <w:rtl/>
        </w:rPr>
        <w:t>عمل</w:t>
      </w:r>
      <w:r w:rsidRPr="002947F2">
        <w:rPr>
          <w:rtl/>
        </w:rPr>
        <w:t xml:space="preserve"> افقی روی همان مسیر افقی باشد. محدودیت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Ref179596649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21</w:t>
      </w:r>
      <w:r w:rsidR="004D1BF1">
        <w:rPr>
          <w:rFonts w:hint="cs"/>
          <w:noProof/>
          <w:rtl/>
        </w:rPr>
        <w:t xml:space="preserve"> )</w:t>
      </w:r>
      <w:r w:rsidR="004D1BF1">
        <w:rPr>
          <w:rtl/>
        </w:rPr>
        <w:fldChar w:fldCharType="end"/>
      </w:r>
      <w:r w:rsidRPr="002947F2">
        <w:rPr>
          <w:rtl/>
        </w:rPr>
        <w:t xml:space="preserve"> تضمین می‌کند که مکان شروع و مکان پایان یک </w:t>
      </w:r>
      <w:r w:rsidRPr="009B0F1C">
        <w:rPr>
          <w:rtl/>
        </w:rPr>
        <w:t>عمل</w:t>
      </w:r>
      <w:r w:rsidRPr="002947F2">
        <w:rPr>
          <w:rtl/>
        </w:rPr>
        <w:t xml:space="preserve"> عمودی روی همان مسیر عمودی باشد</w:t>
      </w:r>
      <w:r w:rsidRPr="002947F2">
        <w:t>.</w:t>
      </w:r>
    </w:p>
    <w:p w14:paraId="7C0AD65B" w14:textId="77777777" w:rsidR="002947F2" w:rsidRPr="002947F2" w:rsidRDefault="002947F2" w:rsidP="002947F2">
      <w:r w:rsidRPr="002947F2">
        <w:rPr>
          <w:rtl/>
        </w:rPr>
        <w:t>این محدودیت‌ها اطمینان می‌دهند که اعمال</w:t>
      </w:r>
      <w:r w:rsidRPr="002947F2">
        <w:t xml:space="preserve"> AGV </w:t>
      </w:r>
      <w:r w:rsidRPr="002947F2">
        <w:rPr>
          <w:rtl/>
        </w:rPr>
        <w:t>در مکان‌های صحیح و مطابق با ترتیب مورد نیاز انجام می‌شود</w:t>
      </w:r>
      <w:r w:rsidRPr="002947F2">
        <w:t>.</w:t>
      </w:r>
    </w:p>
    <w:p w14:paraId="172177CE" w14:textId="3C1846A9" w:rsidR="00F74B3D" w:rsidRDefault="00F74B3D" w:rsidP="008E1F94">
      <w:pPr>
        <w:pStyle w:val="Heading3"/>
        <w:ind w:hanging="609"/>
        <w:rPr>
          <w:rtl/>
        </w:rPr>
      </w:pPr>
      <w:bookmarkStart w:id="78" w:name="_Toc179584785"/>
      <w:r>
        <w:rPr>
          <w:rFonts w:hint="cs"/>
          <w:rtl/>
        </w:rPr>
        <w:t xml:space="preserve">دسته ی </w:t>
      </w:r>
      <w:r w:rsidR="00B30955">
        <w:rPr>
          <w:rFonts w:hint="cs"/>
          <w:rtl/>
        </w:rPr>
        <w:t>سوم</w:t>
      </w:r>
      <w:r w:rsidR="00B036A9">
        <w:rPr>
          <w:rFonts w:hint="cs"/>
          <w:rtl/>
        </w:rPr>
        <w:t>:</w:t>
      </w:r>
      <w:r w:rsidR="008A1685">
        <w:rPr>
          <w:rFonts w:hint="cs"/>
          <w:rtl/>
        </w:rPr>
        <w:t xml:space="preserve"> محدودیت های مربوط به تداخل </w:t>
      </w:r>
      <w:r w:rsidR="008A1685">
        <w:t>AGV</w:t>
      </w:r>
      <w:r w:rsidR="008A1685">
        <w:rPr>
          <w:rFonts w:hint="cs"/>
          <w:rtl/>
        </w:rPr>
        <w:t>ها</w:t>
      </w:r>
      <w:bookmarkEnd w:id="78"/>
    </w:p>
    <w:p w14:paraId="79A22B62" w14:textId="44FB1341" w:rsidR="00F74B3D" w:rsidRDefault="00F74B3D" w:rsidP="008E1F94">
      <w:pPr>
        <w:pStyle w:val="Heading3"/>
        <w:ind w:hanging="609"/>
        <w:rPr>
          <w:rtl/>
        </w:rPr>
      </w:pPr>
      <w:bookmarkStart w:id="79" w:name="_Toc179584786"/>
      <w:r>
        <w:rPr>
          <w:rFonts w:hint="cs"/>
          <w:rtl/>
        </w:rPr>
        <w:t xml:space="preserve">دسته ی </w:t>
      </w:r>
      <w:r w:rsidR="00B30955">
        <w:rPr>
          <w:rFonts w:hint="cs"/>
          <w:rtl/>
        </w:rPr>
        <w:t>چهارم</w:t>
      </w:r>
      <w:r w:rsidR="00B036A9">
        <w:rPr>
          <w:rFonts w:hint="cs"/>
          <w:rtl/>
        </w:rPr>
        <w:t xml:space="preserve">: </w:t>
      </w:r>
      <w:r w:rsidR="008A1685">
        <w:rPr>
          <w:rFonts w:hint="cs"/>
          <w:rtl/>
        </w:rPr>
        <w:t>محدودیت های مربوط به زمان</w:t>
      </w:r>
      <w:bookmarkEnd w:id="79"/>
    </w:p>
    <w:p w14:paraId="39CD4819" w14:textId="18A3ED0A" w:rsidR="00F74B3D" w:rsidRDefault="00F74B3D" w:rsidP="008E1F94">
      <w:pPr>
        <w:pStyle w:val="Heading3"/>
        <w:ind w:hanging="609"/>
        <w:rPr>
          <w:rtl/>
        </w:rPr>
      </w:pPr>
      <w:bookmarkStart w:id="80" w:name="_Toc179584787"/>
      <w:r>
        <w:rPr>
          <w:rFonts w:hint="cs"/>
          <w:rtl/>
        </w:rPr>
        <w:t xml:space="preserve">دسته ی </w:t>
      </w:r>
      <w:r w:rsidR="00B30955">
        <w:rPr>
          <w:rFonts w:hint="cs"/>
          <w:rtl/>
        </w:rPr>
        <w:t>پنجم</w:t>
      </w:r>
      <w:r w:rsidR="008A1685">
        <w:rPr>
          <w:rFonts w:hint="cs"/>
          <w:rtl/>
        </w:rPr>
        <w:t xml:space="preserve"> محدودیت های دامنه ی متغیر های تصمیم</w:t>
      </w:r>
      <w:bookmarkEnd w:id="80"/>
    </w:p>
    <w:p w14:paraId="7F490147" w14:textId="7435A6EC" w:rsidR="008A1685" w:rsidRPr="008A1685" w:rsidRDefault="008A1685" w:rsidP="002B38B1">
      <w:pPr>
        <w:ind w:hanging="1707"/>
        <w:rPr>
          <w:rtl/>
        </w:rPr>
      </w:pPr>
    </w:p>
    <w:p w14:paraId="69A14846" w14:textId="77777777" w:rsidR="00F74B3D" w:rsidRPr="00F74B3D" w:rsidRDefault="00F74B3D" w:rsidP="00F74B3D">
      <w:pPr>
        <w:rPr>
          <w:rtl/>
        </w:rPr>
      </w:pPr>
    </w:p>
    <w:p w14:paraId="5FB17139" w14:textId="14DEE719" w:rsidR="0066772C" w:rsidRPr="0066772C" w:rsidRDefault="0066772C" w:rsidP="0066772C"/>
    <w:p w14:paraId="3E0B8467" w14:textId="77777777" w:rsidR="0066772C" w:rsidRDefault="0066772C" w:rsidP="00B71D27">
      <w:pPr>
        <w:rPr>
          <w:rtl/>
        </w:rPr>
      </w:pPr>
    </w:p>
    <w:p w14:paraId="4C6F3965" w14:textId="77777777" w:rsidR="00B71D27" w:rsidRDefault="00B71D27" w:rsidP="00B71D27">
      <w:pPr>
        <w:rPr>
          <w:rtl/>
        </w:rPr>
      </w:pPr>
    </w:p>
    <w:p w14:paraId="7DD3AA5E" w14:textId="77777777" w:rsidR="00B71D27" w:rsidRDefault="00B71D27" w:rsidP="00B71D27">
      <w:pPr>
        <w:rPr>
          <w:rtl/>
        </w:rPr>
      </w:pPr>
    </w:p>
    <w:p w14:paraId="5FDEFB52" w14:textId="40E56923" w:rsidR="00B71D27" w:rsidRPr="00AB7329" w:rsidRDefault="00B71D27" w:rsidP="00B71D27">
      <w:pPr>
        <w:rPr>
          <w:rtl/>
        </w:rPr>
      </w:pPr>
      <w:r w:rsidRPr="00AB7329">
        <w:rPr>
          <w:rFonts w:hint="cs"/>
          <w:rtl/>
        </w:rPr>
        <w:t xml:space="preserve">تعداد کل محدودیت ها: ۴۶ </w:t>
      </w:r>
    </w:p>
    <w:p w14:paraId="5DEAE58F" w14:textId="21F7E4A6" w:rsidR="008C5FC2" w:rsidRDefault="008C5FC2" w:rsidP="006466DA">
      <w:pPr>
        <w:pStyle w:val="Heading2"/>
        <w:rPr>
          <w:rtl/>
        </w:rPr>
      </w:pPr>
      <w:bookmarkStart w:id="81" w:name="_Toc179584788"/>
      <w:r>
        <w:rPr>
          <w:rFonts w:hint="cs"/>
          <w:rtl/>
        </w:rPr>
        <w:t>چارچوب روش پیشنهادی</w:t>
      </w:r>
      <w:bookmarkEnd w:id="81"/>
    </w:p>
    <w:p w14:paraId="690945BE" w14:textId="4F3606DB" w:rsidR="0081413F" w:rsidRDefault="008C5FC2" w:rsidP="006466DA">
      <w:pPr>
        <w:pStyle w:val="Heading2"/>
        <w:rPr>
          <w:rtl/>
        </w:rPr>
      </w:pPr>
      <w:bookmarkStart w:id="82" w:name="_Toc179584789"/>
      <w:r>
        <w:rPr>
          <w:rFonts w:hint="cs"/>
          <w:rtl/>
        </w:rPr>
        <w:t>شرح جزئیات داخل چارچوب</w:t>
      </w:r>
      <w:bookmarkEnd w:id="82"/>
    </w:p>
    <w:p w14:paraId="3417B889" w14:textId="67EC140F" w:rsidR="008C5FC2" w:rsidRDefault="008C5FC2" w:rsidP="006466DA">
      <w:pPr>
        <w:pStyle w:val="Heading2"/>
        <w:rPr>
          <w:rtl/>
        </w:rPr>
      </w:pPr>
      <w:bookmarkStart w:id="83" w:name="_Toc179584790"/>
      <w:r>
        <w:rPr>
          <w:rFonts w:hint="cs"/>
          <w:rtl/>
        </w:rPr>
        <w:t>خلاصه و جمع بندی</w:t>
      </w:r>
      <w:bookmarkEnd w:id="83"/>
    </w:p>
    <w:p w14:paraId="12612AB8" w14:textId="77777777" w:rsidR="0081413F" w:rsidRPr="0081413F" w:rsidRDefault="0081413F" w:rsidP="0081413F">
      <w:pPr>
        <w:rPr>
          <w:rtl/>
        </w:rPr>
      </w:pPr>
    </w:p>
    <w:p w14:paraId="7407F422" w14:textId="77777777" w:rsidR="008C5FC2" w:rsidRPr="008C5FC2" w:rsidRDefault="008C5FC2" w:rsidP="00683F2D">
      <w:pPr>
        <w:spacing w:line="240" w:lineRule="auto"/>
        <w:ind w:firstLine="237"/>
        <w:rPr>
          <w:rtl/>
        </w:rPr>
      </w:pPr>
    </w:p>
    <w:p w14:paraId="2BE5EB28" w14:textId="77777777" w:rsidR="000869BD" w:rsidRPr="000869BD" w:rsidRDefault="000869BD" w:rsidP="00683F2D">
      <w:pPr>
        <w:pStyle w:val="Heading3"/>
        <w:numPr>
          <w:ilvl w:val="0"/>
          <w:numId w:val="0"/>
        </w:numPr>
        <w:spacing w:line="240" w:lineRule="auto"/>
        <w:ind w:left="720" w:firstLine="237"/>
      </w:pPr>
    </w:p>
    <w:p w14:paraId="2E7B168E" w14:textId="77777777" w:rsidR="00F644E6" w:rsidRDefault="00F644E6" w:rsidP="00683F2D">
      <w:pPr>
        <w:pStyle w:val="Heading3"/>
        <w:spacing w:line="240" w:lineRule="auto"/>
        <w:ind w:firstLine="237"/>
        <w:rPr>
          <w:rtl/>
        </w:rPr>
      </w:pPr>
      <w:r>
        <w:rPr>
          <w:rtl/>
        </w:rPr>
        <w:br w:type="page"/>
      </w:r>
    </w:p>
    <w:p w14:paraId="431D01D4" w14:textId="77777777" w:rsidR="00F644E6" w:rsidRDefault="00F644E6" w:rsidP="00683F2D">
      <w:pPr>
        <w:spacing w:line="240" w:lineRule="auto"/>
        <w:ind w:firstLine="237"/>
        <w:jc w:val="center"/>
        <w:rPr>
          <w:rtl/>
        </w:rPr>
        <w:sectPr w:rsidR="00F644E6" w:rsidSect="00636F8C">
          <w:footerReference w:type="default" r:id="rId65"/>
          <w:footnotePr>
            <w:numRestart w:val="eachPage"/>
          </w:footnotePr>
          <w:type w:val="continuous"/>
          <w:pgSz w:w="11907" w:h="16840" w:code="9"/>
          <w:pgMar w:top="1701" w:right="1418" w:bottom="1418" w:left="1418" w:header="1134" w:footer="720" w:gutter="284"/>
          <w:cols w:space="720"/>
          <w:bidi/>
          <w:rtlGutter/>
          <w:docGrid w:linePitch="360"/>
        </w:sectPr>
      </w:pPr>
    </w:p>
    <w:p w14:paraId="4ADBFD5A" w14:textId="77777777" w:rsidR="00B96A68" w:rsidRDefault="00B96A68" w:rsidP="00683F2D">
      <w:pPr>
        <w:spacing w:line="240" w:lineRule="auto"/>
        <w:ind w:firstLine="237"/>
        <w:jc w:val="center"/>
        <w:rPr>
          <w:rtl/>
        </w:rPr>
      </w:pPr>
    </w:p>
    <w:p w14:paraId="74934FA4" w14:textId="4B197EF3" w:rsidR="00B96A68" w:rsidRDefault="008C5FC2" w:rsidP="001E0412">
      <w:pPr>
        <w:pStyle w:val="Heading1"/>
        <w:rPr>
          <w:rtl/>
        </w:rPr>
      </w:pPr>
      <w:bookmarkStart w:id="84" w:name="_Toc179584791"/>
      <w:r>
        <w:rPr>
          <w:rFonts w:hint="cs"/>
          <w:rtl/>
        </w:rPr>
        <w:t>ارزیابی روش پیشنهادی</w:t>
      </w:r>
      <w:bookmarkEnd w:id="84"/>
    </w:p>
    <w:p w14:paraId="526340A3" w14:textId="77777777" w:rsidR="00F644E6" w:rsidRDefault="00F644E6" w:rsidP="00683F2D">
      <w:pPr>
        <w:bidi w:val="0"/>
        <w:spacing w:line="240" w:lineRule="auto"/>
        <w:ind w:firstLine="237"/>
        <w:jc w:val="left"/>
        <w:rPr>
          <w:rFonts w:cs="Arial"/>
        </w:rPr>
        <w:sectPr w:rsidR="00F644E6" w:rsidSect="004A0298">
          <w:footerReference w:type="default" r:id="rId66"/>
          <w:footnotePr>
            <w:numRestart w:val="eachPage"/>
          </w:footnotePr>
          <w:type w:val="continuous"/>
          <w:pgSz w:w="11907" w:h="16840" w:code="9"/>
          <w:pgMar w:top="1701" w:right="1701" w:bottom="1418" w:left="1418" w:header="1134" w:footer="720" w:gutter="0"/>
          <w:cols w:space="720"/>
          <w:bidi/>
          <w:docGrid w:linePitch="360"/>
        </w:sectPr>
      </w:pPr>
      <w:r>
        <w:rPr>
          <w:rFonts w:cs="Arial"/>
          <w:rtl/>
        </w:rPr>
        <w:br w:type="page"/>
      </w:r>
    </w:p>
    <w:p w14:paraId="44B38302" w14:textId="77777777" w:rsidR="003A66B5" w:rsidRDefault="003A66B5" w:rsidP="006466DA">
      <w:pPr>
        <w:pStyle w:val="Heading2"/>
        <w:rPr>
          <w:rtl/>
        </w:rPr>
      </w:pPr>
      <w:bookmarkStart w:id="85" w:name="_Toc179584792"/>
      <w:r>
        <w:rPr>
          <w:rFonts w:hint="cs"/>
          <w:rtl/>
        </w:rPr>
        <w:lastRenderedPageBreak/>
        <w:t>مقدمه</w:t>
      </w:r>
      <w:bookmarkEnd w:id="85"/>
    </w:p>
    <w:p w14:paraId="181696C6" w14:textId="251F0436" w:rsidR="0033452C" w:rsidRDefault="008C5FC2" w:rsidP="006466DA">
      <w:pPr>
        <w:pStyle w:val="Heading2"/>
        <w:rPr>
          <w:rtl/>
        </w:rPr>
      </w:pPr>
      <w:bookmarkStart w:id="86" w:name="_Toc179584793"/>
      <w:r>
        <w:rPr>
          <w:rFonts w:hint="cs"/>
          <w:rtl/>
        </w:rPr>
        <w:t>داده های مورد آزمایش</w:t>
      </w:r>
      <w:bookmarkEnd w:id="86"/>
    </w:p>
    <w:p w14:paraId="1F2C0B26" w14:textId="02F0B048" w:rsidR="00B96A68" w:rsidRDefault="008C5FC2" w:rsidP="006466DA">
      <w:pPr>
        <w:pStyle w:val="Heading2"/>
        <w:rPr>
          <w:rtl/>
        </w:rPr>
      </w:pPr>
      <w:bookmarkStart w:id="87" w:name="_Toc179584794"/>
      <w:r>
        <w:rPr>
          <w:rFonts w:hint="cs"/>
          <w:rtl/>
        </w:rPr>
        <w:t>جزئیات پیاده سازی روش پیشنهادی</w:t>
      </w:r>
      <w:bookmarkEnd w:id="87"/>
    </w:p>
    <w:p w14:paraId="60F3333F" w14:textId="28547225" w:rsidR="0033452C" w:rsidRDefault="008C5FC2" w:rsidP="006466DA">
      <w:pPr>
        <w:pStyle w:val="Heading2"/>
        <w:rPr>
          <w:rtl/>
        </w:rPr>
      </w:pPr>
      <w:bookmarkStart w:id="88" w:name="_Toc179584795"/>
      <w:r>
        <w:rPr>
          <w:rFonts w:hint="cs"/>
          <w:rtl/>
        </w:rPr>
        <w:t>تحلیل نتایج آزمایشات</w:t>
      </w:r>
      <w:bookmarkEnd w:id="88"/>
    </w:p>
    <w:p w14:paraId="7B478DAF" w14:textId="148E17E8" w:rsidR="00B96A68" w:rsidRDefault="008C5FC2" w:rsidP="006466DA">
      <w:pPr>
        <w:pStyle w:val="Heading2"/>
        <w:rPr>
          <w:rtl/>
        </w:rPr>
      </w:pPr>
      <w:bookmarkStart w:id="89" w:name="_Toc179584796"/>
      <w:r>
        <w:rPr>
          <w:rFonts w:hint="cs"/>
          <w:rtl/>
        </w:rPr>
        <w:t>خلاصه و جمع بندی</w:t>
      </w:r>
      <w:bookmarkEnd w:id="89"/>
    </w:p>
    <w:p w14:paraId="703407CB" w14:textId="6ED3048E" w:rsidR="008C5FC2" w:rsidRDefault="008C5FC2" w:rsidP="008A1685">
      <w:pPr>
        <w:bidi w:val="0"/>
        <w:spacing w:line="240" w:lineRule="auto"/>
        <w:ind w:firstLine="237"/>
        <w:jc w:val="left"/>
        <w:rPr>
          <w:rtl/>
        </w:rPr>
      </w:pPr>
      <w:r>
        <w:rPr>
          <w:color w:val="FF0000"/>
          <w:rtl/>
        </w:rPr>
        <w:br w:type="page"/>
      </w:r>
    </w:p>
    <w:p w14:paraId="423C663C" w14:textId="77777777" w:rsidR="001722BC" w:rsidRPr="00F762A1" w:rsidRDefault="001722BC" w:rsidP="00F762A1">
      <w:pPr>
        <w:rPr>
          <w:rtl/>
        </w:rPr>
      </w:pPr>
    </w:p>
    <w:p w14:paraId="171BF2C1" w14:textId="54E72327" w:rsidR="008C5FC2" w:rsidRPr="001722BC" w:rsidRDefault="001722BC" w:rsidP="001E0412">
      <w:pPr>
        <w:pStyle w:val="Heading1"/>
        <w:rPr>
          <w:rtl/>
        </w:rPr>
      </w:pPr>
      <w:bookmarkStart w:id="90" w:name="_Toc179584797"/>
      <w:r w:rsidRPr="001722BC">
        <w:rPr>
          <w:rFonts w:hint="cs"/>
          <w:rtl/>
        </w:rPr>
        <w:t>نتایج بدست آمده و کارهای آتی</w:t>
      </w:r>
      <w:bookmarkEnd w:id="90"/>
    </w:p>
    <w:p w14:paraId="5D22CF52" w14:textId="77777777" w:rsidR="008C5FC2" w:rsidRDefault="008C5FC2" w:rsidP="00683F2D">
      <w:pPr>
        <w:bidi w:val="0"/>
        <w:spacing w:line="240" w:lineRule="auto"/>
        <w:ind w:firstLine="237"/>
        <w:jc w:val="left"/>
        <w:rPr>
          <w:rFonts w:ascii="Times New Roman" w:eastAsiaTheme="majorEastAsia" w:hAnsi="Times New Roman"/>
          <w:b/>
          <w:bCs/>
          <w:sz w:val="48"/>
          <w:szCs w:val="52"/>
          <w:rtl/>
        </w:rPr>
      </w:pPr>
      <w:r>
        <w:rPr>
          <w:rtl/>
        </w:rPr>
        <w:br w:type="page"/>
      </w:r>
    </w:p>
    <w:p w14:paraId="73F920A3" w14:textId="6F957BDA" w:rsidR="008C5FC2" w:rsidRDefault="00170CF2" w:rsidP="006466DA">
      <w:pPr>
        <w:pStyle w:val="Heading2"/>
        <w:rPr>
          <w:rtl/>
        </w:rPr>
      </w:pPr>
      <w:bookmarkStart w:id="91" w:name="_Toc179584798"/>
      <w:r>
        <w:rPr>
          <w:rFonts w:hint="cs"/>
          <w:rtl/>
        </w:rPr>
        <w:lastRenderedPageBreak/>
        <w:t>خلاصه ای از کارهای انجام شده</w:t>
      </w:r>
      <w:bookmarkEnd w:id="91"/>
    </w:p>
    <w:p w14:paraId="790A17AA" w14:textId="6438B239" w:rsidR="00170CF2" w:rsidRDefault="00170CF2" w:rsidP="006466DA">
      <w:pPr>
        <w:pStyle w:val="Heading2"/>
        <w:rPr>
          <w:rtl/>
        </w:rPr>
      </w:pPr>
      <w:bookmarkStart w:id="92" w:name="_Toc179584799"/>
      <w:r>
        <w:rPr>
          <w:rFonts w:hint="cs"/>
          <w:rtl/>
        </w:rPr>
        <w:t>نتایج بدست آمده</w:t>
      </w:r>
      <w:bookmarkEnd w:id="92"/>
    </w:p>
    <w:p w14:paraId="7AB52B1F" w14:textId="258D73B1" w:rsidR="00170CF2" w:rsidRPr="00170CF2" w:rsidRDefault="00170CF2" w:rsidP="006466DA">
      <w:pPr>
        <w:pStyle w:val="Heading2"/>
        <w:rPr>
          <w:rtl/>
        </w:rPr>
      </w:pPr>
      <w:bookmarkStart w:id="93" w:name="_Toc179584800"/>
      <w:r>
        <w:rPr>
          <w:rFonts w:hint="cs"/>
          <w:rtl/>
        </w:rPr>
        <w:t>کارهای آتی</w:t>
      </w:r>
      <w:bookmarkEnd w:id="93"/>
    </w:p>
    <w:p w14:paraId="565571FD" w14:textId="1B785F9F" w:rsidR="003958DE" w:rsidRDefault="003958DE" w:rsidP="00683F2D">
      <w:pPr>
        <w:spacing w:line="240" w:lineRule="auto"/>
        <w:ind w:firstLine="237"/>
        <w:rPr>
          <w:rtl/>
        </w:rPr>
      </w:pPr>
      <w:r>
        <w:rPr>
          <w:rtl/>
        </w:rPr>
        <w:br w:type="page"/>
      </w:r>
    </w:p>
    <w:p w14:paraId="2702C9A2" w14:textId="77777777" w:rsidR="00F644E6" w:rsidRDefault="00F644E6" w:rsidP="00683F2D">
      <w:pPr>
        <w:spacing w:line="240" w:lineRule="auto"/>
        <w:ind w:firstLine="237"/>
        <w:rPr>
          <w:rtl/>
        </w:rPr>
        <w:sectPr w:rsidR="00F644E6" w:rsidSect="00636F8C">
          <w:footerReference w:type="default" r:id="rId67"/>
          <w:footnotePr>
            <w:numRestart w:val="eachPage"/>
          </w:footnotePr>
          <w:type w:val="continuous"/>
          <w:pgSz w:w="11907" w:h="16840" w:code="9"/>
          <w:pgMar w:top="1701" w:right="1418" w:bottom="1418" w:left="1418" w:header="1134" w:footer="720" w:gutter="284"/>
          <w:cols w:space="720"/>
          <w:bidi/>
          <w:rtlGutter/>
          <w:docGrid w:linePitch="360"/>
        </w:sectPr>
      </w:pPr>
    </w:p>
    <w:p w14:paraId="30FE13B6" w14:textId="77777777" w:rsidR="00F644E6" w:rsidRDefault="00F644E6" w:rsidP="00683F2D">
      <w:pPr>
        <w:spacing w:line="240" w:lineRule="auto"/>
        <w:ind w:firstLine="237"/>
        <w:rPr>
          <w:rtl/>
        </w:rPr>
      </w:pPr>
    </w:p>
    <w:p w14:paraId="1E46E803" w14:textId="77777777" w:rsidR="003958DE" w:rsidRPr="00F644E6" w:rsidRDefault="00E579EF" w:rsidP="001E0412">
      <w:pPr>
        <w:pStyle w:val="Heading1"/>
        <w:numPr>
          <w:ilvl w:val="0"/>
          <w:numId w:val="0"/>
        </w:numPr>
        <w:ind w:left="669"/>
        <w:rPr>
          <w:rtl/>
        </w:rPr>
      </w:pPr>
      <w:bookmarkStart w:id="94" w:name="_Toc179584801"/>
      <w:r>
        <w:rPr>
          <w:rFonts w:hint="cs"/>
          <w:rtl/>
        </w:rPr>
        <w:t>کتابنامه</w:t>
      </w:r>
      <w:bookmarkEnd w:id="94"/>
    </w:p>
    <w:p w14:paraId="213F8C17" w14:textId="77777777" w:rsidR="00E579EF" w:rsidRDefault="00E579EF" w:rsidP="00683F2D">
      <w:pPr>
        <w:bidi w:val="0"/>
        <w:spacing w:line="240" w:lineRule="auto"/>
        <w:ind w:firstLine="237"/>
        <w:jc w:val="left"/>
        <w:rPr>
          <w:rtl/>
        </w:rPr>
        <w:sectPr w:rsidR="00E579EF" w:rsidSect="00636F8C">
          <w:headerReference w:type="default" r:id="rId68"/>
          <w:footerReference w:type="default" r:id="rId69"/>
          <w:footnotePr>
            <w:numRestart w:val="eachPage"/>
          </w:footnotePr>
          <w:type w:val="continuous"/>
          <w:pgSz w:w="11907" w:h="16840" w:code="9"/>
          <w:pgMar w:top="1701" w:right="1418" w:bottom="1418" w:left="1418" w:header="1134" w:footer="720" w:gutter="284"/>
          <w:cols w:space="720"/>
          <w:bidi/>
          <w:rtlGutter/>
          <w:docGrid w:linePitch="360"/>
        </w:sectPr>
      </w:pPr>
      <w:r>
        <w:rPr>
          <w:rtl/>
        </w:rPr>
        <w:br w:type="page"/>
      </w:r>
    </w:p>
    <w:p w14:paraId="1DEE0F65" w14:textId="77777777" w:rsidR="00E579EF" w:rsidRDefault="00E579EF" w:rsidP="00683F2D">
      <w:pPr>
        <w:bidi w:val="0"/>
        <w:spacing w:line="240" w:lineRule="auto"/>
        <w:ind w:firstLine="237"/>
        <w:jc w:val="left"/>
        <w:rPr>
          <w:rFonts w:ascii="Times New Roman" w:eastAsia="Times New Roman" w:hAnsi="Times New Roman" w:cs="B Zar"/>
          <w:sz w:val="28"/>
          <w:rtl/>
        </w:rPr>
      </w:pPr>
    </w:p>
    <w:p w14:paraId="6BB236E1" w14:textId="77777777" w:rsidR="006F171C" w:rsidRPr="006F171C" w:rsidRDefault="005C51EB" w:rsidP="006F171C">
      <w:pPr>
        <w:pStyle w:val="ListParagraph"/>
      </w:pPr>
      <w:r>
        <w:fldChar w:fldCharType="begin"/>
      </w:r>
      <w:r>
        <w:instrText xml:space="preserve"> ADDIN ZOTERO_BIBL {"uncited":[],"omitted":[],"custom":[]} CSL_BIBLIOGRAPHY </w:instrText>
      </w:r>
      <w:r>
        <w:fldChar w:fldCharType="separate"/>
      </w:r>
      <w:r w:rsidR="006F171C" w:rsidRPr="006F171C">
        <w:t xml:space="preserve">Laporte, G. (2009). Fifty Years of Vehicle Routing. </w:t>
      </w:r>
      <w:r w:rsidR="006F171C" w:rsidRPr="006F171C">
        <w:rPr>
          <w:i/>
          <w:iCs/>
        </w:rPr>
        <w:t>Transportation Science</w:t>
      </w:r>
      <w:r w:rsidR="006F171C" w:rsidRPr="006F171C">
        <w:t xml:space="preserve">, </w:t>
      </w:r>
      <w:r w:rsidR="006F171C" w:rsidRPr="006F171C">
        <w:rPr>
          <w:i/>
          <w:iCs/>
        </w:rPr>
        <w:t>43</w:t>
      </w:r>
      <w:r w:rsidR="006F171C" w:rsidRPr="006F171C">
        <w:t>(4), 408–416. https://doi.org/10.1287/trsc.1090.0301</w:t>
      </w:r>
    </w:p>
    <w:p w14:paraId="2EF05258" w14:textId="77777777" w:rsidR="006F171C" w:rsidRPr="006F171C" w:rsidRDefault="006F171C" w:rsidP="006F171C">
      <w:pPr>
        <w:pStyle w:val="ListParagraph"/>
      </w:pPr>
      <w:r w:rsidRPr="006F171C">
        <w:t xml:space="preserve">Vis, I. F. A., &amp; De </w:t>
      </w:r>
      <w:proofErr w:type="spellStart"/>
      <w:r w:rsidRPr="006F171C">
        <w:t>Koster</w:t>
      </w:r>
      <w:proofErr w:type="spellEnd"/>
      <w:r w:rsidRPr="006F171C">
        <w:t xml:space="preserve">, R. (2003). Transshipment of containers at a container terminal: An overview. </w:t>
      </w:r>
      <w:r w:rsidRPr="006F171C">
        <w:rPr>
          <w:i/>
          <w:iCs/>
        </w:rPr>
        <w:t>European Journal of Operational Research</w:t>
      </w:r>
      <w:r w:rsidRPr="006F171C">
        <w:t xml:space="preserve">, </w:t>
      </w:r>
      <w:r w:rsidRPr="006F171C">
        <w:rPr>
          <w:i/>
          <w:iCs/>
        </w:rPr>
        <w:t>147</w:t>
      </w:r>
      <w:r w:rsidRPr="006F171C">
        <w:t>(1), 1–16. https://doi.org/10.1016/S0377-2217(02)00293-X</w:t>
      </w:r>
    </w:p>
    <w:p w14:paraId="5493D681" w14:textId="77777777" w:rsidR="006F171C" w:rsidRPr="006F171C" w:rsidRDefault="006F171C" w:rsidP="006F171C">
      <w:pPr>
        <w:pStyle w:val="ListParagraph"/>
      </w:pPr>
      <w:r w:rsidRPr="006F171C">
        <w:t xml:space="preserve">Weerasinghe, B. A., Perera, H. N., &amp; Bai, X. (2024a). Optimizing container terminal operations: A systematic review of operations research applications. </w:t>
      </w:r>
      <w:r w:rsidRPr="006F171C">
        <w:rPr>
          <w:i/>
          <w:iCs/>
        </w:rPr>
        <w:t>Maritime Economics &amp; Logistics</w:t>
      </w:r>
      <w:r w:rsidRPr="006F171C">
        <w:t xml:space="preserve">, </w:t>
      </w:r>
      <w:r w:rsidRPr="006F171C">
        <w:rPr>
          <w:i/>
          <w:iCs/>
        </w:rPr>
        <w:t>26</w:t>
      </w:r>
      <w:r w:rsidRPr="006F171C">
        <w:t>(2), 307–341. https://doi.org/10.1057/s41278-023-00254-0</w:t>
      </w:r>
    </w:p>
    <w:p w14:paraId="4698F937" w14:textId="77777777" w:rsidR="006F171C" w:rsidRPr="006F171C" w:rsidRDefault="006F171C" w:rsidP="006F171C">
      <w:pPr>
        <w:pStyle w:val="ListParagraph"/>
      </w:pPr>
      <w:r w:rsidRPr="006F171C">
        <w:t xml:space="preserve">Weerasinghe, B. A., Perera, H. N., &amp; Bai, X. (2024b). Optimizing container terminal operations: A systematic review of operations research applications. </w:t>
      </w:r>
      <w:r w:rsidRPr="006F171C">
        <w:rPr>
          <w:i/>
          <w:iCs/>
        </w:rPr>
        <w:t>Maritime Economics &amp; Logistics</w:t>
      </w:r>
      <w:r w:rsidRPr="006F171C">
        <w:t xml:space="preserve">, </w:t>
      </w:r>
      <w:r w:rsidRPr="006F171C">
        <w:rPr>
          <w:i/>
          <w:iCs/>
        </w:rPr>
        <w:t>26</w:t>
      </w:r>
      <w:r w:rsidRPr="006F171C">
        <w:t>(2), 307–341. https://doi.org/10.1057/s41278-023-00254-0</w:t>
      </w:r>
    </w:p>
    <w:p w14:paraId="759D9176" w14:textId="77777777" w:rsidR="006F171C" w:rsidRPr="006F171C" w:rsidRDefault="006F171C" w:rsidP="006F171C">
      <w:pPr>
        <w:pStyle w:val="ListParagraph"/>
      </w:pPr>
      <w:r w:rsidRPr="006F171C">
        <w:t xml:space="preserve">Yu, F., Zhang, C., Yao, H., &amp; Yang, Y. (2024). Coordinated scheduling problems for sustainable production of container terminals: A literature review. </w:t>
      </w:r>
      <w:r w:rsidRPr="006F171C">
        <w:rPr>
          <w:i/>
          <w:iCs/>
        </w:rPr>
        <w:t>Annals of Operations Research</w:t>
      </w:r>
      <w:r w:rsidRPr="006F171C">
        <w:t xml:space="preserve">, </w:t>
      </w:r>
      <w:r w:rsidRPr="006F171C">
        <w:rPr>
          <w:i/>
          <w:iCs/>
        </w:rPr>
        <w:t>332</w:t>
      </w:r>
      <w:r w:rsidRPr="006F171C">
        <w:t>(1–3), 1013–1034. https://doi.org/10.1007/s10479-023-05676-w</w:t>
      </w:r>
    </w:p>
    <w:p w14:paraId="0D2154C9" w14:textId="5F3ACCFA" w:rsidR="005C51EB" w:rsidRPr="006C4A84" w:rsidRDefault="005C51EB" w:rsidP="006F171C">
      <w:pPr>
        <w:pStyle w:val="ListParagraph"/>
      </w:pPr>
      <w:r>
        <w:fldChar w:fldCharType="end"/>
      </w:r>
    </w:p>
    <w:p w14:paraId="601F6143" w14:textId="57DB80C6" w:rsidR="003958DE" w:rsidRDefault="003958DE" w:rsidP="00683F2D">
      <w:pPr>
        <w:bidi w:val="0"/>
        <w:spacing w:line="240" w:lineRule="auto"/>
        <w:ind w:firstLine="237"/>
        <w:rPr>
          <w:rFonts w:cstheme="majorBidi"/>
          <w:szCs w:val="24"/>
        </w:rPr>
      </w:pPr>
      <w:r>
        <w:rPr>
          <w:rFonts w:cstheme="majorBidi"/>
          <w:szCs w:val="24"/>
        </w:rPr>
        <w:br w:type="page"/>
      </w:r>
    </w:p>
    <w:p w14:paraId="2EE32201" w14:textId="77777777" w:rsidR="003958DE" w:rsidRPr="005E20E5" w:rsidRDefault="003958DE" w:rsidP="005C51EB">
      <w:pPr>
        <w:pStyle w:val="ListParagraph"/>
        <w:sectPr w:rsidR="003958DE" w:rsidRPr="005E20E5" w:rsidSect="00636F8C">
          <w:footerReference w:type="default" r:id="rId70"/>
          <w:footnotePr>
            <w:numRestart w:val="eachPage"/>
          </w:footnotePr>
          <w:type w:val="continuous"/>
          <w:pgSz w:w="11907" w:h="16840" w:code="9"/>
          <w:pgMar w:top="1701" w:right="1418" w:bottom="1418" w:left="1418" w:header="1134" w:footer="720" w:gutter="284"/>
          <w:cols w:space="720"/>
          <w:bidi/>
          <w:rtlGutter/>
          <w:docGrid w:linePitch="360"/>
        </w:sectPr>
      </w:pPr>
    </w:p>
    <w:p w14:paraId="5A9C51F5" w14:textId="77777777" w:rsidR="00C71405" w:rsidRDefault="00FF5FC7" w:rsidP="001E0412">
      <w:pPr>
        <w:pStyle w:val="Heading1"/>
        <w:numPr>
          <w:ilvl w:val="0"/>
          <w:numId w:val="0"/>
        </w:numPr>
        <w:ind w:left="236"/>
      </w:pPr>
      <w:bookmarkStart w:id="95" w:name="_Toc179584802"/>
      <w:bookmarkStart w:id="96" w:name="_Toc387225122"/>
      <w:bookmarkStart w:id="97" w:name="_Toc453777787"/>
      <w:bookmarkStart w:id="98" w:name="_Toc453778102"/>
      <w:bookmarkStart w:id="99" w:name="_Toc492918796"/>
      <w:r>
        <w:rPr>
          <w:rFonts w:hint="cs"/>
          <w:rtl/>
        </w:rPr>
        <w:lastRenderedPageBreak/>
        <w:t>پیوست</w:t>
      </w:r>
      <w:bookmarkEnd w:id="95"/>
    </w:p>
    <w:p w14:paraId="3A011CCA" w14:textId="77777777" w:rsidR="00D27837" w:rsidRPr="00B139C6" w:rsidRDefault="00D27837" w:rsidP="00683F2D">
      <w:pPr>
        <w:spacing w:line="240" w:lineRule="auto"/>
        <w:ind w:firstLine="237"/>
        <w:jc w:val="center"/>
        <w:rPr>
          <w:color w:val="FF0000"/>
          <w:rtl/>
        </w:rPr>
      </w:pPr>
      <w:r w:rsidRPr="00B139C6">
        <w:rPr>
          <w:rFonts w:hint="cs"/>
          <w:color w:val="FF0000"/>
          <w:rtl/>
        </w:rPr>
        <w:t>(در صورت وجود)</w:t>
      </w:r>
    </w:p>
    <w:p w14:paraId="57BA43BA" w14:textId="77777777" w:rsidR="00D27837" w:rsidRDefault="00D27837" w:rsidP="00683F2D">
      <w:pPr>
        <w:spacing w:line="240" w:lineRule="auto"/>
        <w:ind w:firstLine="237"/>
        <w:jc w:val="center"/>
        <w:rPr>
          <w:rtl/>
        </w:rPr>
      </w:pPr>
      <w:r>
        <w:rPr>
          <w:rtl/>
        </w:rPr>
        <w:br w:type="page"/>
      </w:r>
    </w:p>
    <w:p w14:paraId="1FC52850" w14:textId="77777777" w:rsidR="00906CB6" w:rsidRPr="003169C7" w:rsidRDefault="00906CB6" w:rsidP="00683F2D">
      <w:pPr>
        <w:spacing w:line="240" w:lineRule="auto"/>
        <w:ind w:firstLine="237"/>
        <w:jc w:val="center"/>
        <w:rPr>
          <w:rtl/>
        </w:rPr>
      </w:pPr>
    </w:p>
    <w:p w14:paraId="69A8548F" w14:textId="77777777" w:rsidR="00DA15BB" w:rsidRDefault="00DA15BB" w:rsidP="00683F2D">
      <w:pPr>
        <w:bidi w:val="0"/>
        <w:spacing w:line="240" w:lineRule="auto"/>
        <w:ind w:firstLine="237"/>
        <w:jc w:val="left"/>
        <w:sectPr w:rsidR="00DA15BB" w:rsidSect="00D74F8A">
          <w:headerReference w:type="default" r:id="rId71"/>
          <w:footerReference w:type="default" r:id="rId72"/>
          <w:footnotePr>
            <w:numRestart w:val="eachPage"/>
          </w:footnotePr>
          <w:type w:val="continuous"/>
          <w:pgSz w:w="11907" w:h="16840" w:code="9"/>
          <w:pgMar w:top="1701" w:right="1701" w:bottom="1418" w:left="1418" w:header="1134" w:footer="720" w:gutter="0"/>
          <w:cols w:space="720"/>
          <w:titlePg/>
          <w:bidi/>
          <w:docGrid w:linePitch="360"/>
        </w:sectPr>
      </w:pPr>
    </w:p>
    <w:p w14:paraId="79C0E76F" w14:textId="77777777" w:rsidR="00DA15BB" w:rsidRPr="00DA15BB" w:rsidRDefault="00DA15BB" w:rsidP="00683F2D">
      <w:pPr>
        <w:bidi w:val="0"/>
        <w:spacing w:line="240" w:lineRule="auto"/>
        <w:ind w:firstLine="237"/>
        <w:rPr>
          <w:rtl/>
        </w:rPr>
      </w:pPr>
    </w:p>
    <w:p w14:paraId="787B8655" w14:textId="77777777" w:rsidR="00DA15BB" w:rsidRDefault="00DA15BB" w:rsidP="001E0412">
      <w:pPr>
        <w:pStyle w:val="Heading1"/>
        <w:numPr>
          <w:ilvl w:val="0"/>
          <w:numId w:val="0"/>
        </w:numPr>
        <w:ind w:left="3498"/>
        <w:rPr>
          <w:rtl/>
        </w:rPr>
        <w:sectPr w:rsidR="00DA15BB" w:rsidSect="00422B37">
          <w:footerReference w:type="default" r:id="rId73"/>
          <w:headerReference w:type="first" r:id="rId74"/>
          <w:footerReference w:type="first" r:id="rId75"/>
          <w:footnotePr>
            <w:numRestart w:val="eachPage"/>
          </w:footnotePr>
          <w:pgSz w:w="11907" w:h="16840" w:code="9"/>
          <w:pgMar w:top="1701" w:right="1418" w:bottom="1418" w:left="1418" w:header="1134" w:footer="720" w:gutter="284"/>
          <w:cols w:space="720"/>
          <w:titlePg/>
          <w:bidi/>
          <w:rtlGutter/>
          <w:docGrid w:linePitch="360"/>
        </w:sectPr>
      </w:pPr>
    </w:p>
    <w:p w14:paraId="35DD5235" w14:textId="77777777" w:rsidR="00DA15BB" w:rsidRDefault="00FF5FC7" w:rsidP="001E0412">
      <w:pPr>
        <w:pStyle w:val="Heading1"/>
        <w:numPr>
          <w:ilvl w:val="0"/>
          <w:numId w:val="0"/>
        </w:numPr>
        <w:ind w:left="236"/>
        <w:rPr>
          <w:rtl/>
        </w:rPr>
        <w:sectPr w:rsidR="00DA15BB" w:rsidSect="00DA15BB">
          <w:footerReference w:type="default" r:id="rId76"/>
          <w:footnotePr>
            <w:numRestart w:val="eachPage"/>
          </w:footnotePr>
          <w:type w:val="continuous"/>
          <w:pgSz w:w="11907" w:h="16840" w:code="9"/>
          <w:pgMar w:top="1701" w:right="1701" w:bottom="1418" w:left="1418" w:header="1134" w:footer="720" w:gutter="0"/>
          <w:cols w:space="720"/>
          <w:bidi/>
          <w:docGrid w:linePitch="360"/>
        </w:sectPr>
      </w:pPr>
      <w:bookmarkStart w:id="100" w:name="_Toc179584803"/>
      <w:bookmarkEnd w:id="96"/>
      <w:bookmarkEnd w:id="97"/>
      <w:bookmarkEnd w:id="98"/>
      <w:bookmarkEnd w:id="99"/>
      <w:r>
        <w:rPr>
          <w:rFonts w:hint="cs"/>
          <w:rtl/>
        </w:rPr>
        <w:t>واژه‌نامه</w:t>
      </w:r>
      <w:bookmarkEnd w:id="100"/>
    </w:p>
    <w:p w14:paraId="06A78151" w14:textId="77777777" w:rsidR="00756F0E" w:rsidRPr="00B139C6" w:rsidRDefault="00756F0E" w:rsidP="00683F2D">
      <w:pPr>
        <w:spacing w:line="240" w:lineRule="auto"/>
        <w:ind w:firstLine="237"/>
        <w:jc w:val="center"/>
        <w:rPr>
          <w:color w:val="FF0000"/>
          <w:rtl/>
        </w:rPr>
      </w:pPr>
      <w:r w:rsidRPr="00B139C6">
        <w:rPr>
          <w:rFonts w:hint="cs"/>
          <w:color w:val="FF0000"/>
          <w:rtl/>
        </w:rPr>
        <w:t>(در صورت وجود)</w:t>
      </w:r>
    </w:p>
    <w:p w14:paraId="6318AD88" w14:textId="77777777" w:rsidR="00DA15BB" w:rsidRDefault="00DA15BB" w:rsidP="00683F2D">
      <w:pPr>
        <w:spacing w:line="240" w:lineRule="auto"/>
        <w:ind w:firstLine="237"/>
      </w:pPr>
    </w:p>
    <w:p w14:paraId="44C62195" w14:textId="77777777" w:rsidR="00943E02" w:rsidRDefault="00943E02" w:rsidP="00683F2D">
      <w:pPr>
        <w:spacing w:line="240" w:lineRule="auto"/>
        <w:ind w:firstLine="237"/>
        <w:rPr>
          <w:rtl/>
        </w:rPr>
      </w:pPr>
      <w:r>
        <w:rPr>
          <w:rtl/>
        </w:rPr>
        <w:br w:type="page"/>
      </w:r>
    </w:p>
    <w:p w14:paraId="00032F8B" w14:textId="77777777" w:rsidR="00B81F64" w:rsidRDefault="00B81F64" w:rsidP="00683F2D">
      <w:pPr>
        <w:spacing w:line="240" w:lineRule="auto"/>
        <w:ind w:firstLine="237"/>
        <w:rPr>
          <w:rFonts w:ascii="Times New Roman" w:eastAsia="Times New Roman" w:hAnsi="Times New Roman" w:cs="B Lotus"/>
        </w:rPr>
      </w:pPr>
      <w:r>
        <w:lastRenderedPageBreak/>
        <w:br w:type="page"/>
      </w:r>
    </w:p>
    <w:p w14:paraId="154395E1" w14:textId="77777777" w:rsidR="00906CB6" w:rsidRDefault="00906CB6" w:rsidP="00683F2D">
      <w:pPr>
        <w:bidi w:val="0"/>
        <w:spacing w:line="240" w:lineRule="auto"/>
        <w:ind w:firstLine="237"/>
        <w:jc w:val="left"/>
        <w:rPr>
          <w:bCs/>
          <w:sz w:val="28"/>
        </w:rPr>
      </w:pPr>
    </w:p>
    <w:p w14:paraId="5CD99CEC" w14:textId="77777777" w:rsidR="00F43443" w:rsidRDefault="00F43443" w:rsidP="00683F2D">
      <w:pPr>
        <w:pStyle w:val="Abstract"/>
        <w:ind w:firstLine="237"/>
        <w:rPr>
          <w:bCs/>
          <w:sz w:val="28"/>
        </w:rPr>
      </w:pPr>
    </w:p>
    <w:p w14:paraId="2365FCA4" w14:textId="77777777" w:rsidR="00F43443" w:rsidRDefault="00F43443" w:rsidP="00683F2D">
      <w:pPr>
        <w:pStyle w:val="Abstract"/>
        <w:ind w:firstLine="237"/>
        <w:rPr>
          <w:bCs/>
          <w:sz w:val="28"/>
          <w:szCs w:val="28"/>
        </w:rPr>
      </w:pPr>
      <w:r w:rsidRPr="00B26841">
        <w:rPr>
          <w:bCs/>
          <w:sz w:val="28"/>
          <w:szCs w:val="28"/>
        </w:rPr>
        <w:t>Abstract</w:t>
      </w:r>
    </w:p>
    <w:p w14:paraId="1A99D4C8" w14:textId="77777777" w:rsidR="00F43443" w:rsidRDefault="00F43443" w:rsidP="00683F2D">
      <w:pPr>
        <w:pStyle w:val="Abstract"/>
        <w:ind w:firstLine="237"/>
        <w:rPr>
          <w:bCs/>
          <w:sz w:val="28"/>
          <w:szCs w:val="28"/>
        </w:rPr>
      </w:pPr>
    </w:p>
    <w:p w14:paraId="1A84AEC9" w14:textId="77777777" w:rsidR="00F43443" w:rsidRPr="00A35086" w:rsidRDefault="00F43443" w:rsidP="00683F2D">
      <w:pPr>
        <w:pStyle w:val="Abstract"/>
        <w:ind w:firstLine="237"/>
        <w:rPr>
          <w:b w:val="0"/>
          <w:sz w:val="28"/>
          <w:szCs w:val="28"/>
        </w:rPr>
      </w:pPr>
      <w:r>
        <w:rPr>
          <w:b w:val="0"/>
          <w:sz w:val="28"/>
          <w:szCs w:val="28"/>
        </w:rPr>
        <w:t>. . . . . . . . .</w:t>
      </w:r>
    </w:p>
    <w:p w14:paraId="6F321C59" w14:textId="77777777" w:rsidR="00F43443" w:rsidRPr="00E03BE0" w:rsidRDefault="00F43443" w:rsidP="00683F2D">
      <w:pPr>
        <w:pStyle w:val="Abstract"/>
        <w:ind w:firstLine="237"/>
        <w:rPr>
          <w:rFonts w:cs="Times New Roman"/>
          <w:sz w:val="22"/>
          <w:szCs w:val="22"/>
        </w:rPr>
      </w:pPr>
    </w:p>
    <w:p w14:paraId="70767F89" w14:textId="77777777" w:rsidR="00F43443" w:rsidRPr="00A35086" w:rsidRDefault="00F43443" w:rsidP="00683F2D">
      <w:pPr>
        <w:bidi w:val="0"/>
        <w:spacing w:line="240" w:lineRule="auto"/>
        <w:ind w:firstLine="237"/>
        <w:rPr>
          <w:rFonts w:cs="Times New Roman"/>
          <w:b/>
          <w:bCs/>
          <w:sz w:val="32"/>
          <w:szCs w:val="36"/>
        </w:rPr>
      </w:pPr>
      <w:r w:rsidRPr="00AB723D">
        <w:rPr>
          <w:rFonts w:cs="Times New Roman"/>
          <w:b/>
          <w:bCs/>
          <w:sz w:val="28"/>
          <w:szCs w:val="32"/>
        </w:rPr>
        <w:t>Keywords</w:t>
      </w:r>
      <w:r>
        <w:rPr>
          <w:rFonts w:cs="Times New Roman"/>
          <w:b/>
          <w:bCs/>
          <w:sz w:val="28"/>
          <w:szCs w:val="32"/>
        </w:rPr>
        <w:t>:</w:t>
      </w:r>
      <w:r w:rsidRPr="00127560">
        <w:rPr>
          <w:rFonts w:cs="Times New Roman"/>
        </w:rPr>
        <w:t xml:space="preserve"> </w:t>
      </w:r>
      <w:r w:rsidRPr="000F28DB">
        <w:rPr>
          <w:rFonts w:cs="Times New Roman"/>
          <w:sz w:val="28"/>
          <w:szCs w:val="32"/>
        </w:rPr>
        <w:t>(</w:t>
      </w:r>
      <w:r w:rsidR="00B139C6">
        <w:rPr>
          <w:rFonts w:cs="Times New Roman"/>
          <w:sz w:val="28"/>
          <w:szCs w:val="32"/>
        </w:rPr>
        <w:t>3</w:t>
      </w:r>
      <w:r w:rsidRPr="000F28DB">
        <w:rPr>
          <w:rFonts w:cs="Times New Roman"/>
          <w:sz w:val="28"/>
          <w:szCs w:val="32"/>
        </w:rPr>
        <w:t xml:space="preserve"> to 10 keywords that sorted by Alphabet)</w:t>
      </w:r>
    </w:p>
    <w:p w14:paraId="0D0798B1" w14:textId="77777777" w:rsidR="00F43443" w:rsidRDefault="00F43443" w:rsidP="00683F2D">
      <w:pPr>
        <w:pStyle w:val="BodyText"/>
        <w:ind w:firstLine="237"/>
        <w:rPr>
          <w:rtl/>
        </w:rPr>
      </w:pPr>
    </w:p>
    <w:p w14:paraId="777983C2" w14:textId="77777777" w:rsidR="00DA15BB" w:rsidRDefault="00DA15BB" w:rsidP="00683F2D">
      <w:pPr>
        <w:bidi w:val="0"/>
        <w:spacing w:line="240" w:lineRule="auto"/>
        <w:ind w:firstLine="237"/>
        <w:jc w:val="left"/>
        <w:rPr>
          <w:rFonts w:ascii="Times New Roman" w:eastAsia="Times New Roman" w:hAnsi="Times New Roman" w:cs="B Lotus"/>
          <w:b/>
          <w:bCs/>
          <w:sz w:val="28"/>
        </w:rPr>
      </w:pPr>
    </w:p>
    <w:p w14:paraId="0BC091EE" w14:textId="77777777" w:rsidR="003958DE" w:rsidRPr="00B139C6" w:rsidRDefault="003958DE" w:rsidP="00683F2D">
      <w:pPr>
        <w:spacing w:line="240" w:lineRule="auto"/>
        <w:ind w:firstLine="237"/>
        <w:jc w:val="center"/>
        <w:rPr>
          <w:rtl/>
        </w:rPr>
      </w:pPr>
    </w:p>
    <w:p w14:paraId="75AB1307" w14:textId="77777777" w:rsidR="003958DE" w:rsidRDefault="003958DE" w:rsidP="00683F2D">
      <w:pPr>
        <w:spacing w:line="240" w:lineRule="auto"/>
        <w:ind w:firstLine="237"/>
        <w:rPr>
          <w:rtl/>
        </w:rPr>
      </w:pPr>
    </w:p>
    <w:p w14:paraId="3F05DCE4" w14:textId="77777777" w:rsidR="003958DE" w:rsidRDefault="003958DE" w:rsidP="00683F2D">
      <w:pPr>
        <w:pStyle w:val="BodyText"/>
        <w:ind w:firstLine="237"/>
        <w:rPr>
          <w:rtl/>
        </w:rPr>
      </w:pPr>
    </w:p>
    <w:p w14:paraId="5EF7FFA7" w14:textId="77777777" w:rsidR="003958DE" w:rsidRDefault="003958DE" w:rsidP="00683F2D">
      <w:pPr>
        <w:spacing w:line="240" w:lineRule="auto"/>
        <w:ind w:firstLine="237"/>
        <w:rPr>
          <w:rtl/>
        </w:rPr>
      </w:pPr>
    </w:p>
    <w:p w14:paraId="6B1787ED" w14:textId="77777777" w:rsidR="00D74F8A" w:rsidRDefault="00D74F8A" w:rsidP="00683F2D">
      <w:pPr>
        <w:spacing w:line="240" w:lineRule="auto"/>
        <w:ind w:firstLine="237"/>
        <w:rPr>
          <w:rtl/>
        </w:rPr>
      </w:pPr>
      <w:r>
        <w:rPr>
          <w:rtl/>
        </w:rPr>
        <w:br w:type="page"/>
      </w:r>
    </w:p>
    <w:p w14:paraId="00C67C46" w14:textId="77777777" w:rsidR="003958DE" w:rsidRDefault="003958DE" w:rsidP="00683F2D">
      <w:pPr>
        <w:spacing w:line="240" w:lineRule="auto"/>
        <w:ind w:firstLine="237"/>
        <w:rPr>
          <w:rtl/>
        </w:rPr>
        <w:sectPr w:rsidR="003958DE" w:rsidSect="00DA15BB">
          <w:footerReference w:type="default" r:id="rId77"/>
          <w:footnotePr>
            <w:numRestart w:val="eachPage"/>
          </w:footnotePr>
          <w:type w:val="continuous"/>
          <w:pgSz w:w="11907" w:h="16840" w:code="9"/>
          <w:pgMar w:top="1701" w:right="1701" w:bottom="1418" w:left="1418" w:header="1134" w:footer="720" w:gutter="0"/>
          <w:cols w:space="720"/>
          <w:bidi/>
          <w:docGrid w:linePitch="360"/>
        </w:sectPr>
      </w:pPr>
    </w:p>
    <w:p w14:paraId="599A2F91" w14:textId="77777777" w:rsidR="003958DE" w:rsidRPr="0057536C" w:rsidRDefault="00F9007F" w:rsidP="00683F2D">
      <w:pPr>
        <w:bidi w:val="0"/>
        <w:spacing w:line="240" w:lineRule="auto"/>
        <w:ind w:left="720" w:firstLine="237"/>
        <w:jc w:val="center"/>
        <w:rPr>
          <w:sz w:val="28"/>
        </w:rPr>
      </w:pPr>
      <w:r w:rsidRPr="00F9007F">
        <w:rPr>
          <w:noProof/>
          <w:sz w:val="28"/>
          <w:lang w:bidi="ar-SA"/>
        </w:rPr>
        <w:lastRenderedPageBreak/>
        <w:drawing>
          <wp:inline distT="0" distB="0" distL="0" distR="0" wp14:anchorId="7A6A4679" wp14:editId="5A1E9477">
            <wp:extent cx="1080000" cy="919742"/>
            <wp:effectExtent l="19050" t="0" r="5850" b="0"/>
            <wp:docPr id="3"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14:paraId="0B1FB8FA" w14:textId="77777777" w:rsidR="003958DE" w:rsidRPr="00756C1B" w:rsidRDefault="003958DE" w:rsidP="00683F2D">
      <w:pPr>
        <w:bidi w:val="0"/>
        <w:spacing w:line="240" w:lineRule="auto"/>
        <w:ind w:left="720" w:firstLine="237"/>
        <w:jc w:val="center"/>
        <w:rPr>
          <w:b/>
          <w:bCs/>
          <w:sz w:val="26"/>
          <w:szCs w:val="26"/>
          <w:rtl/>
        </w:rPr>
      </w:pPr>
      <w:proofErr w:type="spellStart"/>
      <w:r w:rsidRPr="00756C1B">
        <w:rPr>
          <w:b/>
          <w:bCs/>
          <w:sz w:val="26"/>
          <w:szCs w:val="26"/>
        </w:rPr>
        <w:t>Allameh</w:t>
      </w:r>
      <w:proofErr w:type="spellEnd"/>
      <w:r w:rsidRPr="00756C1B">
        <w:rPr>
          <w:b/>
          <w:bCs/>
          <w:sz w:val="26"/>
          <w:szCs w:val="26"/>
        </w:rPr>
        <w:t xml:space="preserve"> </w:t>
      </w:r>
      <w:proofErr w:type="spellStart"/>
      <w:r w:rsidRPr="00756C1B">
        <w:rPr>
          <w:b/>
          <w:bCs/>
          <w:sz w:val="26"/>
          <w:szCs w:val="26"/>
        </w:rPr>
        <w:t>Tabataba'i</w:t>
      </w:r>
      <w:proofErr w:type="spellEnd"/>
      <w:r w:rsidRPr="00756C1B">
        <w:rPr>
          <w:b/>
          <w:bCs/>
          <w:sz w:val="26"/>
          <w:szCs w:val="26"/>
        </w:rPr>
        <w:t xml:space="preserve"> University</w:t>
      </w:r>
    </w:p>
    <w:p w14:paraId="5B0811F4" w14:textId="77777777" w:rsidR="003958DE" w:rsidRPr="00756C1B" w:rsidRDefault="003958DE" w:rsidP="00683F2D">
      <w:pPr>
        <w:bidi w:val="0"/>
        <w:spacing w:line="240" w:lineRule="auto"/>
        <w:ind w:left="720" w:firstLine="237"/>
        <w:jc w:val="center"/>
        <w:rPr>
          <w:b/>
          <w:bCs/>
          <w:sz w:val="26"/>
          <w:szCs w:val="26"/>
        </w:rPr>
      </w:pPr>
      <w:r w:rsidRPr="00756C1B">
        <w:rPr>
          <w:b/>
          <w:bCs/>
          <w:sz w:val="26"/>
          <w:szCs w:val="26"/>
        </w:rPr>
        <w:t>Faculty of . . . . . . . . . . . .</w:t>
      </w:r>
    </w:p>
    <w:p w14:paraId="5FA5B440" w14:textId="77777777" w:rsidR="003958DE" w:rsidRPr="00756C1B" w:rsidRDefault="003958DE" w:rsidP="00683F2D">
      <w:pPr>
        <w:bidi w:val="0"/>
        <w:spacing w:line="240" w:lineRule="auto"/>
        <w:ind w:left="720" w:firstLine="237"/>
        <w:jc w:val="center"/>
        <w:rPr>
          <w:b/>
          <w:bCs/>
          <w:sz w:val="26"/>
          <w:szCs w:val="26"/>
        </w:rPr>
      </w:pPr>
      <w:r w:rsidRPr="00756C1B">
        <w:rPr>
          <w:b/>
          <w:bCs/>
          <w:sz w:val="26"/>
          <w:szCs w:val="26"/>
        </w:rPr>
        <w:t>Department of . . . . . . . . .</w:t>
      </w:r>
    </w:p>
    <w:p w14:paraId="7300E9B1" w14:textId="77777777" w:rsidR="003958DE" w:rsidRPr="0057536C" w:rsidRDefault="003958DE" w:rsidP="00683F2D">
      <w:pPr>
        <w:bidi w:val="0"/>
        <w:spacing w:line="240" w:lineRule="auto"/>
        <w:ind w:left="720" w:firstLine="237"/>
        <w:jc w:val="center"/>
        <w:rPr>
          <w:sz w:val="28"/>
        </w:rPr>
      </w:pPr>
    </w:p>
    <w:p w14:paraId="05122177" w14:textId="77777777" w:rsidR="003958DE" w:rsidRPr="00756C1B" w:rsidRDefault="00BF54CF" w:rsidP="00683F2D">
      <w:pPr>
        <w:bidi w:val="0"/>
        <w:spacing w:line="240" w:lineRule="auto"/>
        <w:ind w:left="720" w:firstLine="237"/>
        <w:jc w:val="center"/>
        <w:rPr>
          <w:b/>
          <w:bCs/>
          <w:sz w:val="28"/>
        </w:rPr>
      </w:pPr>
      <w:r w:rsidRPr="00BF54CF">
        <w:rPr>
          <w:b/>
          <w:bCs/>
          <w:sz w:val="28"/>
        </w:rPr>
        <w:t xml:space="preserve">Thesis/Dissertation </w:t>
      </w:r>
      <w:r w:rsidR="003958DE" w:rsidRPr="00756C1B">
        <w:rPr>
          <w:b/>
          <w:bCs/>
          <w:sz w:val="28"/>
        </w:rPr>
        <w:t xml:space="preserve">Submitted in Partial Fulfillment of the Requirements for the Degree of Master of Arts </w:t>
      </w:r>
      <w:r w:rsidR="00686779">
        <w:rPr>
          <w:b/>
          <w:bCs/>
          <w:sz w:val="28"/>
        </w:rPr>
        <w:t xml:space="preserve">(MA) / Master of </w:t>
      </w:r>
      <w:r w:rsidR="003958DE" w:rsidRPr="00756C1B">
        <w:rPr>
          <w:b/>
          <w:bCs/>
          <w:sz w:val="28"/>
        </w:rPr>
        <w:t>Science</w:t>
      </w:r>
      <w:r w:rsidR="00686779">
        <w:rPr>
          <w:b/>
          <w:bCs/>
          <w:sz w:val="28"/>
        </w:rPr>
        <w:t xml:space="preserve"> (MSc)</w:t>
      </w:r>
      <w:r>
        <w:rPr>
          <w:b/>
          <w:bCs/>
          <w:sz w:val="28"/>
        </w:rPr>
        <w:t xml:space="preserve">/ </w:t>
      </w:r>
      <w:r w:rsidRPr="00BF54CF">
        <w:rPr>
          <w:b/>
          <w:bCs/>
          <w:sz w:val="28"/>
        </w:rPr>
        <w:t>Doctor of Philosophy (PhD)</w:t>
      </w:r>
      <w:r w:rsidR="003958DE" w:rsidRPr="00756C1B">
        <w:rPr>
          <w:b/>
          <w:bCs/>
          <w:sz w:val="28"/>
        </w:rPr>
        <w:t xml:space="preserve"> in . . . . . . </w:t>
      </w:r>
      <w:proofErr w:type="gramStart"/>
      <w:r w:rsidR="003958DE" w:rsidRPr="00756C1B">
        <w:rPr>
          <w:b/>
          <w:bCs/>
          <w:sz w:val="28"/>
        </w:rPr>
        <w:t>. . . .</w:t>
      </w:r>
      <w:proofErr w:type="gramEnd"/>
    </w:p>
    <w:p w14:paraId="239A96F1" w14:textId="77777777" w:rsidR="003958DE" w:rsidRPr="00756C1B" w:rsidRDefault="00756C1B" w:rsidP="00683F2D">
      <w:pPr>
        <w:bidi w:val="0"/>
        <w:spacing w:line="240" w:lineRule="auto"/>
        <w:ind w:left="720" w:firstLine="237"/>
        <w:jc w:val="center"/>
        <w:rPr>
          <w:color w:val="FFFFFF" w:themeColor="background1"/>
          <w:sz w:val="28"/>
        </w:rPr>
      </w:pPr>
      <w:r w:rsidRPr="00756C1B">
        <w:rPr>
          <w:color w:val="FFFFFF" w:themeColor="background1"/>
          <w:sz w:val="28"/>
        </w:rPr>
        <w:t>┘</w:t>
      </w:r>
    </w:p>
    <w:p w14:paraId="7C9D64AD" w14:textId="77777777" w:rsidR="003958DE" w:rsidRPr="00756C1B" w:rsidRDefault="00D45814" w:rsidP="00683F2D">
      <w:pPr>
        <w:bidi w:val="0"/>
        <w:spacing w:line="240" w:lineRule="auto"/>
        <w:ind w:left="720" w:firstLine="237"/>
        <w:jc w:val="center"/>
        <w:rPr>
          <w:b/>
          <w:bCs/>
          <w:sz w:val="32"/>
          <w:szCs w:val="32"/>
        </w:rPr>
      </w:pPr>
      <w:r>
        <w:rPr>
          <w:b/>
          <w:bCs/>
          <w:sz w:val="32"/>
          <w:szCs w:val="32"/>
        </w:rPr>
        <w:t xml:space="preserve">. . . . . . </w:t>
      </w:r>
      <w:proofErr w:type="gramStart"/>
      <w:r w:rsidR="00BF54CF">
        <w:rPr>
          <w:b/>
          <w:bCs/>
          <w:sz w:val="32"/>
          <w:szCs w:val="32"/>
        </w:rPr>
        <w:t>T</w:t>
      </w:r>
      <w:r w:rsidR="00F43443">
        <w:rPr>
          <w:b/>
          <w:bCs/>
          <w:sz w:val="32"/>
          <w:szCs w:val="32"/>
        </w:rPr>
        <w:t>itle</w:t>
      </w:r>
      <w:r>
        <w:rPr>
          <w:b/>
          <w:bCs/>
          <w:sz w:val="32"/>
          <w:szCs w:val="32"/>
        </w:rPr>
        <w:t xml:space="preserve"> .</w:t>
      </w:r>
      <w:proofErr w:type="gramEnd"/>
      <w:r>
        <w:rPr>
          <w:b/>
          <w:bCs/>
          <w:sz w:val="32"/>
          <w:szCs w:val="32"/>
        </w:rPr>
        <w:t xml:space="preserve"> . </w:t>
      </w:r>
      <w:r w:rsidR="00F43443">
        <w:rPr>
          <w:b/>
          <w:bCs/>
          <w:sz w:val="32"/>
          <w:szCs w:val="32"/>
        </w:rPr>
        <w:t>…..</w:t>
      </w:r>
    </w:p>
    <w:p w14:paraId="3D2C4BD7" w14:textId="77777777" w:rsidR="003958DE" w:rsidRPr="0057536C" w:rsidRDefault="003958DE" w:rsidP="00683F2D">
      <w:pPr>
        <w:bidi w:val="0"/>
        <w:spacing w:line="240" w:lineRule="auto"/>
        <w:ind w:left="720" w:firstLine="237"/>
        <w:jc w:val="center"/>
        <w:rPr>
          <w:sz w:val="28"/>
        </w:rPr>
      </w:pPr>
    </w:p>
    <w:p w14:paraId="67664ED8" w14:textId="77777777" w:rsidR="003958DE" w:rsidRPr="0057536C" w:rsidRDefault="003958DE" w:rsidP="00683F2D">
      <w:pPr>
        <w:bidi w:val="0"/>
        <w:spacing w:line="240" w:lineRule="auto"/>
        <w:ind w:left="720" w:firstLine="237"/>
        <w:jc w:val="center"/>
        <w:rPr>
          <w:b/>
          <w:bCs/>
          <w:sz w:val="28"/>
        </w:rPr>
      </w:pPr>
      <w:r w:rsidRPr="0057536C">
        <w:rPr>
          <w:b/>
          <w:bCs/>
          <w:sz w:val="28"/>
        </w:rPr>
        <w:t>Supervisor</w:t>
      </w:r>
      <w:r>
        <w:rPr>
          <w:b/>
          <w:bCs/>
          <w:sz w:val="28"/>
        </w:rPr>
        <w:t>(s)</w:t>
      </w:r>
    </w:p>
    <w:p w14:paraId="5AEBA935" w14:textId="77777777" w:rsidR="003958DE" w:rsidRPr="0057536C" w:rsidRDefault="003958DE" w:rsidP="00683F2D">
      <w:pPr>
        <w:bidi w:val="0"/>
        <w:spacing w:line="240" w:lineRule="auto"/>
        <w:ind w:left="720" w:firstLine="237"/>
        <w:jc w:val="center"/>
        <w:rPr>
          <w:sz w:val="28"/>
        </w:rPr>
      </w:pPr>
      <w:r w:rsidRPr="0057536C">
        <w:rPr>
          <w:sz w:val="28"/>
        </w:rPr>
        <w:t>. . . . . . . . . . . . . .</w:t>
      </w:r>
    </w:p>
    <w:p w14:paraId="1DC72FF2" w14:textId="77777777" w:rsidR="003958DE" w:rsidRPr="0057536C" w:rsidRDefault="003958DE" w:rsidP="00683F2D">
      <w:pPr>
        <w:bidi w:val="0"/>
        <w:spacing w:line="240" w:lineRule="auto"/>
        <w:ind w:left="720" w:firstLine="237"/>
        <w:jc w:val="center"/>
        <w:rPr>
          <w:b/>
          <w:bCs/>
          <w:sz w:val="28"/>
          <w:rtl/>
        </w:rPr>
      </w:pPr>
      <w:r w:rsidRPr="0057536C">
        <w:rPr>
          <w:b/>
          <w:bCs/>
          <w:sz w:val="28"/>
        </w:rPr>
        <w:t>Advisor</w:t>
      </w:r>
      <w:r>
        <w:rPr>
          <w:b/>
          <w:bCs/>
          <w:sz w:val="28"/>
        </w:rPr>
        <w:t>(s)</w:t>
      </w:r>
    </w:p>
    <w:p w14:paraId="7D871AA5" w14:textId="77777777" w:rsidR="003958DE" w:rsidRPr="0057536C" w:rsidRDefault="003958DE" w:rsidP="00683F2D">
      <w:pPr>
        <w:bidi w:val="0"/>
        <w:spacing w:line="240" w:lineRule="auto"/>
        <w:ind w:left="720" w:firstLine="237"/>
        <w:jc w:val="center"/>
        <w:rPr>
          <w:sz w:val="28"/>
        </w:rPr>
      </w:pPr>
      <w:r w:rsidRPr="0057536C">
        <w:rPr>
          <w:sz w:val="28"/>
        </w:rPr>
        <w:t>. . . . . . . . . . . . . .</w:t>
      </w:r>
    </w:p>
    <w:p w14:paraId="431633F0" w14:textId="77777777" w:rsidR="00A35086" w:rsidRDefault="00A35086" w:rsidP="00683F2D">
      <w:pPr>
        <w:bidi w:val="0"/>
        <w:spacing w:line="240" w:lineRule="auto"/>
        <w:ind w:left="720" w:firstLine="237"/>
        <w:jc w:val="center"/>
        <w:rPr>
          <w:b/>
          <w:bCs/>
          <w:sz w:val="28"/>
        </w:rPr>
      </w:pPr>
    </w:p>
    <w:p w14:paraId="45D34BBD" w14:textId="77777777" w:rsidR="003958DE" w:rsidRPr="0057536C" w:rsidRDefault="003958DE" w:rsidP="00683F2D">
      <w:pPr>
        <w:bidi w:val="0"/>
        <w:spacing w:line="240" w:lineRule="auto"/>
        <w:ind w:left="720" w:firstLine="237"/>
        <w:jc w:val="center"/>
        <w:rPr>
          <w:b/>
          <w:bCs/>
          <w:sz w:val="28"/>
        </w:rPr>
      </w:pPr>
      <w:r w:rsidRPr="0057536C">
        <w:rPr>
          <w:b/>
          <w:bCs/>
          <w:sz w:val="28"/>
        </w:rPr>
        <w:t>By</w:t>
      </w:r>
    </w:p>
    <w:p w14:paraId="560D6B6C" w14:textId="77777777" w:rsidR="003958DE" w:rsidRPr="0057536C" w:rsidRDefault="003958DE" w:rsidP="00683F2D">
      <w:pPr>
        <w:bidi w:val="0"/>
        <w:spacing w:line="240" w:lineRule="auto"/>
        <w:ind w:left="720" w:firstLine="237"/>
        <w:jc w:val="center"/>
        <w:rPr>
          <w:sz w:val="28"/>
        </w:rPr>
      </w:pPr>
      <w:r w:rsidRPr="0057536C">
        <w:rPr>
          <w:sz w:val="28"/>
        </w:rPr>
        <w:t>. . . . . . . . . . . . . .</w:t>
      </w:r>
    </w:p>
    <w:p w14:paraId="5BDEFF4D" w14:textId="77777777" w:rsidR="003958DE" w:rsidRPr="0057536C" w:rsidRDefault="003958DE" w:rsidP="00683F2D">
      <w:pPr>
        <w:bidi w:val="0"/>
        <w:spacing w:line="240" w:lineRule="auto"/>
        <w:ind w:left="720" w:firstLine="237"/>
        <w:jc w:val="center"/>
        <w:rPr>
          <w:sz w:val="28"/>
        </w:rPr>
      </w:pPr>
      <w:r w:rsidRPr="0057536C">
        <w:rPr>
          <w:sz w:val="28"/>
        </w:rPr>
        <w:t>Tehran</w:t>
      </w:r>
    </w:p>
    <w:p w14:paraId="14F50A7C" w14:textId="77777777" w:rsidR="003958DE" w:rsidRPr="00756C1B" w:rsidRDefault="003958DE" w:rsidP="00683F2D">
      <w:pPr>
        <w:bidi w:val="0"/>
        <w:spacing w:line="240" w:lineRule="auto"/>
        <w:ind w:left="720" w:firstLine="237"/>
        <w:jc w:val="center"/>
        <w:rPr>
          <w:rFonts w:cstheme="majorBidi"/>
          <w:sz w:val="28"/>
        </w:rPr>
      </w:pPr>
      <w:r w:rsidRPr="00756C1B">
        <w:rPr>
          <w:rFonts w:cstheme="majorBidi"/>
          <w:sz w:val="28"/>
        </w:rPr>
        <w:t>Month, Year</w:t>
      </w:r>
    </w:p>
    <w:p w14:paraId="17A004E6" w14:textId="77777777" w:rsidR="00B96A68" w:rsidRDefault="00B96A68" w:rsidP="00683F2D">
      <w:pPr>
        <w:spacing w:line="240" w:lineRule="auto"/>
        <w:ind w:firstLine="237"/>
        <w:jc w:val="center"/>
      </w:pPr>
    </w:p>
    <w:sectPr w:rsidR="00B96A68" w:rsidSect="00B96A68">
      <w:headerReference w:type="default" r:id="rId78"/>
      <w:footerReference w:type="default" r:id="rId79"/>
      <w:pgSz w:w="11906" w:h="16838"/>
      <w:pgMar w:top="1701" w:right="1701"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23821" w14:textId="77777777" w:rsidR="003C51AE" w:rsidRDefault="003C51AE" w:rsidP="00B96A68">
      <w:pPr>
        <w:spacing w:after="0" w:line="240" w:lineRule="auto"/>
      </w:pPr>
      <w:r>
        <w:separator/>
      </w:r>
    </w:p>
  </w:endnote>
  <w:endnote w:type="continuationSeparator" w:id="0">
    <w:p w14:paraId="7A53F7B3" w14:textId="77777777" w:rsidR="003C51AE" w:rsidRDefault="003C51AE" w:rsidP="00B9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XB Niloofar">
    <w:altName w:val="Times New Roman"/>
    <w:charset w:val="00"/>
    <w:family w:val="auto"/>
    <w:pitch w:val="variable"/>
    <w:sig w:usb0="00002007" w:usb1="80000000" w:usb2="00000008" w:usb3="00000000" w:csb0="00000051"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anNastaliq">
    <w:altName w:val="Cambria"/>
    <w:charset w:val="00"/>
    <w:family w:val="roman"/>
    <w:pitch w:val="variable"/>
    <w:sig w:usb0="6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0"/>
        <w:szCs w:val="22"/>
        <w:rtl/>
      </w:rPr>
      <w:id w:val="1103454983"/>
      <w:docPartObj>
        <w:docPartGallery w:val="Page Numbers (Bottom of Page)"/>
        <w:docPartUnique/>
      </w:docPartObj>
    </w:sdtPr>
    <w:sdtEndPr/>
    <w:sdtContent>
      <w:p w14:paraId="760C9183" w14:textId="77777777" w:rsidR="00C01B6E" w:rsidRPr="00AC4975" w:rsidRDefault="00C01B6E" w:rsidP="00E7389A">
        <w:pPr>
          <w:pStyle w:val="Footer"/>
          <w:jc w:val="center"/>
          <w:rPr>
            <w:rFonts w:ascii="Times New Roman" w:hAnsi="Times New Roman"/>
            <w:sz w:val="20"/>
            <w:szCs w:val="22"/>
          </w:rPr>
        </w:pPr>
        <w:r w:rsidRPr="00AC4975">
          <w:rPr>
            <w:rFonts w:ascii="Times New Roman" w:hAnsi="Times New Roman"/>
            <w:sz w:val="20"/>
            <w:szCs w:val="22"/>
          </w:rPr>
          <w:fldChar w:fldCharType="begin"/>
        </w:r>
        <w:r w:rsidRPr="00AC4975">
          <w:rPr>
            <w:rFonts w:ascii="Times New Roman" w:hAnsi="Times New Roman"/>
            <w:sz w:val="20"/>
            <w:szCs w:val="22"/>
          </w:rPr>
          <w:instrText xml:space="preserve"> PAGE   \* MERGEFORMAT </w:instrText>
        </w:r>
        <w:r w:rsidRPr="00AC4975">
          <w:rPr>
            <w:rFonts w:ascii="Times New Roman" w:hAnsi="Times New Roman"/>
            <w:sz w:val="20"/>
            <w:szCs w:val="22"/>
          </w:rPr>
          <w:fldChar w:fldCharType="separate"/>
        </w:r>
        <w:r w:rsidR="003A69CB">
          <w:rPr>
            <w:rFonts w:ascii="Times New Roman" w:hAnsi="Times New Roman"/>
            <w:noProof/>
            <w:sz w:val="20"/>
            <w:szCs w:val="22"/>
            <w:rtl/>
          </w:rPr>
          <w:t>7</w:t>
        </w:r>
        <w:r w:rsidRPr="00AC4975">
          <w:rPr>
            <w:rFonts w:ascii="Times New Roman" w:hAnsi="Times New Roman"/>
            <w:noProof/>
            <w:sz w:val="20"/>
            <w:szCs w:val="22"/>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D62FB" w14:textId="77777777" w:rsidR="00C01B6E" w:rsidRDefault="00C01B6E" w:rsidP="0030522F">
    <w:pPr>
      <w:pStyle w:val="Footer"/>
      <w:jc w:val="both"/>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19401833"/>
      <w:docPartObj>
        <w:docPartGallery w:val="Page Numbers (Bottom of Page)"/>
        <w:docPartUnique/>
      </w:docPartObj>
    </w:sdtPr>
    <w:sdtEndPr/>
    <w:sdtContent>
      <w:p w14:paraId="75A992E3"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20</w:t>
        </w:r>
        <w:r w:rsidRPr="00E27824">
          <w:rPr>
            <w:sz w:val="22"/>
            <w:szCs w:val="22"/>
          </w:rPr>
          <w:fldChar w:fldCharType="end"/>
        </w:r>
      </w:p>
    </w:sdtContent>
  </w:sdt>
  <w:p w14:paraId="05751783" w14:textId="77777777" w:rsidR="00C01B6E" w:rsidRDefault="00C01B6E" w:rsidP="0030522F">
    <w:pPr>
      <w:pStyle w:val="Footer"/>
      <w:jc w:val="both"/>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BAB0B" w14:textId="77777777" w:rsidR="00C01B6E" w:rsidRDefault="00C01B6E" w:rsidP="0030522F">
    <w:pPr>
      <w:pStyle w:val="Footer"/>
      <w:jc w:val="both"/>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25116136"/>
      <w:docPartObj>
        <w:docPartGallery w:val="Page Numbers (Bottom of Page)"/>
        <w:docPartUnique/>
      </w:docPartObj>
    </w:sdtPr>
    <w:sdtEndPr/>
    <w:sdtContent>
      <w:p w14:paraId="36FFFBE5"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23</w:t>
        </w:r>
        <w:r w:rsidRPr="00E27824">
          <w:rPr>
            <w:sz w:val="22"/>
            <w:szCs w:val="22"/>
          </w:rPr>
          <w:fldChar w:fldCharType="end"/>
        </w:r>
      </w:p>
    </w:sdtContent>
  </w:sdt>
  <w:p w14:paraId="156F4F2B" w14:textId="77777777" w:rsidR="00C01B6E" w:rsidRDefault="00C01B6E" w:rsidP="0030522F">
    <w:pPr>
      <w:pStyle w:val="Footer"/>
      <w:jc w:val="both"/>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74592784"/>
      <w:docPartObj>
        <w:docPartGallery w:val="Page Numbers (Bottom of Page)"/>
        <w:docPartUnique/>
      </w:docPartObj>
    </w:sdtPr>
    <w:sdtEndPr>
      <w:rPr>
        <w:noProof/>
      </w:rPr>
    </w:sdtEndPr>
    <w:sdtContent>
      <w:p w14:paraId="315C0ABA" w14:textId="77777777" w:rsidR="00C01B6E" w:rsidRDefault="00C01B6E">
        <w:pPr>
          <w:pStyle w:val="Footer"/>
          <w:jc w:val="center"/>
        </w:pPr>
        <w:r>
          <w:fldChar w:fldCharType="begin"/>
        </w:r>
        <w:r>
          <w:instrText xml:space="preserve"> PAGE   \* MERGEFORMAT </w:instrText>
        </w:r>
        <w:r>
          <w:fldChar w:fldCharType="separate"/>
        </w:r>
        <w:r w:rsidR="003A69CB">
          <w:rPr>
            <w:noProof/>
            <w:rtl/>
          </w:rPr>
          <w:t>25</w:t>
        </w:r>
        <w:r>
          <w:rPr>
            <w:noProof/>
          </w:rPr>
          <w:fldChar w:fldCharType="end"/>
        </w:r>
      </w:p>
    </w:sdtContent>
  </w:sdt>
  <w:p w14:paraId="33144921" w14:textId="77777777" w:rsidR="00C01B6E" w:rsidRDefault="00C01B6E" w:rsidP="00F644E6">
    <w:pPr>
      <w:pStyle w:val="Footer"/>
      <w:jc w:val="both"/>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16803130"/>
      <w:docPartObj>
        <w:docPartGallery w:val="Page Numbers (Bottom of Page)"/>
        <w:docPartUnique/>
      </w:docPartObj>
    </w:sdtPr>
    <w:sdtEndPr/>
    <w:sdtContent>
      <w:p w14:paraId="1D86E9FF"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Pr>
            <w:noProof/>
            <w:sz w:val="22"/>
            <w:szCs w:val="22"/>
            <w:rtl/>
          </w:rPr>
          <w:t>29</w:t>
        </w:r>
        <w:r w:rsidRPr="00E27824">
          <w:rPr>
            <w:sz w:val="22"/>
            <w:szCs w:val="22"/>
          </w:rPr>
          <w:fldChar w:fldCharType="end"/>
        </w:r>
      </w:p>
    </w:sdtContent>
  </w:sdt>
  <w:p w14:paraId="5BCB9B2D" w14:textId="77777777" w:rsidR="00C01B6E" w:rsidRDefault="00C01B6E" w:rsidP="00F644E6">
    <w:pPr>
      <w:pStyle w:val="Footer"/>
      <w:jc w:val="both"/>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5580595"/>
      <w:docPartObj>
        <w:docPartGallery w:val="Page Numbers (Bottom of Page)"/>
        <w:docPartUnique/>
      </w:docPartObj>
    </w:sdtPr>
    <w:sdtEndPr/>
    <w:sdtContent>
      <w:p w14:paraId="4D6042C8" w14:textId="77777777" w:rsidR="00C01B6E" w:rsidRDefault="00C01B6E">
        <w:pPr>
          <w:pStyle w:val="Footer"/>
          <w:jc w:val="center"/>
        </w:pPr>
        <w:r>
          <w:fldChar w:fldCharType="begin"/>
        </w:r>
        <w:r>
          <w:instrText xml:space="preserve"> PAGE   \* MERGEFORMAT </w:instrText>
        </w:r>
        <w:r>
          <w:fldChar w:fldCharType="separate"/>
        </w:r>
        <w:r w:rsidR="003A69CB">
          <w:rPr>
            <w:noProof/>
            <w:rtl/>
          </w:rPr>
          <w:t>26</w:t>
        </w:r>
        <w:r>
          <w:rPr>
            <w:noProof/>
          </w:rPr>
          <w:fldChar w:fldCharType="end"/>
        </w:r>
      </w:p>
    </w:sdtContent>
  </w:sdt>
  <w:p w14:paraId="00EED2CB" w14:textId="77777777" w:rsidR="00C01B6E" w:rsidRDefault="00C01B6E">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89E68" w14:textId="77777777" w:rsidR="00C01B6E" w:rsidRDefault="00C01B6E" w:rsidP="00F644E6">
    <w:pPr>
      <w:pStyle w:val="Footer"/>
      <w:jc w:val="both"/>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59246579"/>
      <w:docPartObj>
        <w:docPartGallery w:val="Page Numbers (Bottom of Page)"/>
        <w:docPartUnique/>
      </w:docPartObj>
    </w:sdtPr>
    <w:sdtEndPr/>
    <w:sdtContent>
      <w:p w14:paraId="5D6ED297"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27</w:t>
        </w:r>
        <w:r w:rsidRPr="00E27824">
          <w:rPr>
            <w:sz w:val="22"/>
            <w:szCs w:val="22"/>
          </w:rPr>
          <w:fldChar w:fldCharType="end"/>
        </w:r>
      </w:p>
    </w:sdtContent>
  </w:sdt>
  <w:p w14:paraId="7F91C7FD" w14:textId="77777777" w:rsidR="00C01B6E" w:rsidRDefault="00C01B6E" w:rsidP="00F644E6">
    <w:pPr>
      <w:pStyle w:val="Footer"/>
      <w:jc w:val="both"/>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780F8" w14:textId="77777777" w:rsidR="00C01B6E" w:rsidRPr="00F644E6" w:rsidRDefault="00C01B6E" w:rsidP="00F64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D776D" w14:textId="77777777" w:rsidR="00C01B6E" w:rsidRDefault="00C01B6E" w:rsidP="00E7389A">
    <w:pPr>
      <w:pStyle w:val="Footer"/>
      <w:jc w:val="center"/>
      <w:rPr>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14795578"/>
      <w:docPartObj>
        <w:docPartGallery w:val="Page Numbers (Bottom of Page)"/>
        <w:docPartUnique/>
      </w:docPartObj>
    </w:sdtPr>
    <w:sdtEndPr/>
    <w:sdtContent>
      <w:p w14:paraId="1E91B49F" w14:textId="77777777" w:rsidR="00C01B6E" w:rsidRDefault="00C01B6E">
        <w:pPr>
          <w:pStyle w:val="Footer"/>
          <w:jc w:val="center"/>
        </w:pPr>
        <w:r w:rsidRPr="008B3A62">
          <w:rPr>
            <w:sz w:val="22"/>
            <w:szCs w:val="22"/>
          </w:rPr>
          <w:fldChar w:fldCharType="begin"/>
        </w:r>
        <w:r w:rsidRPr="008B3A62">
          <w:rPr>
            <w:sz w:val="22"/>
            <w:szCs w:val="22"/>
          </w:rPr>
          <w:instrText xml:space="preserve"> PAGE   \* MERGEFORMAT </w:instrText>
        </w:r>
        <w:r w:rsidRPr="008B3A62">
          <w:rPr>
            <w:sz w:val="22"/>
            <w:szCs w:val="22"/>
          </w:rPr>
          <w:fldChar w:fldCharType="separate"/>
        </w:r>
        <w:r w:rsidR="003A69CB">
          <w:rPr>
            <w:noProof/>
            <w:sz w:val="22"/>
            <w:szCs w:val="22"/>
            <w:rtl/>
          </w:rPr>
          <w:t>10</w:t>
        </w:r>
        <w:r w:rsidRPr="008B3A62">
          <w:rPr>
            <w:sz w:val="22"/>
            <w:szCs w:val="22"/>
          </w:rPr>
          <w:fldChar w:fldCharType="end"/>
        </w:r>
      </w:p>
    </w:sdtContent>
  </w:sdt>
  <w:p w14:paraId="56CB05B0" w14:textId="77777777" w:rsidR="00C01B6E" w:rsidRDefault="00C01B6E" w:rsidP="0030522F">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E4C2D" w14:textId="77777777" w:rsidR="00C01B6E" w:rsidRDefault="00C01B6E" w:rsidP="0030522F">
    <w:pPr>
      <w:pStyle w:val="Footer"/>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1214713"/>
      <w:docPartObj>
        <w:docPartGallery w:val="Page Numbers (Bottom of Page)"/>
        <w:docPartUnique/>
      </w:docPartObj>
    </w:sdtPr>
    <w:sdtEndPr/>
    <w:sdtContent>
      <w:p w14:paraId="028CDFC2"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13</w:t>
        </w:r>
        <w:r w:rsidRPr="00C65927">
          <w:rPr>
            <w:sz w:val="22"/>
            <w:szCs w:val="22"/>
          </w:rPr>
          <w:fldChar w:fldCharType="end"/>
        </w:r>
      </w:p>
    </w:sdtContent>
  </w:sdt>
  <w:p w14:paraId="7170CA73" w14:textId="77777777" w:rsidR="00C01B6E" w:rsidRDefault="00C01B6E" w:rsidP="0030522F">
    <w:pPr>
      <w:pStyle w:val="Footer"/>
      <w:jc w:val="both"/>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C39B" w14:textId="77777777" w:rsidR="00C01B6E" w:rsidRDefault="00C01B6E" w:rsidP="0030522F">
    <w:pPr>
      <w:pStyle w:val="Footer"/>
      <w:jc w:val="both"/>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75401442"/>
      <w:docPartObj>
        <w:docPartGallery w:val="Page Numbers (Bottom of Page)"/>
        <w:docPartUnique/>
      </w:docPartObj>
    </w:sdtPr>
    <w:sdtEndPr/>
    <w:sdtContent>
      <w:p w14:paraId="3CA972AE"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15</w:t>
        </w:r>
        <w:r w:rsidRPr="00C65927">
          <w:rPr>
            <w:sz w:val="22"/>
            <w:szCs w:val="22"/>
          </w:rPr>
          <w:fldChar w:fldCharType="end"/>
        </w:r>
      </w:p>
    </w:sdtContent>
  </w:sdt>
  <w:p w14:paraId="4BA148AA" w14:textId="77777777" w:rsidR="00C01B6E" w:rsidRDefault="00C01B6E" w:rsidP="0030522F">
    <w:pPr>
      <w:pStyle w:val="Footer"/>
      <w:jc w:val="both"/>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A1413" w14:textId="77777777" w:rsidR="00C01B6E" w:rsidRDefault="00C01B6E" w:rsidP="0030522F">
    <w:pPr>
      <w:pStyle w:val="Footer"/>
      <w:jc w:val="both"/>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79328018"/>
      <w:docPartObj>
        <w:docPartGallery w:val="Page Numbers (Bottom of Page)"/>
        <w:docPartUnique/>
      </w:docPartObj>
    </w:sdtPr>
    <w:sdtEndPr/>
    <w:sdtContent>
      <w:p w14:paraId="70911476"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18</w:t>
        </w:r>
        <w:r w:rsidRPr="00C65927">
          <w:rPr>
            <w:sz w:val="22"/>
            <w:szCs w:val="22"/>
          </w:rPr>
          <w:fldChar w:fldCharType="end"/>
        </w:r>
      </w:p>
    </w:sdtContent>
  </w:sdt>
  <w:p w14:paraId="08CAEA02" w14:textId="77777777" w:rsidR="00C01B6E" w:rsidRDefault="00C01B6E" w:rsidP="0030522F">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348DA" w14:textId="77777777" w:rsidR="003C51AE" w:rsidRDefault="003C51AE" w:rsidP="00B96A68">
      <w:pPr>
        <w:spacing w:after="0" w:line="240" w:lineRule="auto"/>
      </w:pPr>
      <w:r>
        <w:separator/>
      </w:r>
    </w:p>
  </w:footnote>
  <w:footnote w:type="continuationSeparator" w:id="0">
    <w:p w14:paraId="2D0274D4" w14:textId="77777777" w:rsidR="003C51AE" w:rsidRDefault="003C51AE" w:rsidP="00B96A68">
      <w:pPr>
        <w:spacing w:after="0" w:line="240" w:lineRule="auto"/>
      </w:pPr>
      <w:r>
        <w:continuationSeparator/>
      </w:r>
    </w:p>
  </w:footnote>
  <w:footnote w:id="1">
    <w:p w14:paraId="31FBF690" w14:textId="541912BE" w:rsidR="00BC6543" w:rsidRDefault="00BC6543">
      <w:pPr>
        <w:pStyle w:val="FootnoteText"/>
      </w:pPr>
      <w:r>
        <w:rPr>
          <w:rStyle w:val="FootnoteReference"/>
        </w:rPr>
        <w:footnoteRef/>
      </w:r>
      <w:r>
        <w:t xml:space="preserve"> Automated Guided Vehicles</w:t>
      </w:r>
    </w:p>
  </w:footnote>
  <w:footnote w:id="2">
    <w:p w14:paraId="6657E305" w14:textId="4EF41AD5" w:rsidR="00BC6543" w:rsidRDefault="00BC6543">
      <w:pPr>
        <w:pStyle w:val="FootnoteText"/>
      </w:pPr>
      <w:r>
        <w:rPr>
          <w:rStyle w:val="FootnoteReference"/>
        </w:rPr>
        <w:footnoteRef/>
      </w:r>
      <w:r>
        <w:t xml:space="preserve"> Automated Stacking Crane</w:t>
      </w:r>
    </w:p>
  </w:footnote>
  <w:footnote w:id="3">
    <w:p w14:paraId="5720C051" w14:textId="49221F51" w:rsidR="00BC6543" w:rsidRDefault="00BC6543" w:rsidP="00BC6543">
      <w:pPr>
        <w:pStyle w:val="FootnoteText"/>
        <w:jc w:val="both"/>
        <w:rPr>
          <w:lang w:bidi="fa-IR"/>
        </w:rPr>
      </w:pPr>
      <w:r>
        <w:rPr>
          <w:rStyle w:val="FootnoteReference"/>
        </w:rPr>
        <w:footnoteRef/>
      </w:r>
      <w:r>
        <w:t xml:space="preserve"> </w:t>
      </w:r>
      <w:r>
        <w:rPr>
          <w:lang w:bidi="fa-IR"/>
        </w:rPr>
        <w:t xml:space="preserve">Quay Crane </w:t>
      </w:r>
    </w:p>
  </w:footnote>
  <w:footnote w:id="4">
    <w:p w14:paraId="0FB10499" w14:textId="3636790F" w:rsidR="00683F2D" w:rsidRDefault="00683F2D">
      <w:pPr>
        <w:pStyle w:val="FootnoteText"/>
      </w:pPr>
      <w:r>
        <w:rPr>
          <w:rStyle w:val="FootnoteReference"/>
        </w:rPr>
        <w:footnoteRef/>
      </w:r>
      <w:r>
        <w:t xml:space="preserve"> Mixed Integer Programming</w:t>
      </w:r>
    </w:p>
  </w:footnote>
  <w:footnote w:id="5">
    <w:p w14:paraId="40A36AA3" w14:textId="58B04B52" w:rsidR="00683F2D" w:rsidRDefault="00683F2D">
      <w:pPr>
        <w:pStyle w:val="FootnoteText"/>
      </w:pPr>
      <w:r>
        <w:rPr>
          <w:rStyle w:val="FootnoteReference"/>
        </w:rPr>
        <w:footnoteRef/>
      </w:r>
      <w:r>
        <w:t xml:space="preserve"> Branch and Bound</w:t>
      </w:r>
    </w:p>
  </w:footnote>
  <w:footnote w:id="6">
    <w:p w14:paraId="646169E1" w14:textId="0E3A1B20" w:rsidR="00683F2D" w:rsidRDefault="00683F2D">
      <w:pPr>
        <w:pStyle w:val="FootnoteText"/>
        <w:rPr>
          <w:lang w:bidi="fa-IR"/>
        </w:rPr>
      </w:pPr>
      <w:r>
        <w:rPr>
          <w:rStyle w:val="FootnoteReference"/>
        </w:rPr>
        <w:footnoteRef/>
      </w:r>
      <w:r>
        <w:t xml:space="preserve"> </w:t>
      </w:r>
      <w:r>
        <w:rPr>
          <w:lang w:bidi="fa-IR"/>
        </w:rPr>
        <w:t>Heuristic Methods</w:t>
      </w:r>
    </w:p>
  </w:footnote>
  <w:footnote w:id="7">
    <w:p w14:paraId="61823080" w14:textId="47C3FDC6" w:rsidR="000855C2" w:rsidRDefault="000855C2">
      <w:pPr>
        <w:pStyle w:val="FootnoteText"/>
      </w:pPr>
      <w:r>
        <w:rPr>
          <w:rStyle w:val="FootnoteReference"/>
        </w:rPr>
        <w:footnoteRef/>
      </w:r>
      <w:r>
        <w:t xml:space="preserve"> Automated Guided Vehicles</w:t>
      </w:r>
    </w:p>
  </w:footnote>
  <w:footnote w:id="8">
    <w:p w14:paraId="6697CCF2" w14:textId="332161A4" w:rsidR="00E95CCF" w:rsidRDefault="00E95CCF">
      <w:pPr>
        <w:pStyle w:val="FootnoteText"/>
      </w:pPr>
      <w:r>
        <w:rPr>
          <w:rStyle w:val="FootnoteReference"/>
        </w:rPr>
        <w:footnoteRef/>
      </w:r>
      <w:r>
        <w:t xml:space="preserve"> Quay Cranes</w:t>
      </w:r>
    </w:p>
  </w:footnote>
  <w:footnote w:id="9">
    <w:p w14:paraId="2E56C0D0" w14:textId="787261F6" w:rsidR="00E95CCF" w:rsidRDefault="00E95CCF">
      <w:pPr>
        <w:pStyle w:val="FootnoteText"/>
      </w:pPr>
      <w:r>
        <w:rPr>
          <w:rStyle w:val="FootnoteReference"/>
        </w:rPr>
        <w:footnoteRef/>
      </w:r>
      <w:r>
        <w:t xml:space="preserve"> Automated Stacking Cranes</w:t>
      </w:r>
    </w:p>
  </w:footnote>
  <w:footnote w:id="10">
    <w:p w14:paraId="55716F7E" w14:textId="76BF7731" w:rsidR="002F5281" w:rsidRPr="002F5281" w:rsidRDefault="002F5281">
      <w:pPr>
        <w:pStyle w:val="FootnoteText"/>
        <w:rPr>
          <w:b/>
          <w:bCs/>
          <w:lang w:bidi="fa-IR"/>
        </w:rPr>
      </w:pPr>
      <w:r>
        <w:rPr>
          <w:rStyle w:val="FootnoteReference"/>
        </w:rPr>
        <w:footnoteRef/>
      </w:r>
      <w:r>
        <w:rPr>
          <w:rFonts w:hint="cs"/>
          <w:rtl/>
          <w:lang w:bidi="fa-IR"/>
        </w:rPr>
        <w:t>‌</w:t>
      </w:r>
      <w:r>
        <w:rPr>
          <w:lang w:bidi="fa-IR"/>
        </w:rPr>
        <w:t>Branch and Bound</w:t>
      </w:r>
    </w:p>
  </w:footnote>
  <w:footnote w:id="11">
    <w:p w14:paraId="258F9F5E" w14:textId="5D1CD841" w:rsidR="001F68D2" w:rsidRDefault="001F68D2">
      <w:pPr>
        <w:pStyle w:val="FootnoteText"/>
        <w:rPr>
          <w:lang w:bidi="fa-IR"/>
        </w:rPr>
      </w:pPr>
      <w:r>
        <w:rPr>
          <w:rStyle w:val="FootnoteReference"/>
        </w:rPr>
        <w:footnoteRef/>
      </w:r>
      <w:r>
        <w:t xml:space="preserve"> </w:t>
      </w:r>
      <w:r>
        <w:rPr>
          <w:lang w:bidi="fa-IR"/>
        </w:rPr>
        <w:t>constraints</w:t>
      </w:r>
    </w:p>
  </w:footnote>
  <w:footnote w:id="12">
    <w:p w14:paraId="428D83E6" w14:textId="77777777" w:rsidR="001F68D2" w:rsidRDefault="001F68D2" w:rsidP="001F68D2">
      <w:pPr>
        <w:pStyle w:val="FootnoteText"/>
      </w:pPr>
      <w:r>
        <w:rPr>
          <w:rStyle w:val="FootnoteReference"/>
        </w:rPr>
        <w:footnoteRef/>
      </w:r>
      <w:r>
        <w:t xml:space="preserve"> QC Operation</w:t>
      </w:r>
    </w:p>
  </w:footnote>
  <w:footnote w:id="13">
    <w:p w14:paraId="0E3CFB8D" w14:textId="77777777" w:rsidR="006F2059" w:rsidRDefault="006F2059" w:rsidP="006F2059">
      <w:pPr>
        <w:pStyle w:val="FootnoteText"/>
        <w:rPr>
          <w:lang w:bidi="fa-IR"/>
        </w:rPr>
      </w:pPr>
      <w:r>
        <w:rPr>
          <w:rStyle w:val="FootnoteReference"/>
        </w:rPr>
        <w:footnoteRef/>
      </w:r>
      <w:r>
        <w:t xml:space="preserve"> </w:t>
      </w:r>
      <w:r>
        <w:rPr>
          <w:lang w:bidi="fa-IR"/>
        </w:rPr>
        <w:t xml:space="preserve">Switch </w:t>
      </w:r>
    </w:p>
  </w:footnote>
  <w:footnote w:id="14">
    <w:p w14:paraId="133CEF5E" w14:textId="77777777" w:rsidR="002944F7" w:rsidRDefault="002944F7" w:rsidP="002944F7">
      <w:pPr>
        <w:pStyle w:val="FootnoteText"/>
      </w:pPr>
      <w:r>
        <w:rPr>
          <w:rStyle w:val="FootnoteReference"/>
        </w:rPr>
        <w:footnoteRef/>
      </w:r>
      <w:r>
        <w:t xml:space="preserve"> Loading</w:t>
      </w:r>
    </w:p>
  </w:footnote>
  <w:footnote w:id="15">
    <w:p w14:paraId="45070366" w14:textId="5A6182EF" w:rsidR="002944F7" w:rsidRDefault="002944F7" w:rsidP="002944F7">
      <w:pPr>
        <w:pStyle w:val="FootnoteText"/>
      </w:pPr>
      <w:r>
        <w:rPr>
          <w:rStyle w:val="FootnoteReference"/>
        </w:rPr>
        <w:footnoteRef/>
      </w:r>
      <w:r>
        <w:t xml:space="preserve"> Unloading</w:t>
      </w:r>
    </w:p>
  </w:footnote>
  <w:footnote w:id="16">
    <w:p w14:paraId="75A8566F" w14:textId="77777777" w:rsidR="002944F7" w:rsidRDefault="002944F7" w:rsidP="002944F7">
      <w:pPr>
        <w:pStyle w:val="FootnoteText"/>
        <w:rPr>
          <w:lang w:bidi="fa-IR"/>
        </w:rPr>
      </w:pPr>
      <w:r>
        <w:rPr>
          <w:rStyle w:val="FootnoteReference"/>
        </w:rPr>
        <w:footnoteRef/>
      </w:r>
      <w:r>
        <w:t xml:space="preserve"> </w:t>
      </w:r>
      <w:r>
        <w:rPr>
          <w:lang w:bidi="fa-IR"/>
        </w:rPr>
        <w:t>AGV Vertical Actions</w:t>
      </w:r>
    </w:p>
  </w:footnote>
  <w:footnote w:id="17">
    <w:p w14:paraId="04D3D0A1" w14:textId="77777777" w:rsidR="002944F7" w:rsidRDefault="002944F7" w:rsidP="002944F7">
      <w:pPr>
        <w:pStyle w:val="FootnoteText"/>
        <w:rPr>
          <w:lang w:bidi="fa-IR"/>
        </w:rPr>
      </w:pPr>
      <w:r>
        <w:rPr>
          <w:rStyle w:val="FootnoteReference"/>
        </w:rPr>
        <w:footnoteRef/>
      </w:r>
      <w:r>
        <w:t xml:space="preserve"> </w:t>
      </w:r>
      <w:r>
        <w:rPr>
          <w:lang w:bidi="fa-IR"/>
        </w:rPr>
        <w:t>AGV Horizontal Actions</w:t>
      </w:r>
    </w:p>
  </w:footnote>
  <w:footnote w:id="18">
    <w:p w14:paraId="53EAB336" w14:textId="77777777" w:rsidR="002944F7" w:rsidRDefault="002944F7" w:rsidP="002944F7">
      <w:pPr>
        <w:pStyle w:val="FootnoteText"/>
        <w:rPr>
          <w:lang w:bidi="fa-IR"/>
        </w:rPr>
      </w:pPr>
      <w:r>
        <w:rPr>
          <w:rStyle w:val="FootnoteReference"/>
        </w:rPr>
        <w:footnoteRef/>
      </w:r>
      <w:r>
        <w:t xml:space="preserve"> </w:t>
      </w:r>
      <w:r>
        <w:rPr>
          <w:lang w:bidi="fa-IR"/>
        </w:rPr>
        <w:t>Paths</w:t>
      </w:r>
    </w:p>
  </w:footnote>
  <w:footnote w:id="19">
    <w:p w14:paraId="6DEA0B69" w14:textId="77777777" w:rsidR="002944F7" w:rsidRDefault="002944F7" w:rsidP="002944F7">
      <w:pPr>
        <w:pStyle w:val="FootnoteText"/>
        <w:rPr>
          <w:rtl/>
          <w:lang w:bidi="fa-IR"/>
        </w:rPr>
      </w:pPr>
      <w:r>
        <w:rPr>
          <w:rStyle w:val="FootnoteReference"/>
        </w:rPr>
        <w:footnoteRef/>
      </w:r>
      <w:r>
        <w:t xml:space="preserve"> Operation Area</w:t>
      </w:r>
    </w:p>
  </w:footnote>
  <w:footnote w:id="20">
    <w:p w14:paraId="61A376DA" w14:textId="77777777" w:rsidR="002944F7" w:rsidRDefault="002944F7" w:rsidP="002944F7">
      <w:pPr>
        <w:pStyle w:val="FootnoteText"/>
        <w:rPr>
          <w:lang w:bidi="fa-IR"/>
        </w:rPr>
      </w:pPr>
      <w:r>
        <w:rPr>
          <w:rStyle w:val="FootnoteReference"/>
        </w:rPr>
        <w:footnoteRef/>
      </w:r>
      <w:r>
        <w:t xml:space="preserve"> </w:t>
      </w:r>
      <w:r>
        <w:rPr>
          <w:lang w:bidi="fa-IR"/>
        </w:rPr>
        <w:t>Paths</w:t>
      </w:r>
    </w:p>
  </w:footnote>
  <w:footnote w:id="21">
    <w:p w14:paraId="543C70A6" w14:textId="77777777" w:rsidR="002944F7" w:rsidRDefault="002944F7" w:rsidP="002944F7">
      <w:pPr>
        <w:pStyle w:val="FootnoteText"/>
        <w:rPr>
          <w:lang w:bidi="fa-IR"/>
        </w:rPr>
      </w:pPr>
      <w:r>
        <w:rPr>
          <w:rStyle w:val="FootnoteReference"/>
        </w:rPr>
        <w:footnoteRef/>
      </w:r>
      <w:r>
        <w:t xml:space="preserve"> </w:t>
      </w:r>
      <w:r>
        <w:rPr>
          <w:lang w:bidi="fa-IR"/>
        </w:rPr>
        <w:t>AGV seaside operation area</w:t>
      </w:r>
    </w:p>
  </w:footnote>
  <w:footnote w:id="22">
    <w:p w14:paraId="372A0395" w14:textId="7368B871" w:rsidR="00324A75" w:rsidRDefault="00324A75">
      <w:pPr>
        <w:pStyle w:val="FootnoteText"/>
      </w:pPr>
      <w:r>
        <w:rPr>
          <w:rStyle w:val="FootnoteReference"/>
        </w:rPr>
        <w:footnoteRef/>
      </w:r>
      <w:r>
        <w:t xml:space="preserve"> Decision Variables</w:t>
      </w:r>
    </w:p>
  </w:footnote>
  <w:footnote w:id="23">
    <w:p w14:paraId="1DD9F9CA" w14:textId="77777777" w:rsidR="002B38B1" w:rsidRDefault="002B38B1" w:rsidP="002B38B1">
      <w:pPr>
        <w:pStyle w:val="FootnoteText"/>
        <w:rPr>
          <w:lang w:bidi="fa-IR"/>
        </w:rPr>
      </w:pPr>
      <w:r>
        <w:rPr>
          <w:rStyle w:val="FootnoteReference"/>
        </w:rPr>
        <w:footnoteRef/>
      </w:r>
      <w:r>
        <w:t xml:space="preserve"> </w:t>
      </w:r>
      <w:r>
        <w:rPr>
          <w:lang w:bidi="fa-IR"/>
        </w:rPr>
        <w:t>Intermediate Variables</w:t>
      </w:r>
    </w:p>
  </w:footnote>
  <w:footnote w:id="24">
    <w:p w14:paraId="64A9B188" w14:textId="6A8A8837" w:rsidR="00C36378" w:rsidRDefault="00C36378">
      <w:pPr>
        <w:pStyle w:val="FootnoteText"/>
        <w:rPr>
          <w:lang w:bidi="fa-IR"/>
        </w:rPr>
      </w:pPr>
      <w:r>
        <w:rPr>
          <w:rStyle w:val="FootnoteReference"/>
        </w:rPr>
        <w:footnoteRef/>
      </w:r>
      <w:r>
        <w:t xml:space="preserve"> </w:t>
      </w:r>
      <w:proofErr w:type="spellStart"/>
      <w:r>
        <w:rPr>
          <w:lang w:bidi="fa-IR"/>
        </w:rPr>
        <w:t>Makespan</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A76D" w14:textId="77777777" w:rsidR="00C01B6E" w:rsidRDefault="00C01B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AD557" w14:textId="77777777" w:rsidR="00C01B6E" w:rsidRDefault="00C01B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31447" w14:textId="77777777" w:rsidR="00C01B6E" w:rsidRDefault="00C01B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FF1B" w14:textId="77777777" w:rsidR="00C01B6E" w:rsidRDefault="00C01B6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2B02" w14:textId="77777777" w:rsidR="00C01B6E" w:rsidRPr="00B81F64" w:rsidRDefault="00C01B6E" w:rsidP="00B81F6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EC0A" w14:textId="77777777" w:rsidR="00C01B6E" w:rsidRDefault="00C01B6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8124" w14:textId="77777777" w:rsidR="00C01B6E" w:rsidRDefault="00C01B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A10"/>
    <w:multiLevelType w:val="hybridMultilevel"/>
    <w:tmpl w:val="410E2D7C"/>
    <w:lvl w:ilvl="0" w:tplc="785AA8C0">
      <w:start w:val="1"/>
      <w:numFmt w:val="decimal"/>
      <w:pStyle w:val="ListParagraph"/>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8D050F8"/>
    <w:multiLevelType w:val="hybridMultilevel"/>
    <w:tmpl w:val="ABEE717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5D0E0B"/>
    <w:multiLevelType w:val="hybridMultilevel"/>
    <w:tmpl w:val="466AD00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8D136E"/>
    <w:multiLevelType w:val="hybridMultilevel"/>
    <w:tmpl w:val="18FC0078"/>
    <w:lvl w:ilvl="0" w:tplc="5442C47C">
      <w:start w:val="1"/>
      <w:numFmt w:val="decimal"/>
      <w:lvlText w:val="%1_"/>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3080B"/>
    <w:multiLevelType w:val="hybridMultilevel"/>
    <w:tmpl w:val="60BC68EC"/>
    <w:lvl w:ilvl="0" w:tplc="5442C47C">
      <w:start w:val="1"/>
      <w:numFmt w:val="decimal"/>
      <w:lvlText w:val="%1_"/>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B728F"/>
    <w:multiLevelType w:val="multilevel"/>
    <w:tmpl w:val="3A2C204E"/>
    <w:lvl w:ilvl="0">
      <w:start w:val="1"/>
      <w:numFmt w:val="decimal"/>
      <w:pStyle w:val="Heading1"/>
      <w:lvlText w:val="فصل %1"/>
      <w:lvlJc w:val="left"/>
      <w:pPr>
        <w:ind w:left="432" w:hanging="432"/>
      </w:pPr>
    </w:lvl>
    <w:lvl w:ilvl="1">
      <w:start w:val="1"/>
      <w:numFmt w:val="decimal"/>
      <w:pStyle w:val="Heading2"/>
      <w:lvlText w:val="%1ـ%2"/>
      <w:lvlJc w:val="left"/>
      <w:pPr>
        <w:ind w:left="576" w:hanging="576"/>
      </w:pPr>
    </w:lvl>
    <w:lvl w:ilvl="2">
      <w:start w:val="1"/>
      <w:numFmt w:val="decimal"/>
      <w:pStyle w:val="Heading3"/>
      <w:lvlText w:val="%1ـ%2ـ%3"/>
      <w:lvlJc w:val="left"/>
      <w:pPr>
        <w:ind w:left="2160" w:hanging="720"/>
      </w:pPr>
      <w:rPr>
        <w:rFonts w:cs="B Nazanin" w:hint="cs"/>
      </w:rPr>
    </w:lvl>
    <w:lvl w:ilvl="3">
      <w:start w:val="1"/>
      <w:numFmt w:val="decimal"/>
      <w:pStyle w:val="Heading4"/>
      <w:lvlText w:val="%1ـ%2ـ%3ـ%4"/>
      <w:lvlJc w:val="left"/>
      <w:pPr>
        <w:ind w:left="954" w:hanging="864"/>
      </w:pPr>
      <w:rPr>
        <w:rFonts w:cs="B Nazanin" w:hint="cs"/>
      </w:rPr>
    </w:lvl>
    <w:lvl w:ilvl="4">
      <w:start w:val="1"/>
      <w:numFmt w:val="decimal"/>
      <w:pStyle w:val="Heading5"/>
      <w:lvlText w:val="%1ـ%2ـ%3ـ%4ـ%5"/>
      <w:lvlJc w:val="left"/>
      <w:pPr>
        <w:ind w:left="1008" w:hanging="1008"/>
      </w:pPr>
      <w:rPr>
        <w:rFonts w:cs="B Nazanin" w:hint="cs"/>
      </w:rPr>
    </w:lvl>
    <w:lvl w:ilvl="5">
      <w:start w:val="1"/>
      <w:numFmt w:val="bullet"/>
      <w:pStyle w:val="Heading6"/>
      <w:lvlText w:val=""/>
      <w:lvlJc w:val="left"/>
      <w:pPr>
        <w:ind w:left="1152" w:hanging="1152"/>
      </w:pPr>
      <w:rPr>
        <w:rFonts w:ascii="Symbol" w:hAnsi="Symbol" w:cs="Symbol" w:hint="default"/>
        <w:color w:val="auto"/>
        <w:sz w:val="28"/>
        <w:szCs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42B00A2F"/>
    <w:multiLevelType w:val="multilevel"/>
    <w:tmpl w:val="97C4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64438"/>
    <w:multiLevelType w:val="hybridMultilevel"/>
    <w:tmpl w:val="959AA84A"/>
    <w:lvl w:ilvl="0" w:tplc="0D66877A">
      <w:start w:val="1"/>
      <w:numFmt w:val="decimal"/>
      <w:lvlText w:val="%1."/>
      <w:lvlJc w:val="left"/>
      <w:pPr>
        <w:ind w:left="720" w:hanging="360"/>
      </w:pPr>
      <w:rPr>
        <w:rFonts w:ascii="B Nazanin" w:hAnsi="B Nazanin" w:cs="B Nazanin"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C083D"/>
    <w:multiLevelType w:val="hybridMultilevel"/>
    <w:tmpl w:val="9E3857E2"/>
    <w:lvl w:ilvl="0" w:tplc="31C00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2021337">
    <w:abstractNumId w:val="0"/>
  </w:num>
  <w:num w:numId="2" w16cid:durableId="1372265288">
    <w:abstractNumId w:val="5"/>
  </w:num>
  <w:num w:numId="3" w16cid:durableId="2012028919">
    <w:abstractNumId w:val="3"/>
  </w:num>
  <w:num w:numId="4" w16cid:durableId="1410497926">
    <w:abstractNumId w:val="4"/>
  </w:num>
  <w:num w:numId="5" w16cid:durableId="2145808315">
    <w:abstractNumId w:val="6"/>
  </w:num>
  <w:num w:numId="6" w16cid:durableId="269162085">
    <w:abstractNumId w:val="8"/>
  </w:num>
  <w:num w:numId="7" w16cid:durableId="747650016">
    <w:abstractNumId w:val="7"/>
  </w:num>
  <w:num w:numId="8" w16cid:durableId="1881745404">
    <w:abstractNumId w:val="2"/>
  </w:num>
  <w:num w:numId="9" w16cid:durableId="30647427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mailingLabels"/>
    <w:dataType w:val="textFile"/>
    <w:activeRecord w:val="-1"/>
  </w:mailMerge>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A68"/>
    <w:rsid w:val="00007449"/>
    <w:rsid w:val="00015B20"/>
    <w:rsid w:val="00017F83"/>
    <w:rsid w:val="000234E3"/>
    <w:rsid w:val="00030C04"/>
    <w:rsid w:val="000312B4"/>
    <w:rsid w:val="00041534"/>
    <w:rsid w:val="00047543"/>
    <w:rsid w:val="00056B3F"/>
    <w:rsid w:val="00060403"/>
    <w:rsid w:val="00075C28"/>
    <w:rsid w:val="00081466"/>
    <w:rsid w:val="000855C2"/>
    <w:rsid w:val="000869BD"/>
    <w:rsid w:val="000957A6"/>
    <w:rsid w:val="000A1CDE"/>
    <w:rsid w:val="000B2643"/>
    <w:rsid w:val="000B587B"/>
    <w:rsid w:val="000B5B5D"/>
    <w:rsid w:val="000C32F3"/>
    <w:rsid w:val="000C3640"/>
    <w:rsid w:val="000D0707"/>
    <w:rsid w:val="00106D1D"/>
    <w:rsid w:val="00127560"/>
    <w:rsid w:val="00136FBE"/>
    <w:rsid w:val="001375AD"/>
    <w:rsid w:val="0013778B"/>
    <w:rsid w:val="0016360F"/>
    <w:rsid w:val="00170CF2"/>
    <w:rsid w:val="001714C2"/>
    <w:rsid w:val="001722BC"/>
    <w:rsid w:val="00173F93"/>
    <w:rsid w:val="00183433"/>
    <w:rsid w:val="00184F76"/>
    <w:rsid w:val="00192921"/>
    <w:rsid w:val="001B3451"/>
    <w:rsid w:val="001B531A"/>
    <w:rsid w:val="001D5BC4"/>
    <w:rsid w:val="001E0412"/>
    <w:rsid w:val="001F68D2"/>
    <w:rsid w:val="0020691C"/>
    <w:rsid w:val="00221A45"/>
    <w:rsid w:val="0023169C"/>
    <w:rsid w:val="002316FB"/>
    <w:rsid w:val="0025383F"/>
    <w:rsid w:val="00257A62"/>
    <w:rsid w:val="00261144"/>
    <w:rsid w:val="00265E9D"/>
    <w:rsid w:val="002669A6"/>
    <w:rsid w:val="0027337F"/>
    <w:rsid w:val="00281DA3"/>
    <w:rsid w:val="002926EE"/>
    <w:rsid w:val="002944F7"/>
    <w:rsid w:val="002947F2"/>
    <w:rsid w:val="00296221"/>
    <w:rsid w:val="002B38B1"/>
    <w:rsid w:val="002C0C69"/>
    <w:rsid w:val="002C68C8"/>
    <w:rsid w:val="002C6A19"/>
    <w:rsid w:val="002C739D"/>
    <w:rsid w:val="002C7ABE"/>
    <w:rsid w:val="002D0AB2"/>
    <w:rsid w:val="002E17B7"/>
    <w:rsid w:val="002F250B"/>
    <w:rsid w:val="002F5281"/>
    <w:rsid w:val="0030522F"/>
    <w:rsid w:val="00312C47"/>
    <w:rsid w:val="00320800"/>
    <w:rsid w:val="00324A75"/>
    <w:rsid w:val="0033452C"/>
    <w:rsid w:val="00365436"/>
    <w:rsid w:val="00372B2A"/>
    <w:rsid w:val="003862A9"/>
    <w:rsid w:val="003924DC"/>
    <w:rsid w:val="003958DE"/>
    <w:rsid w:val="003A586E"/>
    <w:rsid w:val="003A66B5"/>
    <w:rsid w:val="003A6812"/>
    <w:rsid w:val="003A69CB"/>
    <w:rsid w:val="003B122A"/>
    <w:rsid w:val="003B2210"/>
    <w:rsid w:val="003B3543"/>
    <w:rsid w:val="003C51AE"/>
    <w:rsid w:val="003C5E28"/>
    <w:rsid w:val="003C6B09"/>
    <w:rsid w:val="003E41B1"/>
    <w:rsid w:val="003E5609"/>
    <w:rsid w:val="003F32E8"/>
    <w:rsid w:val="004118B6"/>
    <w:rsid w:val="00413FDB"/>
    <w:rsid w:val="00422831"/>
    <w:rsid w:val="00422B37"/>
    <w:rsid w:val="004323CE"/>
    <w:rsid w:val="00440088"/>
    <w:rsid w:val="00463490"/>
    <w:rsid w:val="004643E6"/>
    <w:rsid w:val="00473BFA"/>
    <w:rsid w:val="00476286"/>
    <w:rsid w:val="00487A01"/>
    <w:rsid w:val="004A0298"/>
    <w:rsid w:val="004A2617"/>
    <w:rsid w:val="004B0DD0"/>
    <w:rsid w:val="004B3984"/>
    <w:rsid w:val="004B6321"/>
    <w:rsid w:val="004C4BB5"/>
    <w:rsid w:val="004C6931"/>
    <w:rsid w:val="004D1945"/>
    <w:rsid w:val="004D1BF1"/>
    <w:rsid w:val="004E0716"/>
    <w:rsid w:val="004E1AAB"/>
    <w:rsid w:val="0050466F"/>
    <w:rsid w:val="00531DC3"/>
    <w:rsid w:val="00532E18"/>
    <w:rsid w:val="0053360D"/>
    <w:rsid w:val="0053519A"/>
    <w:rsid w:val="005445D5"/>
    <w:rsid w:val="00544C5F"/>
    <w:rsid w:val="00545C41"/>
    <w:rsid w:val="00550F3E"/>
    <w:rsid w:val="00554B21"/>
    <w:rsid w:val="00554B8C"/>
    <w:rsid w:val="00573E40"/>
    <w:rsid w:val="005B349B"/>
    <w:rsid w:val="005C0036"/>
    <w:rsid w:val="005C51EB"/>
    <w:rsid w:val="005D6E5E"/>
    <w:rsid w:val="005E3C0B"/>
    <w:rsid w:val="005E69CB"/>
    <w:rsid w:val="005F03C4"/>
    <w:rsid w:val="00613011"/>
    <w:rsid w:val="00614384"/>
    <w:rsid w:val="00621EA7"/>
    <w:rsid w:val="0063417D"/>
    <w:rsid w:val="00636F8C"/>
    <w:rsid w:val="006466DA"/>
    <w:rsid w:val="00655480"/>
    <w:rsid w:val="00663DF6"/>
    <w:rsid w:val="0066772C"/>
    <w:rsid w:val="00667BDD"/>
    <w:rsid w:val="00673CC6"/>
    <w:rsid w:val="00683F2D"/>
    <w:rsid w:val="00686779"/>
    <w:rsid w:val="00693458"/>
    <w:rsid w:val="006B7810"/>
    <w:rsid w:val="006B7ECC"/>
    <w:rsid w:val="006E1397"/>
    <w:rsid w:val="006F171C"/>
    <w:rsid w:val="006F2059"/>
    <w:rsid w:val="0070140D"/>
    <w:rsid w:val="00721CE8"/>
    <w:rsid w:val="0073507D"/>
    <w:rsid w:val="00756C1B"/>
    <w:rsid w:val="00756F0E"/>
    <w:rsid w:val="0076254F"/>
    <w:rsid w:val="007629D6"/>
    <w:rsid w:val="00763611"/>
    <w:rsid w:val="007637D0"/>
    <w:rsid w:val="007670D4"/>
    <w:rsid w:val="00786A23"/>
    <w:rsid w:val="00792B13"/>
    <w:rsid w:val="007A1776"/>
    <w:rsid w:val="007B2B6B"/>
    <w:rsid w:val="007C5B2F"/>
    <w:rsid w:val="007C69AC"/>
    <w:rsid w:val="007D1EFC"/>
    <w:rsid w:val="007E6F4F"/>
    <w:rsid w:val="007F2A34"/>
    <w:rsid w:val="00810071"/>
    <w:rsid w:val="0081413F"/>
    <w:rsid w:val="00824D15"/>
    <w:rsid w:val="00826BFF"/>
    <w:rsid w:val="008368E4"/>
    <w:rsid w:val="0084592B"/>
    <w:rsid w:val="00846C7A"/>
    <w:rsid w:val="00850C3F"/>
    <w:rsid w:val="00851B7B"/>
    <w:rsid w:val="008528A5"/>
    <w:rsid w:val="008677F1"/>
    <w:rsid w:val="00886389"/>
    <w:rsid w:val="00895BBD"/>
    <w:rsid w:val="008A0FB5"/>
    <w:rsid w:val="008A1685"/>
    <w:rsid w:val="008A6E77"/>
    <w:rsid w:val="008B0648"/>
    <w:rsid w:val="008B3509"/>
    <w:rsid w:val="008B3A62"/>
    <w:rsid w:val="008C2D03"/>
    <w:rsid w:val="008C5FC2"/>
    <w:rsid w:val="008E1F94"/>
    <w:rsid w:val="008E2879"/>
    <w:rsid w:val="008F3AFF"/>
    <w:rsid w:val="00901874"/>
    <w:rsid w:val="009042ED"/>
    <w:rsid w:val="009043D2"/>
    <w:rsid w:val="00906CB6"/>
    <w:rsid w:val="0092342F"/>
    <w:rsid w:val="00933889"/>
    <w:rsid w:val="00940904"/>
    <w:rsid w:val="00940F13"/>
    <w:rsid w:val="00943E02"/>
    <w:rsid w:val="0095200A"/>
    <w:rsid w:val="00953EF2"/>
    <w:rsid w:val="00967837"/>
    <w:rsid w:val="0097532F"/>
    <w:rsid w:val="00980B2D"/>
    <w:rsid w:val="009868ED"/>
    <w:rsid w:val="009A1A93"/>
    <w:rsid w:val="009A3C73"/>
    <w:rsid w:val="009B0F1C"/>
    <w:rsid w:val="009D4567"/>
    <w:rsid w:val="009F0DA6"/>
    <w:rsid w:val="009F4457"/>
    <w:rsid w:val="009F5002"/>
    <w:rsid w:val="00A03F2C"/>
    <w:rsid w:val="00A06FAB"/>
    <w:rsid w:val="00A07FA6"/>
    <w:rsid w:val="00A20872"/>
    <w:rsid w:val="00A32DE6"/>
    <w:rsid w:val="00A35086"/>
    <w:rsid w:val="00A43141"/>
    <w:rsid w:val="00A45AC9"/>
    <w:rsid w:val="00A5707A"/>
    <w:rsid w:val="00A64A4B"/>
    <w:rsid w:val="00A65248"/>
    <w:rsid w:val="00A66BD2"/>
    <w:rsid w:val="00A7226F"/>
    <w:rsid w:val="00A72730"/>
    <w:rsid w:val="00A73404"/>
    <w:rsid w:val="00A87356"/>
    <w:rsid w:val="00AB2A13"/>
    <w:rsid w:val="00AB723D"/>
    <w:rsid w:val="00AB7329"/>
    <w:rsid w:val="00AC2B10"/>
    <w:rsid w:val="00AC4975"/>
    <w:rsid w:val="00AC6B4F"/>
    <w:rsid w:val="00AD120E"/>
    <w:rsid w:val="00AE6F08"/>
    <w:rsid w:val="00AF6E4A"/>
    <w:rsid w:val="00AF714C"/>
    <w:rsid w:val="00B036A9"/>
    <w:rsid w:val="00B139C6"/>
    <w:rsid w:val="00B17CF9"/>
    <w:rsid w:val="00B22AE9"/>
    <w:rsid w:val="00B24F6C"/>
    <w:rsid w:val="00B2651E"/>
    <w:rsid w:val="00B30955"/>
    <w:rsid w:val="00B32C65"/>
    <w:rsid w:val="00B35B1C"/>
    <w:rsid w:val="00B45AED"/>
    <w:rsid w:val="00B53D9C"/>
    <w:rsid w:val="00B71D27"/>
    <w:rsid w:val="00B81F64"/>
    <w:rsid w:val="00B87AD5"/>
    <w:rsid w:val="00B96A68"/>
    <w:rsid w:val="00B96B1A"/>
    <w:rsid w:val="00B97E1D"/>
    <w:rsid w:val="00BA3036"/>
    <w:rsid w:val="00BB1D46"/>
    <w:rsid w:val="00BB5ADC"/>
    <w:rsid w:val="00BC6543"/>
    <w:rsid w:val="00BD345B"/>
    <w:rsid w:val="00BE262A"/>
    <w:rsid w:val="00BF1E88"/>
    <w:rsid w:val="00BF536B"/>
    <w:rsid w:val="00BF54CF"/>
    <w:rsid w:val="00C01B6E"/>
    <w:rsid w:val="00C070ED"/>
    <w:rsid w:val="00C0781B"/>
    <w:rsid w:val="00C132F4"/>
    <w:rsid w:val="00C3587E"/>
    <w:rsid w:val="00C36378"/>
    <w:rsid w:val="00C50A68"/>
    <w:rsid w:val="00C526A2"/>
    <w:rsid w:val="00C65927"/>
    <w:rsid w:val="00C70E72"/>
    <w:rsid w:val="00C71405"/>
    <w:rsid w:val="00C81792"/>
    <w:rsid w:val="00C829E5"/>
    <w:rsid w:val="00C83007"/>
    <w:rsid w:val="00C85483"/>
    <w:rsid w:val="00C90841"/>
    <w:rsid w:val="00CC3207"/>
    <w:rsid w:val="00CC614E"/>
    <w:rsid w:val="00CD07F7"/>
    <w:rsid w:val="00CD28C3"/>
    <w:rsid w:val="00CD2DB6"/>
    <w:rsid w:val="00CE40D9"/>
    <w:rsid w:val="00CE546C"/>
    <w:rsid w:val="00CF43D3"/>
    <w:rsid w:val="00D1071A"/>
    <w:rsid w:val="00D223B9"/>
    <w:rsid w:val="00D27837"/>
    <w:rsid w:val="00D32947"/>
    <w:rsid w:val="00D45814"/>
    <w:rsid w:val="00D522EE"/>
    <w:rsid w:val="00D745ED"/>
    <w:rsid w:val="00D74F8A"/>
    <w:rsid w:val="00D76969"/>
    <w:rsid w:val="00D8211D"/>
    <w:rsid w:val="00D866F1"/>
    <w:rsid w:val="00DA15BB"/>
    <w:rsid w:val="00DA1D85"/>
    <w:rsid w:val="00DC59E8"/>
    <w:rsid w:val="00DE503F"/>
    <w:rsid w:val="00DE762F"/>
    <w:rsid w:val="00DF13DF"/>
    <w:rsid w:val="00E23594"/>
    <w:rsid w:val="00E24B15"/>
    <w:rsid w:val="00E2506C"/>
    <w:rsid w:val="00E27824"/>
    <w:rsid w:val="00E3547B"/>
    <w:rsid w:val="00E36C78"/>
    <w:rsid w:val="00E40081"/>
    <w:rsid w:val="00E44022"/>
    <w:rsid w:val="00E5037C"/>
    <w:rsid w:val="00E579EF"/>
    <w:rsid w:val="00E7389A"/>
    <w:rsid w:val="00E75444"/>
    <w:rsid w:val="00E819FF"/>
    <w:rsid w:val="00E95CCF"/>
    <w:rsid w:val="00EA33C0"/>
    <w:rsid w:val="00EB0836"/>
    <w:rsid w:val="00EB3589"/>
    <w:rsid w:val="00F17D53"/>
    <w:rsid w:val="00F33124"/>
    <w:rsid w:val="00F34BB8"/>
    <w:rsid w:val="00F43443"/>
    <w:rsid w:val="00F51385"/>
    <w:rsid w:val="00F55D08"/>
    <w:rsid w:val="00F63A02"/>
    <w:rsid w:val="00F63B15"/>
    <w:rsid w:val="00F644E6"/>
    <w:rsid w:val="00F722D0"/>
    <w:rsid w:val="00F74B3D"/>
    <w:rsid w:val="00F756E4"/>
    <w:rsid w:val="00F762A1"/>
    <w:rsid w:val="00F83195"/>
    <w:rsid w:val="00F9007F"/>
    <w:rsid w:val="00F9749D"/>
    <w:rsid w:val="00F97D2B"/>
    <w:rsid w:val="00FA16B8"/>
    <w:rsid w:val="00FD269F"/>
    <w:rsid w:val="00FD3894"/>
    <w:rsid w:val="00FD5ADD"/>
    <w:rsid w:val="00FF5598"/>
    <w:rsid w:val="00FF5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EA93A"/>
  <w15:docId w15:val="{927F8A81-7C4A-4DC3-BCD5-83D451E6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2B38B1"/>
    <w:pPr>
      <w:bidi/>
      <w:jc w:val="lowKashida"/>
    </w:pPr>
    <w:rPr>
      <w:rFonts w:asciiTheme="majorBidi" w:hAnsiTheme="majorBidi" w:cs="B Nazanin"/>
      <w:sz w:val="24"/>
      <w:szCs w:val="28"/>
    </w:rPr>
  </w:style>
  <w:style w:type="paragraph" w:styleId="Heading1">
    <w:name w:val="heading 1"/>
    <w:aliases w:val="عنوان فصل,عناوین فصل"/>
    <w:basedOn w:val="Normal"/>
    <w:next w:val="Normal"/>
    <w:link w:val="Heading1Char"/>
    <w:uiPriority w:val="9"/>
    <w:qFormat/>
    <w:rsid w:val="001E0412"/>
    <w:pPr>
      <w:keepNext/>
      <w:keepLines/>
      <w:numPr>
        <w:numId w:val="2"/>
      </w:numPr>
      <w:spacing w:before="5670" w:after="240" w:line="240" w:lineRule="auto"/>
      <w:ind w:firstLine="237"/>
      <w:jc w:val="center"/>
      <w:outlineLvl w:val="0"/>
    </w:pPr>
    <w:rPr>
      <w:rFonts w:ascii="Times New Roman" w:eastAsiaTheme="majorEastAsia" w:hAnsi="Times New Roman"/>
      <w:b/>
      <w:bCs/>
      <w:sz w:val="48"/>
      <w:szCs w:val="52"/>
    </w:rPr>
  </w:style>
  <w:style w:type="paragraph" w:styleId="Heading2">
    <w:name w:val="heading 2"/>
    <w:aliases w:val="زیرفصل1"/>
    <w:basedOn w:val="Normal"/>
    <w:next w:val="Normal"/>
    <w:link w:val="Heading2Char"/>
    <w:uiPriority w:val="9"/>
    <w:unhideWhenUsed/>
    <w:qFormat/>
    <w:rsid w:val="006466DA"/>
    <w:pPr>
      <w:keepNext/>
      <w:keepLines/>
      <w:numPr>
        <w:ilvl w:val="1"/>
        <w:numId w:val="2"/>
      </w:numPr>
      <w:spacing w:before="200" w:after="0" w:line="240" w:lineRule="auto"/>
      <w:ind w:left="1026" w:hanging="969"/>
      <w:outlineLvl w:val="1"/>
    </w:pPr>
    <w:rPr>
      <w:rFonts w:eastAsiaTheme="majorEastAsia"/>
      <w:b/>
      <w:bCs/>
    </w:rPr>
  </w:style>
  <w:style w:type="paragraph" w:styleId="Heading3">
    <w:name w:val="heading 3"/>
    <w:aliases w:val="زیرفصل2"/>
    <w:basedOn w:val="Normal"/>
    <w:next w:val="Normal"/>
    <w:link w:val="Heading3Char"/>
    <w:uiPriority w:val="9"/>
    <w:unhideWhenUsed/>
    <w:qFormat/>
    <w:rsid w:val="00B036A9"/>
    <w:pPr>
      <w:keepNext/>
      <w:keepLines/>
      <w:numPr>
        <w:ilvl w:val="2"/>
        <w:numId w:val="2"/>
      </w:numPr>
      <w:spacing w:before="200" w:after="0"/>
      <w:ind w:left="576" w:firstLine="0"/>
      <w:outlineLvl w:val="2"/>
    </w:pPr>
    <w:rPr>
      <w:rFonts w:eastAsiaTheme="majorEastAsia"/>
      <w:b/>
      <w:bCs/>
    </w:rPr>
  </w:style>
  <w:style w:type="paragraph" w:styleId="Heading4">
    <w:name w:val="heading 4"/>
    <w:aliases w:val="زیرفصل3"/>
    <w:basedOn w:val="Normal"/>
    <w:next w:val="Normal"/>
    <w:link w:val="Heading4Char"/>
    <w:uiPriority w:val="9"/>
    <w:unhideWhenUsed/>
    <w:qFormat/>
    <w:rsid w:val="00F17D53"/>
    <w:pPr>
      <w:keepNext/>
      <w:keepLines/>
      <w:numPr>
        <w:ilvl w:val="3"/>
        <w:numId w:val="2"/>
      </w:numPr>
      <w:spacing w:before="200" w:after="0"/>
      <w:outlineLvl w:val="3"/>
    </w:pPr>
    <w:rPr>
      <w:rFonts w:eastAsiaTheme="majorEastAsia"/>
      <w:b/>
      <w:bCs/>
    </w:rPr>
  </w:style>
  <w:style w:type="paragraph" w:styleId="Heading5">
    <w:name w:val="heading 5"/>
    <w:aliases w:val="زیرفصل4"/>
    <w:basedOn w:val="Normal"/>
    <w:next w:val="Normal"/>
    <w:link w:val="Heading5Char"/>
    <w:uiPriority w:val="9"/>
    <w:unhideWhenUsed/>
    <w:qFormat/>
    <w:rsid w:val="00F17D53"/>
    <w:pPr>
      <w:keepNext/>
      <w:keepLines/>
      <w:numPr>
        <w:ilvl w:val="4"/>
        <w:numId w:val="2"/>
      </w:numPr>
      <w:spacing w:before="200" w:after="0"/>
      <w:outlineLvl w:val="4"/>
    </w:pPr>
    <w:rPr>
      <w:rFonts w:eastAsiaTheme="majorEastAsia"/>
      <w:b/>
      <w:bCs/>
    </w:rPr>
  </w:style>
  <w:style w:type="paragraph" w:styleId="Heading6">
    <w:name w:val="heading 6"/>
    <w:aliases w:val="زیرفصل4به‌بعد"/>
    <w:basedOn w:val="Normal"/>
    <w:next w:val="Normal"/>
    <w:link w:val="Heading6Char"/>
    <w:uiPriority w:val="9"/>
    <w:unhideWhenUsed/>
    <w:qFormat/>
    <w:rsid w:val="00E27824"/>
    <w:pPr>
      <w:keepNext/>
      <w:keepLines/>
      <w:numPr>
        <w:ilvl w:val="5"/>
        <w:numId w:val="2"/>
      </w:numPr>
      <w:spacing w:after="0"/>
      <w:outlineLvl w:val="5"/>
    </w:pPr>
    <w:rPr>
      <w:rFonts w:eastAsiaTheme="majorEastAsia"/>
      <w:b/>
      <w:bCs/>
    </w:rPr>
  </w:style>
  <w:style w:type="paragraph" w:styleId="Heading7">
    <w:name w:val="heading 7"/>
    <w:basedOn w:val="Normal"/>
    <w:next w:val="Normal"/>
    <w:link w:val="Heading7Char"/>
    <w:uiPriority w:val="9"/>
    <w:unhideWhenUsed/>
    <w:qFormat/>
    <w:rsid w:val="00FF559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559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559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A68"/>
    <w:rPr>
      <w:rFonts w:ascii="Tahoma" w:hAnsi="Tahoma" w:cs="Tahoma"/>
      <w:sz w:val="16"/>
      <w:szCs w:val="16"/>
    </w:rPr>
  </w:style>
  <w:style w:type="character" w:styleId="CommentReference">
    <w:name w:val="annotation reference"/>
    <w:uiPriority w:val="99"/>
    <w:semiHidden/>
    <w:rsid w:val="00B96A68"/>
    <w:rPr>
      <w:sz w:val="16"/>
      <w:szCs w:val="16"/>
    </w:rPr>
  </w:style>
  <w:style w:type="paragraph" w:styleId="CommentText">
    <w:name w:val="annotation text"/>
    <w:basedOn w:val="Normal"/>
    <w:link w:val="CommentTextChar"/>
    <w:uiPriority w:val="99"/>
    <w:semiHidden/>
    <w:rsid w:val="00B96A68"/>
    <w:pPr>
      <w:spacing w:before="120" w:line="360" w:lineRule="auto"/>
      <w:jc w:val="both"/>
    </w:pPr>
    <w:rPr>
      <w:rFonts w:ascii="Tahoma" w:eastAsia="Times New Roman" w:hAnsi="Tahoma" w:cs="XB Niloofar"/>
      <w:sz w:val="20"/>
      <w:szCs w:val="20"/>
    </w:rPr>
  </w:style>
  <w:style w:type="character" w:customStyle="1" w:styleId="CommentTextChar">
    <w:name w:val="Comment Text Char"/>
    <w:basedOn w:val="DefaultParagraphFont"/>
    <w:link w:val="CommentText"/>
    <w:uiPriority w:val="99"/>
    <w:semiHidden/>
    <w:rsid w:val="00B96A68"/>
    <w:rPr>
      <w:rFonts w:ascii="Tahoma" w:eastAsia="Times New Roman" w:hAnsi="Tahoma" w:cs="XB Niloofar"/>
      <w:sz w:val="20"/>
      <w:szCs w:val="20"/>
    </w:rPr>
  </w:style>
  <w:style w:type="character" w:styleId="PlaceholderText">
    <w:name w:val="Placeholder Text"/>
    <w:uiPriority w:val="99"/>
    <w:semiHidden/>
    <w:rsid w:val="00B96A68"/>
    <w:rPr>
      <w:color w:val="808080"/>
    </w:rPr>
  </w:style>
  <w:style w:type="paragraph" w:styleId="BodyText">
    <w:name w:val="Body Text"/>
    <w:basedOn w:val="Normal"/>
    <w:link w:val="BodyTextChar"/>
    <w:uiPriority w:val="99"/>
    <w:unhideWhenUsed/>
    <w:rsid w:val="00B96A68"/>
    <w:pPr>
      <w:spacing w:after="120" w:line="240" w:lineRule="auto"/>
      <w:jc w:val="both"/>
    </w:pPr>
    <w:rPr>
      <w:rFonts w:ascii="Times New Roman" w:eastAsia="Times New Roman" w:hAnsi="Times New Roman"/>
    </w:rPr>
  </w:style>
  <w:style w:type="character" w:customStyle="1" w:styleId="BodyTextChar">
    <w:name w:val="Body Text Char"/>
    <w:basedOn w:val="DefaultParagraphFont"/>
    <w:link w:val="BodyText"/>
    <w:uiPriority w:val="99"/>
    <w:rsid w:val="00B96A68"/>
    <w:rPr>
      <w:rFonts w:ascii="Times New Roman" w:eastAsia="Times New Roman" w:hAnsi="Times New Roman" w:cs="B Nazanin"/>
      <w:sz w:val="24"/>
      <w:szCs w:val="28"/>
    </w:rPr>
  </w:style>
  <w:style w:type="paragraph" w:styleId="ListParagraph">
    <w:name w:val="List Paragraph"/>
    <w:basedOn w:val="Normal"/>
    <w:uiPriority w:val="34"/>
    <w:qFormat/>
    <w:rsid w:val="005C51EB"/>
    <w:pPr>
      <w:numPr>
        <w:numId w:val="1"/>
      </w:numPr>
      <w:bidi w:val="0"/>
      <w:spacing w:line="240" w:lineRule="auto"/>
      <w:ind w:left="0" w:firstLine="237"/>
      <w:contextualSpacing/>
      <w:jc w:val="both"/>
    </w:pPr>
    <w:rPr>
      <w:rFonts w:eastAsia="Times New Roman" w:cstheme="majorBidi"/>
      <w:szCs w:val="24"/>
    </w:rPr>
  </w:style>
  <w:style w:type="paragraph" w:customStyle="1" w:styleId="a">
    <w:name w:val="متن چکیده"/>
    <w:basedOn w:val="Normal"/>
    <w:link w:val="Char"/>
    <w:autoRedefine/>
    <w:rsid w:val="00E5037C"/>
    <w:pPr>
      <w:spacing w:after="0" w:line="240" w:lineRule="auto"/>
      <w:jc w:val="both"/>
    </w:pPr>
    <w:rPr>
      <w:rFonts w:ascii="Times New Roman" w:eastAsia="Times New Roman" w:hAnsi="Times New Roman"/>
      <w:sz w:val="28"/>
    </w:rPr>
  </w:style>
  <w:style w:type="character" w:customStyle="1" w:styleId="Char">
    <w:name w:val="متن چکیده Char"/>
    <w:basedOn w:val="DefaultParagraphFont"/>
    <w:link w:val="a"/>
    <w:rsid w:val="00E5037C"/>
    <w:rPr>
      <w:rFonts w:ascii="Times New Roman" w:eastAsia="Times New Roman" w:hAnsi="Times New Roman" w:cs="B Nazanin"/>
      <w:sz w:val="28"/>
      <w:szCs w:val="28"/>
    </w:rPr>
  </w:style>
  <w:style w:type="paragraph" w:styleId="BodyTextFirstIndent">
    <w:name w:val="Body Text First Indent"/>
    <w:basedOn w:val="BodyText"/>
    <w:link w:val="BodyTextFirstIndentChar"/>
    <w:uiPriority w:val="99"/>
    <w:semiHidden/>
    <w:unhideWhenUsed/>
    <w:rsid w:val="00B96A68"/>
    <w:pPr>
      <w:spacing w:after="200" w:line="276" w:lineRule="auto"/>
      <w:ind w:firstLine="360"/>
      <w:jc w:val="left"/>
    </w:pPr>
    <w:rPr>
      <w:rFonts w:asciiTheme="minorHAnsi" w:eastAsiaTheme="minorHAnsi" w:hAnsiTheme="minorHAnsi" w:cstheme="minorBidi"/>
      <w:sz w:val="22"/>
      <w:szCs w:val="22"/>
    </w:rPr>
  </w:style>
  <w:style w:type="character" w:customStyle="1" w:styleId="BodyTextFirstIndentChar">
    <w:name w:val="Body Text First Indent Char"/>
    <w:basedOn w:val="BodyTextChar"/>
    <w:link w:val="BodyTextFirstIndent"/>
    <w:uiPriority w:val="99"/>
    <w:semiHidden/>
    <w:rsid w:val="00B96A68"/>
    <w:rPr>
      <w:rFonts w:ascii="Times New Roman" w:eastAsia="Times New Roman" w:hAnsi="Times New Roman" w:cs="B Nazanin"/>
      <w:sz w:val="24"/>
      <w:szCs w:val="28"/>
    </w:rPr>
  </w:style>
  <w:style w:type="paragraph" w:styleId="Header">
    <w:name w:val="header"/>
    <w:basedOn w:val="Normal"/>
    <w:link w:val="HeaderChar"/>
    <w:uiPriority w:val="99"/>
    <w:unhideWhenUsed/>
    <w:rsid w:val="00B96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A68"/>
  </w:style>
  <w:style w:type="paragraph" w:styleId="Footer">
    <w:name w:val="footer"/>
    <w:basedOn w:val="Normal"/>
    <w:link w:val="FooterChar"/>
    <w:uiPriority w:val="99"/>
    <w:unhideWhenUsed/>
    <w:rsid w:val="00B96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A68"/>
  </w:style>
  <w:style w:type="character" w:customStyle="1" w:styleId="Heading1Char">
    <w:name w:val="Heading 1 Char"/>
    <w:aliases w:val="عنوان فصل Char,عناوین فصل Char"/>
    <w:basedOn w:val="DefaultParagraphFont"/>
    <w:link w:val="Heading1"/>
    <w:uiPriority w:val="9"/>
    <w:rsid w:val="001E0412"/>
    <w:rPr>
      <w:rFonts w:ascii="Times New Roman" w:eastAsiaTheme="majorEastAsia" w:hAnsi="Times New Roman" w:cs="B Nazanin"/>
      <w:b/>
      <w:bCs/>
      <w:sz w:val="48"/>
      <w:szCs w:val="52"/>
    </w:rPr>
  </w:style>
  <w:style w:type="paragraph" w:customStyle="1" w:styleId="Abstract">
    <w:name w:val="Abstract"/>
    <w:qFormat/>
    <w:rsid w:val="003958DE"/>
    <w:pPr>
      <w:spacing w:after="0" w:line="240" w:lineRule="auto"/>
      <w:jc w:val="both"/>
    </w:pPr>
    <w:rPr>
      <w:rFonts w:ascii="Times New Roman" w:eastAsia="Times New Roman" w:hAnsi="Times New Roman" w:cs="B Lotus"/>
      <w:b/>
      <w:sz w:val="26"/>
      <w:szCs w:val="26"/>
    </w:rPr>
  </w:style>
  <w:style w:type="paragraph" w:customStyle="1" w:styleId="a0">
    <w:name w:val="سرعنوان"/>
    <w:basedOn w:val="Title"/>
    <w:rsid w:val="003958DE"/>
    <w:pPr>
      <w:pBdr>
        <w:bottom w:val="none" w:sz="0" w:space="0" w:color="auto"/>
      </w:pBdr>
      <w:spacing w:before="120" w:after="60"/>
      <w:contextualSpacing w:val="0"/>
      <w:outlineLvl w:val="0"/>
    </w:pPr>
    <w:rPr>
      <w:rFonts w:ascii="Times New Roman" w:eastAsia="Times New Roman" w:hAnsi="Times New Roman" w:cs="B Titr"/>
      <w:b/>
      <w:bCs/>
      <w:color w:val="auto"/>
      <w:spacing w:val="0"/>
      <w:sz w:val="24"/>
      <w:szCs w:val="28"/>
    </w:rPr>
  </w:style>
  <w:style w:type="paragraph" w:styleId="Subtitle">
    <w:name w:val="Subtitle"/>
    <w:basedOn w:val="Normal"/>
    <w:link w:val="SubtitleChar"/>
    <w:qFormat/>
    <w:rsid w:val="003958DE"/>
    <w:pPr>
      <w:spacing w:after="0" w:line="240" w:lineRule="auto"/>
      <w:jc w:val="both"/>
    </w:pPr>
    <w:rPr>
      <w:rFonts w:ascii="Times New Roman" w:eastAsia="Times New Roman" w:hAnsi="Times New Roman" w:cs="B Zar"/>
      <w:sz w:val="28"/>
      <w:lang w:bidi="ar-SA"/>
    </w:rPr>
  </w:style>
  <w:style w:type="character" w:customStyle="1" w:styleId="SubtitleChar">
    <w:name w:val="Subtitle Char"/>
    <w:basedOn w:val="DefaultParagraphFont"/>
    <w:link w:val="Subtitle"/>
    <w:rsid w:val="003958DE"/>
    <w:rPr>
      <w:rFonts w:ascii="Times New Roman" w:eastAsia="Times New Roman" w:hAnsi="Times New Roman" w:cs="B Zar"/>
      <w:sz w:val="28"/>
      <w:szCs w:val="28"/>
      <w:lang w:bidi="ar-SA"/>
    </w:rPr>
  </w:style>
  <w:style w:type="paragraph" w:styleId="Title">
    <w:name w:val="Title"/>
    <w:basedOn w:val="Normal"/>
    <w:next w:val="Normal"/>
    <w:link w:val="TitleChar"/>
    <w:uiPriority w:val="10"/>
    <w:qFormat/>
    <w:rsid w:val="003958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58D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aliases w:val="زیرفصل1 Char"/>
    <w:basedOn w:val="DefaultParagraphFont"/>
    <w:link w:val="Heading2"/>
    <w:uiPriority w:val="9"/>
    <w:rsid w:val="006466DA"/>
    <w:rPr>
      <w:rFonts w:asciiTheme="majorBidi" w:eastAsiaTheme="majorEastAsia" w:hAnsiTheme="majorBidi" w:cs="B Nazanin"/>
      <w:b/>
      <w:bCs/>
      <w:sz w:val="24"/>
      <w:szCs w:val="28"/>
    </w:rPr>
  </w:style>
  <w:style w:type="character" w:customStyle="1" w:styleId="Heading3Char">
    <w:name w:val="Heading 3 Char"/>
    <w:aliases w:val="زیرفصل2 Char"/>
    <w:basedOn w:val="DefaultParagraphFont"/>
    <w:link w:val="Heading3"/>
    <w:uiPriority w:val="9"/>
    <w:rsid w:val="00B036A9"/>
    <w:rPr>
      <w:rFonts w:asciiTheme="majorBidi" w:eastAsiaTheme="majorEastAsia" w:hAnsiTheme="majorBidi" w:cs="B Nazanin"/>
      <w:b/>
      <w:bCs/>
      <w:sz w:val="24"/>
      <w:szCs w:val="28"/>
    </w:rPr>
  </w:style>
  <w:style w:type="character" w:customStyle="1" w:styleId="Heading4Char">
    <w:name w:val="Heading 4 Char"/>
    <w:aliases w:val="زیرفصل3 Char"/>
    <w:basedOn w:val="DefaultParagraphFont"/>
    <w:link w:val="Heading4"/>
    <w:uiPriority w:val="9"/>
    <w:rsid w:val="00F17D53"/>
    <w:rPr>
      <w:rFonts w:asciiTheme="majorBidi" w:eastAsiaTheme="majorEastAsia" w:hAnsiTheme="majorBidi" w:cs="B Nazanin"/>
      <w:b/>
      <w:bCs/>
      <w:sz w:val="24"/>
      <w:szCs w:val="28"/>
    </w:rPr>
  </w:style>
  <w:style w:type="character" w:customStyle="1" w:styleId="Heading5Char">
    <w:name w:val="Heading 5 Char"/>
    <w:aliases w:val="زیرفصل4 Char"/>
    <w:basedOn w:val="DefaultParagraphFont"/>
    <w:link w:val="Heading5"/>
    <w:uiPriority w:val="9"/>
    <w:rsid w:val="00F17D53"/>
    <w:rPr>
      <w:rFonts w:asciiTheme="majorBidi" w:eastAsiaTheme="majorEastAsia" w:hAnsiTheme="majorBidi" w:cs="B Nazanin"/>
      <w:b/>
      <w:bCs/>
      <w:sz w:val="24"/>
      <w:szCs w:val="28"/>
    </w:rPr>
  </w:style>
  <w:style w:type="character" w:customStyle="1" w:styleId="Heading6Char">
    <w:name w:val="Heading 6 Char"/>
    <w:aliases w:val="زیرفصل4به‌بعد Char"/>
    <w:basedOn w:val="DefaultParagraphFont"/>
    <w:link w:val="Heading6"/>
    <w:uiPriority w:val="9"/>
    <w:rsid w:val="00E27824"/>
    <w:rPr>
      <w:rFonts w:asciiTheme="majorBidi" w:eastAsiaTheme="majorEastAsia" w:hAnsiTheme="majorBidi" w:cs="B Nazanin"/>
      <w:b/>
      <w:bCs/>
      <w:sz w:val="24"/>
      <w:szCs w:val="28"/>
    </w:rPr>
  </w:style>
  <w:style w:type="character" w:customStyle="1" w:styleId="Heading7Char">
    <w:name w:val="Heading 7 Char"/>
    <w:basedOn w:val="DefaultParagraphFont"/>
    <w:link w:val="Heading7"/>
    <w:uiPriority w:val="9"/>
    <w:rsid w:val="00FF5598"/>
    <w:rPr>
      <w:rFonts w:asciiTheme="majorHAnsi" w:eastAsiaTheme="majorEastAsia" w:hAnsiTheme="majorHAnsi" w:cstheme="majorBidi"/>
      <w:i/>
      <w:iCs/>
      <w:color w:val="404040" w:themeColor="text1" w:themeTint="BF"/>
      <w:sz w:val="24"/>
      <w:szCs w:val="28"/>
    </w:rPr>
  </w:style>
  <w:style w:type="character" w:customStyle="1" w:styleId="Heading8Char">
    <w:name w:val="Heading 8 Char"/>
    <w:basedOn w:val="DefaultParagraphFont"/>
    <w:link w:val="Heading8"/>
    <w:uiPriority w:val="9"/>
    <w:semiHidden/>
    <w:rsid w:val="00FF55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5598"/>
    <w:rPr>
      <w:rFonts w:asciiTheme="majorHAnsi" w:eastAsiaTheme="majorEastAsia" w:hAnsiTheme="majorHAnsi" w:cstheme="majorBidi"/>
      <w:i/>
      <w:iCs/>
      <w:color w:val="404040" w:themeColor="text1" w:themeTint="BF"/>
      <w:sz w:val="20"/>
      <w:szCs w:val="20"/>
    </w:rPr>
  </w:style>
  <w:style w:type="paragraph" w:styleId="Caption">
    <w:name w:val="caption"/>
    <w:aliases w:val="عنوان جدول یا تصویر"/>
    <w:basedOn w:val="Normal"/>
    <w:next w:val="Normal"/>
    <w:autoRedefine/>
    <w:uiPriority w:val="35"/>
    <w:unhideWhenUsed/>
    <w:qFormat/>
    <w:rsid w:val="00E40081"/>
    <w:pPr>
      <w:tabs>
        <w:tab w:val="left" w:pos="1227"/>
      </w:tabs>
      <w:spacing w:line="240" w:lineRule="auto"/>
      <w:ind w:left="-23" w:firstLine="23"/>
      <w:jc w:val="left"/>
    </w:pPr>
    <w:rPr>
      <w:rFonts w:ascii="B Nazanin" w:eastAsia="B Nazanin" w:hAnsi="B Nazanin"/>
      <w:b/>
      <w:bCs/>
      <w:szCs w:val="20"/>
    </w:rPr>
  </w:style>
  <w:style w:type="table" w:styleId="TableGrid">
    <w:name w:val="Table Grid"/>
    <w:basedOn w:val="TableNormal"/>
    <w:uiPriority w:val="59"/>
    <w:rsid w:val="007E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متن جدول و پاورقی"/>
    <w:basedOn w:val="Normal"/>
    <w:link w:val="Char0"/>
    <w:qFormat/>
    <w:rsid w:val="00B96B1A"/>
    <w:pPr>
      <w:spacing w:after="0" w:line="240" w:lineRule="auto"/>
      <w:jc w:val="center"/>
    </w:pPr>
    <w:rPr>
      <w:sz w:val="20"/>
      <w:szCs w:val="20"/>
    </w:rPr>
  </w:style>
  <w:style w:type="paragraph" w:styleId="TOC2">
    <w:name w:val="toc 2"/>
    <w:basedOn w:val="Normal"/>
    <w:next w:val="Normal"/>
    <w:autoRedefine/>
    <w:uiPriority w:val="39"/>
    <w:unhideWhenUsed/>
    <w:rsid w:val="00683F2D"/>
    <w:pPr>
      <w:tabs>
        <w:tab w:val="left" w:pos="958"/>
        <w:tab w:val="right" w:leader="dot" w:pos="8778"/>
      </w:tabs>
      <w:spacing w:after="100" w:line="240" w:lineRule="auto"/>
      <w:ind w:left="238" w:firstLine="237"/>
    </w:pPr>
  </w:style>
  <w:style w:type="character" w:customStyle="1" w:styleId="Char0">
    <w:name w:val="متن جدول و پاورقی Char"/>
    <w:basedOn w:val="DefaultParagraphFont"/>
    <w:link w:val="a1"/>
    <w:rsid w:val="00B96B1A"/>
    <w:rPr>
      <w:rFonts w:asciiTheme="majorBidi" w:hAnsiTheme="majorBidi" w:cs="B Nazanin"/>
      <w:sz w:val="20"/>
      <w:szCs w:val="20"/>
    </w:rPr>
  </w:style>
  <w:style w:type="paragraph" w:styleId="TOC1">
    <w:name w:val="toc 1"/>
    <w:basedOn w:val="TOC2"/>
    <w:next w:val="Normal"/>
    <w:autoRedefine/>
    <w:uiPriority w:val="39"/>
    <w:unhideWhenUsed/>
    <w:rsid w:val="003B3543"/>
    <w:pPr>
      <w:tabs>
        <w:tab w:val="left" w:pos="1440"/>
      </w:tabs>
    </w:pPr>
    <w:rPr>
      <w:b/>
      <w:bCs/>
      <w:sz w:val="28"/>
      <w:szCs w:val="32"/>
    </w:rPr>
  </w:style>
  <w:style w:type="paragraph" w:styleId="TOC3">
    <w:name w:val="toc 3"/>
    <w:basedOn w:val="Normal"/>
    <w:next w:val="Normal"/>
    <w:autoRedefine/>
    <w:uiPriority w:val="39"/>
    <w:unhideWhenUsed/>
    <w:rsid w:val="007C5B2F"/>
    <w:pPr>
      <w:tabs>
        <w:tab w:val="left" w:pos="1680"/>
        <w:tab w:val="right" w:leader="dot" w:pos="8778"/>
      </w:tabs>
      <w:spacing w:after="100" w:line="360" w:lineRule="auto"/>
      <w:ind w:left="482" w:firstLine="206"/>
    </w:pPr>
  </w:style>
  <w:style w:type="character" w:styleId="Hyperlink">
    <w:name w:val="Hyperlink"/>
    <w:basedOn w:val="DefaultParagraphFont"/>
    <w:uiPriority w:val="99"/>
    <w:unhideWhenUsed/>
    <w:rsid w:val="00B17CF9"/>
    <w:rPr>
      <w:color w:val="0000FF" w:themeColor="hyperlink"/>
      <w:u w:val="single"/>
    </w:rPr>
  </w:style>
  <w:style w:type="paragraph" w:customStyle="1" w:styleId="a2">
    <w:name w:val="عنوان چکیده"/>
    <w:basedOn w:val="Normal"/>
    <w:link w:val="Char1"/>
    <w:qFormat/>
    <w:rsid w:val="00E24B15"/>
    <w:rPr>
      <w:bCs/>
    </w:rPr>
  </w:style>
  <w:style w:type="paragraph" w:styleId="TableofFigures">
    <w:name w:val="table of figures"/>
    <w:basedOn w:val="Normal"/>
    <w:next w:val="Normal"/>
    <w:uiPriority w:val="99"/>
    <w:unhideWhenUsed/>
    <w:rsid w:val="00940904"/>
    <w:pPr>
      <w:spacing w:after="0"/>
    </w:pPr>
  </w:style>
  <w:style w:type="character" w:customStyle="1" w:styleId="Char1">
    <w:name w:val="عنوان چکیده Char"/>
    <w:basedOn w:val="DefaultParagraphFont"/>
    <w:link w:val="a2"/>
    <w:rsid w:val="00E24B15"/>
    <w:rPr>
      <w:rFonts w:asciiTheme="majorBidi" w:hAnsiTheme="majorBidi" w:cs="B Nazanin"/>
      <w:bCs/>
      <w:sz w:val="24"/>
      <w:szCs w:val="28"/>
    </w:rPr>
  </w:style>
  <w:style w:type="paragraph" w:styleId="EndnoteText">
    <w:name w:val="endnote text"/>
    <w:basedOn w:val="Normal"/>
    <w:link w:val="EndnoteTextChar"/>
    <w:uiPriority w:val="99"/>
    <w:semiHidden/>
    <w:unhideWhenUsed/>
    <w:rsid w:val="007629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29D6"/>
    <w:rPr>
      <w:rFonts w:asciiTheme="majorBidi" w:hAnsiTheme="majorBidi" w:cs="B Nazanin"/>
      <w:sz w:val="20"/>
      <w:szCs w:val="20"/>
    </w:rPr>
  </w:style>
  <w:style w:type="character" w:styleId="EndnoteReference">
    <w:name w:val="endnote reference"/>
    <w:basedOn w:val="DefaultParagraphFont"/>
    <w:uiPriority w:val="99"/>
    <w:semiHidden/>
    <w:unhideWhenUsed/>
    <w:rsid w:val="007629D6"/>
    <w:rPr>
      <w:vertAlign w:val="superscript"/>
    </w:rPr>
  </w:style>
  <w:style w:type="paragraph" w:styleId="TOCHeading">
    <w:name w:val="TOC Heading"/>
    <w:basedOn w:val="Heading1"/>
    <w:next w:val="Normal"/>
    <w:uiPriority w:val="39"/>
    <w:semiHidden/>
    <w:unhideWhenUsed/>
    <w:qFormat/>
    <w:rsid w:val="00FF5FC7"/>
    <w:pPr>
      <w:numPr>
        <w:numId w:val="0"/>
      </w:numPr>
      <w:bidi w:val="0"/>
      <w:spacing w:before="480" w:after="0" w:line="276" w:lineRule="auto"/>
      <w:jc w:val="left"/>
      <w:outlineLvl w:val="9"/>
    </w:pPr>
    <w:rPr>
      <w:rFonts w:asciiTheme="majorHAnsi" w:hAnsiTheme="majorHAnsi" w:cstheme="majorBidi"/>
      <w:color w:val="365F91" w:themeColor="accent1" w:themeShade="BF"/>
      <w:sz w:val="28"/>
      <w:szCs w:val="28"/>
      <w:lang w:bidi="ar-SA"/>
    </w:rPr>
  </w:style>
  <w:style w:type="paragraph" w:styleId="TOC4">
    <w:name w:val="toc 4"/>
    <w:basedOn w:val="Normal"/>
    <w:next w:val="Normal"/>
    <w:autoRedefine/>
    <w:uiPriority w:val="39"/>
    <w:unhideWhenUsed/>
    <w:rsid w:val="007C5B2F"/>
    <w:pPr>
      <w:tabs>
        <w:tab w:val="left" w:pos="2208"/>
        <w:tab w:val="right" w:leader="dot" w:pos="8778"/>
      </w:tabs>
      <w:spacing w:after="100" w:line="360" w:lineRule="auto"/>
      <w:ind w:left="720"/>
    </w:pPr>
    <w:rPr>
      <w:rFonts w:asciiTheme="minorHAnsi" w:eastAsiaTheme="minorEastAsia" w:hAnsiTheme="minorHAnsi"/>
      <w:noProof/>
      <w:kern w:val="2"/>
      <w:sz w:val="28"/>
      <w14:ligatures w14:val="standardContextual"/>
    </w:rPr>
  </w:style>
  <w:style w:type="paragraph" w:styleId="TOC5">
    <w:name w:val="toc 5"/>
    <w:basedOn w:val="Normal"/>
    <w:next w:val="Normal"/>
    <w:autoRedefine/>
    <w:uiPriority w:val="39"/>
    <w:unhideWhenUsed/>
    <w:rsid w:val="00413FDB"/>
    <w:pPr>
      <w:spacing w:after="100" w:line="360" w:lineRule="auto"/>
      <w:ind w:left="958"/>
    </w:pPr>
  </w:style>
  <w:style w:type="paragraph" w:styleId="FootnoteText">
    <w:name w:val="footnote text"/>
    <w:basedOn w:val="Normal"/>
    <w:link w:val="FootnoteTextChar"/>
    <w:uiPriority w:val="99"/>
    <w:semiHidden/>
    <w:unhideWhenUsed/>
    <w:rsid w:val="007B2B6B"/>
    <w:pPr>
      <w:bidi w:val="0"/>
      <w:spacing w:after="0" w:line="240" w:lineRule="auto"/>
      <w:jc w:val="left"/>
    </w:pPr>
    <w:rPr>
      <w:rFonts w:asciiTheme="minorHAnsi" w:hAnsiTheme="minorHAnsi" w:cstheme="minorBidi"/>
      <w:sz w:val="20"/>
      <w:szCs w:val="20"/>
      <w:lang w:bidi="ar-SA"/>
    </w:rPr>
  </w:style>
  <w:style w:type="character" w:customStyle="1" w:styleId="FootnoteTextChar">
    <w:name w:val="Footnote Text Char"/>
    <w:basedOn w:val="DefaultParagraphFont"/>
    <w:link w:val="FootnoteText"/>
    <w:uiPriority w:val="99"/>
    <w:semiHidden/>
    <w:rsid w:val="007B2B6B"/>
    <w:rPr>
      <w:sz w:val="20"/>
      <w:szCs w:val="20"/>
      <w:lang w:bidi="ar-SA"/>
    </w:rPr>
  </w:style>
  <w:style w:type="character" w:styleId="FootnoteReference">
    <w:name w:val="footnote reference"/>
    <w:basedOn w:val="DefaultParagraphFont"/>
    <w:uiPriority w:val="99"/>
    <w:semiHidden/>
    <w:unhideWhenUsed/>
    <w:rsid w:val="007B2B6B"/>
    <w:rPr>
      <w:vertAlign w:val="superscript"/>
    </w:rPr>
  </w:style>
  <w:style w:type="paragraph" w:styleId="TOC6">
    <w:name w:val="toc 6"/>
    <w:basedOn w:val="Normal"/>
    <w:next w:val="Normal"/>
    <w:autoRedefine/>
    <w:uiPriority w:val="39"/>
    <w:unhideWhenUsed/>
    <w:rsid w:val="00826BFF"/>
    <w:pPr>
      <w:spacing w:after="100" w:line="278" w:lineRule="auto"/>
      <w:ind w:left="1200"/>
      <w:jc w:val="left"/>
    </w:pPr>
    <w:rPr>
      <w:rFonts w:asciiTheme="minorHAnsi" w:eastAsiaTheme="minorEastAsia" w:hAnsiTheme="minorHAnsi" w:cstheme="minorBidi"/>
      <w:kern w:val="2"/>
      <w:szCs w:val="24"/>
      <w14:ligatures w14:val="standardContextual"/>
    </w:rPr>
  </w:style>
  <w:style w:type="paragraph" w:styleId="TOC7">
    <w:name w:val="toc 7"/>
    <w:basedOn w:val="Normal"/>
    <w:next w:val="Normal"/>
    <w:autoRedefine/>
    <w:uiPriority w:val="39"/>
    <w:unhideWhenUsed/>
    <w:rsid w:val="00826BFF"/>
    <w:pPr>
      <w:spacing w:after="100" w:line="278" w:lineRule="auto"/>
      <w:ind w:left="1440"/>
      <w:jc w:val="left"/>
    </w:pPr>
    <w:rPr>
      <w:rFonts w:asciiTheme="minorHAnsi" w:eastAsiaTheme="minorEastAsia" w:hAnsiTheme="minorHAnsi" w:cstheme="minorBidi"/>
      <w:kern w:val="2"/>
      <w:szCs w:val="24"/>
      <w14:ligatures w14:val="standardContextual"/>
    </w:rPr>
  </w:style>
  <w:style w:type="paragraph" w:styleId="TOC8">
    <w:name w:val="toc 8"/>
    <w:basedOn w:val="Normal"/>
    <w:next w:val="Normal"/>
    <w:autoRedefine/>
    <w:uiPriority w:val="39"/>
    <w:unhideWhenUsed/>
    <w:rsid w:val="00826BFF"/>
    <w:pPr>
      <w:spacing w:after="100" w:line="278" w:lineRule="auto"/>
      <w:ind w:left="1680"/>
      <w:jc w:val="left"/>
    </w:pPr>
    <w:rPr>
      <w:rFonts w:asciiTheme="minorHAnsi" w:eastAsiaTheme="minorEastAsia" w:hAnsiTheme="minorHAnsi" w:cstheme="minorBidi"/>
      <w:kern w:val="2"/>
      <w:szCs w:val="24"/>
      <w14:ligatures w14:val="standardContextual"/>
    </w:rPr>
  </w:style>
  <w:style w:type="paragraph" w:styleId="TOC9">
    <w:name w:val="toc 9"/>
    <w:basedOn w:val="Normal"/>
    <w:next w:val="Normal"/>
    <w:autoRedefine/>
    <w:uiPriority w:val="39"/>
    <w:unhideWhenUsed/>
    <w:rsid w:val="00826BFF"/>
    <w:pPr>
      <w:spacing w:after="100" w:line="278" w:lineRule="auto"/>
      <w:ind w:left="1920"/>
      <w:jc w:val="left"/>
    </w:pPr>
    <w:rPr>
      <w:rFonts w:asciiTheme="minorHAnsi" w:eastAsiaTheme="minorEastAsia" w:hAnsiTheme="minorHAnsi" w:cstheme="minorBidi"/>
      <w:kern w:val="2"/>
      <w:szCs w:val="24"/>
      <w14:ligatures w14:val="standardContextual"/>
    </w:rPr>
  </w:style>
  <w:style w:type="character" w:styleId="UnresolvedMention">
    <w:name w:val="Unresolved Mention"/>
    <w:basedOn w:val="DefaultParagraphFont"/>
    <w:uiPriority w:val="99"/>
    <w:semiHidden/>
    <w:unhideWhenUsed/>
    <w:rsid w:val="00826BFF"/>
    <w:rPr>
      <w:color w:val="605E5C"/>
      <w:shd w:val="clear" w:color="auto" w:fill="E1DFDD"/>
    </w:rPr>
  </w:style>
  <w:style w:type="paragraph" w:styleId="NoSpacing">
    <w:name w:val="No Spacing"/>
    <w:uiPriority w:val="1"/>
    <w:qFormat/>
    <w:rsid w:val="003B3543"/>
    <w:pPr>
      <w:bidi/>
      <w:spacing w:after="0" w:line="240" w:lineRule="auto"/>
      <w:jc w:val="lowKashida"/>
    </w:pPr>
    <w:rPr>
      <w:rFonts w:asciiTheme="majorBidi" w:hAnsiTheme="majorBidi" w:cs="B Nazanin"/>
      <w:sz w:val="24"/>
      <w:szCs w:val="28"/>
    </w:rPr>
  </w:style>
  <w:style w:type="table" w:styleId="LightList">
    <w:name w:val="Light List"/>
    <w:basedOn w:val="TableNormal"/>
    <w:uiPriority w:val="61"/>
    <w:rsid w:val="002F250B"/>
    <w:pPr>
      <w:spacing w:after="0" w:line="240" w:lineRule="auto"/>
    </w:pPr>
    <w:rPr>
      <w:rFonts w:eastAsiaTheme="minorEastAsia"/>
      <w:lang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017F83"/>
    <w:rPr>
      <w:b/>
      <w:bCs/>
    </w:rPr>
  </w:style>
  <w:style w:type="paragraph" w:styleId="NormalWeb">
    <w:name w:val="Normal (Web)"/>
    <w:basedOn w:val="Normal"/>
    <w:uiPriority w:val="99"/>
    <w:semiHidden/>
    <w:unhideWhenUsed/>
    <w:rsid w:val="0070140D"/>
    <w:pPr>
      <w:bidi w:val="0"/>
      <w:spacing w:before="100" w:beforeAutospacing="1" w:after="100" w:afterAutospacing="1" w:line="240" w:lineRule="auto"/>
      <w:jc w:val="left"/>
    </w:pPr>
    <w:rPr>
      <w:rFonts w:ascii="Times New Roman" w:eastAsia="Times New Roman" w:hAnsi="Times New Roman" w:cs="Times New Roman"/>
      <w:szCs w:val="24"/>
    </w:rPr>
  </w:style>
  <w:style w:type="paragraph" w:styleId="Bibliography">
    <w:name w:val="Bibliography"/>
    <w:basedOn w:val="Normal"/>
    <w:next w:val="Normal"/>
    <w:uiPriority w:val="37"/>
    <w:unhideWhenUsed/>
    <w:rsid w:val="005C51EB"/>
  </w:style>
  <w:style w:type="character" w:customStyle="1" w:styleId="truncate">
    <w:name w:val="truncate"/>
    <w:basedOn w:val="DefaultParagraphFont"/>
    <w:rsid w:val="00E95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3128">
      <w:bodyDiv w:val="1"/>
      <w:marLeft w:val="0"/>
      <w:marRight w:val="0"/>
      <w:marTop w:val="0"/>
      <w:marBottom w:val="0"/>
      <w:divBdr>
        <w:top w:val="none" w:sz="0" w:space="0" w:color="auto"/>
        <w:left w:val="none" w:sz="0" w:space="0" w:color="auto"/>
        <w:bottom w:val="none" w:sz="0" w:space="0" w:color="auto"/>
        <w:right w:val="none" w:sz="0" w:space="0" w:color="auto"/>
      </w:divBdr>
    </w:div>
    <w:div w:id="300426595">
      <w:bodyDiv w:val="1"/>
      <w:marLeft w:val="0"/>
      <w:marRight w:val="0"/>
      <w:marTop w:val="0"/>
      <w:marBottom w:val="0"/>
      <w:divBdr>
        <w:top w:val="none" w:sz="0" w:space="0" w:color="auto"/>
        <w:left w:val="none" w:sz="0" w:space="0" w:color="auto"/>
        <w:bottom w:val="none" w:sz="0" w:space="0" w:color="auto"/>
        <w:right w:val="none" w:sz="0" w:space="0" w:color="auto"/>
      </w:divBdr>
      <w:divsChild>
        <w:div w:id="1742756953">
          <w:marLeft w:val="0"/>
          <w:marRight w:val="0"/>
          <w:marTop w:val="0"/>
          <w:marBottom w:val="0"/>
          <w:divBdr>
            <w:top w:val="none" w:sz="0" w:space="0" w:color="auto"/>
            <w:left w:val="none" w:sz="0" w:space="0" w:color="auto"/>
            <w:bottom w:val="none" w:sz="0" w:space="0" w:color="auto"/>
            <w:right w:val="none" w:sz="0" w:space="0" w:color="auto"/>
          </w:divBdr>
        </w:div>
        <w:div w:id="1387878407">
          <w:marLeft w:val="0"/>
          <w:marRight w:val="0"/>
          <w:marTop w:val="0"/>
          <w:marBottom w:val="0"/>
          <w:divBdr>
            <w:top w:val="none" w:sz="0" w:space="0" w:color="auto"/>
            <w:left w:val="none" w:sz="0" w:space="0" w:color="auto"/>
            <w:bottom w:val="none" w:sz="0" w:space="0" w:color="auto"/>
            <w:right w:val="none" w:sz="0" w:space="0" w:color="auto"/>
          </w:divBdr>
        </w:div>
        <w:div w:id="694117622">
          <w:marLeft w:val="0"/>
          <w:marRight w:val="0"/>
          <w:marTop w:val="0"/>
          <w:marBottom w:val="0"/>
          <w:divBdr>
            <w:top w:val="none" w:sz="0" w:space="0" w:color="auto"/>
            <w:left w:val="none" w:sz="0" w:space="0" w:color="auto"/>
            <w:bottom w:val="none" w:sz="0" w:space="0" w:color="auto"/>
            <w:right w:val="none" w:sz="0" w:space="0" w:color="auto"/>
          </w:divBdr>
        </w:div>
        <w:div w:id="1525942148">
          <w:marLeft w:val="0"/>
          <w:marRight w:val="0"/>
          <w:marTop w:val="0"/>
          <w:marBottom w:val="0"/>
          <w:divBdr>
            <w:top w:val="none" w:sz="0" w:space="0" w:color="auto"/>
            <w:left w:val="none" w:sz="0" w:space="0" w:color="auto"/>
            <w:bottom w:val="none" w:sz="0" w:space="0" w:color="auto"/>
            <w:right w:val="none" w:sz="0" w:space="0" w:color="auto"/>
          </w:divBdr>
        </w:div>
        <w:div w:id="1718502782">
          <w:marLeft w:val="0"/>
          <w:marRight w:val="0"/>
          <w:marTop w:val="0"/>
          <w:marBottom w:val="0"/>
          <w:divBdr>
            <w:top w:val="none" w:sz="0" w:space="0" w:color="auto"/>
            <w:left w:val="none" w:sz="0" w:space="0" w:color="auto"/>
            <w:bottom w:val="none" w:sz="0" w:space="0" w:color="auto"/>
            <w:right w:val="none" w:sz="0" w:space="0" w:color="auto"/>
          </w:divBdr>
        </w:div>
      </w:divsChild>
    </w:div>
    <w:div w:id="412319483">
      <w:bodyDiv w:val="1"/>
      <w:marLeft w:val="0"/>
      <w:marRight w:val="0"/>
      <w:marTop w:val="0"/>
      <w:marBottom w:val="0"/>
      <w:divBdr>
        <w:top w:val="none" w:sz="0" w:space="0" w:color="auto"/>
        <w:left w:val="none" w:sz="0" w:space="0" w:color="auto"/>
        <w:bottom w:val="none" w:sz="0" w:space="0" w:color="auto"/>
        <w:right w:val="none" w:sz="0" w:space="0" w:color="auto"/>
      </w:divBdr>
    </w:div>
    <w:div w:id="437332090">
      <w:bodyDiv w:val="1"/>
      <w:marLeft w:val="0"/>
      <w:marRight w:val="0"/>
      <w:marTop w:val="0"/>
      <w:marBottom w:val="0"/>
      <w:divBdr>
        <w:top w:val="none" w:sz="0" w:space="0" w:color="auto"/>
        <w:left w:val="none" w:sz="0" w:space="0" w:color="auto"/>
        <w:bottom w:val="none" w:sz="0" w:space="0" w:color="auto"/>
        <w:right w:val="none" w:sz="0" w:space="0" w:color="auto"/>
      </w:divBdr>
    </w:div>
    <w:div w:id="689336087">
      <w:bodyDiv w:val="1"/>
      <w:marLeft w:val="0"/>
      <w:marRight w:val="0"/>
      <w:marTop w:val="0"/>
      <w:marBottom w:val="0"/>
      <w:divBdr>
        <w:top w:val="none" w:sz="0" w:space="0" w:color="auto"/>
        <w:left w:val="none" w:sz="0" w:space="0" w:color="auto"/>
        <w:bottom w:val="none" w:sz="0" w:space="0" w:color="auto"/>
        <w:right w:val="none" w:sz="0" w:space="0" w:color="auto"/>
      </w:divBdr>
    </w:div>
    <w:div w:id="749546789">
      <w:bodyDiv w:val="1"/>
      <w:marLeft w:val="0"/>
      <w:marRight w:val="0"/>
      <w:marTop w:val="0"/>
      <w:marBottom w:val="0"/>
      <w:divBdr>
        <w:top w:val="none" w:sz="0" w:space="0" w:color="auto"/>
        <w:left w:val="none" w:sz="0" w:space="0" w:color="auto"/>
        <w:bottom w:val="none" w:sz="0" w:space="0" w:color="auto"/>
        <w:right w:val="none" w:sz="0" w:space="0" w:color="auto"/>
      </w:divBdr>
    </w:div>
    <w:div w:id="2044819339">
      <w:bodyDiv w:val="1"/>
      <w:marLeft w:val="0"/>
      <w:marRight w:val="0"/>
      <w:marTop w:val="0"/>
      <w:marBottom w:val="0"/>
      <w:divBdr>
        <w:top w:val="none" w:sz="0" w:space="0" w:color="auto"/>
        <w:left w:val="none" w:sz="0" w:space="0" w:color="auto"/>
        <w:bottom w:val="none" w:sz="0" w:space="0" w:color="auto"/>
        <w:right w:val="none" w:sz="0" w:space="0" w:color="auto"/>
      </w:divBdr>
      <w:divsChild>
        <w:div w:id="2108578232">
          <w:marLeft w:val="0"/>
          <w:marRight w:val="0"/>
          <w:marTop w:val="0"/>
          <w:marBottom w:val="0"/>
          <w:divBdr>
            <w:top w:val="none" w:sz="0" w:space="0" w:color="auto"/>
            <w:left w:val="none" w:sz="0" w:space="0" w:color="auto"/>
            <w:bottom w:val="none" w:sz="0" w:space="0" w:color="auto"/>
            <w:right w:val="none" w:sz="0" w:space="0" w:color="auto"/>
          </w:divBdr>
        </w:div>
        <w:div w:id="2042784772">
          <w:marLeft w:val="0"/>
          <w:marRight w:val="0"/>
          <w:marTop w:val="0"/>
          <w:marBottom w:val="0"/>
          <w:divBdr>
            <w:top w:val="none" w:sz="0" w:space="0" w:color="auto"/>
            <w:left w:val="none" w:sz="0" w:space="0" w:color="auto"/>
            <w:bottom w:val="none" w:sz="0" w:space="0" w:color="auto"/>
            <w:right w:val="none" w:sz="0" w:space="0" w:color="auto"/>
          </w:divBdr>
        </w:div>
        <w:div w:id="1990133954">
          <w:marLeft w:val="0"/>
          <w:marRight w:val="0"/>
          <w:marTop w:val="0"/>
          <w:marBottom w:val="0"/>
          <w:divBdr>
            <w:top w:val="none" w:sz="0" w:space="0" w:color="auto"/>
            <w:left w:val="none" w:sz="0" w:space="0" w:color="auto"/>
            <w:bottom w:val="none" w:sz="0" w:space="0" w:color="auto"/>
            <w:right w:val="none" w:sz="0" w:space="0" w:color="auto"/>
          </w:divBdr>
        </w:div>
        <w:div w:id="44257092">
          <w:marLeft w:val="0"/>
          <w:marRight w:val="0"/>
          <w:marTop w:val="0"/>
          <w:marBottom w:val="0"/>
          <w:divBdr>
            <w:top w:val="none" w:sz="0" w:space="0" w:color="auto"/>
            <w:left w:val="none" w:sz="0" w:space="0" w:color="auto"/>
            <w:bottom w:val="none" w:sz="0" w:space="0" w:color="auto"/>
            <w:right w:val="none" w:sz="0" w:space="0" w:color="auto"/>
          </w:divBdr>
        </w:div>
        <w:div w:id="263078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svg"/><Relationship Id="rId21" Type="http://schemas.openxmlformats.org/officeDocument/2006/relationships/footer" Target="footer8.xml"/><Relationship Id="rId42" Type="http://schemas.openxmlformats.org/officeDocument/2006/relationships/image" Target="media/image23.svg"/><Relationship Id="rId47" Type="http://schemas.openxmlformats.org/officeDocument/2006/relationships/image" Target="media/image28.png"/><Relationship Id="rId63" Type="http://schemas.openxmlformats.org/officeDocument/2006/relationships/image" Target="media/image44.png"/><Relationship Id="rId68" Type="http://schemas.openxmlformats.org/officeDocument/2006/relationships/header" Target="header4.xml"/><Relationship Id="rId16" Type="http://schemas.openxmlformats.org/officeDocument/2006/relationships/footer" Target="footer5.xml"/><Relationship Id="rId11" Type="http://schemas.openxmlformats.org/officeDocument/2006/relationships/footer" Target="footer2.xml"/><Relationship Id="rId32" Type="http://schemas.openxmlformats.org/officeDocument/2006/relationships/image" Target="media/image13.svg"/><Relationship Id="rId37" Type="http://schemas.openxmlformats.org/officeDocument/2006/relationships/image" Target="media/image18.png"/><Relationship Id="rId53" Type="http://schemas.openxmlformats.org/officeDocument/2006/relationships/image" Target="media/image34.png"/><Relationship Id="rId58" Type="http://schemas.openxmlformats.org/officeDocument/2006/relationships/image" Target="media/image39.svg"/><Relationship Id="rId74" Type="http://schemas.openxmlformats.org/officeDocument/2006/relationships/header" Target="header6.xml"/><Relationship Id="rId79" Type="http://schemas.openxmlformats.org/officeDocument/2006/relationships/footer" Target="footer19.xml"/><Relationship Id="rId5" Type="http://schemas.openxmlformats.org/officeDocument/2006/relationships/settings" Target="settings.xml"/><Relationship Id="rId61" Type="http://schemas.openxmlformats.org/officeDocument/2006/relationships/image" Target="media/image42.png"/><Relationship Id="rId82" Type="http://schemas.openxmlformats.org/officeDocument/2006/relationships/theme" Target="theme/theme1.xml"/><Relationship Id="rId19" Type="http://schemas.openxmlformats.org/officeDocument/2006/relationships/header" Target="header3.xml"/><Relationship Id="rId14" Type="http://schemas.openxmlformats.org/officeDocument/2006/relationships/footer" Target="footer4.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sv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svg"/><Relationship Id="rId56" Type="http://schemas.openxmlformats.org/officeDocument/2006/relationships/image" Target="media/image37.svg"/><Relationship Id="rId64" Type="http://schemas.openxmlformats.org/officeDocument/2006/relationships/image" Target="media/image45.svg"/><Relationship Id="rId69" Type="http://schemas.openxmlformats.org/officeDocument/2006/relationships/footer" Target="footer12.xml"/><Relationship Id="rId77" Type="http://schemas.openxmlformats.org/officeDocument/2006/relationships/footer" Target="footer18.xml"/><Relationship Id="rId8" Type="http://schemas.openxmlformats.org/officeDocument/2006/relationships/endnotes" Target="endnotes.xml"/><Relationship Id="rId51" Type="http://schemas.openxmlformats.org/officeDocument/2006/relationships/image" Target="media/image32.png"/><Relationship Id="rId72" Type="http://schemas.openxmlformats.org/officeDocument/2006/relationships/footer" Target="footer14.xml"/><Relationship Id="rId80"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svg"/><Relationship Id="rId46" Type="http://schemas.openxmlformats.org/officeDocument/2006/relationships/image" Target="media/image27.svg"/><Relationship Id="rId59" Type="http://schemas.openxmlformats.org/officeDocument/2006/relationships/image" Target="media/image40.png"/><Relationship Id="rId67" Type="http://schemas.openxmlformats.org/officeDocument/2006/relationships/footer" Target="footer11.xml"/><Relationship Id="rId20" Type="http://schemas.openxmlformats.org/officeDocument/2006/relationships/footer" Target="footer7.xml"/><Relationship Id="rId41" Type="http://schemas.openxmlformats.org/officeDocument/2006/relationships/image" Target="media/image22.png"/><Relationship Id="rId54" Type="http://schemas.openxmlformats.org/officeDocument/2006/relationships/image" Target="media/image35.svg"/><Relationship Id="rId62" Type="http://schemas.openxmlformats.org/officeDocument/2006/relationships/image" Target="media/image43.svg"/><Relationship Id="rId70" Type="http://schemas.openxmlformats.org/officeDocument/2006/relationships/footer" Target="footer13.xml"/><Relationship Id="rId75"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4.svg"/><Relationship Id="rId28" Type="http://schemas.openxmlformats.org/officeDocument/2006/relationships/image" Target="media/image9.svg"/><Relationship Id="rId36" Type="http://schemas.openxmlformats.org/officeDocument/2006/relationships/image" Target="media/image17.svg"/><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footer" Target="footer1.xml"/><Relationship Id="rId31" Type="http://schemas.openxmlformats.org/officeDocument/2006/relationships/image" Target="media/image12.png"/><Relationship Id="rId44" Type="http://schemas.openxmlformats.org/officeDocument/2006/relationships/image" Target="media/image25.svg"/><Relationship Id="rId52" Type="http://schemas.openxmlformats.org/officeDocument/2006/relationships/image" Target="media/image33.svg"/><Relationship Id="rId60" Type="http://schemas.openxmlformats.org/officeDocument/2006/relationships/image" Target="media/image41.svg"/><Relationship Id="rId65" Type="http://schemas.openxmlformats.org/officeDocument/2006/relationships/footer" Target="footer9.xml"/><Relationship Id="rId73" Type="http://schemas.openxmlformats.org/officeDocument/2006/relationships/footer" Target="footer15.xml"/><Relationship Id="rId78" Type="http://schemas.openxmlformats.org/officeDocument/2006/relationships/header" Target="header7.xml"/><Relationship Id="rId8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footer" Target="footer6.xml"/><Relationship Id="rId39" Type="http://schemas.openxmlformats.org/officeDocument/2006/relationships/image" Target="media/image20.png"/><Relationship Id="rId34" Type="http://schemas.openxmlformats.org/officeDocument/2006/relationships/image" Target="media/image15.svg"/><Relationship Id="rId50" Type="http://schemas.openxmlformats.org/officeDocument/2006/relationships/image" Target="media/image31.svg"/><Relationship Id="rId55" Type="http://schemas.openxmlformats.org/officeDocument/2006/relationships/image" Target="media/image36.png"/><Relationship Id="rId76" Type="http://schemas.openxmlformats.org/officeDocument/2006/relationships/footer" Target="footer17.xml"/><Relationship Id="rId7" Type="http://schemas.openxmlformats.org/officeDocument/2006/relationships/footnotes" Target="footnotes.xml"/><Relationship Id="rId71" Type="http://schemas.openxmlformats.org/officeDocument/2006/relationships/header" Target="header5.xml"/><Relationship Id="rId2" Type="http://schemas.openxmlformats.org/officeDocument/2006/relationships/customXml" Target="../customXml/item2.xml"/><Relationship Id="rId29" Type="http://schemas.openxmlformats.org/officeDocument/2006/relationships/image" Target="media/image10.png"/><Relationship Id="rId24" Type="http://schemas.openxmlformats.org/officeDocument/2006/relationships/image" Target="media/image5.png"/><Relationship Id="rId40" Type="http://schemas.openxmlformats.org/officeDocument/2006/relationships/image" Target="media/image21.svg"/><Relationship Id="rId45" Type="http://schemas.openxmlformats.org/officeDocument/2006/relationships/image" Target="media/image26.png"/><Relationship Id="rId66" Type="http://schemas.openxmlformats.org/officeDocument/2006/relationships/footer" Target="foot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75580440C048C5BC49468B12662F90"/>
        <w:category>
          <w:name w:val="General"/>
          <w:gallery w:val="placeholder"/>
        </w:category>
        <w:types>
          <w:type w:val="bbPlcHdr"/>
        </w:types>
        <w:behaviors>
          <w:behavior w:val="content"/>
        </w:behaviors>
        <w:guid w:val="{C5A1FE8E-13AE-4570-83C6-D8BA61336520}"/>
      </w:docPartPr>
      <w:docPartBody>
        <w:p w:rsidR="00002C51" w:rsidRDefault="005B1782" w:rsidP="005B1782">
          <w:pPr>
            <w:pStyle w:val="B175580440C048C5BC49468B12662F90"/>
          </w:pPr>
          <w:r w:rsidRPr="007D5361">
            <w:rPr>
              <w:rStyle w:val="PlaceholderText"/>
            </w:rPr>
            <w:t>[Author]</w:t>
          </w:r>
        </w:p>
      </w:docPartBody>
    </w:docPart>
    <w:docPart>
      <w:docPartPr>
        <w:name w:val="63E7438253224DD8BFCB7D0D5304A452"/>
        <w:category>
          <w:name w:val="General"/>
          <w:gallery w:val="placeholder"/>
        </w:category>
        <w:types>
          <w:type w:val="bbPlcHdr"/>
        </w:types>
        <w:behaviors>
          <w:behavior w:val="content"/>
        </w:behaviors>
        <w:guid w:val="{F9028152-0BEC-425B-A714-38EEE343F10F}"/>
      </w:docPartPr>
      <w:docPartBody>
        <w:p w:rsidR="00002C51" w:rsidRDefault="005B1782" w:rsidP="005B1782">
          <w:pPr>
            <w:pStyle w:val="63E7438253224DD8BFCB7D0D5304A452"/>
          </w:pPr>
          <w:r w:rsidRPr="005E7ED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XB Niloofar">
    <w:altName w:val="Times New Roman"/>
    <w:charset w:val="00"/>
    <w:family w:val="auto"/>
    <w:pitch w:val="variable"/>
    <w:sig w:usb0="00002007" w:usb1="80000000" w:usb2="00000008" w:usb3="00000000" w:csb0="00000051"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anNastaliq">
    <w:altName w:val="Cambria"/>
    <w:charset w:val="00"/>
    <w:family w:val="roman"/>
    <w:pitch w:val="variable"/>
    <w:sig w:usb0="6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B1782"/>
    <w:rsid w:val="00002C51"/>
    <w:rsid w:val="00011F13"/>
    <w:rsid w:val="00191605"/>
    <w:rsid w:val="00224919"/>
    <w:rsid w:val="002D0013"/>
    <w:rsid w:val="00477084"/>
    <w:rsid w:val="004B3984"/>
    <w:rsid w:val="004E4919"/>
    <w:rsid w:val="004F2B28"/>
    <w:rsid w:val="00560E79"/>
    <w:rsid w:val="0057534A"/>
    <w:rsid w:val="0058193E"/>
    <w:rsid w:val="005A06F0"/>
    <w:rsid w:val="005B1782"/>
    <w:rsid w:val="005D291D"/>
    <w:rsid w:val="0060617F"/>
    <w:rsid w:val="006B08E1"/>
    <w:rsid w:val="006C721B"/>
    <w:rsid w:val="006F4865"/>
    <w:rsid w:val="0071622F"/>
    <w:rsid w:val="0073185F"/>
    <w:rsid w:val="00734ADE"/>
    <w:rsid w:val="0079258F"/>
    <w:rsid w:val="007B38FA"/>
    <w:rsid w:val="008340AA"/>
    <w:rsid w:val="00971643"/>
    <w:rsid w:val="00A823A5"/>
    <w:rsid w:val="00AB0167"/>
    <w:rsid w:val="00AD120E"/>
    <w:rsid w:val="00AE5C01"/>
    <w:rsid w:val="00B328D8"/>
    <w:rsid w:val="00BA0EA0"/>
    <w:rsid w:val="00BB1D46"/>
    <w:rsid w:val="00BC16C1"/>
    <w:rsid w:val="00BE262A"/>
    <w:rsid w:val="00C063C3"/>
    <w:rsid w:val="00C132F4"/>
    <w:rsid w:val="00C214DB"/>
    <w:rsid w:val="00C34016"/>
    <w:rsid w:val="00C83ED2"/>
    <w:rsid w:val="00D4121F"/>
    <w:rsid w:val="00D4463C"/>
    <w:rsid w:val="00DB055C"/>
    <w:rsid w:val="00DE6BC2"/>
    <w:rsid w:val="00EC750C"/>
    <w:rsid w:val="00EE763B"/>
    <w:rsid w:val="00F55455"/>
    <w:rsid w:val="00FD2FEA"/>
    <w:rsid w:val="00FF55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D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B175580440C048C5BC49468B12662F90">
    <w:name w:val="B175580440C048C5BC49468B12662F90"/>
    <w:rsid w:val="005B1782"/>
    <w:pPr>
      <w:bidi/>
    </w:pPr>
  </w:style>
  <w:style w:type="paragraph" w:customStyle="1" w:styleId="63E7438253224DD8BFCB7D0D5304A452">
    <w:name w:val="63E7438253224DD8BFCB7D0D5304A452"/>
    <w:rsid w:val="005B1782"/>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 . . . . . . . </PublishDate>
  <Abstract>متن چکیده</Abstract>
  <CompanyAddress>...............</CompanyAddress>
  <CompanyPhone>. . . . . . </CompanyPhone>
  <CompanyFax>. . /. . /. . </CompanyFax>
  <CompanyEmail>(5 to 10 keywords that sorted by Alphabet)</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66E4D-B396-444B-918A-56FCC79A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42</Pages>
  <Words>4949</Words>
  <Characters>28211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عنوان</vt:lpstr>
    </vt:vector>
  </TitlesOfParts>
  <Manager>. . . . . . . . .</Manager>
  <Company>دانشگاه علامه طباطبائی</Company>
  <LinksUpToDate>false</LinksUpToDate>
  <CharactersWithSpaces>33094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عنوان</dc:title>
  <dc:subject>. . . . . .</dc:subject>
  <dc:creator>. . . . . . . .</dc:creator>
  <cp:keywords>بین 5 تا 10 واژه کلیدی که با نظم الفبایی بوده و با ویرگول از هم جدا شوند.</cp:keywords>
  <dc:description/>
  <cp:lastModifiedBy>Amirreza Taghizadeh</cp:lastModifiedBy>
  <cp:revision>22</cp:revision>
  <cp:lastPrinted>2024-10-11T22:03:00Z</cp:lastPrinted>
  <dcterms:created xsi:type="dcterms:W3CDTF">2023-03-11T09:19:00Z</dcterms:created>
  <dcterms:modified xsi:type="dcterms:W3CDTF">2024-10-12T00:19:00Z</dcterms:modified>
  <cp:category>. . . . . . .</cp:category>
  <cp:contentStatus>کارشناسی ارشد</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id="APft9OnF"/&gt;&lt;style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