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CD957" w14:textId="77777777" w:rsidR="00345B61" w:rsidRDefault="00345B61" w:rsidP="00345B61">
      <w:pPr>
        <w:jc w:val="center"/>
        <w:rPr>
          <w:rFonts w:cstheme="minorHAnsi"/>
          <w:sz w:val="56"/>
          <w:szCs w:val="56"/>
        </w:rPr>
      </w:pPr>
      <w:r>
        <w:rPr>
          <w:rFonts w:cstheme="minorHAnsi"/>
          <w:sz w:val="56"/>
          <w:szCs w:val="56"/>
        </w:rPr>
        <w:t>Expose</w:t>
      </w:r>
    </w:p>
    <w:p w14:paraId="724AB97E" w14:textId="77777777" w:rsidR="00345B61" w:rsidRDefault="00345B61" w:rsidP="00345B61">
      <w:pPr>
        <w:jc w:val="center"/>
        <w:rPr>
          <w:rFonts w:asciiTheme="minorBidi" w:hAnsiTheme="minorBidi"/>
          <w:bCs/>
          <w:sz w:val="48"/>
          <w:szCs w:val="44"/>
        </w:rPr>
      </w:pPr>
      <w:r>
        <w:rPr>
          <w:rFonts w:asciiTheme="minorBidi" w:hAnsiTheme="minorBidi"/>
          <w:bCs/>
          <w:sz w:val="48"/>
          <w:szCs w:val="44"/>
        </w:rPr>
        <w:t>Imarsys 06</w:t>
      </w:r>
    </w:p>
    <w:p w14:paraId="37BAFD47" w14:textId="77777777" w:rsidR="00345B61" w:rsidRDefault="00345B61" w:rsidP="00345B61">
      <w:pPr>
        <w:jc w:val="center"/>
        <w:rPr>
          <w:rFonts w:asciiTheme="minorBidi" w:hAnsiTheme="minorBidi"/>
          <w:bCs/>
          <w:sz w:val="48"/>
          <w:szCs w:val="44"/>
        </w:rPr>
      </w:pPr>
    </w:p>
    <w:p w14:paraId="1B9352DA" w14:textId="77777777" w:rsidR="00345B61" w:rsidRDefault="00345B61" w:rsidP="00345B61">
      <w:pPr>
        <w:jc w:val="center"/>
        <w:rPr>
          <w:rFonts w:asciiTheme="minorBidi" w:hAnsiTheme="minorBidi"/>
          <w:bCs/>
          <w:sz w:val="48"/>
          <w:szCs w:val="44"/>
        </w:rPr>
      </w:pPr>
      <w:r>
        <w:rPr>
          <w:rFonts w:asciiTheme="minorBidi" w:hAnsiTheme="minorBidi"/>
          <w:bCs/>
          <w:sz w:val="48"/>
          <w:szCs w:val="44"/>
        </w:rPr>
        <w:t>Mini project:</w:t>
      </w:r>
    </w:p>
    <w:p w14:paraId="7DDE48A9" w14:textId="77777777" w:rsidR="00345B61" w:rsidRDefault="00345B61" w:rsidP="00345B61">
      <w:pPr>
        <w:jc w:val="center"/>
        <w:rPr>
          <w:rFonts w:asciiTheme="minorBidi" w:hAnsiTheme="minorBidi"/>
          <w:color w:val="222222"/>
          <w:sz w:val="40"/>
          <w:szCs w:val="40"/>
          <w:shd w:val="clear" w:color="auto" w:fill="FFFFFF"/>
        </w:rPr>
      </w:pPr>
      <w:r w:rsidRPr="00131E2B">
        <w:rPr>
          <w:rFonts w:asciiTheme="minorBidi" w:hAnsiTheme="minorBidi"/>
          <w:color w:val="222222"/>
          <w:sz w:val="40"/>
          <w:szCs w:val="40"/>
          <w:shd w:val="clear" w:color="auto" w:fill="FFFFFF"/>
        </w:rPr>
        <w:t xml:space="preserve">creating and parameterizing a small ecosystem </w:t>
      </w:r>
      <w:r>
        <w:rPr>
          <w:rFonts w:asciiTheme="minorBidi" w:hAnsiTheme="minorBidi"/>
          <w:color w:val="222222"/>
          <w:sz w:val="40"/>
          <w:szCs w:val="40"/>
          <w:shd w:val="clear" w:color="auto" w:fill="FFFFFF"/>
        </w:rPr>
        <w:t xml:space="preserve">NPZD-V </w:t>
      </w:r>
      <w:r w:rsidRPr="00131E2B">
        <w:rPr>
          <w:rFonts w:asciiTheme="minorBidi" w:hAnsiTheme="minorBidi"/>
          <w:color w:val="222222"/>
          <w:sz w:val="40"/>
          <w:szCs w:val="40"/>
          <w:shd w:val="clear" w:color="auto" w:fill="FFFFFF"/>
        </w:rPr>
        <w:t>model in R</w:t>
      </w:r>
    </w:p>
    <w:p w14:paraId="539688EF" w14:textId="77777777" w:rsidR="00345B61" w:rsidRDefault="00345B61" w:rsidP="00345B61">
      <w:pPr>
        <w:jc w:val="center"/>
        <w:rPr>
          <w:rFonts w:asciiTheme="minorBidi" w:hAnsiTheme="minorBidi"/>
          <w:color w:val="222222"/>
          <w:sz w:val="40"/>
          <w:szCs w:val="40"/>
          <w:shd w:val="clear" w:color="auto" w:fill="FFFFFF"/>
        </w:rPr>
      </w:pPr>
    </w:p>
    <w:p w14:paraId="5110174F" w14:textId="77777777" w:rsidR="00345B61" w:rsidRDefault="00345B61" w:rsidP="00345B61">
      <w:pPr>
        <w:jc w:val="center"/>
        <w:rPr>
          <w:rFonts w:asciiTheme="minorBidi" w:hAnsiTheme="minorBidi"/>
          <w:bCs/>
          <w:sz w:val="48"/>
          <w:szCs w:val="48"/>
        </w:rPr>
      </w:pPr>
      <w:r w:rsidRPr="00FB6FEA">
        <w:rPr>
          <w:rFonts w:asciiTheme="minorBidi" w:hAnsiTheme="minorBidi"/>
          <w:bCs/>
          <w:sz w:val="48"/>
          <w:szCs w:val="48"/>
        </w:rPr>
        <w:t>course instructor(s)</w:t>
      </w:r>
      <w:r>
        <w:rPr>
          <w:rFonts w:asciiTheme="minorBidi" w:hAnsiTheme="minorBidi"/>
          <w:bCs/>
          <w:sz w:val="48"/>
          <w:szCs w:val="48"/>
        </w:rPr>
        <w:t>:</w:t>
      </w:r>
    </w:p>
    <w:p w14:paraId="4D1E5B92" w14:textId="77777777" w:rsidR="00345B61" w:rsidRPr="00FB6FEA" w:rsidRDefault="00345B61" w:rsidP="00345B61">
      <w:pPr>
        <w:jc w:val="center"/>
        <w:rPr>
          <w:rFonts w:asciiTheme="minorBidi" w:hAnsiTheme="minorBidi"/>
          <w:color w:val="222222"/>
          <w:sz w:val="36"/>
          <w:szCs w:val="36"/>
          <w:shd w:val="clear" w:color="auto" w:fill="FFFFFF"/>
        </w:rPr>
      </w:pPr>
      <w:r w:rsidRPr="00FB6FEA">
        <w:rPr>
          <w:rFonts w:asciiTheme="minorBidi" w:hAnsiTheme="minorBidi"/>
          <w:color w:val="202124"/>
          <w:sz w:val="40"/>
          <w:szCs w:val="40"/>
        </w:rPr>
        <w:t>Luisa Listmann</w:t>
      </w:r>
    </w:p>
    <w:p w14:paraId="20ABD592" w14:textId="77777777" w:rsidR="00345B61" w:rsidRPr="00FB6FEA" w:rsidRDefault="00345B61" w:rsidP="00345B61">
      <w:pPr>
        <w:jc w:val="center"/>
        <w:rPr>
          <w:rFonts w:asciiTheme="minorBidi" w:hAnsiTheme="minorBidi"/>
          <w:sz w:val="40"/>
          <w:szCs w:val="40"/>
          <w:shd w:val="clear" w:color="auto" w:fill="FFFFFF"/>
        </w:rPr>
      </w:pPr>
      <w:r w:rsidRPr="00FB6FEA">
        <w:rPr>
          <w:rFonts w:asciiTheme="minorBidi" w:hAnsiTheme="minorBidi"/>
          <w:sz w:val="40"/>
          <w:szCs w:val="40"/>
          <w:shd w:val="clear" w:color="auto" w:fill="FFFFFF"/>
        </w:rPr>
        <w:t>Jana Hinners</w:t>
      </w:r>
    </w:p>
    <w:p w14:paraId="7B2CFA3B" w14:textId="77777777" w:rsidR="00345B61" w:rsidRDefault="00345B61" w:rsidP="00345B61">
      <w:pPr>
        <w:jc w:val="center"/>
        <w:rPr>
          <w:rFonts w:asciiTheme="minorBidi" w:hAnsiTheme="minorBidi"/>
          <w:bCs/>
          <w:sz w:val="48"/>
          <w:szCs w:val="48"/>
        </w:rPr>
      </w:pPr>
    </w:p>
    <w:p w14:paraId="0788B27B" w14:textId="77777777" w:rsidR="00345B61" w:rsidRDefault="00345B61" w:rsidP="00345B61">
      <w:pPr>
        <w:jc w:val="center"/>
        <w:rPr>
          <w:rFonts w:asciiTheme="minorBidi" w:hAnsiTheme="minorBidi"/>
          <w:bCs/>
          <w:sz w:val="48"/>
          <w:szCs w:val="48"/>
        </w:rPr>
      </w:pPr>
      <w:r w:rsidRPr="00FB6FEA">
        <w:rPr>
          <w:rFonts w:asciiTheme="minorBidi" w:hAnsiTheme="minorBidi"/>
          <w:bCs/>
          <w:sz w:val="48"/>
          <w:szCs w:val="48"/>
        </w:rPr>
        <w:t>Author</w:t>
      </w:r>
      <w:r>
        <w:rPr>
          <w:rFonts w:asciiTheme="minorBidi" w:hAnsiTheme="minorBidi"/>
          <w:bCs/>
          <w:sz w:val="48"/>
          <w:szCs w:val="48"/>
        </w:rPr>
        <w:t>:</w:t>
      </w:r>
    </w:p>
    <w:p w14:paraId="2233D4B4" w14:textId="77777777" w:rsidR="00345B61" w:rsidRPr="00FB6FEA" w:rsidRDefault="00345B61" w:rsidP="00345B61">
      <w:pPr>
        <w:jc w:val="center"/>
        <w:rPr>
          <w:rFonts w:asciiTheme="minorBidi" w:hAnsiTheme="minorBidi"/>
          <w:bCs/>
          <w:sz w:val="40"/>
          <w:szCs w:val="40"/>
        </w:rPr>
      </w:pPr>
      <w:r w:rsidRPr="00FB6FEA">
        <w:rPr>
          <w:rFonts w:asciiTheme="minorBidi" w:hAnsiTheme="minorBidi"/>
          <w:bCs/>
          <w:sz w:val="40"/>
          <w:szCs w:val="40"/>
        </w:rPr>
        <w:t>Amirhossein Feiz</w:t>
      </w:r>
    </w:p>
    <w:p w14:paraId="3973C3D3" w14:textId="77777777" w:rsidR="00345B61" w:rsidRPr="00FB6FEA" w:rsidRDefault="00345B61" w:rsidP="00345B61">
      <w:pPr>
        <w:jc w:val="center"/>
        <w:rPr>
          <w:rFonts w:asciiTheme="minorBidi" w:hAnsiTheme="minorBidi"/>
          <w:bCs/>
          <w:sz w:val="40"/>
          <w:szCs w:val="40"/>
        </w:rPr>
      </w:pPr>
      <w:hyperlink r:id="rId4" w:history="1">
        <w:r w:rsidRPr="00FB6FEA">
          <w:rPr>
            <w:rStyle w:val="Hyperlink"/>
            <w:rFonts w:asciiTheme="minorBidi" w:hAnsiTheme="minorBidi"/>
            <w:bCs/>
            <w:sz w:val="40"/>
            <w:szCs w:val="40"/>
          </w:rPr>
          <w:t>emier.fman1997@gmail.com</w:t>
        </w:r>
      </w:hyperlink>
    </w:p>
    <w:p w14:paraId="292C459A" w14:textId="77777777" w:rsidR="00345B61" w:rsidRDefault="00345B61" w:rsidP="00345B61">
      <w:pPr>
        <w:rPr>
          <w:rFonts w:asciiTheme="minorBidi" w:hAnsiTheme="minorBidi"/>
          <w:bCs/>
          <w:sz w:val="48"/>
          <w:szCs w:val="48"/>
        </w:rPr>
      </w:pPr>
    </w:p>
    <w:p w14:paraId="2276F785" w14:textId="77777777" w:rsidR="00345B61" w:rsidRDefault="00345B61" w:rsidP="00345B61">
      <w:pPr>
        <w:jc w:val="center"/>
        <w:rPr>
          <w:rFonts w:asciiTheme="minorBidi" w:hAnsiTheme="minorBidi"/>
          <w:b/>
          <w:sz w:val="40"/>
          <w:szCs w:val="36"/>
          <w:lang w:val="en-IE"/>
        </w:rPr>
      </w:pPr>
      <w:r w:rsidRPr="00FB6FEA">
        <w:rPr>
          <w:rFonts w:asciiTheme="minorBidi" w:hAnsiTheme="minorBidi"/>
          <w:b/>
          <w:sz w:val="40"/>
          <w:szCs w:val="36"/>
          <w:lang w:val="en-IE"/>
        </w:rPr>
        <w:t>S5 SoSe2021</w:t>
      </w:r>
    </w:p>
    <w:p w14:paraId="79DDD763" w14:textId="4902633C" w:rsidR="00345B61" w:rsidRDefault="00345B61" w:rsidP="005D6BBD">
      <w:pPr>
        <w:rPr>
          <w:rFonts w:asciiTheme="majorBidi" w:hAnsiTheme="majorBidi" w:cstheme="majorBidi"/>
          <w:b/>
          <w:bCs/>
          <w:color w:val="222222"/>
          <w:sz w:val="28"/>
          <w:szCs w:val="28"/>
          <w:shd w:val="clear" w:color="auto" w:fill="FFFFFF"/>
        </w:rPr>
      </w:pPr>
    </w:p>
    <w:p w14:paraId="7BA5DE4B" w14:textId="254DD9DC" w:rsidR="00345B61" w:rsidRDefault="00345B61" w:rsidP="005D6BBD">
      <w:pPr>
        <w:rPr>
          <w:rFonts w:asciiTheme="majorBidi" w:hAnsiTheme="majorBidi" w:cstheme="majorBidi"/>
          <w:b/>
          <w:bCs/>
          <w:color w:val="222222"/>
          <w:sz w:val="28"/>
          <w:szCs w:val="28"/>
          <w:shd w:val="clear" w:color="auto" w:fill="FFFFFF"/>
        </w:rPr>
      </w:pPr>
    </w:p>
    <w:p w14:paraId="36AB9514" w14:textId="77777777" w:rsidR="00345B61" w:rsidRDefault="00345B61" w:rsidP="005D6BBD">
      <w:pPr>
        <w:rPr>
          <w:rFonts w:asciiTheme="majorBidi" w:hAnsiTheme="majorBidi" w:cstheme="majorBidi"/>
          <w:b/>
          <w:bCs/>
          <w:color w:val="222222"/>
          <w:sz w:val="28"/>
          <w:szCs w:val="28"/>
          <w:shd w:val="clear" w:color="auto" w:fill="FFFFFF"/>
        </w:rPr>
      </w:pPr>
    </w:p>
    <w:p w14:paraId="0E4097AF" w14:textId="77777777" w:rsidR="00345B61" w:rsidRPr="00345B61" w:rsidRDefault="00345B61" w:rsidP="005D6BBD">
      <w:pPr>
        <w:rPr>
          <w:rFonts w:asciiTheme="majorBidi" w:hAnsiTheme="majorBidi" w:cstheme="majorBidi"/>
          <w:b/>
          <w:bCs/>
          <w:sz w:val="28"/>
          <w:szCs w:val="28"/>
        </w:rPr>
      </w:pPr>
      <w:r w:rsidRPr="00345B61">
        <w:rPr>
          <w:rFonts w:asciiTheme="majorBidi" w:hAnsiTheme="majorBidi" w:cstheme="majorBidi"/>
          <w:b/>
          <w:bCs/>
          <w:sz w:val="28"/>
          <w:szCs w:val="28"/>
        </w:rPr>
        <w:lastRenderedPageBreak/>
        <w:t>Introduction</w:t>
      </w:r>
    </w:p>
    <w:p w14:paraId="2B95AA6E" w14:textId="179CE670" w:rsidR="005D6BBD" w:rsidRPr="00572C8C" w:rsidRDefault="005D6BBD" w:rsidP="005D6BBD">
      <w:pPr>
        <w:rPr>
          <w:rFonts w:cstheme="minorHAnsi"/>
          <w:lang w:val="en-IE"/>
        </w:rPr>
      </w:pPr>
      <w:r w:rsidRPr="00572C8C">
        <w:rPr>
          <w:rFonts w:cstheme="minorHAnsi"/>
          <w:shd w:val="clear" w:color="auto" w:fill="FFFFFF"/>
        </w:rPr>
        <w:t>We want to understand the fate of biomass produced by phytoplankton</w:t>
      </w:r>
      <w:r w:rsidRPr="00572C8C">
        <w:rPr>
          <w:rFonts w:cstheme="minorHAnsi"/>
          <w:color w:val="4472C4" w:themeColor="accent1"/>
          <w:sz w:val="28"/>
          <w:szCs w:val="28"/>
          <w:shd w:val="clear" w:color="auto" w:fill="FFFFFF"/>
        </w:rPr>
        <w:t xml:space="preserve"> </w:t>
      </w:r>
      <w:r w:rsidRPr="00572C8C">
        <w:rPr>
          <w:rFonts w:cstheme="minorHAnsi"/>
          <w:shd w:val="clear" w:color="auto" w:fill="FFFFFF"/>
        </w:rPr>
        <w:t xml:space="preserve">through </w:t>
      </w:r>
      <w:r w:rsidRPr="00572C8C">
        <w:rPr>
          <w:rFonts w:cstheme="minorHAnsi"/>
          <w:lang w:val="en-IE"/>
        </w:rPr>
        <w:t>carbon cycle when we add viral infection, zooplankton grazers or</w:t>
      </w:r>
      <w:r w:rsidR="000346F9" w:rsidRPr="00572C8C">
        <w:rPr>
          <w:rFonts w:cstheme="minorHAnsi"/>
          <w:lang w:val="en-IE"/>
        </w:rPr>
        <w:t xml:space="preserve"> investigate</w:t>
      </w:r>
      <w:r w:rsidRPr="00572C8C">
        <w:rPr>
          <w:rFonts w:cstheme="minorHAnsi"/>
          <w:lang w:val="en-IE"/>
        </w:rPr>
        <w:t xml:space="preserve"> how do </w:t>
      </w:r>
      <w:r w:rsidR="00345B61">
        <w:rPr>
          <w:rFonts w:cstheme="minorHAnsi"/>
          <w:lang w:val="en-IE"/>
        </w:rPr>
        <w:t xml:space="preserve">they </w:t>
      </w:r>
      <w:r w:rsidRPr="00572C8C">
        <w:rPr>
          <w:rFonts w:cstheme="minorHAnsi"/>
          <w:lang w:val="en-IE"/>
        </w:rPr>
        <w:t>affect plankton population.</w:t>
      </w:r>
    </w:p>
    <w:p w14:paraId="4BA2B46B" w14:textId="0438C003" w:rsidR="00FF464B" w:rsidRPr="00572C8C" w:rsidRDefault="00345B61" w:rsidP="00FF464B">
      <w:pPr>
        <w:rPr>
          <w:rFonts w:cstheme="minorHAnsi"/>
          <w:bCs/>
          <w:color w:val="FF0000"/>
          <w:sz w:val="24"/>
        </w:rPr>
      </w:pPr>
      <w:r>
        <w:t>Phytoplankton are primary producers and</w:t>
      </w:r>
      <w:r w:rsidRPr="00572C8C">
        <w:rPr>
          <w:rFonts w:cstheme="minorHAnsi"/>
          <w:lang w:val="en-IE"/>
        </w:rPr>
        <w:t xml:space="preserve"> they actually play an </w:t>
      </w:r>
      <w:r>
        <w:rPr>
          <w:rFonts w:cstheme="minorHAnsi"/>
          <w:lang w:val="en-IE"/>
        </w:rPr>
        <w:t>essential</w:t>
      </w:r>
      <w:r w:rsidRPr="00572C8C">
        <w:rPr>
          <w:rFonts w:cstheme="minorHAnsi"/>
          <w:lang w:val="en-IE"/>
        </w:rPr>
        <w:t xml:space="preserve"> role in carbon cycle. </w:t>
      </w:r>
      <w:r>
        <w:t xml:space="preserve">so they </w:t>
      </w:r>
      <w:r w:rsidR="005D6BBD" w:rsidRPr="00572C8C">
        <w:rPr>
          <w:rFonts w:cstheme="minorHAnsi"/>
          <w:lang w:val="en-IE"/>
        </w:rPr>
        <w:t>are important</w:t>
      </w:r>
      <w:r>
        <w:rPr>
          <w:rFonts w:cstheme="minorHAnsi"/>
          <w:lang w:val="en-IE"/>
        </w:rPr>
        <w:t xml:space="preserve"> </w:t>
      </w:r>
      <w:r w:rsidR="000346F9" w:rsidRPr="00572C8C">
        <w:rPr>
          <w:rFonts w:cstheme="minorHAnsi"/>
          <w:lang w:val="en-IE"/>
        </w:rPr>
        <w:t>because they are starting point of marine biogeochemical cycles</w:t>
      </w:r>
      <w:r w:rsidR="000346F9" w:rsidRPr="00572C8C">
        <w:rPr>
          <w:rFonts w:cstheme="minorHAnsi"/>
          <w:color w:val="4472C4" w:themeColor="accent1"/>
          <w:lang w:val="en-IE"/>
        </w:rPr>
        <w:t xml:space="preserve">, </w:t>
      </w:r>
      <w:r w:rsidR="000346F9" w:rsidRPr="00572C8C">
        <w:rPr>
          <w:rFonts w:cstheme="minorHAnsi"/>
          <w:lang w:val="en-IE"/>
        </w:rPr>
        <w:t>protistan (unicellular eukaryotic) phytoplankton have long been recognized as foundation al to fisheries and export of atmospheric CO2 to the deep ocean,</w:t>
      </w:r>
      <w:r w:rsidR="000346F9" w:rsidRPr="00572C8C">
        <w:rPr>
          <w:rFonts w:cstheme="minorHAnsi"/>
          <w:color w:val="FF0000"/>
          <w:lang w:val="en-IE"/>
        </w:rPr>
        <w:t xml:space="preserve"> (</w:t>
      </w:r>
      <w:r w:rsidR="000346F9" w:rsidRPr="00572C8C">
        <w:rPr>
          <w:rFonts w:cstheme="minorHAnsi"/>
          <w:color w:val="FF0000"/>
        </w:rPr>
        <w:t>M.</w:t>
      </w:r>
      <w:r w:rsidR="000346F9" w:rsidRPr="00572C8C">
        <w:rPr>
          <w:rFonts w:cstheme="minorHAnsi"/>
          <w:color w:val="FF0000"/>
          <w:lang w:val="en-IE"/>
        </w:rPr>
        <w:t xml:space="preserve"> B. Higgins, </w:t>
      </w:r>
      <w:r w:rsidR="00141C1F" w:rsidRPr="00572C8C">
        <w:rPr>
          <w:rFonts w:cstheme="minorHAnsi"/>
          <w:color w:val="FF0000"/>
          <w:lang w:val="en-IE"/>
        </w:rPr>
        <w:t>et al 2012)</w:t>
      </w:r>
      <w:r w:rsidR="00CD3991" w:rsidRPr="00572C8C">
        <w:rPr>
          <w:rFonts w:cstheme="minorHAnsi"/>
          <w:color w:val="FF0000"/>
          <w:lang w:val="en-IE"/>
        </w:rPr>
        <w:t>(</w:t>
      </w:r>
      <w:r w:rsidR="00CD3991" w:rsidRPr="00572C8C">
        <w:rPr>
          <w:rFonts w:cstheme="minorHAnsi"/>
        </w:rPr>
        <w:t xml:space="preserve"> </w:t>
      </w:r>
      <w:hyperlink r:id="rId5" w:history="1">
        <w:r w:rsidR="00CD3991" w:rsidRPr="00572C8C">
          <w:rPr>
            <w:rStyle w:val="Hyperlink"/>
            <w:rFonts w:cstheme="minorHAnsi"/>
            <w:color w:val="FF0000"/>
          </w:rPr>
          <w:t>PG Falkowski</w:t>
        </w:r>
      </w:hyperlink>
      <w:r w:rsidR="00CD3991" w:rsidRPr="00572C8C">
        <w:rPr>
          <w:rFonts w:cstheme="minorHAnsi"/>
          <w:color w:val="FF0000"/>
          <w:shd w:val="clear" w:color="auto" w:fill="FFFFFF"/>
        </w:rPr>
        <w:t> - Photosynthesis research, 1994 – Springer)</w:t>
      </w:r>
      <w:r w:rsidR="00141C1F" w:rsidRPr="00572C8C">
        <w:rPr>
          <w:rFonts w:cstheme="minorHAnsi"/>
          <w:color w:val="FF0000"/>
          <w:lang w:val="en-IE"/>
        </w:rPr>
        <w:t xml:space="preserve">. </w:t>
      </w:r>
      <w:r>
        <w:t>Phytoplankton</w:t>
      </w:r>
      <w:r>
        <w:t xml:space="preserve"> </w:t>
      </w:r>
      <w:r w:rsidR="000346F9" w:rsidRPr="00572C8C">
        <w:rPr>
          <w:rFonts w:cstheme="minorHAnsi"/>
          <w:lang w:val="en-IE"/>
        </w:rPr>
        <w:t xml:space="preserve">convert CO2 to organic carbon via photosynthesis, simultaneously altering cycles of other elements linked to carbon by the stoichiometry of cellular composition. Thus, the carbon cycle interacts with biogeochemical cycles of nitrogen, silica, and many other </w:t>
      </w:r>
      <w:r w:rsidR="00A76526" w:rsidRPr="00572C8C">
        <w:rPr>
          <w:rFonts w:cstheme="minorHAnsi"/>
          <w:lang w:val="en-IE"/>
        </w:rPr>
        <w:t>elements</w:t>
      </w:r>
      <w:r w:rsidR="00A76526" w:rsidRPr="00572C8C">
        <w:rPr>
          <w:rFonts w:cstheme="minorHAnsi"/>
          <w:color w:val="FF0000"/>
          <w:lang w:val="en-IE"/>
        </w:rPr>
        <w:t xml:space="preserve"> (</w:t>
      </w:r>
      <w:r w:rsidR="00A76526" w:rsidRPr="00572C8C">
        <w:rPr>
          <w:rFonts w:cstheme="minorHAnsi"/>
          <w:color w:val="FF0000"/>
        </w:rPr>
        <w:t>J.</w:t>
      </w:r>
      <w:r w:rsidR="00A76526" w:rsidRPr="00572C8C">
        <w:rPr>
          <w:rFonts w:cstheme="minorHAnsi"/>
          <w:color w:val="FF0000"/>
          <w:lang w:val="en-IE"/>
        </w:rPr>
        <w:t xml:space="preserve"> P. Zehr, R. M. Kudela, Nitrogen cycle of the open ocean: From genes to ecosystems.2011)</w:t>
      </w:r>
      <w:r w:rsidR="00A76526" w:rsidRPr="00572C8C">
        <w:rPr>
          <w:rFonts w:cstheme="minorHAnsi"/>
          <w:lang w:val="en-IE"/>
        </w:rPr>
        <w:t>.</w:t>
      </w:r>
      <w:r w:rsidR="00287F0F" w:rsidRPr="00572C8C">
        <w:rPr>
          <w:rFonts w:cstheme="minorHAnsi"/>
        </w:rPr>
        <w:t xml:space="preserve"> </w:t>
      </w:r>
      <w:r w:rsidR="00287F0F" w:rsidRPr="00572C8C">
        <w:rPr>
          <w:rFonts w:cstheme="minorHAnsi"/>
          <w:color w:val="FF0000"/>
        </w:rPr>
        <w:t>(</w:t>
      </w:r>
      <w:r w:rsidR="00287F0F" w:rsidRPr="00572C8C">
        <w:rPr>
          <w:rFonts w:cstheme="minorHAnsi"/>
          <w:color w:val="FF0000"/>
          <w:lang w:val="en-IE"/>
        </w:rPr>
        <w:t>Joseph H. Street and Adina Paytan</w:t>
      </w:r>
      <w:r w:rsidR="00CD3991" w:rsidRPr="00572C8C">
        <w:rPr>
          <w:rFonts w:cstheme="minorHAnsi"/>
          <w:color w:val="006621"/>
          <w:sz w:val="20"/>
          <w:szCs w:val="20"/>
          <w:shd w:val="clear" w:color="auto" w:fill="FFFFFF"/>
        </w:rPr>
        <w:t xml:space="preserve"> </w:t>
      </w:r>
      <w:r w:rsidR="00CD3991" w:rsidRPr="00572C8C">
        <w:rPr>
          <w:rFonts w:cstheme="minorHAnsi"/>
          <w:color w:val="FF0000"/>
          <w:shd w:val="clear" w:color="auto" w:fill="FFFFFF"/>
        </w:rPr>
        <w:t>Marine Chemistry, 2008 - Elsevier</w:t>
      </w:r>
      <w:r w:rsidR="00CD3991" w:rsidRPr="00572C8C">
        <w:rPr>
          <w:rFonts w:cstheme="minorHAnsi"/>
          <w:color w:val="FF0000"/>
          <w:lang w:val="en-IE"/>
        </w:rPr>
        <w:t>)</w:t>
      </w:r>
      <w:r w:rsidR="00CD3991" w:rsidRPr="00572C8C">
        <w:rPr>
          <w:rFonts w:cstheme="minorHAnsi"/>
          <w:lang w:val="en-IE"/>
        </w:rPr>
        <w:t xml:space="preserve">. </w:t>
      </w:r>
      <w:r w:rsidR="00FB3038" w:rsidRPr="00572C8C">
        <w:rPr>
          <w:rFonts w:cstheme="minorHAnsi"/>
          <w:lang w:val="en-IE"/>
        </w:rPr>
        <w:t xml:space="preserve">Phytoplankton populations are controlled both by bottom up (nutrient, light, temperature) and top-down mechanisms (viral infection, zooplankton grazing) which can influence the “distribution” of biomass within an ecosystem. </w:t>
      </w:r>
      <w:r w:rsidR="00FB3038" w:rsidRPr="00572C8C">
        <w:rPr>
          <w:rFonts w:cstheme="minorHAnsi"/>
          <w:color w:val="FF0000"/>
          <w:lang w:val="en-IE"/>
        </w:rPr>
        <w:t>(</w:t>
      </w:r>
      <w:r w:rsidR="00FB3038" w:rsidRPr="00572C8C">
        <w:rPr>
          <w:rFonts w:cstheme="minorHAnsi"/>
          <w:color w:val="FF0000"/>
          <w:shd w:val="clear" w:color="auto" w:fill="FFFFFF"/>
        </w:rPr>
        <w:t>H.W.Harvey et al 11 may 2009)</w:t>
      </w:r>
      <w:r w:rsidR="00CD3991" w:rsidRPr="00572C8C">
        <w:rPr>
          <w:rFonts w:cstheme="minorHAnsi"/>
          <w:color w:val="FF0000"/>
          <w:lang w:val="en-IE"/>
        </w:rPr>
        <w:t xml:space="preserve"> (M</w:t>
      </w:r>
      <w:r w:rsidR="00CD3991" w:rsidRPr="00572C8C">
        <w:rPr>
          <w:rFonts w:cstheme="minorHAnsi"/>
          <w:color w:val="FF0000"/>
        </w:rPr>
        <w:t>. R.</w:t>
      </w:r>
      <w:r w:rsidR="00CD3991" w:rsidRPr="00572C8C">
        <w:rPr>
          <w:rFonts w:cstheme="minorHAnsi"/>
          <w:color w:val="FF0000"/>
          <w:lang w:val="en-IE"/>
        </w:rPr>
        <w:t xml:space="preserve"> Landry 1984).</w:t>
      </w:r>
      <w:r w:rsidR="007011E0" w:rsidRPr="00572C8C">
        <w:rPr>
          <w:rFonts w:cstheme="minorHAnsi"/>
          <w:color w:val="222222"/>
          <w:shd w:val="clear" w:color="auto" w:fill="FFFFFF"/>
        </w:rPr>
        <w:t xml:space="preserve">viruses (that affect phytoplankton) are also an important factor that influences the balance of phytoplankton productivity, export production </w:t>
      </w:r>
      <w:r w:rsidR="000F6994">
        <w:rPr>
          <w:rFonts w:cstheme="minorHAnsi"/>
          <w:color w:val="222222"/>
          <w:shd w:val="clear" w:color="auto" w:fill="FFFFFF"/>
        </w:rPr>
        <w:t xml:space="preserve">how they keep food web running </w:t>
      </w:r>
      <w:r w:rsidR="007011E0" w:rsidRPr="00572C8C">
        <w:rPr>
          <w:rFonts w:cstheme="minorHAnsi"/>
          <w:color w:val="222222"/>
          <w:shd w:val="clear" w:color="auto" w:fill="FFFFFF"/>
        </w:rPr>
        <w:t>and</w:t>
      </w:r>
      <w:r w:rsidR="000F6994">
        <w:rPr>
          <w:rFonts w:cstheme="minorHAnsi"/>
          <w:color w:val="222222"/>
          <w:shd w:val="clear" w:color="auto" w:fill="FFFFFF"/>
        </w:rPr>
        <w:t xml:space="preserve"> keep the</w:t>
      </w:r>
      <w:r w:rsidR="007011E0" w:rsidRPr="00572C8C">
        <w:rPr>
          <w:rFonts w:cstheme="minorHAnsi"/>
          <w:color w:val="222222"/>
          <w:shd w:val="clear" w:color="auto" w:fill="FFFFFF"/>
        </w:rPr>
        <w:t xml:space="preserve"> food availab</w:t>
      </w:r>
      <w:r w:rsidR="000F6994">
        <w:rPr>
          <w:rFonts w:cstheme="minorHAnsi"/>
          <w:color w:val="222222"/>
          <w:shd w:val="clear" w:color="auto" w:fill="FFFFFF"/>
        </w:rPr>
        <w:t xml:space="preserve">le </w:t>
      </w:r>
      <w:r w:rsidR="007011E0" w:rsidRPr="00572C8C">
        <w:rPr>
          <w:rFonts w:cstheme="minorHAnsi"/>
          <w:color w:val="222222"/>
          <w:shd w:val="clear" w:color="auto" w:fill="FFFFFF"/>
        </w:rPr>
        <w:t>for higher trophic levels.</w:t>
      </w:r>
      <w:r w:rsidR="008108E1" w:rsidRPr="00572C8C">
        <w:rPr>
          <w:rFonts w:cstheme="minorHAnsi"/>
          <w:color w:val="222222"/>
          <w:sz w:val="27"/>
          <w:szCs w:val="27"/>
          <w:shd w:val="clear" w:color="auto" w:fill="FFFFFF"/>
        </w:rPr>
        <w:t xml:space="preserve"> </w:t>
      </w:r>
      <w:r w:rsidR="008108E1" w:rsidRPr="00572C8C">
        <w:rPr>
          <w:rFonts w:cstheme="minorHAnsi"/>
          <w:color w:val="222222"/>
          <w:shd w:val="clear" w:color="auto" w:fill="FFFFFF"/>
        </w:rPr>
        <w:t>Also, addition to sea water of particles in the 0.002–0.2 μm size range, concentrated from sea water by ultrafiltration, reduced primary productivity ([</w:t>
      </w:r>
      <w:r w:rsidR="008108E1" w:rsidRPr="00572C8C">
        <w:rPr>
          <w:rFonts w:cstheme="minorHAnsi"/>
          <w:color w:val="222222"/>
          <w:vertAlign w:val="superscript"/>
        </w:rPr>
        <w:t>14</w:t>
      </w:r>
      <w:r w:rsidR="008108E1" w:rsidRPr="00572C8C">
        <w:rPr>
          <w:rFonts w:cstheme="minorHAnsi"/>
          <w:color w:val="222222"/>
          <w:shd w:val="clear" w:color="auto" w:fill="FFFFFF"/>
        </w:rPr>
        <w:t>C] bicarbonate incorporation) by as much as 78%. These results</w:t>
      </w:r>
      <w:r w:rsidR="000F6994">
        <w:rPr>
          <w:rFonts w:cstheme="minorHAnsi"/>
          <w:color w:val="222222"/>
          <w:shd w:val="clear" w:color="auto" w:fill="FFFFFF"/>
        </w:rPr>
        <w:t xml:space="preserve"> </w:t>
      </w:r>
      <w:r w:rsidR="000F6994" w:rsidRPr="00572C8C">
        <w:rPr>
          <w:rFonts w:cstheme="minorHAnsi"/>
          <w:color w:val="FF0000"/>
        </w:rPr>
        <w:t xml:space="preserve">(CA Suttle </w:t>
      </w:r>
      <w:r w:rsidR="000F6994" w:rsidRPr="00572C8C">
        <w:rPr>
          <w:rFonts w:cstheme="minorHAnsi"/>
          <w:color w:val="FF0000"/>
          <w:shd w:val="clear" w:color="auto" w:fill="FFFFFF"/>
        </w:rPr>
        <w:t>et al - Nature, 1990)</w:t>
      </w:r>
      <w:r w:rsidR="000F6994" w:rsidRPr="00572C8C">
        <w:rPr>
          <w:rFonts w:cstheme="minorHAnsi"/>
          <w:color w:val="222222"/>
          <w:sz w:val="27"/>
          <w:szCs w:val="27"/>
          <w:shd w:val="clear" w:color="auto" w:fill="FFFFFF"/>
        </w:rPr>
        <w:t xml:space="preserve"> </w:t>
      </w:r>
      <w:r w:rsidR="000F6994" w:rsidRPr="00572C8C">
        <w:rPr>
          <w:rFonts w:cstheme="minorHAnsi"/>
          <w:color w:val="FF0000"/>
          <w:shd w:val="clear" w:color="auto" w:fill="FFFFFF"/>
        </w:rPr>
        <w:t xml:space="preserve">(Borsheim, K. Y., </w:t>
      </w:r>
      <w:r w:rsidR="000F6994" w:rsidRPr="00572C8C">
        <w:rPr>
          <w:rFonts w:cstheme="minorHAnsi"/>
          <w:i/>
          <w:iCs/>
          <w:color w:val="FF0000"/>
        </w:rPr>
        <w:t>envir. Microbiool.</w:t>
      </w:r>
      <w:r w:rsidR="000F6994" w:rsidRPr="00572C8C">
        <w:rPr>
          <w:rFonts w:cstheme="minorHAnsi"/>
          <w:color w:val="FF0000"/>
          <w:shd w:val="clear" w:color="auto" w:fill="FFFFFF"/>
        </w:rPr>
        <w:t xml:space="preserve"> 1990)(Proctor, L. M. et al -</w:t>
      </w:r>
      <w:r w:rsidR="000F6994" w:rsidRPr="00572C8C">
        <w:rPr>
          <w:rFonts w:cstheme="minorHAnsi"/>
          <w:i/>
          <w:iCs/>
          <w:color w:val="FF0000"/>
        </w:rPr>
        <w:t>Nature</w:t>
      </w:r>
      <w:r w:rsidR="000F6994" w:rsidRPr="00572C8C">
        <w:rPr>
          <w:rFonts w:cstheme="minorHAnsi"/>
          <w:color w:val="FF0000"/>
          <w:shd w:val="clear" w:color="auto" w:fill="FFFFFF"/>
        </w:rPr>
        <w:t xml:space="preserve"> 1989) (</w:t>
      </w:r>
      <w:r w:rsidR="000F6994" w:rsidRPr="00572C8C">
        <w:rPr>
          <w:rFonts w:cstheme="minorHAnsi"/>
          <w:color w:val="FF0000"/>
        </w:rPr>
        <w:t>Ian</w:t>
      </w:r>
      <w:r w:rsidR="000F6994" w:rsidRPr="00572C8C">
        <w:rPr>
          <w:rFonts w:cstheme="minorHAnsi"/>
          <w:color w:val="FF0000"/>
          <w:shd w:val="clear" w:color="auto" w:fill="FFFFFF"/>
        </w:rPr>
        <w:t xml:space="preserve"> Hewson et al 2001)</w:t>
      </w:r>
      <w:r w:rsidR="008108E1" w:rsidRPr="00572C8C">
        <w:rPr>
          <w:rFonts w:cstheme="minorHAnsi"/>
          <w:color w:val="222222"/>
          <w:shd w:val="clear" w:color="auto" w:fill="FFFFFF"/>
        </w:rPr>
        <w:t xml:space="preserve"> indicate that, in addition to grazing and nutrient limitation, infection by viruses could be a factor regulating phytoplankton community structure and primary productivity in the </w:t>
      </w:r>
      <w:r w:rsidR="000F6994" w:rsidRPr="00572C8C">
        <w:rPr>
          <w:rFonts w:cstheme="minorHAnsi"/>
          <w:color w:val="222222"/>
          <w:shd w:val="clear" w:color="auto" w:fill="FFFFFF"/>
        </w:rPr>
        <w:t>oceans</w:t>
      </w:r>
      <w:r w:rsidR="000F6994">
        <w:rPr>
          <w:rFonts w:cstheme="minorHAnsi"/>
          <w:color w:val="222222"/>
          <w:shd w:val="clear" w:color="auto" w:fill="FFFFFF"/>
        </w:rPr>
        <w:t>.</w:t>
      </w:r>
      <w:r w:rsidR="008108E1" w:rsidRPr="00572C8C">
        <w:rPr>
          <w:rFonts w:cstheme="minorHAnsi"/>
        </w:rPr>
        <w:t xml:space="preserve"> </w:t>
      </w:r>
      <w:r w:rsidR="007011E0" w:rsidRPr="00572C8C">
        <w:rPr>
          <w:rFonts w:cstheme="minorHAnsi"/>
          <w:shd w:val="clear" w:color="auto" w:fill="FFFFFF"/>
        </w:rPr>
        <w:t>the quantity of virilizes</w:t>
      </w:r>
      <w:r w:rsidR="000F6994">
        <w:rPr>
          <w:rFonts w:cstheme="minorHAnsi"/>
          <w:shd w:val="clear" w:color="auto" w:fill="FFFFFF"/>
        </w:rPr>
        <w:t xml:space="preserve"> is not what we know and measuring it in the way going out wild is a difficult work to be done </w:t>
      </w:r>
      <w:r w:rsidR="00F73527" w:rsidRPr="00572C8C">
        <w:rPr>
          <w:rFonts w:cstheme="minorHAnsi"/>
          <w:lang w:val="en-IE"/>
        </w:rPr>
        <w:t xml:space="preserve">then we look at it mathematically </w:t>
      </w:r>
      <w:r w:rsidR="00F34838">
        <w:rPr>
          <w:rFonts w:cstheme="minorHAnsi"/>
          <w:lang w:val="en-IE"/>
        </w:rPr>
        <w:t xml:space="preserve">to investigate </w:t>
      </w:r>
      <w:r w:rsidR="00F73527" w:rsidRPr="00572C8C">
        <w:rPr>
          <w:rFonts w:cstheme="minorHAnsi"/>
          <w:shd w:val="clear" w:color="auto" w:fill="FFFFFF"/>
        </w:rPr>
        <w:t>how rates effect this carbon cycle</w:t>
      </w:r>
      <w:r w:rsidR="007011E0" w:rsidRPr="00572C8C">
        <w:rPr>
          <w:rFonts w:cstheme="minorHAnsi"/>
          <w:shd w:val="clear" w:color="auto" w:fill="FFFFFF"/>
        </w:rPr>
        <w:t xml:space="preserve"> th</w:t>
      </w:r>
      <w:r w:rsidR="00F73527" w:rsidRPr="00572C8C">
        <w:rPr>
          <w:rFonts w:cstheme="minorHAnsi"/>
          <w:shd w:val="clear" w:color="auto" w:fill="FFFFFF"/>
        </w:rPr>
        <w:t>us we need to create a small ecosystem model</w:t>
      </w:r>
      <w:r w:rsidR="0071238E" w:rsidRPr="00572C8C">
        <w:rPr>
          <w:rFonts w:cstheme="minorHAnsi"/>
          <w:shd w:val="clear" w:color="auto" w:fill="FFFFFF"/>
        </w:rPr>
        <w:t xml:space="preserve">, parametrize it and run it inside the R software </w:t>
      </w:r>
      <w:r w:rsidR="007011E0" w:rsidRPr="00572C8C">
        <w:rPr>
          <w:rFonts w:cstheme="minorHAnsi"/>
          <w:shd w:val="clear" w:color="auto" w:fill="FFFFFF"/>
        </w:rPr>
        <w:t xml:space="preserve">to </w:t>
      </w:r>
      <w:r w:rsidR="00F34838">
        <w:rPr>
          <w:rFonts w:cstheme="minorHAnsi"/>
          <w:shd w:val="clear" w:color="auto" w:fill="FFFFFF"/>
        </w:rPr>
        <w:t>follow the changes the</w:t>
      </w:r>
      <w:r w:rsidR="007011E0" w:rsidRPr="00572C8C">
        <w:rPr>
          <w:rFonts w:cstheme="minorHAnsi"/>
          <w:shd w:val="clear" w:color="auto" w:fill="FFFFFF"/>
        </w:rPr>
        <w:t xml:space="preserve"> food web </w:t>
      </w:r>
      <w:r w:rsidR="00F34838">
        <w:rPr>
          <w:rFonts w:cstheme="minorHAnsi"/>
          <w:shd w:val="clear" w:color="auto" w:fill="FFFFFF"/>
        </w:rPr>
        <w:t xml:space="preserve">with the new </w:t>
      </w:r>
      <w:r w:rsidR="007011E0" w:rsidRPr="00572C8C">
        <w:rPr>
          <w:rFonts w:cstheme="minorHAnsi"/>
          <w:shd w:val="clear" w:color="auto" w:fill="FFFFFF"/>
        </w:rPr>
        <w:t>virilizes</w:t>
      </w:r>
      <w:r w:rsidR="00F34838">
        <w:rPr>
          <w:rFonts w:cstheme="minorHAnsi"/>
          <w:shd w:val="clear" w:color="auto" w:fill="FFFFFF"/>
        </w:rPr>
        <w:t xml:space="preserve"> and</w:t>
      </w:r>
      <w:r w:rsidR="0071238E" w:rsidRPr="00572C8C">
        <w:rPr>
          <w:rFonts w:cstheme="minorHAnsi"/>
          <w:shd w:val="clear" w:color="auto" w:fill="FFFFFF"/>
        </w:rPr>
        <w:t xml:space="preserve"> </w:t>
      </w:r>
      <w:r w:rsidR="007011E0" w:rsidRPr="00572C8C">
        <w:rPr>
          <w:rFonts w:cstheme="minorHAnsi"/>
          <w:shd w:val="clear" w:color="auto" w:fill="FFFFFF"/>
        </w:rPr>
        <w:t>grazing rates</w:t>
      </w:r>
      <w:r w:rsidR="0071238E" w:rsidRPr="00572C8C">
        <w:rPr>
          <w:rFonts w:cstheme="minorHAnsi"/>
          <w:shd w:val="clear" w:color="auto" w:fill="FFFFFF"/>
        </w:rPr>
        <w:t>.</w:t>
      </w:r>
      <w:r w:rsidR="004776B6" w:rsidRPr="00572C8C">
        <w:rPr>
          <w:rFonts w:cstheme="minorHAnsi"/>
        </w:rPr>
        <w:t xml:space="preserve"> </w:t>
      </w:r>
      <w:r w:rsidR="004776B6" w:rsidRPr="00572C8C">
        <w:rPr>
          <w:rFonts w:cstheme="minorHAnsi"/>
          <w:shd w:val="clear" w:color="auto" w:fill="FFFFFF"/>
        </w:rPr>
        <w:t>For this purpose</w:t>
      </w:r>
      <w:r w:rsidR="00F34838">
        <w:rPr>
          <w:rFonts w:cstheme="minorHAnsi"/>
          <w:shd w:val="clear" w:color="auto" w:fill="FFFFFF"/>
        </w:rPr>
        <w:t xml:space="preserve"> ( providing a </w:t>
      </w:r>
      <w:r w:rsidR="00F34838" w:rsidRPr="00572C8C">
        <w:rPr>
          <w:rFonts w:cstheme="minorHAnsi"/>
          <w:lang w:val="en-IE"/>
        </w:rPr>
        <w:t>mathematical</w:t>
      </w:r>
      <w:r w:rsidR="00F34838">
        <w:rPr>
          <w:rFonts w:cstheme="minorHAnsi"/>
          <w:lang w:val="en-IE"/>
        </w:rPr>
        <w:t xml:space="preserve"> look)</w:t>
      </w:r>
      <w:r w:rsidR="00F34838">
        <w:rPr>
          <w:rFonts w:cstheme="minorHAnsi"/>
          <w:shd w:val="clear" w:color="auto" w:fill="FFFFFF"/>
        </w:rPr>
        <w:t xml:space="preserve"> </w:t>
      </w:r>
      <w:r w:rsidR="004776B6" w:rsidRPr="00572C8C">
        <w:rPr>
          <w:rFonts w:cstheme="minorHAnsi"/>
          <w:shd w:val="clear" w:color="auto" w:fill="FFFFFF"/>
        </w:rPr>
        <w:t xml:space="preserve">a variety of biological models have been developed </w:t>
      </w:r>
      <w:r w:rsidR="004776B6" w:rsidRPr="00572C8C">
        <w:rPr>
          <w:rFonts w:cstheme="minorHAnsi"/>
          <w:color w:val="FF0000"/>
          <w:shd w:val="clear" w:color="auto" w:fill="FFFFFF"/>
        </w:rPr>
        <w:t>(e.g., EvansandParslow,1985; Fasham et al,1990; SteeleandHenderson,1992; HurttandArmstrong,1999; Doney et al., 1996; Moore et al., 2001)</w:t>
      </w:r>
      <w:r w:rsidR="004776B6" w:rsidRPr="00572C8C">
        <w:rPr>
          <w:rFonts w:cstheme="minorHAnsi"/>
          <w:shd w:val="clear" w:color="auto" w:fill="FFFFFF"/>
        </w:rPr>
        <w:t>. These models differ in complexity, from simple models containing three biological state variables up to more complex ones with, presently, some thirty compartments.</w:t>
      </w:r>
      <w:r w:rsidR="004776B6" w:rsidRPr="00572C8C">
        <w:rPr>
          <w:rFonts w:cstheme="minorHAnsi"/>
        </w:rPr>
        <w:t xml:space="preserve"> </w:t>
      </w:r>
      <w:r w:rsidR="004776B6" w:rsidRPr="00572C8C">
        <w:rPr>
          <w:rFonts w:cstheme="minorHAnsi"/>
          <w:shd w:val="clear" w:color="auto" w:fill="FFFFFF"/>
        </w:rPr>
        <w:t>The nitrogen-based ecosystem model developed by Fasham et al. (1990) (hereafter named FDM-model) has become a standard model used in various studies ranging from zero-dimensional</w:t>
      </w:r>
      <w:r w:rsidR="00FF464B" w:rsidRPr="00572C8C">
        <w:rPr>
          <w:rFonts w:cstheme="minorHAnsi"/>
          <w:shd w:val="clear" w:color="auto" w:fill="FFFFFF"/>
        </w:rPr>
        <w:t xml:space="preserve"> </w:t>
      </w:r>
      <w:r w:rsidR="004776B6" w:rsidRPr="00572C8C">
        <w:rPr>
          <w:rFonts w:cstheme="minorHAnsi"/>
          <w:shd w:val="clear" w:color="auto" w:fill="FFFFFF"/>
        </w:rPr>
        <w:t>mixed-layer</w:t>
      </w:r>
      <w:r w:rsidR="00FF464B" w:rsidRPr="00572C8C">
        <w:rPr>
          <w:rFonts w:cstheme="minorHAnsi"/>
          <w:shd w:val="clear" w:color="auto" w:fill="FFFFFF"/>
        </w:rPr>
        <w:t xml:space="preserve"> </w:t>
      </w:r>
      <w:r w:rsidR="004776B6" w:rsidRPr="00572C8C">
        <w:rPr>
          <w:rFonts w:cstheme="minorHAnsi"/>
          <w:shd w:val="clear" w:color="auto" w:fill="FFFFFF"/>
        </w:rPr>
        <w:t>applications</w:t>
      </w:r>
      <w:r w:rsidR="00FF464B" w:rsidRPr="00572C8C">
        <w:rPr>
          <w:rFonts w:cstheme="minorHAnsi"/>
          <w:shd w:val="clear" w:color="auto" w:fill="FFFFFF"/>
        </w:rPr>
        <w:t xml:space="preserve"> </w:t>
      </w:r>
      <w:r w:rsidR="004776B6" w:rsidRPr="00572C8C">
        <w:rPr>
          <w:rFonts w:cstheme="minorHAnsi"/>
          <w:shd w:val="clear" w:color="auto" w:fill="FFFFFF"/>
        </w:rPr>
        <w:t>to</w:t>
      </w:r>
      <w:r w:rsidR="00FF464B" w:rsidRPr="00572C8C">
        <w:rPr>
          <w:rFonts w:cstheme="minorHAnsi"/>
          <w:shd w:val="clear" w:color="auto" w:fill="FFFFFF"/>
        </w:rPr>
        <w:t xml:space="preserve"> </w:t>
      </w:r>
      <w:r w:rsidR="004776B6" w:rsidRPr="00572C8C">
        <w:rPr>
          <w:rFonts w:cstheme="minorHAnsi"/>
          <w:shd w:val="clear" w:color="auto" w:fill="FFFFFF"/>
        </w:rPr>
        <w:t>fully</w:t>
      </w:r>
      <w:r w:rsidR="00FF464B" w:rsidRPr="00572C8C">
        <w:rPr>
          <w:rFonts w:cstheme="minorHAnsi"/>
          <w:shd w:val="clear" w:color="auto" w:fill="FFFFFF"/>
        </w:rPr>
        <w:t xml:space="preserve"> </w:t>
      </w:r>
      <w:r w:rsidR="004776B6" w:rsidRPr="00572C8C">
        <w:rPr>
          <w:rFonts w:cstheme="minorHAnsi"/>
          <w:shd w:val="clear" w:color="auto" w:fill="FFFFFF"/>
        </w:rPr>
        <w:t>three-dimensional</w:t>
      </w:r>
      <w:r w:rsidR="00FF464B" w:rsidRPr="00572C8C">
        <w:rPr>
          <w:rFonts w:cstheme="minorHAnsi"/>
          <w:shd w:val="clear" w:color="auto" w:fill="FFFFFF"/>
        </w:rPr>
        <w:t xml:space="preserve"> </w:t>
      </w:r>
      <w:r w:rsidR="004776B6" w:rsidRPr="00572C8C">
        <w:rPr>
          <w:rFonts w:cstheme="minorHAnsi"/>
          <w:shd w:val="clear" w:color="auto" w:fill="FFFFFF"/>
        </w:rPr>
        <w:t>coupled</w:t>
      </w:r>
      <w:r w:rsidR="00FF464B" w:rsidRPr="00572C8C">
        <w:rPr>
          <w:rFonts w:cstheme="minorHAnsi"/>
          <w:shd w:val="clear" w:color="auto" w:fill="FFFFFF"/>
        </w:rPr>
        <w:t xml:space="preserve"> </w:t>
      </w:r>
      <w:r w:rsidR="004776B6" w:rsidRPr="00572C8C">
        <w:rPr>
          <w:rFonts w:cstheme="minorHAnsi"/>
          <w:shd w:val="clear" w:color="auto" w:fill="FFFFFF"/>
        </w:rPr>
        <w:t>ecosystem</w:t>
      </w:r>
      <w:r w:rsidR="00FF464B" w:rsidRPr="00572C8C">
        <w:rPr>
          <w:rFonts w:cstheme="minorHAnsi"/>
          <w:shd w:val="clear" w:color="auto" w:fill="FFFFFF"/>
        </w:rPr>
        <w:t xml:space="preserve"> </w:t>
      </w:r>
      <w:r w:rsidR="004776B6" w:rsidRPr="00572C8C">
        <w:rPr>
          <w:rFonts w:cstheme="minorHAnsi"/>
          <w:shd w:val="clear" w:color="auto" w:fill="FFFFFF"/>
        </w:rPr>
        <w:t>circulation</w:t>
      </w:r>
      <w:r w:rsidR="00FF464B" w:rsidRPr="00572C8C">
        <w:rPr>
          <w:rFonts w:cstheme="minorHAnsi"/>
          <w:shd w:val="clear" w:color="auto" w:fill="FFFFFF"/>
        </w:rPr>
        <w:t xml:space="preserve"> </w:t>
      </w:r>
      <w:r w:rsidR="004776B6" w:rsidRPr="00572C8C">
        <w:rPr>
          <w:rFonts w:cstheme="minorHAnsi"/>
          <w:shd w:val="clear" w:color="auto" w:fill="FFFFFF"/>
        </w:rPr>
        <w:t>models.</w:t>
      </w:r>
      <w:r w:rsidR="004776B6" w:rsidRPr="00572C8C">
        <w:rPr>
          <w:rFonts w:cstheme="minorHAnsi"/>
        </w:rPr>
        <w:t xml:space="preserve"> </w:t>
      </w:r>
      <w:r w:rsidR="00FF464B" w:rsidRPr="00572C8C">
        <w:rPr>
          <w:rFonts w:cstheme="minorHAnsi"/>
          <w:shd w:val="clear" w:color="auto" w:fill="FFFFFF"/>
        </w:rPr>
        <w:t>N</w:t>
      </w:r>
      <w:r w:rsidR="004776B6" w:rsidRPr="00572C8C">
        <w:rPr>
          <w:rFonts w:cstheme="minorHAnsi"/>
          <w:shd w:val="clear" w:color="auto" w:fill="FFFFFF"/>
        </w:rPr>
        <w:t>itrogen-based ecosystem model, composed of four state variables</w:t>
      </w:r>
      <w:r w:rsidR="00FF464B" w:rsidRPr="00572C8C">
        <w:rPr>
          <w:rFonts w:cstheme="minorHAnsi"/>
          <w:shd w:val="clear" w:color="auto" w:fill="FFFFFF"/>
        </w:rPr>
        <w:t xml:space="preserve"> (NPZD model).</w:t>
      </w:r>
      <w:r w:rsidR="00FF464B" w:rsidRPr="00572C8C">
        <w:rPr>
          <w:rFonts w:cstheme="minorHAnsi"/>
          <w:lang w:val="en-IE"/>
        </w:rPr>
        <w:t xml:space="preserve"> </w:t>
      </w:r>
      <w:r w:rsidR="00FF464B" w:rsidRPr="00572C8C">
        <w:rPr>
          <w:rFonts w:cstheme="minorHAnsi"/>
          <w:color w:val="FF0000"/>
          <w:lang w:val="en-IE"/>
        </w:rPr>
        <w:t>(</w:t>
      </w:r>
      <w:r w:rsidR="00FF464B" w:rsidRPr="00572C8C">
        <w:rPr>
          <w:rFonts w:cstheme="minorHAnsi"/>
          <w:color w:val="FF0000"/>
          <w:shd w:val="clear" w:color="auto" w:fill="FFFFFF"/>
        </w:rPr>
        <w:t xml:space="preserve">M Schartau, </w:t>
      </w:r>
      <w:r w:rsidR="00FF464B" w:rsidRPr="00572C8C">
        <w:rPr>
          <w:rFonts w:cstheme="minorHAnsi"/>
          <w:color w:val="FF0000"/>
        </w:rPr>
        <w:t>et al</w:t>
      </w:r>
      <w:r w:rsidR="00FF464B" w:rsidRPr="00572C8C">
        <w:rPr>
          <w:rFonts w:cstheme="minorHAnsi"/>
          <w:color w:val="FF0000"/>
          <w:shd w:val="clear" w:color="auto" w:fill="FFFFFF"/>
        </w:rPr>
        <w:t>- Journal of Marine Research, 2003).</w:t>
      </w:r>
      <w:r w:rsidR="00FF464B" w:rsidRPr="00572C8C">
        <w:rPr>
          <w:rFonts w:cstheme="minorHAnsi"/>
          <w:lang w:val="en-IE"/>
        </w:rPr>
        <w:t xml:space="preserve"> Basic NPZD models can show the flow of biomass through the food web levels within an ecosystem. Within the mini project, we want to add a viral component to a NPZD model and thus build a NPZD-virus model. Such a model will be the basis for i) parametrization experiments of viral lysis and grazing experiments and ii) integration into water body models of the Baltic Sea.</w:t>
      </w:r>
      <w:r w:rsidR="00FF464B" w:rsidRPr="00572C8C">
        <w:rPr>
          <w:rFonts w:cstheme="minorHAnsi"/>
          <w:color w:val="FF0000"/>
          <w:sz w:val="24"/>
          <w:szCs w:val="24"/>
          <w:lang w:val="en-IE"/>
        </w:rPr>
        <w:t xml:space="preserve"> (Garrett and Loder 1981) (</w:t>
      </w:r>
      <w:r w:rsidR="00FF464B" w:rsidRPr="00572C8C">
        <w:rPr>
          <w:rFonts w:cstheme="minorHAnsi"/>
          <w:bCs/>
          <w:color w:val="FF0000"/>
          <w:sz w:val="24"/>
        </w:rPr>
        <w:t>Rucheng Tian et al 2015 ICES journal)</w:t>
      </w:r>
    </w:p>
    <w:p w14:paraId="21789AF7" w14:textId="77777777" w:rsidR="00FF464B" w:rsidRPr="00572C8C" w:rsidRDefault="00FF464B" w:rsidP="00FF464B">
      <w:pPr>
        <w:rPr>
          <w:rFonts w:asciiTheme="majorBidi" w:hAnsiTheme="majorBidi" w:cstheme="majorBidi"/>
          <w:b/>
          <w:bCs/>
          <w:sz w:val="28"/>
          <w:szCs w:val="28"/>
          <w:lang w:val="en-IE"/>
        </w:rPr>
      </w:pPr>
      <w:r w:rsidRPr="00572C8C">
        <w:rPr>
          <w:rFonts w:asciiTheme="majorBidi" w:hAnsiTheme="majorBidi" w:cstheme="majorBidi"/>
          <w:b/>
          <w:bCs/>
          <w:sz w:val="28"/>
          <w:szCs w:val="28"/>
          <w:lang w:val="en-IE"/>
        </w:rPr>
        <w:t>Research questions</w:t>
      </w:r>
    </w:p>
    <w:p w14:paraId="2ADDB5B9" w14:textId="60B8EADC" w:rsidR="00FF464B" w:rsidRPr="00572C8C" w:rsidRDefault="00FF464B" w:rsidP="00F34838">
      <w:pPr>
        <w:rPr>
          <w:rFonts w:cstheme="minorHAnsi"/>
          <w:color w:val="FF0000"/>
          <w:sz w:val="28"/>
          <w:szCs w:val="28"/>
          <w:lang w:val="en-IE"/>
        </w:rPr>
      </w:pPr>
      <w:r w:rsidRPr="00572C8C">
        <w:rPr>
          <w:rFonts w:cstheme="minorHAnsi"/>
          <w:sz w:val="24"/>
          <w:szCs w:val="24"/>
          <w:lang w:val="en-IE"/>
        </w:rPr>
        <w:t xml:space="preserve">How do different </w:t>
      </w:r>
      <w:bookmarkStart w:id="0" w:name="_Hlk72828729"/>
      <w:r w:rsidRPr="00572C8C">
        <w:rPr>
          <w:rFonts w:cstheme="minorHAnsi"/>
          <w:sz w:val="24"/>
          <w:szCs w:val="24"/>
          <w:lang w:val="en-IE"/>
        </w:rPr>
        <w:t xml:space="preserve">viral infection </w:t>
      </w:r>
      <w:bookmarkEnd w:id="0"/>
      <w:r w:rsidRPr="00572C8C">
        <w:rPr>
          <w:rFonts w:cstheme="minorHAnsi"/>
          <w:sz w:val="24"/>
          <w:szCs w:val="24"/>
          <w:lang w:val="en-IE"/>
        </w:rPr>
        <w:t>rates influence the model outcome?</w:t>
      </w:r>
      <w:r w:rsidR="00572C8C" w:rsidRPr="00572C8C">
        <w:rPr>
          <w:rFonts w:cstheme="minorHAnsi"/>
          <w:sz w:val="24"/>
          <w:szCs w:val="24"/>
          <w:lang w:val="en-IE"/>
        </w:rPr>
        <w:t xml:space="preserve"> </w:t>
      </w:r>
    </w:p>
    <w:p w14:paraId="16913255" w14:textId="3116D603" w:rsidR="00FF464B" w:rsidRPr="00572C8C" w:rsidRDefault="00FF464B" w:rsidP="00F34838">
      <w:pPr>
        <w:rPr>
          <w:rFonts w:cstheme="minorHAnsi"/>
          <w:sz w:val="24"/>
          <w:szCs w:val="24"/>
          <w:lang w:val="en-IE"/>
        </w:rPr>
      </w:pPr>
      <w:r w:rsidRPr="00572C8C">
        <w:rPr>
          <w:rFonts w:cstheme="minorHAnsi"/>
          <w:sz w:val="24"/>
          <w:szCs w:val="24"/>
          <w:lang w:val="en-IE"/>
        </w:rPr>
        <w:lastRenderedPageBreak/>
        <w:t xml:space="preserve">How do different </w:t>
      </w:r>
      <w:bookmarkStart w:id="1" w:name="_Hlk72828778"/>
      <w:r w:rsidRPr="00572C8C">
        <w:rPr>
          <w:rFonts w:cstheme="minorHAnsi"/>
          <w:sz w:val="24"/>
          <w:szCs w:val="24"/>
          <w:lang w:val="en-IE"/>
        </w:rPr>
        <w:t xml:space="preserve">zooplankton grazing </w:t>
      </w:r>
      <w:bookmarkEnd w:id="1"/>
      <w:r w:rsidRPr="00572C8C">
        <w:rPr>
          <w:rFonts w:cstheme="minorHAnsi"/>
          <w:sz w:val="24"/>
          <w:szCs w:val="24"/>
          <w:lang w:val="en-IE"/>
        </w:rPr>
        <w:t>rates influence the model outcome?</w:t>
      </w:r>
      <w:r w:rsidR="00D24515">
        <w:rPr>
          <w:rFonts w:cstheme="minorHAnsi"/>
          <w:sz w:val="24"/>
          <w:szCs w:val="24"/>
          <w:lang w:val="en-IE"/>
        </w:rPr>
        <w:t xml:space="preserve"> </w:t>
      </w:r>
    </w:p>
    <w:p w14:paraId="2AE25ACB" w14:textId="77777777" w:rsidR="000146CA" w:rsidRDefault="000146CA" w:rsidP="00FF464B">
      <w:pPr>
        <w:rPr>
          <w:rFonts w:asciiTheme="majorBidi" w:hAnsiTheme="majorBidi" w:cstheme="majorBidi"/>
          <w:b/>
          <w:bCs/>
          <w:color w:val="000000"/>
          <w:sz w:val="28"/>
          <w:szCs w:val="28"/>
          <w:shd w:val="clear" w:color="auto" w:fill="FFFFFF"/>
        </w:rPr>
      </w:pPr>
    </w:p>
    <w:p w14:paraId="63238CE7" w14:textId="77777777" w:rsidR="000146CA" w:rsidRPr="000146CA" w:rsidRDefault="000146CA" w:rsidP="00FF464B">
      <w:pPr>
        <w:rPr>
          <w:rFonts w:asciiTheme="majorBidi" w:hAnsiTheme="majorBidi" w:cstheme="majorBidi"/>
          <w:b/>
          <w:bCs/>
          <w:sz w:val="28"/>
          <w:szCs w:val="28"/>
        </w:rPr>
      </w:pPr>
      <w:r w:rsidRPr="000146CA">
        <w:rPr>
          <w:rFonts w:asciiTheme="majorBidi" w:hAnsiTheme="majorBidi" w:cstheme="majorBidi"/>
          <w:b/>
          <w:bCs/>
          <w:sz w:val="28"/>
          <w:szCs w:val="28"/>
        </w:rPr>
        <w:t>Planned material and methods</w:t>
      </w:r>
    </w:p>
    <w:p w14:paraId="5A6C4497" w14:textId="652B42EA" w:rsidR="00FF464B" w:rsidRPr="00572C8C" w:rsidRDefault="00FF464B" w:rsidP="00FF464B">
      <w:pPr>
        <w:rPr>
          <w:rFonts w:cstheme="minorHAnsi"/>
          <w:color w:val="000000"/>
          <w:sz w:val="20"/>
          <w:szCs w:val="20"/>
          <w:shd w:val="clear" w:color="auto" w:fill="FFFFFF"/>
        </w:rPr>
      </w:pPr>
      <w:r w:rsidRPr="00572C8C">
        <w:rPr>
          <w:rFonts w:cstheme="minorHAnsi"/>
          <w:color w:val="000000"/>
          <w:shd w:val="clear" w:color="auto" w:fill="FFFFFF"/>
        </w:rPr>
        <w:t xml:space="preserve"> The whole work is to build a NPZD-V model in R, parametrize it and answering to research questions</w:t>
      </w:r>
      <w:r w:rsidR="007555D6" w:rsidRPr="00572C8C">
        <w:rPr>
          <w:rFonts w:cstheme="minorHAnsi"/>
          <w:color w:val="000000"/>
          <w:shd w:val="clear" w:color="auto" w:fill="FFFFFF"/>
        </w:rPr>
        <w:t>.</w:t>
      </w:r>
      <w:r w:rsidR="007555D6" w:rsidRPr="00572C8C">
        <w:rPr>
          <w:rFonts w:cstheme="minorHAnsi"/>
          <w:bCs/>
          <w:sz w:val="24"/>
        </w:rPr>
        <w:t xml:space="preserve"> </w:t>
      </w:r>
      <w:r w:rsidR="007555D6" w:rsidRPr="00572C8C">
        <w:rPr>
          <w:rFonts w:cstheme="minorHAnsi"/>
          <w:bCs/>
          <w:szCs w:val="20"/>
        </w:rPr>
        <w:t>The NPZD model consists of four state variables as mentioned</w:t>
      </w:r>
      <w:r w:rsidR="000146CA" w:rsidRPr="000146CA">
        <w:rPr>
          <w:rFonts w:cstheme="minorHAnsi"/>
          <w:bCs/>
          <w:szCs w:val="20"/>
        </w:rPr>
        <w:t>.</w:t>
      </w:r>
    </w:p>
    <w:p w14:paraId="06902C9A" w14:textId="2272534D" w:rsidR="00FF464B" w:rsidRPr="00572C8C" w:rsidRDefault="00FF464B" w:rsidP="00FF464B">
      <w:pPr>
        <w:rPr>
          <w:rFonts w:cstheme="minorHAnsi"/>
          <w:color w:val="000000"/>
          <w:shd w:val="clear" w:color="auto" w:fill="FFFFFF"/>
        </w:rPr>
      </w:pPr>
      <w:r w:rsidRPr="00572C8C">
        <w:rPr>
          <w:rFonts w:cstheme="minorHAnsi"/>
          <w:color w:val="000000"/>
          <w:shd w:val="clear" w:color="auto" w:fill="FFFFFF"/>
        </w:rPr>
        <w:t>-</w:t>
      </w:r>
      <w:r w:rsidR="000146CA">
        <w:t>the first step to building the NPZD-V model is a representation of the model in diagram that contains all state variables and biomass flows through these state variables</w:t>
      </w:r>
      <w:r w:rsidR="000146CA">
        <w:t>.</w:t>
      </w:r>
    </w:p>
    <w:p w14:paraId="640BB7F5" w14:textId="77777777" w:rsidR="00FF464B" w:rsidRPr="00572C8C" w:rsidRDefault="00FF464B" w:rsidP="00FF464B">
      <w:pPr>
        <w:rPr>
          <w:rFonts w:cstheme="minorHAnsi"/>
          <w:color w:val="222222"/>
          <w:shd w:val="clear" w:color="auto" w:fill="FFFFFF"/>
          <w:lang w:bidi="fa-IR"/>
        </w:rPr>
      </w:pPr>
      <w:r w:rsidRPr="00572C8C">
        <w:rPr>
          <w:rFonts w:cstheme="minorHAnsi"/>
          <w:color w:val="222222"/>
          <w:shd w:val="clear" w:color="auto" w:fill="FFFFFF"/>
          <w:lang w:bidi="fa-IR"/>
        </w:rPr>
        <w:t>-writing equations for different components and listing the parameters needed</w:t>
      </w:r>
    </w:p>
    <w:p w14:paraId="64E46110" w14:textId="357B492C" w:rsidR="00A82C58" w:rsidRPr="00572C8C" w:rsidRDefault="00FF464B" w:rsidP="00A82C58">
      <w:pPr>
        <w:rPr>
          <w:rFonts w:cstheme="minorHAnsi"/>
          <w:sz w:val="20"/>
          <w:szCs w:val="20"/>
          <w:lang w:val="en-IE"/>
        </w:rPr>
      </w:pPr>
      <w:r w:rsidRPr="00572C8C">
        <w:rPr>
          <w:rFonts w:cstheme="minorHAnsi"/>
          <w:color w:val="222222"/>
          <w:shd w:val="clear" w:color="auto" w:fill="FFFFFF"/>
          <w:lang w:bidi="fa-IR"/>
        </w:rPr>
        <w:t>-</w:t>
      </w:r>
      <w:r w:rsidRPr="00572C8C">
        <w:rPr>
          <w:rFonts w:cstheme="minorHAnsi"/>
          <w:lang w:val="en-IE"/>
        </w:rPr>
        <w:t xml:space="preserve">building the model in </w:t>
      </w:r>
      <w:r w:rsidR="00A82C58" w:rsidRPr="00572C8C">
        <w:rPr>
          <w:rFonts w:cstheme="minorHAnsi"/>
          <w:lang w:val="en-IE"/>
        </w:rPr>
        <w:t>R.</w:t>
      </w:r>
      <w:r w:rsidR="00A82C58" w:rsidRPr="00572C8C">
        <w:rPr>
          <w:rFonts w:cstheme="minorHAnsi"/>
          <w:bCs/>
          <w:szCs w:val="20"/>
        </w:rPr>
        <w:t xml:space="preserve"> Numerical method was isoda.</w:t>
      </w:r>
    </w:p>
    <w:p w14:paraId="4C0AFB2F" w14:textId="77777777" w:rsidR="007555D6" w:rsidRPr="00572C8C" w:rsidRDefault="00FF464B" w:rsidP="007555D6">
      <w:pPr>
        <w:rPr>
          <w:rFonts w:cstheme="minorHAnsi"/>
          <w:sz w:val="20"/>
          <w:szCs w:val="20"/>
          <w:lang w:val="en-IE"/>
        </w:rPr>
      </w:pPr>
      <w:r w:rsidRPr="00572C8C">
        <w:rPr>
          <w:rFonts w:cstheme="minorHAnsi"/>
          <w:color w:val="222222"/>
          <w:shd w:val="clear" w:color="auto" w:fill="FFFFFF"/>
          <w:lang w:bidi="fa-IR"/>
        </w:rPr>
        <w:t>-</w:t>
      </w:r>
      <w:r w:rsidRPr="00572C8C">
        <w:rPr>
          <w:rFonts w:cstheme="minorHAnsi"/>
          <w:lang w:val="en-IE"/>
        </w:rPr>
        <w:t>literature search for parameters and parametrizing the model with constant parameters</w:t>
      </w:r>
      <w:r w:rsidR="007555D6" w:rsidRPr="00572C8C">
        <w:rPr>
          <w:rFonts w:cstheme="minorHAnsi"/>
          <w:lang w:val="en-IE"/>
        </w:rPr>
        <w:t>.</w:t>
      </w:r>
      <w:r w:rsidR="007555D6" w:rsidRPr="00572C8C">
        <w:rPr>
          <w:rFonts w:cstheme="minorHAnsi"/>
          <w:bCs/>
          <w:sz w:val="24"/>
        </w:rPr>
        <w:t xml:space="preserve"> </w:t>
      </w:r>
      <w:r w:rsidR="007555D6" w:rsidRPr="00572C8C">
        <w:rPr>
          <w:rFonts w:cstheme="minorHAnsi"/>
          <w:bCs/>
          <w:szCs w:val="20"/>
        </w:rPr>
        <w:t xml:space="preserve">Parameter deﬁnition, units, and values were described in detail in </w:t>
      </w:r>
      <w:r w:rsidR="007555D6" w:rsidRPr="00572C8C">
        <w:rPr>
          <w:rFonts w:cstheme="minorHAnsi"/>
          <w:bCs/>
          <w:color w:val="FF0000"/>
          <w:szCs w:val="20"/>
        </w:rPr>
        <w:t xml:space="preserve">Ji et al. (2008) </w:t>
      </w:r>
      <w:r w:rsidR="007555D6" w:rsidRPr="00572C8C">
        <w:rPr>
          <w:rFonts w:cstheme="minorHAnsi"/>
          <w:bCs/>
          <w:szCs w:val="20"/>
        </w:rPr>
        <w:t xml:space="preserve">and </w:t>
      </w:r>
      <w:r w:rsidR="007555D6" w:rsidRPr="00572C8C">
        <w:rPr>
          <w:rFonts w:cstheme="minorHAnsi"/>
          <w:bCs/>
          <w:color w:val="FF0000"/>
          <w:szCs w:val="20"/>
        </w:rPr>
        <w:t>Tian et al. (2001)</w:t>
      </w:r>
    </w:p>
    <w:p w14:paraId="562BB7EA" w14:textId="663B7C06" w:rsidR="00572C8C" w:rsidRPr="00572C8C" w:rsidRDefault="00FF464B" w:rsidP="00572C8C">
      <w:pPr>
        <w:rPr>
          <w:rFonts w:cstheme="minorHAnsi"/>
          <w:lang w:val="en-IE"/>
        </w:rPr>
      </w:pPr>
      <w:r w:rsidRPr="00572C8C">
        <w:rPr>
          <w:rFonts w:cstheme="minorHAnsi"/>
          <w:lang w:val="en-IE"/>
        </w:rPr>
        <w:t>-running the model</w:t>
      </w:r>
      <w:r w:rsidR="007555D6" w:rsidRPr="00572C8C">
        <w:rPr>
          <w:rFonts w:cstheme="minorHAnsi"/>
          <w:lang w:val="en-IE"/>
        </w:rPr>
        <w:t xml:space="preserve"> in R software</w:t>
      </w:r>
      <w:r w:rsidR="00A82C58" w:rsidRPr="00572C8C">
        <w:rPr>
          <w:rFonts w:cstheme="minorHAnsi"/>
          <w:lang w:val="en-IE"/>
        </w:rPr>
        <w:t xml:space="preserve"> </w:t>
      </w:r>
    </w:p>
    <w:p w14:paraId="6C44DA48" w14:textId="1A0C4AE5" w:rsidR="007011E0" w:rsidRPr="00F73527" w:rsidRDefault="000146CA" w:rsidP="00F73527">
      <w:pPr>
        <w:rPr>
          <w:rFonts w:asciiTheme="minorBidi" w:hAnsiTheme="minorBidi"/>
          <w:sz w:val="24"/>
          <w:szCs w:val="24"/>
          <w:lang w:val="en-IE"/>
        </w:rPr>
      </w:pPr>
      <w:r>
        <w:rPr>
          <w:rFonts w:asciiTheme="minorBidi" w:hAnsiTheme="minorBidi"/>
          <w:b/>
          <w:bCs/>
          <w:color w:val="FF0000"/>
          <w:lang w:val="en-IE"/>
        </w:rPr>
        <w:t>BIBLIOGRAPHY</w:t>
      </w:r>
    </w:p>
    <w:p w14:paraId="3C47BB76" w14:textId="07CBEE22" w:rsidR="00FB3038" w:rsidRPr="00FB3038" w:rsidRDefault="000146CA" w:rsidP="00CD3991">
      <w:pPr>
        <w:rPr>
          <w:rFonts w:asciiTheme="minorBidi" w:hAnsiTheme="minorBidi"/>
          <w:lang w:val="en-IE"/>
        </w:rPr>
      </w:pPr>
      <w:r w:rsidRPr="00572C8C">
        <w:rPr>
          <w:rFonts w:cstheme="minorHAnsi"/>
          <w:color w:val="FF0000"/>
          <w:lang w:val="en-IE"/>
        </w:rPr>
        <w:t>(</w:t>
      </w:r>
      <w:r w:rsidRPr="00572C8C">
        <w:rPr>
          <w:rFonts w:cstheme="minorHAnsi"/>
          <w:color w:val="FF0000"/>
        </w:rPr>
        <w:t>M.</w:t>
      </w:r>
      <w:r w:rsidRPr="00572C8C">
        <w:rPr>
          <w:rFonts w:cstheme="minorHAnsi"/>
          <w:color w:val="FF0000"/>
          <w:lang w:val="en-IE"/>
        </w:rPr>
        <w:t xml:space="preserve"> B. Higgins, et al </w:t>
      </w:r>
      <w:r w:rsidRPr="00572C8C">
        <w:rPr>
          <w:rFonts w:cstheme="minorHAnsi"/>
          <w:color w:val="FF0000"/>
          <w:lang w:val="en-IE"/>
        </w:rPr>
        <w:t>2012) (</w:t>
      </w:r>
      <w:r w:rsidRPr="00572C8C">
        <w:rPr>
          <w:rFonts w:cstheme="minorHAnsi"/>
        </w:rPr>
        <w:t xml:space="preserve"> </w:t>
      </w:r>
      <w:hyperlink r:id="rId6" w:history="1">
        <w:r w:rsidRPr="00572C8C">
          <w:rPr>
            <w:rStyle w:val="Hyperlink"/>
            <w:rFonts w:cstheme="minorHAnsi"/>
            <w:color w:val="FF0000"/>
          </w:rPr>
          <w:t>PG Falkowski</w:t>
        </w:r>
      </w:hyperlink>
      <w:r w:rsidRPr="00572C8C">
        <w:rPr>
          <w:rFonts w:cstheme="minorHAnsi"/>
          <w:color w:val="FF0000"/>
          <w:shd w:val="clear" w:color="auto" w:fill="FFFFFF"/>
        </w:rPr>
        <w:t> - Photosynthesis research, 1994 – Springer)</w:t>
      </w:r>
    </w:p>
    <w:p w14:paraId="0C3666EF" w14:textId="2A910ED2" w:rsidR="000346F9" w:rsidRDefault="000146CA" w:rsidP="005D6BBD">
      <w:pPr>
        <w:rPr>
          <w:rFonts w:asciiTheme="minorBidi" w:hAnsiTheme="minorBidi"/>
          <w:lang w:val="en-IE"/>
        </w:rPr>
      </w:pPr>
      <w:r w:rsidRPr="00572C8C">
        <w:rPr>
          <w:rFonts w:cstheme="minorHAnsi"/>
          <w:color w:val="FF0000"/>
          <w:lang w:val="en-IE"/>
        </w:rPr>
        <w:t>(</w:t>
      </w:r>
      <w:r w:rsidRPr="00572C8C">
        <w:rPr>
          <w:rFonts w:cstheme="minorHAnsi"/>
          <w:color w:val="FF0000"/>
        </w:rPr>
        <w:t>J.</w:t>
      </w:r>
      <w:r w:rsidRPr="00572C8C">
        <w:rPr>
          <w:rFonts w:cstheme="minorHAnsi"/>
          <w:color w:val="FF0000"/>
          <w:lang w:val="en-IE"/>
        </w:rPr>
        <w:t xml:space="preserve"> P. Zehr, R. M. Kudela, Nitrogen cycle of the open ocean: From genes to ecosystems.2011)</w:t>
      </w:r>
      <w:r w:rsidRPr="00572C8C">
        <w:rPr>
          <w:rFonts w:cstheme="minorHAnsi"/>
          <w:lang w:val="en-IE"/>
        </w:rPr>
        <w:t>.</w:t>
      </w:r>
      <w:r w:rsidRPr="00572C8C">
        <w:rPr>
          <w:rFonts w:cstheme="minorHAnsi"/>
        </w:rPr>
        <w:t xml:space="preserve"> </w:t>
      </w:r>
      <w:r w:rsidRPr="00572C8C">
        <w:rPr>
          <w:rFonts w:cstheme="minorHAnsi"/>
          <w:color w:val="FF0000"/>
        </w:rPr>
        <w:t>(</w:t>
      </w:r>
      <w:r w:rsidRPr="00572C8C">
        <w:rPr>
          <w:rFonts w:cstheme="minorHAnsi"/>
          <w:color w:val="FF0000"/>
          <w:lang w:val="en-IE"/>
        </w:rPr>
        <w:t>Joseph H. Street and Adina Paytan</w:t>
      </w:r>
      <w:r w:rsidRPr="00572C8C">
        <w:rPr>
          <w:rFonts w:cstheme="minorHAnsi"/>
          <w:color w:val="006621"/>
          <w:sz w:val="20"/>
          <w:szCs w:val="20"/>
          <w:shd w:val="clear" w:color="auto" w:fill="FFFFFF"/>
        </w:rPr>
        <w:t xml:space="preserve"> </w:t>
      </w:r>
      <w:r w:rsidRPr="00572C8C">
        <w:rPr>
          <w:rFonts w:cstheme="minorHAnsi"/>
          <w:color w:val="FF0000"/>
          <w:shd w:val="clear" w:color="auto" w:fill="FFFFFF"/>
        </w:rPr>
        <w:t>Marine Chemistry, 2008 - Elsevier</w:t>
      </w:r>
      <w:r w:rsidRPr="00572C8C">
        <w:rPr>
          <w:rFonts w:cstheme="minorHAnsi"/>
          <w:color w:val="FF0000"/>
          <w:lang w:val="en-IE"/>
        </w:rPr>
        <w:t>)</w:t>
      </w:r>
    </w:p>
    <w:p w14:paraId="282EEF0E" w14:textId="4F3B9944" w:rsidR="005D6BBD" w:rsidRPr="007A3933" w:rsidRDefault="000146CA" w:rsidP="005D6BBD">
      <w:pPr>
        <w:rPr>
          <w:rFonts w:ascii="Arial" w:hAnsi="Arial" w:cs="Arial"/>
          <w:b/>
          <w:bCs/>
          <w:color w:val="4472C4" w:themeColor="accent1"/>
          <w:sz w:val="28"/>
          <w:szCs w:val="28"/>
          <w:shd w:val="clear" w:color="auto" w:fill="FFFFFF"/>
        </w:rPr>
      </w:pPr>
      <w:r w:rsidRPr="00572C8C">
        <w:rPr>
          <w:rFonts w:cstheme="minorHAnsi"/>
          <w:color w:val="FF0000"/>
          <w:lang w:val="en-IE"/>
        </w:rPr>
        <w:t>(</w:t>
      </w:r>
      <w:r w:rsidRPr="00572C8C">
        <w:rPr>
          <w:rFonts w:cstheme="minorHAnsi"/>
          <w:color w:val="FF0000"/>
          <w:shd w:val="clear" w:color="auto" w:fill="FFFFFF"/>
        </w:rPr>
        <w:t>H.W.Harvey et al 11 may 2009)</w:t>
      </w:r>
      <w:r w:rsidRPr="00572C8C">
        <w:rPr>
          <w:rFonts w:cstheme="minorHAnsi"/>
          <w:color w:val="FF0000"/>
          <w:lang w:val="en-IE"/>
        </w:rPr>
        <w:t xml:space="preserve"> (M</w:t>
      </w:r>
      <w:r w:rsidRPr="00572C8C">
        <w:rPr>
          <w:rFonts w:cstheme="minorHAnsi"/>
          <w:color w:val="FF0000"/>
        </w:rPr>
        <w:t>. R.</w:t>
      </w:r>
      <w:r w:rsidRPr="00572C8C">
        <w:rPr>
          <w:rFonts w:cstheme="minorHAnsi"/>
          <w:color w:val="FF0000"/>
          <w:lang w:val="en-IE"/>
        </w:rPr>
        <w:t xml:space="preserve"> Landry 1984)</w:t>
      </w:r>
    </w:p>
    <w:p w14:paraId="275C2A41" w14:textId="2B43F031" w:rsidR="00402730" w:rsidRDefault="000146CA">
      <w:pPr>
        <w:rPr>
          <w:rFonts w:cstheme="minorHAnsi"/>
          <w:color w:val="FF0000"/>
          <w:shd w:val="clear" w:color="auto" w:fill="FFFFFF"/>
        </w:rPr>
      </w:pPr>
      <w:r w:rsidRPr="00572C8C">
        <w:rPr>
          <w:rFonts w:cstheme="minorHAnsi"/>
          <w:color w:val="FF0000"/>
        </w:rPr>
        <w:t xml:space="preserve">(CA Suttle </w:t>
      </w:r>
      <w:r w:rsidRPr="00572C8C">
        <w:rPr>
          <w:rFonts w:cstheme="minorHAnsi"/>
          <w:color w:val="FF0000"/>
          <w:shd w:val="clear" w:color="auto" w:fill="FFFFFF"/>
        </w:rPr>
        <w:t>et al - Nature, 1990)</w:t>
      </w:r>
      <w:r w:rsidRPr="00572C8C">
        <w:rPr>
          <w:rFonts w:cstheme="minorHAnsi"/>
          <w:color w:val="222222"/>
          <w:sz w:val="27"/>
          <w:szCs w:val="27"/>
          <w:shd w:val="clear" w:color="auto" w:fill="FFFFFF"/>
        </w:rPr>
        <w:t xml:space="preserve"> </w:t>
      </w:r>
      <w:r w:rsidRPr="00572C8C">
        <w:rPr>
          <w:rFonts w:cstheme="minorHAnsi"/>
          <w:color w:val="FF0000"/>
          <w:shd w:val="clear" w:color="auto" w:fill="FFFFFF"/>
        </w:rPr>
        <w:t xml:space="preserve">(Borsheim, K. Y., </w:t>
      </w:r>
      <w:r w:rsidRPr="00572C8C">
        <w:rPr>
          <w:rFonts w:cstheme="minorHAnsi"/>
          <w:i/>
          <w:iCs/>
          <w:color w:val="FF0000"/>
        </w:rPr>
        <w:t>envir. Microbiool.</w:t>
      </w:r>
      <w:r w:rsidRPr="00572C8C">
        <w:rPr>
          <w:rFonts w:cstheme="minorHAnsi"/>
          <w:color w:val="FF0000"/>
          <w:shd w:val="clear" w:color="auto" w:fill="FFFFFF"/>
        </w:rPr>
        <w:t xml:space="preserve"> 1990)(Proctor, L. M. et al -</w:t>
      </w:r>
      <w:r w:rsidRPr="00572C8C">
        <w:rPr>
          <w:rFonts w:cstheme="minorHAnsi"/>
          <w:i/>
          <w:iCs/>
          <w:color w:val="FF0000"/>
        </w:rPr>
        <w:t>Nature</w:t>
      </w:r>
      <w:r w:rsidRPr="00572C8C">
        <w:rPr>
          <w:rFonts w:cstheme="minorHAnsi"/>
          <w:color w:val="FF0000"/>
          <w:shd w:val="clear" w:color="auto" w:fill="FFFFFF"/>
        </w:rPr>
        <w:t xml:space="preserve"> 1989) (</w:t>
      </w:r>
      <w:r w:rsidRPr="00572C8C">
        <w:rPr>
          <w:rFonts w:cstheme="minorHAnsi"/>
          <w:color w:val="FF0000"/>
        </w:rPr>
        <w:t>Ian</w:t>
      </w:r>
      <w:r w:rsidRPr="00572C8C">
        <w:rPr>
          <w:rFonts w:cstheme="minorHAnsi"/>
          <w:color w:val="FF0000"/>
          <w:shd w:val="clear" w:color="auto" w:fill="FFFFFF"/>
        </w:rPr>
        <w:t xml:space="preserve"> Hewson et al 2001)</w:t>
      </w:r>
    </w:p>
    <w:p w14:paraId="68623F2C" w14:textId="6B6C03D9" w:rsidR="000146CA" w:rsidRDefault="000146CA" w:rsidP="000146CA">
      <w:pPr>
        <w:rPr>
          <w:rFonts w:cstheme="minorHAnsi"/>
          <w:color w:val="FF0000"/>
          <w:shd w:val="clear" w:color="auto" w:fill="FFFFFF"/>
        </w:rPr>
      </w:pPr>
      <w:r w:rsidRPr="00572C8C">
        <w:rPr>
          <w:rFonts w:cstheme="minorHAnsi"/>
          <w:color w:val="FF0000"/>
          <w:shd w:val="clear" w:color="auto" w:fill="FFFFFF"/>
        </w:rPr>
        <w:t>(e.g., EvansandParslow,1985; Fasham et al,1990; SteeleandHenderson,1992; HurttandArmstrong,1999; Doney et al., 1996; Moore et al., 2001)</w:t>
      </w:r>
    </w:p>
    <w:p w14:paraId="29DC90F2" w14:textId="6A425CFE" w:rsidR="000146CA" w:rsidRDefault="000146CA" w:rsidP="000146CA">
      <w:pPr>
        <w:rPr>
          <w:rFonts w:cstheme="minorHAnsi"/>
          <w:color w:val="FF0000"/>
          <w:shd w:val="clear" w:color="auto" w:fill="FFFFFF"/>
        </w:rPr>
      </w:pPr>
      <w:r w:rsidRPr="00572C8C">
        <w:rPr>
          <w:rFonts w:cstheme="minorHAnsi"/>
          <w:color w:val="FF0000"/>
          <w:lang w:val="en-IE"/>
        </w:rPr>
        <w:t>(</w:t>
      </w:r>
      <w:r w:rsidRPr="00572C8C">
        <w:rPr>
          <w:rFonts w:cstheme="minorHAnsi"/>
          <w:color w:val="FF0000"/>
          <w:shd w:val="clear" w:color="auto" w:fill="FFFFFF"/>
        </w:rPr>
        <w:t xml:space="preserve">M Schartau, </w:t>
      </w:r>
      <w:r w:rsidRPr="00572C8C">
        <w:rPr>
          <w:rFonts w:cstheme="minorHAnsi"/>
          <w:color w:val="FF0000"/>
        </w:rPr>
        <w:t>et al</w:t>
      </w:r>
      <w:r w:rsidRPr="00572C8C">
        <w:rPr>
          <w:rFonts w:cstheme="minorHAnsi"/>
          <w:color w:val="FF0000"/>
          <w:shd w:val="clear" w:color="auto" w:fill="FFFFFF"/>
        </w:rPr>
        <w:t>- Journal of Marine Research, 2003)</w:t>
      </w:r>
    </w:p>
    <w:p w14:paraId="5E39C12B" w14:textId="77777777" w:rsidR="000146CA" w:rsidRPr="00572C8C" w:rsidRDefault="000146CA" w:rsidP="000146CA">
      <w:pPr>
        <w:rPr>
          <w:rFonts w:cstheme="minorHAnsi"/>
          <w:bCs/>
          <w:color w:val="FF0000"/>
          <w:sz w:val="24"/>
        </w:rPr>
      </w:pPr>
      <w:r w:rsidRPr="00572C8C">
        <w:rPr>
          <w:rFonts w:cstheme="minorHAnsi"/>
          <w:color w:val="FF0000"/>
          <w:sz w:val="24"/>
          <w:szCs w:val="24"/>
          <w:lang w:val="en-IE"/>
        </w:rPr>
        <w:t>(Garrett and Loder 1981) (</w:t>
      </w:r>
      <w:r w:rsidRPr="00572C8C">
        <w:rPr>
          <w:rFonts w:cstheme="minorHAnsi"/>
          <w:bCs/>
          <w:color w:val="FF0000"/>
          <w:sz w:val="24"/>
        </w:rPr>
        <w:t>Rucheng Tian et al 2015 ICES journal)</w:t>
      </w:r>
    </w:p>
    <w:p w14:paraId="0EF65BA9" w14:textId="34E98C82" w:rsidR="000146CA" w:rsidRPr="000146CA" w:rsidRDefault="000146CA" w:rsidP="000146CA">
      <w:r w:rsidRPr="00572C8C">
        <w:rPr>
          <w:rFonts w:cstheme="minorHAnsi"/>
          <w:bCs/>
          <w:color w:val="FF0000"/>
          <w:szCs w:val="20"/>
        </w:rPr>
        <w:t>(Hendry and He, 1996)</w:t>
      </w:r>
      <w:r w:rsidRPr="00572C8C">
        <w:rPr>
          <w:rFonts w:cstheme="minorHAnsi"/>
          <w:bCs/>
          <w:szCs w:val="20"/>
        </w:rPr>
        <w:t xml:space="preserve">. Data sources include the National Oceanographic Data Center </w:t>
      </w:r>
      <w:r w:rsidRPr="00572C8C">
        <w:rPr>
          <w:rFonts w:cstheme="minorHAnsi"/>
          <w:bCs/>
          <w:color w:val="FF0000"/>
          <w:szCs w:val="20"/>
        </w:rPr>
        <w:t>(www.nodc.noaa.gov)</w:t>
      </w:r>
      <w:r w:rsidRPr="00572C8C">
        <w:rPr>
          <w:rFonts w:cstheme="minorHAnsi"/>
          <w:bCs/>
          <w:szCs w:val="20"/>
        </w:rPr>
        <w:t xml:space="preserve">, the Canadian Marine Environmental Data Service </w:t>
      </w:r>
      <w:r w:rsidRPr="00572C8C">
        <w:rPr>
          <w:rFonts w:cstheme="minorHAnsi"/>
          <w:bCs/>
          <w:color w:val="FF0000"/>
          <w:szCs w:val="20"/>
        </w:rPr>
        <w:t xml:space="preserve">(MESD, provided by Dr Pierre Clement) </w:t>
      </w:r>
      <w:r w:rsidRPr="00572C8C">
        <w:rPr>
          <w:rFonts w:cstheme="minorHAnsi"/>
          <w:bCs/>
          <w:szCs w:val="20"/>
        </w:rPr>
        <w:t xml:space="preserve">and the University of Maine Database </w:t>
      </w:r>
      <w:r w:rsidRPr="00572C8C">
        <w:rPr>
          <w:rFonts w:cstheme="minorHAnsi"/>
          <w:bCs/>
          <w:color w:val="FF0000"/>
          <w:szCs w:val="20"/>
        </w:rPr>
        <w:t>(provided by Dr Dave Townsend)</w:t>
      </w:r>
    </w:p>
    <w:sectPr w:rsidR="000146CA" w:rsidRPr="00014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BBD"/>
    <w:rsid w:val="000146CA"/>
    <w:rsid w:val="000346F9"/>
    <w:rsid w:val="000F6994"/>
    <w:rsid w:val="00141C1F"/>
    <w:rsid w:val="001D6EC5"/>
    <w:rsid w:val="00287F0F"/>
    <w:rsid w:val="00345B61"/>
    <w:rsid w:val="00402730"/>
    <w:rsid w:val="004776B6"/>
    <w:rsid w:val="00483487"/>
    <w:rsid w:val="00572C8C"/>
    <w:rsid w:val="005C01C3"/>
    <w:rsid w:val="005D6BBD"/>
    <w:rsid w:val="007011E0"/>
    <w:rsid w:val="0071238E"/>
    <w:rsid w:val="007555D6"/>
    <w:rsid w:val="007A7331"/>
    <w:rsid w:val="008108E1"/>
    <w:rsid w:val="00A76526"/>
    <w:rsid w:val="00A82C58"/>
    <w:rsid w:val="00C57298"/>
    <w:rsid w:val="00CD3991"/>
    <w:rsid w:val="00D24515"/>
    <w:rsid w:val="00DB0235"/>
    <w:rsid w:val="00F34838"/>
    <w:rsid w:val="00F56F82"/>
    <w:rsid w:val="00F73527"/>
    <w:rsid w:val="00FB3038"/>
    <w:rsid w:val="00FF46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126D2"/>
  <w15:chartTrackingRefBased/>
  <w15:docId w15:val="{AE72A888-9441-4C22-9A3B-096BE3ECC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B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D39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cholar.google.com/citations?user=4lHobcAAAAAJ&amp;hl=en&amp;oi=sra" TargetMode="External"/><Relationship Id="rId5" Type="http://schemas.openxmlformats.org/officeDocument/2006/relationships/hyperlink" Target="https://scholar.google.com/citations?user=4lHobcAAAAAJ&amp;hl=en&amp;oi=sra" TargetMode="External"/><Relationship Id="rId4" Type="http://schemas.openxmlformats.org/officeDocument/2006/relationships/hyperlink" Target="mailto:emier.fman199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3</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 Feiz</dc:creator>
  <cp:keywords/>
  <dc:description/>
  <cp:lastModifiedBy>Amir.h Feiz</cp:lastModifiedBy>
  <cp:revision>7</cp:revision>
  <dcterms:created xsi:type="dcterms:W3CDTF">2021-05-25T16:40:00Z</dcterms:created>
  <dcterms:modified xsi:type="dcterms:W3CDTF">2021-05-29T09:21:00Z</dcterms:modified>
</cp:coreProperties>
</file>