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B25F" w14:textId="55F39919" w:rsidR="00740284" w:rsidRDefault="002E755A">
      <w:r>
        <w:t>cc</w:t>
      </w:r>
    </w:p>
    <w:p w14:paraId="28B8190A" w14:textId="311AE1FC" w:rsidR="003959B1" w:rsidRDefault="003959B1">
      <w:r>
        <w:t xml:space="preserve">Weekly Surveillance Reports: </w:t>
      </w:r>
      <w:hyperlink r:id="rId5" w:history="1">
        <w:r w:rsidRPr="00D95627">
          <w:rPr>
            <w:rStyle w:val="Hyperlink"/>
          </w:rPr>
          <w:t>https://www.who.int/emergencies/diseases/meningitis/epidemiological/en/</w:t>
        </w:r>
      </w:hyperlink>
    </w:p>
    <w:p w14:paraId="2AD78370" w14:textId="77777777" w:rsidR="003959B1" w:rsidRDefault="003959B1"/>
    <w:p w14:paraId="39A55885" w14:textId="77777777" w:rsidR="003959B1" w:rsidRDefault="003959B1"/>
    <w:p w14:paraId="2440B32A" w14:textId="77777777" w:rsidR="00231086" w:rsidRDefault="00231086">
      <w:r>
        <w:t>Meningitis is found in two forms: bacterial and viral – will focus on bacterial which is significantly more dangerous</w:t>
      </w:r>
    </w:p>
    <w:p w14:paraId="61262520" w14:textId="77777777" w:rsidR="00740284" w:rsidRPr="00740284" w:rsidRDefault="00740284" w:rsidP="00740284">
      <w:pPr>
        <w:rPr>
          <w:rFonts w:ascii="Times New Roman" w:eastAsia="Times New Roman" w:hAnsi="Times New Roman" w:cs="Times New Roman"/>
        </w:rPr>
      </w:pPr>
      <w:r w:rsidRPr="00740284">
        <w:rPr>
          <w:rFonts w:ascii="Arial" w:eastAsia="Times New Roman" w:hAnsi="Arial" w:cs="Arial"/>
          <w:color w:val="3C4245"/>
        </w:rPr>
        <w:t>Meningococcal meningitis, caused by </w:t>
      </w:r>
      <w:r w:rsidRPr="00740284">
        <w:rPr>
          <w:rFonts w:ascii="Arial" w:eastAsia="Times New Roman" w:hAnsi="Arial" w:cs="Arial"/>
          <w:i/>
          <w:iCs/>
          <w:color w:val="3C4245"/>
        </w:rPr>
        <w:t>Neisseria meningitidis</w:t>
      </w:r>
      <w:r w:rsidRPr="00740284">
        <w:rPr>
          <w:rFonts w:ascii="Arial" w:eastAsia="Times New Roman" w:hAnsi="Arial" w:cs="Arial"/>
          <w:color w:val="3C4245"/>
        </w:rPr>
        <w:t> bacteria, is of particular importance due to its potential to cause large epidemics.</w:t>
      </w:r>
    </w:p>
    <w:p w14:paraId="0F6B38C9" w14:textId="77777777" w:rsidR="00740284" w:rsidRDefault="00231086">
      <w:r>
        <w:t>Six serogroups which can cause epidemics are: A, B, C, W, X &amp; Y</w:t>
      </w:r>
    </w:p>
    <w:p w14:paraId="1F6E29AC" w14:textId="77777777" w:rsidR="00231086" w:rsidRDefault="00231086">
      <w:pPr>
        <w:rPr>
          <w:b/>
        </w:rPr>
      </w:pPr>
      <w:r>
        <w:rPr>
          <w:b/>
        </w:rPr>
        <w:t>Q. What is meningitis?</w:t>
      </w:r>
    </w:p>
    <w:p w14:paraId="60417D3B" w14:textId="77777777" w:rsidR="00231086" w:rsidRPr="00231086" w:rsidRDefault="00231086">
      <w:r>
        <w:t xml:space="preserve">- </w:t>
      </w:r>
      <w:r w:rsidR="00CA49A2">
        <w:t>inflammation</w:t>
      </w:r>
      <w:r>
        <w:t xml:space="preserve"> of membranes near brain and spinal cord</w:t>
      </w:r>
    </w:p>
    <w:p w14:paraId="4B6E20CA" w14:textId="77777777" w:rsidR="00231086" w:rsidRDefault="00231086"/>
    <w:p w14:paraId="5AECD5D9" w14:textId="77777777" w:rsidR="00CA49A2" w:rsidRDefault="00CA49A2" w:rsidP="00CA49A2">
      <w:pPr>
        <w:pStyle w:val="ListParagraph"/>
        <w:numPr>
          <w:ilvl w:val="0"/>
          <w:numId w:val="2"/>
        </w:numPr>
      </w:pPr>
      <w:r>
        <w:t>Within 2 days, if not treated, can lead to severe brain damage and in some instances death</w:t>
      </w:r>
    </w:p>
    <w:p w14:paraId="4AD4D852" w14:textId="77777777" w:rsidR="00CA49A2" w:rsidRDefault="00CA49A2"/>
    <w:p w14:paraId="627BB09B" w14:textId="77777777" w:rsidR="00740284" w:rsidRDefault="00740284">
      <w:r>
        <w:t>Type: Bacterial</w:t>
      </w:r>
    </w:p>
    <w:p w14:paraId="3E331CF3" w14:textId="77777777" w:rsidR="00740284" w:rsidRDefault="00740284">
      <w:r>
        <w:t>Conclusion: Can spread from large gatherings</w:t>
      </w:r>
    </w:p>
    <w:p w14:paraId="49EA6CAB" w14:textId="77777777" w:rsidR="00740284" w:rsidRDefault="00740284"/>
    <w:p w14:paraId="4157C685" w14:textId="77777777" w:rsidR="00740284" w:rsidRDefault="00740284">
      <w:r>
        <w:t>Neighboring Countries: Mali, Niger, Côte D’Ivoire, Benin, Togo</w:t>
      </w:r>
    </w:p>
    <w:p w14:paraId="5F67B375" w14:textId="77777777" w:rsidR="00740284" w:rsidRDefault="00740284"/>
    <w:p w14:paraId="285C72DC" w14:textId="77777777" w:rsidR="00304CA1" w:rsidRDefault="00304CA1">
      <w:r>
        <w:t>Total population: 19.19 million</w:t>
      </w:r>
    </w:p>
    <w:p w14:paraId="7DAF3636" w14:textId="77777777" w:rsidR="00304CA1" w:rsidRDefault="00304CA1">
      <w:r>
        <w:t xml:space="preserve">Number of </w:t>
      </w:r>
      <w:proofErr w:type="spellStart"/>
      <w:r>
        <w:t>muslims</w:t>
      </w:r>
      <w:proofErr w:type="spellEnd"/>
      <w:r>
        <w:t>: 12.45 million</w:t>
      </w:r>
    </w:p>
    <w:p w14:paraId="45BFC315" w14:textId="77777777" w:rsidR="005E7A9E" w:rsidRPr="005E7A9E" w:rsidRDefault="005E7A9E">
      <w:r>
        <w:t>90% of population works in farming</w:t>
      </w:r>
    </w:p>
    <w:p w14:paraId="68ABD411" w14:textId="77777777" w:rsidR="005E7A9E" w:rsidRPr="005E7A9E" w:rsidRDefault="005E7A9E">
      <w:pPr>
        <w:rPr>
          <w:b/>
        </w:rPr>
      </w:pPr>
    </w:p>
    <w:p w14:paraId="22F38F68" w14:textId="77777777" w:rsidR="005E7A9E" w:rsidRPr="005E7A9E" w:rsidRDefault="005E7A9E">
      <w:pPr>
        <w:rPr>
          <w:b/>
        </w:rPr>
      </w:pPr>
      <w:r w:rsidRPr="005E7A9E">
        <w:rPr>
          <w:b/>
        </w:rPr>
        <w:t>Religion</w:t>
      </w:r>
    </w:p>
    <w:p w14:paraId="74D14C97" w14:textId="77777777" w:rsidR="00740284" w:rsidRDefault="00740284">
      <w:r>
        <w:t>Main religion: Muslim (60.5%)</w:t>
      </w:r>
    </w:p>
    <w:p w14:paraId="1C742575" w14:textId="77777777" w:rsidR="00304CA1" w:rsidRDefault="00332CB8">
      <w:r>
        <w:t>Avg number per mosque is 2000 – number who visit every Friday</w:t>
      </w:r>
    </w:p>
    <w:p w14:paraId="2ECDC2DC" w14:textId="77777777" w:rsidR="00332CB8" w:rsidRDefault="00332CB8">
      <w:r>
        <w:t>Assume around 500 go 3 times a week</w:t>
      </w:r>
    </w:p>
    <w:p w14:paraId="26B94518" w14:textId="77777777" w:rsidR="00332CB8" w:rsidRDefault="00332CB8"/>
    <w:p w14:paraId="2C9C7506" w14:textId="77777777" w:rsidR="00304CA1" w:rsidRDefault="00304CA1"/>
    <w:p w14:paraId="09422FB7" w14:textId="77777777" w:rsidR="008F3CFB" w:rsidRDefault="008F3CFB">
      <w:r>
        <w:t>Total no. of mos</w:t>
      </w:r>
      <w:r w:rsidR="00304CA1">
        <w:t>ques = 165</w:t>
      </w:r>
    </w:p>
    <w:p w14:paraId="4B2D2C5D" w14:textId="77777777" w:rsidR="00304CA1" w:rsidRDefault="00304CA1"/>
    <w:p w14:paraId="1F0BBE0F" w14:textId="77777777" w:rsidR="000904EC" w:rsidRDefault="000904EC"/>
    <w:p w14:paraId="208709DC" w14:textId="77777777" w:rsidR="000904EC" w:rsidRDefault="000904EC">
      <w:r>
        <w:t>Possible diseases correlation with meningitis:</w:t>
      </w:r>
    </w:p>
    <w:p w14:paraId="7792108A" w14:textId="77777777" w:rsidR="000904EC" w:rsidRDefault="000904EC" w:rsidP="000904EC">
      <w:pPr>
        <w:pStyle w:val="ListParagraph"/>
        <w:numPr>
          <w:ilvl w:val="0"/>
          <w:numId w:val="1"/>
        </w:numPr>
      </w:pPr>
      <w:r>
        <w:t>Respiratory infections</w:t>
      </w:r>
    </w:p>
    <w:p w14:paraId="3991733F" w14:textId="77777777" w:rsidR="005E7A9E" w:rsidRDefault="005E7A9E" w:rsidP="000904EC">
      <w:pPr>
        <w:pStyle w:val="ListParagraph"/>
        <w:numPr>
          <w:ilvl w:val="0"/>
          <w:numId w:val="1"/>
        </w:numPr>
      </w:pPr>
      <w:r>
        <w:t>1 in 10 are carriers</w:t>
      </w:r>
    </w:p>
    <w:p w14:paraId="1BFF0E22" w14:textId="77777777" w:rsidR="005E7A9E" w:rsidRDefault="005E7A9E" w:rsidP="00CA49A2"/>
    <w:p w14:paraId="22CDE474" w14:textId="77777777" w:rsidR="00CA49A2" w:rsidRP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b/>
          <w:bCs/>
          <w:color w:val="222222"/>
        </w:rPr>
        <w:t>Lower Respiratory Infections</w:t>
      </w:r>
      <w:r w:rsidRPr="00CA49A2">
        <w:rPr>
          <w:rFonts w:ascii="Arial" w:eastAsia="Times New Roman" w:hAnsi="Arial" w:cs="Arial"/>
          <w:color w:val="222222"/>
        </w:rPr>
        <w:t> 14%</w:t>
      </w:r>
      <w:r>
        <w:rPr>
          <w:rFonts w:ascii="Arial" w:eastAsia="Times New Roman" w:hAnsi="Arial" w:cs="Arial"/>
          <w:color w:val="222222"/>
        </w:rPr>
        <w:t xml:space="preserve"> - </w:t>
      </w:r>
      <w:r>
        <w:rPr>
          <w:rFonts w:ascii="Arial" w:eastAsia="Times New Roman" w:hAnsi="Arial" w:cs="Arial"/>
          <w:i/>
          <w:color w:val="222222"/>
        </w:rPr>
        <w:t>correlated</w:t>
      </w:r>
    </w:p>
    <w:p w14:paraId="4FC1EF29" w14:textId="77777777" w:rsid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b/>
          <w:bCs/>
          <w:color w:val="222222"/>
        </w:rPr>
        <w:t>Malaria</w:t>
      </w:r>
      <w:r w:rsidRPr="00CA49A2">
        <w:rPr>
          <w:rFonts w:ascii="Arial" w:eastAsia="Times New Roman" w:hAnsi="Arial" w:cs="Arial"/>
          <w:color w:val="222222"/>
        </w:rPr>
        <w:t> 10%</w:t>
      </w:r>
    </w:p>
    <w:p w14:paraId="5E00DA80" w14:textId="77777777" w:rsidR="00CA49A2" w:rsidRDefault="00A734BC" w:rsidP="00CA49A2">
      <w:pPr>
        <w:numPr>
          <w:ilvl w:val="1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hyperlink r:id="rId6" w:history="1">
        <w:r w:rsidR="00CA49A2" w:rsidRPr="009647BB">
          <w:rPr>
            <w:rStyle w:val="Hyperlink"/>
            <w:rFonts w:ascii="Arial" w:eastAsia="Times New Roman" w:hAnsi="Arial" w:cs="Arial"/>
          </w:rPr>
          <w:t>http://www.who.int/wer/archives/en/</w:t>
        </w:r>
      </w:hyperlink>
    </w:p>
    <w:p w14:paraId="61CB3BD6" w14:textId="77777777" w:rsidR="00CA49A2" w:rsidRPr="00CA49A2" w:rsidRDefault="00CA49A2" w:rsidP="00CA49A2">
      <w:pPr>
        <w:numPr>
          <w:ilvl w:val="1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Analysis of malaria</w:t>
      </w:r>
    </w:p>
    <w:p w14:paraId="4CC36AB1" w14:textId="77777777" w:rsidR="00CA49A2" w:rsidRP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color w:val="222222"/>
        </w:rPr>
        <w:t>Diarrheal disease 6%</w:t>
      </w:r>
    </w:p>
    <w:p w14:paraId="7FE0DBFE" w14:textId="77777777" w:rsidR="00CA49A2" w:rsidRP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color w:val="222222"/>
        </w:rPr>
        <w:t>Stroke 6%</w:t>
      </w:r>
    </w:p>
    <w:p w14:paraId="70649B5A" w14:textId="77777777" w:rsidR="00CA49A2" w:rsidRP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color w:val="222222"/>
        </w:rPr>
        <w:t>Preterm Birth Complications 4%</w:t>
      </w:r>
    </w:p>
    <w:p w14:paraId="5EA8C41B" w14:textId="77777777" w:rsidR="00CA49A2" w:rsidRP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proofErr w:type="spellStart"/>
      <w:r w:rsidRPr="00CA49A2">
        <w:rPr>
          <w:rFonts w:ascii="Arial" w:eastAsia="Times New Roman" w:hAnsi="Arial" w:cs="Arial"/>
          <w:b/>
          <w:bCs/>
          <w:color w:val="222222"/>
        </w:rPr>
        <w:t>Ischaemic</w:t>
      </w:r>
      <w:proofErr w:type="spellEnd"/>
      <w:r w:rsidRPr="00CA49A2">
        <w:rPr>
          <w:rFonts w:ascii="Arial" w:eastAsia="Times New Roman" w:hAnsi="Arial" w:cs="Arial"/>
          <w:b/>
          <w:bCs/>
          <w:color w:val="222222"/>
        </w:rPr>
        <w:t xml:space="preserve"> Heart Disease</w:t>
      </w:r>
      <w:r w:rsidRPr="00CA49A2">
        <w:rPr>
          <w:rFonts w:ascii="Arial" w:eastAsia="Times New Roman" w:hAnsi="Arial" w:cs="Arial"/>
          <w:color w:val="222222"/>
        </w:rPr>
        <w:t> 4%</w:t>
      </w:r>
    </w:p>
    <w:p w14:paraId="0B7815C1" w14:textId="77777777" w:rsidR="00CA49A2" w:rsidRDefault="00CA49A2" w:rsidP="00CA49A2">
      <w:pPr>
        <w:numPr>
          <w:ilvl w:val="0"/>
          <w:numId w:val="3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CA49A2">
        <w:rPr>
          <w:rFonts w:ascii="Arial" w:eastAsia="Times New Roman" w:hAnsi="Arial" w:cs="Arial"/>
          <w:b/>
          <w:bCs/>
          <w:color w:val="222222"/>
        </w:rPr>
        <w:lastRenderedPageBreak/>
        <w:t>Meningitis</w:t>
      </w:r>
      <w:r w:rsidRPr="00CA49A2">
        <w:rPr>
          <w:rFonts w:ascii="Arial" w:eastAsia="Times New Roman" w:hAnsi="Arial" w:cs="Arial"/>
          <w:color w:val="222222"/>
        </w:rPr>
        <w:t> 4%</w:t>
      </w:r>
    </w:p>
    <w:p w14:paraId="45D902FB" w14:textId="77777777" w:rsidR="0017039A" w:rsidRDefault="0017039A" w:rsidP="0017039A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</w:p>
    <w:p w14:paraId="3154221D" w14:textId="77777777" w:rsidR="0017039A" w:rsidRDefault="0017039A" w:rsidP="0017039A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</w:p>
    <w:p w14:paraId="5282542A" w14:textId="77777777" w:rsidR="0017039A" w:rsidRPr="00A04F16" w:rsidRDefault="0017039A" w:rsidP="0017039A">
      <w:pPr>
        <w:shd w:val="clear" w:color="auto" w:fill="FFFFFF"/>
        <w:spacing w:after="60"/>
      </w:pPr>
    </w:p>
    <w:p w14:paraId="03AD7E97" w14:textId="0ED8B362" w:rsidR="0017039A" w:rsidRPr="00A04F16" w:rsidRDefault="00740622" w:rsidP="0017039A">
      <w:pPr>
        <w:shd w:val="clear" w:color="auto" w:fill="FFFFFF"/>
        <w:spacing w:after="60"/>
      </w:pPr>
      <w:r w:rsidRPr="00A04F16">
        <w:t>Bacterial vs. Viral Meningitis</w:t>
      </w:r>
    </w:p>
    <w:p w14:paraId="026186E6" w14:textId="78BE1D3D" w:rsidR="00740622" w:rsidRPr="00A04F16" w:rsidRDefault="00A734BC" w:rsidP="00A04F16">
      <w:pPr>
        <w:pStyle w:val="ListParagraph"/>
        <w:numPr>
          <w:ilvl w:val="0"/>
          <w:numId w:val="1"/>
        </w:numPr>
      </w:pPr>
      <w:hyperlink r:id="rId7" w:tgtFrame="_blank" w:history="1">
        <w:r w:rsidR="00740622" w:rsidRPr="00A04F16">
          <w:t>Viral meningitis</w:t>
        </w:r>
      </w:hyperlink>
      <w:r w:rsidR="00740622" w:rsidRPr="00A04F16">
        <w:t> is generally not life-threatening and may resolve without specific t</w:t>
      </w:r>
      <w:r w:rsidR="00A04F16">
        <w:tab/>
        <w:t>t</w:t>
      </w:r>
      <w:r w:rsidR="00740622" w:rsidRPr="00A04F16">
        <w:t>reatment.</w:t>
      </w:r>
    </w:p>
    <w:p w14:paraId="7280D415" w14:textId="12BEB21A" w:rsidR="00740622" w:rsidRPr="00A04F16" w:rsidRDefault="00740622" w:rsidP="00A04F16">
      <w:pPr>
        <w:pStyle w:val="ListParagraph"/>
        <w:numPr>
          <w:ilvl w:val="0"/>
          <w:numId w:val="1"/>
        </w:numPr>
      </w:pPr>
      <w:r w:rsidRPr="00A04F16">
        <w:rPr>
          <w:b/>
          <w:bCs/>
        </w:rPr>
        <w:t>Bacterial meningitis </w:t>
      </w:r>
      <w:r w:rsidRPr="00A04F16">
        <w:t>can be more serious than viral meningitis because its onset is rapid and infection is associated with a significant risk of death. Many survivors of bacterial meningitis have long-term disabilities, such as loss of limb(s), deafness, nervous system problems, or brain damage.</w:t>
      </w:r>
    </w:p>
    <w:p w14:paraId="20E1BB3C" w14:textId="77777777" w:rsidR="00740622" w:rsidRPr="00A04F16" w:rsidRDefault="00740622" w:rsidP="0017039A">
      <w:pPr>
        <w:shd w:val="clear" w:color="auto" w:fill="FFFFFF"/>
        <w:spacing w:after="60"/>
      </w:pPr>
    </w:p>
    <w:p w14:paraId="56EA0009" w14:textId="77777777" w:rsidR="00A04F16" w:rsidRPr="00A04F16" w:rsidRDefault="00A04F16" w:rsidP="0017039A">
      <w:pPr>
        <w:shd w:val="clear" w:color="auto" w:fill="FFFFFF"/>
        <w:spacing w:after="60"/>
      </w:pPr>
    </w:p>
    <w:p w14:paraId="6A104D7B" w14:textId="5987D4FE" w:rsidR="00A04F16" w:rsidRDefault="00A04F16" w:rsidP="0017039A">
      <w:pPr>
        <w:shd w:val="clear" w:color="auto" w:fill="FFFFFF"/>
        <w:spacing w:after="60"/>
      </w:pPr>
      <w:r>
        <w:t>Interesting Discoveries</w:t>
      </w:r>
    </w:p>
    <w:p w14:paraId="6AC66E71" w14:textId="25F05787" w:rsidR="00A04F16" w:rsidRDefault="00A04F16" w:rsidP="00A04F16">
      <w:pPr>
        <w:pStyle w:val="ListParagraph"/>
        <w:numPr>
          <w:ilvl w:val="0"/>
          <w:numId w:val="1"/>
        </w:numPr>
        <w:shd w:val="clear" w:color="auto" w:fill="FFFFFF"/>
        <w:spacing w:after="60"/>
      </w:pPr>
      <w:r>
        <w:t>Study found in 2009 that a person diagnosed with Meningitis lead to a family expenditure of $90 which often resulted in pushing families below poverty line</w:t>
      </w:r>
    </w:p>
    <w:p w14:paraId="1D24C042" w14:textId="77777777" w:rsidR="00A04F16" w:rsidRDefault="00A04F16" w:rsidP="00A04F16">
      <w:pPr>
        <w:shd w:val="clear" w:color="auto" w:fill="FFFFFF"/>
        <w:spacing w:after="60"/>
      </w:pPr>
    </w:p>
    <w:p w14:paraId="05250B07" w14:textId="7D097F88" w:rsidR="00A04F16" w:rsidRPr="00A04F16" w:rsidRDefault="00A04F16" w:rsidP="00A04F16">
      <w:pPr>
        <w:shd w:val="clear" w:color="auto" w:fill="FFFFFF"/>
        <w:spacing w:after="60"/>
        <w:rPr>
          <w:b/>
        </w:rPr>
      </w:pPr>
      <w:r>
        <w:rPr>
          <w:b/>
        </w:rPr>
        <w:t xml:space="preserve">In 2010, Burkina Faso vaccinated their entire age 1-29 population </w:t>
      </w:r>
      <w:proofErr w:type="spellStart"/>
      <w:r>
        <w:rPr>
          <w:b/>
        </w:rPr>
        <w:t>meningicocal</w:t>
      </w:r>
      <w:proofErr w:type="spellEnd"/>
    </w:p>
    <w:p w14:paraId="33355FB4" w14:textId="519C2191" w:rsidR="00740622" w:rsidRPr="00A04F16" w:rsidRDefault="00A04F16" w:rsidP="00A04F16">
      <w:pPr>
        <w:pStyle w:val="ListParagraph"/>
        <w:numPr>
          <w:ilvl w:val="0"/>
          <w:numId w:val="1"/>
        </w:numPr>
        <w:shd w:val="clear" w:color="auto" w:fill="FFFFFF"/>
        <w:spacing w:after="60"/>
      </w:pPr>
      <w:r>
        <w:t>Vaccine protection only lasts two years</w:t>
      </w:r>
    </w:p>
    <w:p w14:paraId="21A55C60" w14:textId="77777777" w:rsidR="00740622" w:rsidRPr="00A04F16" w:rsidRDefault="00740622" w:rsidP="0017039A">
      <w:pPr>
        <w:shd w:val="clear" w:color="auto" w:fill="FFFFFF"/>
        <w:spacing w:after="60"/>
      </w:pPr>
    </w:p>
    <w:p w14:paraId="5FD59C80" w14:textId="77777777" w:rsidR="00740622" w:rsidRDefault="00740622" w:rsidP="0017039A">
      <w:pPr>
        <w:shd w:val="clear" w:color="auto" w:fill="FFFFFF"/>
        <w:spacing w:after="60"/>
        <w:rPr>
          <w:color w:val="00B050"/>
        </w:rPr>
      </w:pPr>
    </w:p>
    <w:p w14:paraId="378D93CF" w14:textId="4D51E49B" w:rsidR="006B0682" w:rsidRPr="00D06C56" w:rsidRDefault="006B0682" w:rsidP="0017039A">
      <w:pPr>
        <w:shd w:val="clear" w:color="auto" w:fill="FFFFFF"/>
        <w:spacing w:after="60"/>
        <w:rPr>
          <w:color w:val="00B050"/>
        </w:rPr>
      </w:pPr>
      <w:r w:rsidRPr="00D06C56">
        <w:rPr>
          <w:color w:val="00B050"/>
        </w:rPr>
        <w:t>Pros of logistic regression</w:t>
      </w:r>
    </w:p>
    <w:p w14:paraId="4D6C42F7" w14:textId="27E52FDF" w:rsidR="006B0682" w:rsidRPr="00D06C56" w:rsidRDefault="006B0682" w:rsidP="006B0682">
      <w:pPr>
        <w:pStyle w:val="ListParagraph"/>
        <w:numPr>
          <w:ilvl w:val="0"/>
          <w:numId w:val="1"/>
        </w:numPr>
        <w:shd w:val="clear" w:color="auto" w:fill="FFFFFF"/>
        <w:spacing w:after="60"/>
      </w:pPr>
      <w:r w:rsidRPr="00D06C56">
        <w:t xml:space="preserve">Simplifies problem – linear </w:t>
      </w:r>
      <w:r w:rsidR="00D06C56" w:rsidRPr="00D06C56">
        <w:t>regression will be very volatile in predictions</w:t>
      </w:r>
    </w:p>
    <w:p w14:paraId="35F58B13" w14:textId="3746ECF2" w:rsidR="00D06C56" w:rsidRDefault="00D42A65" w:rsidP="006B0682">
      <w:pPr>
        <w:pStyle w:val="ListParagraph"/>
        <w:numPr>
          <w:ilvl w:val="0"/>
          <w:numId w:val="1"/>
        </w:numPr>
        <w:shd w:val="clear" w:color="auto" w:fill="FFFFFF"/>
        <w:spacing w:after="60"/>
      </w:pPr>
      <w:r>
        <w:t>Allows cate</w:t>
      </w:r>
      <w:r w:rsidRPr="00D06C56">
        <w:t>gorical</w:t>
      </w:r>
      <w:r w:rsidR="00D06C56" w:rsidRPr="00D06C56">
        <w:t xml:space="preserve"> variables to be used, e.g. things like whether there are frequent gatherings, effect of religion etc</w:t>
      </w:r>
      <w:r w:rsidR="007F183C">
        <w:t>.</w:t>
      </w:r>
    </w:p>
    <w:p w14:paraId="7294E9D4" w14:textId="4629B978" w:rsidR="007F183C" w:rsidRDefault="007F183C" w:rsidP="006B0682">
      <w:pPr>
        <w:pStyle w:val="ListParagraph"/>
        <w:numPr>
          <w:ilvl w:val="0"/>
          <w:numId w:val="1"/>
        </w:numPr>
        <w:shd w:val="clear" w:color="auto" w:fill="FFFFFF"/>
        <w:spacing w:after="60"/>
      </w:pPr>
      <w:r>
        <w:t>Allows focus to be more on location</w:t>
      </w:r>
    </w:p>
    <w:p w14:paraId="59C3C357" w14:textId="76B8B9CD" w:rsidR="007F183C" w:rsidRPr="007F183C" w:rsidRDefault="007F183C" w:rsidP="007F183C">
      <w:pPr>
        <w:pStyle w:val="ListParagraph"/>
        <w:numPr>
          <w:ilvl w:val="1"/>
          <w:numId w:val="1"/>
        </w:numPr>
        <w:shd w:val="clear" w:color="auto" w:fill="FFFFFF"/>
        <w:spacing w:after="60"/>
      </w:pPr>
      <w:r>
        <w:rPr>
          <w:i/>
        </w:rPr>
        <w:t>What would be more useful?</w:t>
      </w:r>
    </w:p>
    <w:p w14:paraId="20A9E2F5" w14:textId="77777777" w:rsidR="00D42A65" w:rsidRPr="00D42A65" w:rsidRDefault="007F183C" w:rsidP="007F183C">
      <w:pPr>
        <w:pStyle w:val="ListParagraph"/>
        <w:numPr>
          <w:ilvl w:val="2"/>
          <w:numId w:val="1"/>
        </w:numPr>
        <w:shd w:val="clear" w:color="auto" w:fill="FFFFFF"/>
        <w:spacing w:after="60"/>
      </w:pPr>
      <w:r>
        <w:rPr>
          <w:i/>
        </w:rPr>
        <w:t xml:space="preserve">Knowing the risk of outbreak in a location with some </w:t>
      </w:r>
      <w:r w:rsidR="00D42A65">
        <w:rPr>
          <w:i/>
        </w:rPr>
        <w:t>categorical representation e.g. high, low extreme etc.</w:t>
      </w:r>
    </w:p>
    <w:p w14:paraId="03D1346A" w14:textId="77777777" w:rsidR="00D42A65" w:rsidRPr="00D42A65" w:rsidRDefault="00D42A65" w:rsidP="007F183C">
      <w:pPr>
        <w:pStyle w:val="ListParagraph"/>
        <w:numPr>
          <w:ilvl w:val="2"/>
          <w:numId w:val="1"/>
        </w:numPr>
        <w:shd w:val="clear" w:color="auto" w:fill="FFFFFF"/>
        <w:spacing w:after="60"/>
      </w:pPr>
      <w:r>
        <w:rPr>
          <w:i/>
        </w:rPr>
        <w:t>Knowing a predicted number of cases</w:t>
      </w:r>
    </w:p>
    <w:p w14:paraId="331CF5FE" w14:textId="77777777" w:rsidR="00D42A65" w:rsidRDefault="00D42A65" w:rsidP="00D42A65">
      <w:pPr>
        <w:shd w:val="clear" w:color="auto" w:fill="FFFFFF"/>
        <w:spacing w:after="60"/>
        <w:rPr>
          <w:i/>
        </w:rPr>
      </w:pPr>
    </w:p>
    <w:p w14:paraId="09C843AD" w14:textId="77777777" w:rsidR="00506C14" w:rsidRDefault="00506C14" w:rsidP="00D42A65">
      <w:pPr>
        <w:shd w:val="clear" w:color="auto" w:fill="FFFFFF"/>
        <w:spacing w:after="60"/>
        <w:rPr>
          <w:b/>
        </w:rPr>
      </w:pPr>
      <w:r>
        <w:rPr>
          <w:b/>
        </w:rPr>
        <w:t xml:space="preserve">Most crowded cities in Burkina Faso </w:t>
      </w:r>
    </w:p>
    <w:p w14:paraId="3C6BB193" w14:textId="5BCBBB46" w:rsidR="000E3257" w:rsidRDefault="000E3257" w:rsidP="00D42A65">
      <w:pPr>
        <w:shd w:val="clear" w:color="auto" w:fill="FFFFFF"/>
        <w:spacing w:after="60"/>
        <w:rPr>
          <w:b/>
        </w:rPr>
      </w:pPr>
      <w:r>
        <w:rPr>
          <w:b/>
        </w:rPr>
        <w:t>NOTE – From reports, it seems Ghana &amp; Côte d’Ivoire have high number of meningitis cases</w:t>
      </w:r>
    </w:p>
    <w:p w14:paraId="2D929F79" w14:textId="77777777" w:rsidR="002752A0" w:rsidRDefault="00C0490F" w:rsidP="00C0490F">
      <w:pPr>
        <w:pStyle w:val="ListParagraph"/>
        <w:numPr>
          <w:ilvl w:val="0"/>
          <w:numId w:val="4"/>
        </w:numPr>
        <w:shd w:val="clear" w:color="auto" w:fill="FFFFFF"/>
        <w:spacing w:after="60"/>
      </w:pPr>
      <w:r>
        <w:t xml:space="preserve">Capital </w:t>
      </w:r>
      <w:r w:rsidR="002752A0">
        <w:t>–</w:t>
      </w:r>
      <w:r>
        <w:t xml:space="preserve"> </w:t>
      </w:r>
      <w:r w:rsidR="002752A0">
        <w:t xml:space="preserve">Ouagadougou </w:t>
      </w:r>
    </w:p>
    <w:p w14:paraId="53C3E4E3" w14:textId="77777777" w:rsidR="00783657" w:rsidRDefault="00783657" w:rsidP="002752A0">
      <w:pPr>
        <w:pStyle w:val="ListParagraph"/>
        <w:numPr>
          <w:ilvl w:val="1"/>
          <w:numId w:val="4"/>
        </w:numPr>
        <w:shd w:val="clear" w:color="auto" w:fill="FFFFFF"/>
        <w:spacing w:after="60"/>
      </w:pPr>
      <w:r>
        <w:t>&gt; 2.2 million</w:t>
      </w:r>
    </w:p>
    <w:p w14:paraId="714BD226" w14:textId="77777777" w:rsidR="000E3257" w:rsidRDefault="000E3257" w:rsidP="00783657">
      <w:pPr>
        <w:pStyle w:val="ListParagraph"/>
        <w:numPr>
          <w:ilvl w:val="0"/>
          <w:numId w:val="4"/>
        </w:numPr>
        <w:shd w:val="clear" w:color="auto" w:fill="FFFFFF"/>
        <w:spacing w:after="60"/>
      </w:pPr>
      <w:r>
        <w:t>Bobo-</w:t>
      </w:r>
      <w:proofErr w:type="spellStart"/>
      <w:r>
        <w:t>Dioulasso</w:t>
      </w:r>
      <w:proofErr w:type="spellEnd"/>
    </w:p>
    <w:p w14:paraId="37A3B0E3" w14:textId="3B65CCA6" w:rsidR="000E3257" w:rsidRDefault="000E3257" w:rsidP="000E3257">
      <w:pPr>
        <w:pStyle w:val="ListParagraph"/>
        <w:numPr>
          <w:ilvl w:val="1"/>
          <w:numId w:val="4"/>
        </w:numPr>
        <w:shd w:val="clear" w:color="auto" w:fill="FFFFFF"/>
        <w:spacing w:after="60"/>
      </w:pPr>
      <w:r>
        <w:t>&gt;540,000</w:t>
      </w:r>
    </w:p>
    <w:p w14:paraId="4B68DD43" w14:textId="4F0BC08F" w:rsidR="000E3257" w:rsidRDefault="000E3257" w:rsidP="000E3257">
      <w:pPr>
        <w:pStyle w:val="ListParagraph"/>
        <w:numPr>
          <w:ilvl w:val="0"/>
          <w:numId w:val="4"/>
        </w:numPr>
        <w:shd w:val="clear" w:color="auto" w:fill="FFFFFF"/>
        <w:spacing w:after="60"/>
      </w:pPr>
      <w:proofErr w:type="spellStart"/>
      <w:r>
        <w:t>Ouahigouya</w:t>
      </w:r>
      <w:proofErr w:type="spellEnd"/>
      <w:r>
        <w:t xml:space="preserve"> </w:t>
      </w:r>
    </w:p>
    <w:p w14:paraId="7EC10C8F" w14:textId="0D3BFE5D" w:rsidR="000E3257" w:rsidRDefault="000E3257" w:rsidP="000E3257">
      <w:pPr>
        <w:pStyle w:val="ListParagraph"/>
        <w:numPr>
          <w:ilvl w:val="1"/>
          <w:numId w:val="4"/>
        </w:numPr>
        <w:shd w:val="clear" w:color="auto" w:fill="FFFFFF"/>
        <w:spacing w:after="60"/>
      </w:pPr>
      <w:r>
        <w:t>&gt;130,000</w:t>
      </w:r>
    </w:p>
    <w:p w14:paraId="10E71C79" w14:textId="1A8AAA83" w:rsidR="000E3257" w:rsidRDefault="000E3257" w:rsidP="000E3257">
      <w:pPr>
        <w:pStyle w:val="ListParagraph"/>
        <w:numPr>
          <w:ilvl w:val="0"/>
          <w:numId w:val="4"/>
        </w:numPr>
        <w:shd w:val="clear" w:color="auto" w:fill="FFFFFF"/>
        <w:spacing w:after="60"/>
      </w:pPr>
      <w:proofErr w:type="spellStart"/>
      <w:r>
        <w:t>Banfora</w:t>
      </w:r>
      <w:proofErr w:type="spellEnd"/>
      <w:r>
        <w:t xml:space="preserve"> </w:t>
      </w:r>
    </w:p>
    <w:p w14:paraId="6F5C5D88" w14:textId="457D1434" w:rsidR="003959B1" w:rsidRDefault="003959B1" w:rsidP="000E3257">
      <w:pPr>
        <w:pStyle w:val="ListParagraph"/>
        <w:numPr>
          <w:ilvl w:val="0"/>
          <w:numId w:val="4"/>
        </w:numPr>
        <w:shd w:val="clear" w:color="auto" w:fill="FFFFFF"/>
        <w:spacing w:after="60"/>
      </w:pPr>
      <w:r>
        <w:t xml:space="preserve">Kaya (reached alert threshold of </w:t>
      </w:r>
    </w:p>
    <w:p w14:paraId="5199F64C" w14:textId="77777777" w:rsidR="000E3257" w:rsidRDefault="000E3257" w:rsidP="000E3257">
      <w:pPr>
        <w:shd w:val="clear" w:color="auto" w:fill="FFFFFF"/>
        <w:spacing w:after="60"/>
      </w:pPr>
    </w:p>
    <w:p w14:paraId="4CE79B31" w14:textId="77777777" w:rsidR="000978EF" w:rsidRPr="00D06C56" w:rsidRDefault="000978EF" w:rsidP="000E3257">
      <w:pPr>
        <w:shd w:val="clear" w:color="auto" w:fill="FFFFFF"/>
        <w:spacing w:after="60"/>
      </w:pPr>
    </w:p>
    <w:p w14:paraId="31DE2858" w14:textId="77777777" w:rsidR="0017039A" w:rsidRDefault="0017039A" w:rsidP="0017039A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</w:p>
    <w:p w14:paraId="32BE885E" w14:textId="7DA74B50" w:rsidR="0017039A" w:rsidRPr="00CA49A2" w:rsidRDefault="000978EF" w:rsidP="0017039A">
      <w:pPr>
        <w:shd w:val="clear" w:color="auto" w:fill="FFFFFF"/>
        <w:spacing w:after="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782DC109" wp14:editId="3FECE202">
            <wp:extent cx="5715000" cy="3217545"/>
            <wp:effectExtent l="0" t="0" r="0" b="8255"/>
            <wp:docPr id="1" name="Picture 1" descr="../../Screen%20Shot%202018-11-02%20at%207.36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1-02%20at%207.36.47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4DB4" w14:textId="77777777" w:rsidR="00CA49A2" w:rsidRDefault="00CA49A2" w:rsidP="00CA49A2"/>
    <w:p w14:paraId="4766FADB" w14:textId="77777777" w:rsidR="003959B1" w:rsidRDefault="003959B1" w:rsidP="00CA49A2"/>
    <w:p w14:paraId="54B28AA9" w14:textId="77777777" w:rsidR="003959B1" w:rsidRDefault="003959B1" w:rsidP="00CA49A2"/>
    <w:p w14:paraId="607E4CD6" w14:textId="77777777" w:rsidR="003959B1" w:rsidRDefault="003959B1" w:rsidP="00CA49A2">
      <w:pPr>
        <w:pBdr>
          <w:bottom w:val="single" w:sz="6" w:space="1" w:color="auto"/>
        </w:pBdr>
      </w:pPr>
    </w:p>
    <w:p w14:paraId="6228EE86" w14:textId="77777777" w:rsidR="003959B1" w:rsidRDefault="003959B1" w:rsidP="00CA49A2"/>
    <w:p w14:paraId="3A9C566E" w14:textId="4F378152" w:rsidR="003959B1" w:rsidRPr="003959B1" w:rsidRDefault="003959B1" w:rsidP="00CA49A2">
      <w:pPr>
        <w:rPr>
          <w:b/>
        </w:rPr>
      </w:pPr>
      <w:r>
        <w:rPr>
          <w:b/>
        </w:rPr>
        <w:t>Meningococcal Meningitis</w:t>
      </w:r>
    </w:p>
    <w:p w14:paraId="1AAC8E42" w14:textId="7FDCEDB6" w:rsidR="003959B1" w:rsidRPr="003959B1" w:rsidRDefault="003959B1" w:rsidP="003959B1">
      <w:pPr>
        <w:pStyle w:val="ListParagraph"/>
        <w:numPr>
          <w:ilvl w:val="0"/>
          <w:numId w:val="1"/>
        </w:numPr>
        <w:rPr>
          <w:b/>
        </w:rPr>
      </w:pPr>
      <w:r>
        <w:t>Bacterial disease</w:t>
      </w:r>
    </w:p>
    <w:p w14:paraId="59984BD6" w14:textId="6B44C9E7" w:rsidR="003959B1" w:rsidRPr="003959B1" w:rsidRDefault="003959B1" w:rsidP="003959B1">
      <w:pPr>
        <w:pStyle w:val="ListParagraph"/>
        <w:numPr>
          <w:ilvl w:val="0"/>
          <w:numId w:val="1"/>
        </w:numPr>
        <w:rPr>
          <w:b/>
        </w:rPr>
      </w:pPr>
      <w:r>
        <w:t xml:space="preserve">Spread by droplets of throat or respiratory secretions </w:t>
      </w:r>
    </w:p>
    <w:p w14:paraId="68DA3AB6" w14:textId="170B55ED" w:rsidR="003959B1" w:rsidRDefault="003959B1" w:rsidP="00CA49A2">
      <w:r>
        <w:rPr>
          <w:b/>
        </w:rPr>
        <w:t>What defines an outbreak</w:t>
      </w:r>
    </w:p>
    <w:p w14:paraId="28EC179A" w14:textId="7AA59580" w:rsidR="003959B1" w:rsidRDefault="003959B1" w:rsidP="003959B1">
      <w:pPr>
        <w:pStyle w:val="ListParagraph"/>
        <w:numPr>
          <w:ilvl w:val="0"/>
          <w:numId w:val="1"/>
        </w:numPr>
      </w:pPr>
      <w:r>
        <w:t xml:space="preserve">Epidemic threshold is 10 per 100,000 </w:t>
      </w:r>
    </w:p>
    <w:p w14:paraId="6A7CFB03" w14:textId="17904489" w:rsidR="003959B1" w:rsidRDefault="003959B1" w:rsidP="003959B1">
      <w:pPr>
        <w:rPr>
          <w:b/>
        </w:rPr>
      </w:pPr>
      <w:r>
        <w:rPr>
          <w:b/>
        </w:rPr>
        <w:t>CFR – Case Fatality Rate (number of deaths of people who people who had meningitis)</w:t>
      </w:r>
    </w:p>
    <w:p w14:paraId="183DD7E6" w14:textId="4D6734DD" w:rsidR="003959B1" w:rsidRDefault="003959B1" w:rsidP="003959B1">
      <w:pPr>
        <w:rPr>
          <w:b/>
        </w:rPr>
      </w:pPr>
    </w:p>
    <w:p w14:paraId="0B63DDDA" w14:textId="1142A653" w:rsidR="0058058B" w:rsidRDefault="0058058B" w:rsidP="003959B1">
      <w:pPr>
        <w:rPr>
          <w:b/>
        </w:rPr>
      </w:pPr>
    </w:p>
    <w:p w14:paraId="44F3857C" w14:textId="4D54BCE3" w:rsidR="0058058B" w:rsidRDefault="0058058B" w:rsidP="003959B1">
      <w:pPr>
        <w:rPr>
          <w:b/>
        </w:rPr>
      </w:pPr>
    </w:p>
    <w:p w14:paraId="46DF3E4F" w14:textId="7D664179" w:rsidR="0058058B" w:rsidRDefault="0058058B" w:rsidP="003959B1">
      <w:pPr>
        <w:rPr>
          <w:b/>
        </w:rPr>
      </w:pPr>
    </w:p>
    <w:p w14:paraId="56EACAEC" w14:textId="0877A544" w:rsidR="0058058B" w:rsidRDefault="0058058B" w:rsidP="003959B1">
      <w:pPr>
        <w:rPr>
          <w:b/>
        </w:rPr>
      </w:pPr>
    </w:p>
    <w:p w14:paraId="710BD9E6" w14:textId="6EB32F3C" w:rsidR="0058058B" w:rsidRDefault="0058058B" w:rsidP="003959B1">
      <w:pPr>
        <w:rPr>
          <w:b/>
        </w:rPr>
      </w:pPr>
    </w:p>
    <w:p w14:paraId="6B27F32D" w14:textId="76A8F237" w:rsidR="0058058B" w:rsidRDefault="0058058B" w:rsidP="003959B1">
      <w:pPr>
        <w:rPr>
          <w:b/>
        </w:rPr>
      </w:pPr>
    </w:p>
    <w:p w14:paraId="4A612556" w14:textId="0BE229BD" w:rsidR="0058058B" w:rsidRDefault="0058058B" w:rsidP="003959B1">
      <w:pPr>
        <w:rPr>
          <w:b/>
        </w:rPr>
      </w:pPr>
    </w:p>
    <w:p w14:paraId="7E67F4CC" w14:textId="75273EB3" w:rsidR="0058058B" w:rsidRDefault="0058058B" w:rsidP="003959B1">
      <w:pPr>
        <w:rPr>
          <w:b/>
        </w:rPr>
      </w:pPr>
    </w:p>
    <w:p w14:paraId="7D9D5E52" w14:textId="19387564" w:rsidR="0058058B" w:rsidRDefault="0058058B" w:rsidP="003959B1">
      <w:pPr>
        <w:rPr>
          <w:b/>
        </w:rPr>
      </w:pPr>
    </w:p>
    <w:p w14:paraId="25FC2BB6" w14:textId="5625A94D" w:rsidR="0058058B" w:rsidRDefault="0058058B" w:rsidP="003959B1">
      <w:pPr>
        <w:rPr>
          <w:b/>
        </w:rPr>
      </w:pPr>
    </w:p>
    <w:p w14:paraId="7DDCD40C" w14:textId="1BBFD1D7" w:rsidR="0058058B" w:rsidRDefault="0058058B" w:rsidP="003959B1">
      <w:pPr>
        <w:rPr>
          <w:b/>
        </w:rPr>
      </w:pPr>
    </w:p>
    <w:p w14:paraId="28E1D3CA" w14:textId="7A86A613" w:rsidR="0058058B" w:rsidRDefault="0058058B" w:rsidP="003959B1">
      <w:pPr>
        <w:rPr>
          <w:b/>
        </w:rPr>
      </w:pPr>
    </w:p>
    <w:p w14:paraId="1A9E21DD" w14:textId="3F85D19C" w:rsidR="0058058B" w:rsidRDefault="0058058B" w:rsidP="003959B1">
      <w:pPr>
        <w:rPr>
          <w:b/>
        </w:rPr>
      </w:pPr>
    </w:p>
    <w:p w14:paraId="0BC71B9A" w14:textId="707A92D2" w:rsidR="0058058B" w:rsidRDefault="0058058B" w:rsidP="003959B1">
      <w:pPr>
        <w:rPr>
          <w:b/>
        </w:rPr>
      </w:pPr>
    </w:p>
    <w:p w14:paraId="295F851E" w14:textId="50828911" w:rsidR="0058058B" w:rsidRDefault="0058058B" w:rsidP="003959B1">
      <w:pPr>
        <w:rPr>
          <w:b/>
        </w:rPr>
      </w:pPr>
    </w:p>
    <w:p w14:paraId="3AD141B8" w14:textId="08D302F1" w:rsidR="0058058B" w:rsidRDefault="0058058B" w:rsidP="003959B1">
      <w:pPr>
        <w:rPr>
          <w:b/>
        </w:rPr>
      </w:pPr>
    </w:p>
    <w:p w14:paraId="22249BE3" w14:textId="717D201D" w:rsidR="0058058B" w:rsidRDefault="0058058B" w:rsidP="003959B1">
      <w:pPr>
        <w:rPr>
          <w:b/>
        </w:rPr>
      </w:pPr>
    </w:p>
    <w:p w14:paraId="6845F1C4" w14:textId="5E58E882" w:rsidR="0058058B" w:rsidRDefault="0058058B" w:rsidP="003959B1">
      <w:pPr>
        <w:rPr>
          <w:b/>
        </w:rPr>
      </w:pPr>
    </w:p>
    <w:p w14:paraId="13DCAA2E" w14:textId="1D99002D" w:rsidR="0058058B" w:rsidRDefault="0058058B" w:rsidP="003959B1">
      <w:pPr>
        <w:rPr>
          <w:b/>
        </w:rPr>
      </w:pPr>
      <w:r>
        <w:rPr>
          <w:b/>
        </w:rPr>
        <w:t>Logistic Regression</w:t>
      </w:r>
    </w:p>
    <w:p w14:paraId="11A8714D" w14:textId="1D92F6B7" w:rsidR="0058058B" w:rsidRDefault="0058058B" w:rsidP="005805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Used when the dependent variable is categorical (e.g. is the email spam – 1 – or not spam, is the image a cat or a dog etc.)</w:t>
      </w:r>
    </w:p>
    <w:p w14:paraId="2A0F8800" w14:textId="33A3F454" w:rsidR="0058058B" w:rsidRDefault="00C25BF7" w:rsidP="005805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Interested in multinomial (3 categories) or ordinary logistic regression (more than 3 categories)</w:t>
      </w:r>
    </w:p>
    <w:p w14:paraId="33E106CB" w14:textId="11FEC494" w:rsidR="00C25BF7" w:rsidRDefault="00C25BF7" w:rsidP="005805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Must determine what categories there will be </w:t>
      </w:r>
    </w:p>
    <w:p w14:paraId="690CA0B1" w14:textId="77777777" w:rsidR="00C25BF7" w:rsidRDefault="00C25BF7" w:rsidP="00C25BF7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Q1. How best to classify the intensity of outbreaks – e.g. low / medium / high?</w:t>
      </w:r>
    </w:p>
    <w:p w14:paraId="75C816F6" w14:textId="4C64BAFE" w:rsidR="00C25BF7" w:rsidRDefault="00C25BF7" w:rsidP="00C25BF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</w:t>
      </w:r>
    </w:p>
    <w:p w14:paraId="4F669031" w14:textId="2276E079" w:rsidR="009A1F4E" w:rsidRDefault="009A1F4E" w:rsidP="009A1F4E">
      <w:pPr>
        <w:rPr>
          <w:bCs/>
        </w:rPr>
      </w:pPr>
    </w:p>
    <w:p w14:paraId="458E562D" w14:textId="79B5FF91" w:rsidR="009A1F4E" w:rsidRDefault="009A1F4E" w:rsidP="009A1F4E">
      <w:pPr>
        <w:rPr>
          <w:bCs/>
        </w:rPr>
      </w:pPr>
      <w:r>
        <w:rPr>
          <w:bCs/>
        </w:rPr>
        <w:t>Big Picture:</w:t>
      </w:r>
    </w:p>
    <w:p w14:paraId="561A521D" w14:textId="3442A65C" w:rsidR="009A1F4E" w:rsidRDefault="009A1F4E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Have a function (usually linear like y= </w:t>
      </w:r>
      <w:proofErr w:type="spellStart"/>
      <w:r>
        <w:rPr>
          <w:bCs/>
        </w:rPr>
        <w:t>Wx</w:t>
      </w:r>
      <w:proofErr w:type="spellEnd"/>
      <w:r>
        <w:rPr>
          <w:bCs/>
        </w:rPr>
        <w:t xml:space="preserve"> + b) and we are trying to adjust weights and biases</w:t>
      </w:r>
    </w:p>
    <w:p w14:paraId="36F73285" w14:textId="641DF457" w:rsidR="009A1F4E" w:rsidRDefault="009A1F4E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To find the best weights and biases we compute a cost function – for linear regression, this is the mean squared (difference between actual value and predicted value squared)</w:t>
      </w:r>
    </w:p>
    <w:p w14:paraId="6C33A0B1" w14:textId="4FD2261B" w:rsidR="00E52398" w:rsidRDefault="00E52398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Key difference between linear regression and logistic regression is that the initial continuous values we get from multiplying the weights with x + bias – we need to convert them into a probability distribution, which we do with the sigmoid function (do this before applying cost function)</w:t>
      </w:r>
    </w:p>
    <w:p w14:paraId="7BCF3764" w14:textId="3ED09CD9" w:rsidR="009A1F4E" w:rsidRDefault="009A1F4E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We cannot use this cost function for logistic regression, so instead we use</w:t>
      </w:r>
      <w:r w:rsidR="00E52398">
        <w:rPr>
          <w:bCs/>
        </w:rPr>
        <w:t xml:space="preserve"> a different one</w:t>
      </w:r>
    </w:p>
    <w:p w14:paraId="0FF0E6E3" w14:textId="5FC228B1" w:rsidR="009A1F4E" w:rsidRDefault="009A1F4E" w:rsidP="009A1F4E">
      <w:pPr>
        <w:rPr>
          <w:bCs/>
        </w:rPr>
      </w:pPr>
    </w:p>
    <w:p w14:paraId="7100D452" w14:textId="37D1D0B1" w:rsidR="009A1F4E" w:rsidRDefault="009A1F4E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Now we need to minimize this cost function – to do this we can use any optimization algorithm, usually gradient descent</w:t>
      </w:r>
    </w:p>
    <w:p w14:paraId="3C6D956C" w14:textId="77777777" w:rsidR="009A1F4E" w:rsidRPr="009A1F4E" w:rsidRDefault="009A1F4E" w:rsidP="009A1F4E">
      <w:pPr>
        <w:pStyle w:val="ListParagraph"/>
        <w:rPr>
          <w:bCs/>
        </w:rPr>
      </w:pPr>
    </w:p>
    <w:p w14:paraId="073FFA2F" w14:textId="0A594E3B" w:rsidR="009A1F4E" w:rsidRDefault="009A1F4E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gradient descent, we compute the partial derivatives of the cost function with respect to the weights and biases and adjust them accordingly (by multiplying it by </w:t>
      </w:r>
      <w:r w:rsidR="00E52398">
        <w:rPr>
          <w:bCs/>
        </w:rPr>
        <w:t>partial derivative * learning rate)</w:t>
      </w:r>
    </w:p>
    <w:p w14:paraId="63617144" w14:textId="77777777" w:rsidR="00E52398" w:rsidRPr="00E52398" w:rsidRDefault="00E52398" w:rsidP="00E52398">
      <w:pPr>
        <w:pStyle w:val="ListParagraph"/>
        <w:rPr>
          <w:bCs/>
        </w:rPr>
      </w:pPr>
    </w:p>
    <w:p w14:paraId="1F1AD4C6" w14:textId="757E9A16" w:rsidR="00E52398" w:rsidRDefault="00E52398" w:rsidP="009A1F4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Once we have these partial </w:t>
      </w:r>
      <w:proofErr w:type="spellStart"/>
      <w:r>
        <w:rPr>
          <w:bCs/>
        </w:rPr>
        <w:t>deriatives</w:t>
      </w:r>
      <w:proofErr w:type="spellEnd"/>
      <w:r>
        <w:rPr>
          <w:bCs/>
        </w:rPr>
        <w:t xml:space="preserve">, we adjust weights (and biases) by doing </w:t>
      </w:r>
      <w:proofErr w:type="spellStart"/>
      <w:r>
        <w:rPr>
          <w:bCs/>
        </w:rPr>
        <w:t>Winital</w:t>
      </w:r>
      <w:proofErr w:type="spellEnd"/>
      <w:r>
        <w:rPr>
          <w:bCs/>
        </w:rPr>
        <w:t xml:space="preserve"> – partial derivative (since we are always moving in negative gradient direction for gradient descent)</w:t>
      </w:r>
    </w:p>
    <w:p w14:paraId="783E830B" w14:textId="77777777" w:rsidR="00E52398" w:rsidRPr="00E52398" w:rsidRDefault="00E52398" w:rsidP="00E52398">
      <w:pPr>
        <w:pStyle w:val="ListParagraph"/>
        <w:rPr>
          <w:bCs/>
        </w:rPr>
      </w:pPr>
    </w:p>
    <w:p w14:paraId="14EA36A1" w14:textId="3BB9D65D" w:rsidR="00E52398" w:rsidRDefault="00E52398" w:rsidP="00E52398">
      <w:pPr>
        <w:rPr>
          <w:bCs/>
        </w:rPr>
      </w:pPr>
    </w:p>
    <w:p w14:paraId="6361853A" w14:textId="4A51BDB3" w:rsidR="00E52398" w:rsidRDefault="00E52398" w:rsidP="00E52398">
      <w:r>
        <w:rPr>
          <w:bCs/>
        </w:rPr>
        <w:t>Good explanation for gradient descent (</w:t>
      </w:r>
      <w:hyperlink r:id="rId9" w:history="1">
        <w:r>
          <w:rPr>
            <w:rStyle w:val="Hyperlink"/>
          </w:rPr>
          <w:t>https://towardsdatascience.com/understanding-the-mathematics-behind-gradient-descent-dde5dc9be06e</w:t>
        </w:r>
      </w:hyperlink>
      <w:r>
        <w:t>)</w:t>
      </w:r>
    </w:p>
    <w:p w14:paraId="3CE751D2" w14:textId="113ABE4F" w:rsidR="00E52398" w:rsidRDefault="00E52398" w:rsidP="00E52398"/>
    <w:p w14:paraId="15A38816" w14:textId="77777777" w:rsidR="00E52398" w:rsidRPr="00E52398" w:rsidRDefault="00E52398" w:rsidP="00E52398"/>
    <w:p w14:paraId="1B700AC0" w14:textId="77777777" w:rsidR="00E52398" w:rsidRPr="00E52398" w:rsidRDefault="00E52398" w:rsidP="00E52398">
      <w:pPr>
        <w:pStyle w:val="ListParagraph"/>
        <w:rPr>
          <w:bCs/>
        </w:rPr>
      </w:pPr>
    </w:p>
    <w:p w14:paraId="3B03CA2E" w14:textId="0741DF47" w:rsidR="00E52398" w:rsidRDefault="00E52398" w:rsidP="00E52398">
      <w:pPr>
        <w:rPr>
          <w:bCs/>
        </w:rPr>
      </w:pPr>
    </w:p>
    <w:p w14:paraId="051F6B35" w14:textId="21607D83" w:rsidR="00E52398" w:rsidRDefault="00E52398" w:rsidP="00E52398">
      <w:pPr>
        <w:rPr>
          <w:bCs/>
        </w:rPr>
      </w:pPr>
    </w:p>
    <w:p w14:paraId="0DBBD958" w14:textId="7A8DB4C5" w:rsidR="00E52398" w:rsidRDefault="00E52398" w:rsidP="00E52398">
      <w:pPr>
        <w:rPr>
          <w:bCs/>
        </w:rPr>
      </w:pPr>
    </w:p>
    <w:p w14:paraId="295CE56D" w14:textId="21CF3B0C" w:rsidR="00E52398" w:rsidRDefault="00E52398" w:rsidP="00E52398">
      <w:pPr>
        <w:rPr>
          <w:bCs/>
        </w:rPr>
      </w:pPr>
      <w:r>
        <w:rPr>
          <w:bCs/>
        </w:rPr>
        <w:t>Good explanation for logistic regression:</w:t>
      </w:r>
    </w:p>
    <w:p w14:paraId="1363C4B9" w14:textId="77777777" w:rsidR="00E52398" w:rsidRDefault="00A734BC" w:rsidP="00E52398">
      <w:hyperlink r:id="rId10" w:history="1">
        <w:r w:rsidR="00E52398">
          <w:rPr>
            <w:rStyle w:val="Hyperlink"/>
          </w:rPr>
          <w:t>https://towardsdatascience.com/logistic-regression-detailed-overview-46c4da4303bc</w:t>
        </w:r>
      </w:hyperlink>
    </w:p>
    <w:p w14:paraId="26190311" w14:textId="77777777" w:rsidR="00E52398" w:rsidRPr="00E52398" w:rsidRDefault="00E52398" w:rsidP="00E52398">
      <w:pPr>
        <w:rPr>
          <w:bCs/>
        </w:rPr>
      </w:pPr>
    </w:p>
    <w:p w14:paraId="34D2CF17" w14:textId="2526618C" w:rsidR="0058058B" w:rsidRDefault="0058058B" w:rsidP="003959B1">
      <w:pPr>
        <w:rPr>
          <w:b/>
        </w:rPr>
      </w:pPr>
    </w:p>
    <w:p w14:paraId="4C78F8F9" w14:textId="57F43C60" w:rsidR="00A734BC" w:rsidRDefault="00A734BC" w:rsidP="003959B1">
      <w:pPr>
        <w:rPr>
          <w:b/>
        </w:rPr>
      </w:pPr>
    </w:p>
    <w:p w14:paraId="4FBD197F" w14:textId="2488092F" w:rsidR="00A734BC" w:rsidRDefault="00A734BC" w:rsidP="003959B1">
      <w:pPr>
        <w:rPr>
          <w:b/>
        </w:rPr>
      </w:pPr>
    </w:p>
    <w:p w14:paraId="11D52712" w14:textId="42201CE6" w:rsidR="00A734BC" w:rsidRDefault="00A734BC" w:rsidP="003959B1">
      <w:pPr>
        <w:rPr>
          <w:b/>
        </w:rPr>
      </w:pPr>
      <w:r>
        <w:rPr>
          <w:b/>
        </w:rPr>
        <w:t>Dynamic Bayesian Network</w:t>
      </w:r>
    </w:p>
    <w:p w14:paraId="65018CFA" w14:textId="078A4278" w:rsidR="00A734BC" w:rsidRDefault="00A734BC" w:rsidP="003959B1">
      <w:pPr>
        <w:rPr>
          <w:b/>
        </w:rPr>
      </w:pPr>
    </w:p>
    <w:p w14:paraId="5E249B6E" w14:textId="5DF96ABC" w:rsidR="00A734BC" w:rsidRDefault="00A734BC" w:rsidP="003959B1">
      <w:pPr>
        <w:rPr>
          <w:b/>
        </w:rPr>
      </w:pPr>
      <w:r>
        <w:rPr>
          <w:b/>
        </w:rPr>
        <w:t>Bayesian Network</w:t>
      </w:r>
    </w:p>
    <w:p w14:paraId="4480A369" w14:textId="1609C951" w:rsidR="00A734BC" w:rsidRDefault="00A734BC" w:rsidP="003959B1">
      <w:pPr>
        <w:rPr>
          <w:b/>
        </w:rPr>
      </w:pPr>
    </w:p>
    <w:p w14:paraId="107CD78F" w14:textId="72E4A5DA" w:rsidR="00A734BC" w:rsidRPr="003959B1" w:rsidRDefault="00A734BC" w:rsidP="003959B1">
      <w:pPr>
        <w:rPr>
          <w:b/>
        </w:rPr>
      </w:pPr>
      <w:r>
        <w:rPr>
          <w:b/>
        </w:rPr>
        <w:t xml:space="preserve">Markov Chain </w:t>
      </w:r>
      <w:bookmarkStart w:id="0" w:name="_GoBack"/>
      <w:bookmarkEnd w:id="0"/>
    </w:p>
    <w:sectPr w:rsidR="00A734BC" w:rsidRPr="003959B1" w:rsidSect="002B125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D65"/>
    <w:multiLevelType w:val="hybridMultilevel"/>
    <w:tmpl w:val="F864CAD4"/>
    <w:lvl w:ilvl="0" w:tplc="FC169F9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6876"/>
    <w:multiLevelType w:val="hybridMultilevel"/>
    <w:tmpl w:val="1AA2F6EE"/>
    <w:lvl w:ilvl="0" w:tplc="BB6C9232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38E8"/>
    <w:multiLevelType w:val="multilevel"/>
    <w:tmpl w:val="9FA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257CB"/>
    <w:multiLevelType w:val="hybridMultilevel"/>
    <w:tmpl w:val="54E0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84"/>
    <w:rsid w:val="000904EC"/>
    <w:rsid w:val="000978EF"/>
    <w:rsid w:val="000E3257"/>
    <w:rsid w:val="0017039A"/>
    <w:rsid w:val="00231086"/>
    <w:rsid w:val="002752A0"/>
    <w:rsid w:val="002B125B"/>
    <w:rsid w:val="002E755A"/>
    <w:rsid w:val="00304CA1"/>
    <w:rsid w:val="003167E6"/>
    <w:rsid w:val="00332CB8"/>
    <w:rsid w:val="003959B1"/>
    <w:rsid w:val="00417450"/>
    <w:rsid w:val="004D2E9C"/>
    <w:rsid w:val="00503A02"/>
    <w:rsid w:val="00506C14"/>
    <w:rsid w:val="005569B9"/>
    <w:rsid w:val="0058058B"/>
    <w:rsid w:val="005E7A9E"/>
    <w:rsid w:val="006B0682"/>
    <w:rsid w:val="00740284"/>
    <w:rsid w:val="00740622"/>
    <w:rsid w:val="00783657"/>
    <w:rsid w:val="007F183C"/>
    <w:rsid w:val="008F3CFB"/>
    <w:rsid w:val="0098280D"/>
    <w:rsid w:val="009A1F4E"/>
    <w:rsid w:val="00A04F16"/>
    <w:rsid w:val="00A734BC"/>
    <w:rsid w:val="00B043DE"/>
    <w:rsid w:val="00C0490F"/>
    <w:rsid w:val="00C1223B"/>
    <w:rsid w:val="00C25BF7"/>
    <w:rsid w:val="00CA49A2"/>
    <w:rsid w:val="00CF6C48"/>
    <w:rsid w:val="00D06C56"/>
    <w:rsid w:val="00D16287"/>
    <w:rsid w:val="00D42A65"/>
    <w:rsid w:val="00D45F3B"/>
    <w:rsid w:val="00E5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9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284"/>
    <w:rPr>
      <w:i/>
      <w:iCs/>
    </w:rPr>
  </w:style>
  <w:style w:type="paragraph" w:styleId="ListParagraph">
    <w:name w:val="List Paragraph"/>
    <w:basedOn w:val="Normal"/>
    <w:uiPriority w:val="34"/>
    <w:qFormat/>
    <w:rsid w:val="00090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9A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406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95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dc.gov/meningitis/vir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wer/archives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ho.int/emergencies/diseases/meningitis/epidemiological/en/" TargetMode="External"/><Relationship Id="rId10" Type="http://schemas.openxmlformats.org/officeDocument/2006/relationships/hyperlink" Target="https://towardsdatascience.com/logistic-regression-detailed-overview-46c4da4303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the-mathematics-behind-gradient-descent-dde5dc9be0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Amgad Girgis</dc:creator>
  <cp:keywords/>
  <dc:description/>
  <cp:lastModifiedBy>Girgis, Amir G</cp:lastModifiedBy>
  <cp:revision>9</cp:revision>
  <dcterms:created xsi:type="dcterms:W3CDTF">2018-10-26T17:43:00Z</dcterms:created>
  <dcterms:modified xsi:type="dcterms:W3CDTF">2020-02-10T17:01:00Z</dcterms:modified>
</cp:coreProperties>
</file>