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BodyText"/>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databand-1.0.19-7.tgz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NormalTok"/>
        </w:rPr>
        <w:t xml:space="preserve">v1.0.19.7</w:t>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manual edit</w:t>
      </w:r>
    </w:p>
    <w:p>
      <w:pPr>
        <w:numPr>
          <w:ilvl w:val="0"/>
          <w:numId w:val="1001"/>
        </w:numPr>
        <w:pStyle w:val="Compact"/>
      </w:pPr>
      <w:r>
        <w:t xml:space="preserve">b. automatic edit</w:t>
      </w:r>
    </w:p>
    <w:p>
      <w:pPr>
        <w:pStyle w:val="FirstParagraph"/>
      </w:pPr>
      <w:r>
        <w:t xml:space="preserve">It may be a good idea to start with the option a. but if you find it too complicated try b.</w:t>
      </w:r>
    </w:p>
    <w:bookmarkEnd w:id="39"/>
    <w:bookmarkStart w:id="40" w:name="Xe6ce0ae8f3080e81833fb04e03a87f3b971617b"/>
    <w:p>
      <w:pPr>
        <w:pStyle w:val="Heading4"/>
      </w:pPr>
      <w:r>
        <w:t xml:space="preserve">3.2.a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0"/>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2" name="Picture"/>
            <a:graphic>
              <a:graphicData uri="http://schemas.openxmlformats.org/drawingml/2006/picture">
                <pic:pic>
                  <pic:nvPicPr>
                    <pic:cNvPr descr="../pictures/user-values-yaml.png" id="43" name="Picture"/>
                    <pic:cNvPicPr>
                      <a:picLocks noChangeArrowheads="1" noChangeAspect="1"/>
                    </pic:cNvPicPr>
                  </pic:nvPicPr>
                  <pic:blipFill>
                    <a:blip r:embed="rId41"/>
                    <a:stretch>
                      <a:fillRect/>
                    </a:stretch>
                  </pic:blipFill>
                  <pic:spPr bwMode="auto">
                    <a:xfrm>
                      <a:off x="0" y="0"/>
                      <a:ext cx="5334000" cy="2696227"/>
                    </a:xfrm>
                    <a:prstGeom prst="rect">
                      <a:avLst/>
                    </a:prstGeom>
                    <a:noFill/>
                    <a:ln w="9525">
                      <a:noFill/>
                      <a:headEnd/>
                      <a:tailEnd/>
                    </a:ln>
                  </pic:spPr>
                </pic:pic>
              </a:graphicData>
            </a:graphic>
          </wp:inline>
        </w:drawing>
      </w:r>
    </w:p>
    <w:p>
      <w:pPr>
        <w:pStyle w:val="BodyText"/>
      </w:pPr>
      <w:r>
        <w:t xml:space="preserve">Save the file and you are done. Skip 3.2.b if you are fine with the result.</w:t>
      </w:r>
    </w:p>
    <w:bookmarkStart w:id="44" w:name="Xce3bf907c32e83b019864a278a6c3f0f2255beb"/>
    <w:p>
      <w:pPr>
        <w:pStyle w:val="Heading4"/>
      </w:pPr>
      <w:r>
        <w:t xml:space="preserve">3.2.b Automatic edit of user-values.yaml</w:t>
      </w:r>
    </w:p>
    <w:bookmarkEnd w:id="44"/>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5">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is similar to the picure of the previous section</w:t>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deplyoment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5"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2023-03-29T16:31:55Z</dcterms:created>
  <dcterms:modified xsi:type="dcterms:W3CDTF">2023-03-29T16:31:55Z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