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20.png" ContentType="image/png"/>
  <Override PartName="/word/media/rId28.png" ContentType="image/png"/>
  <Override PartName="/word/media/rId54.png" ContentType="image/png"/>
  <Override PartName="/word/media/rId57.png" ContentType="image/png"/>
  <Override PartName="/word/media/rId60.png" ContentType="image/png"/>
  <Override PartName="/word/media/rId32.png" ContentType="image/png"/>
  <Override PartName="/word/media/rId35.png" ContentType="image/png"/>
  <Override PartName="/word/media/rId38.png" ContentType="image/png"/>
  <Override PartName="/word/media/rId41.png" ContentType="image/png"/>
  <Override PartName="/word/media/rId45.png" ContentType="image/png"/>
  <Override PartName="/word/media/rId5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1989975"/>
            <wp:effectExtent b="0" l="0" r="0" t="0"/>
            <wp:docPr descr="" title="" id="33" name="Picture"/>
            <a:graphic>
              <a:graphicData uri="http://schemas.openxmlformats.org/drawingml/2006/picture">
                <pic:pic>
                  <pic:nvPicPr>
                    <pic:cNvPr descr="../pictures/datastage3.png" id="34" name="Picture"/>
                    <pic:cNvPicPr>
                      <a:picLocks noChangeArrowheads="1" noChangeAspect="1"/>
                    </pic:cNvPicPr>
                  </pic:nvPicPr>
                  <pic:blipFill>
                    <a:blip r:embed="rId32"/>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6" name="Picture"/>
            <a:graphic>
              <a:graphicData uri="http://schemas.openxmlformats.org/drawingml/2006/picture">
                <pic:pic>
                  <pic:nvPicPr>
                    <pic:cNvPr descr="../pictures/datastage4.png" id="37" name="Picture"/>
                    <pic:cNvPicPr>
                      <a:picLocks noChangeArrowheads="1" noChangeAspect="1"/>
                    </pic:cNvPicPr>
                  </pic:nvPicPr>
                  <pic:blipFill>
                    <a:blip r:embed="rId35"/>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39" name="Picture"/>
            <a:graphic>
              <a:graphicData uri="http://schemas.openxmlformats.org/drawingml/2006/picture">
                <pic:pic>
                  <pic:nvPicPr>
                    <pic:cNvPr descr="../pictures/datastage5.png" id="40" name="Picture"/>
                    <pic:cNvPicPr>
                      <a:picLocks noChangeArrowheads="1" noChangeAspect="1"/>
                    </pic:cNvPicPr>
                  </pic:nvPicPr>
                  <pic:blipFill>
                    <a:blip r:embed="rId38"/>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2" name="Picture"/>
            <a:graphic>
              <a:graphicData uri="http://schemas.openxmlformats.org/drawingml/2006/picture">
                <pic:pic>
                  <pic:nvPicPr>
                    <pic:cNvPr descr="../pictures/datastage6.png" id="43" name="Picture"/>
                    <pic:cNvPicPr>
                      <a:picLocks noChangeArrowheads="1" noChangeAspect="1"/>
                    </pic:cNvPicPr>
                  </pic:nvPicPr>
                  <pic:blipFill>
                    <a:blip r:embed="rId41"/>
                    <a:stretch>
                      <a:fillRect/>
                    </a:stretch>
                  </pic:blipFill>
                  <pic:spPr bwMode="auto">
                    <a:xfrm>
                      <a:off x="0" y="0"/>
                      <a:ext cx="5334000" cy="1897547"/>
                    </a:xfrm>
                    <a:prstGeom prst="rect">
                      <a:avLst/>
                    </a:prstGeom>
                    <a:noFill/>
                    <a:ln w="9525">
                      <a:noFill/>
                      <a:headEnd/>
                      <a:tailEnd/>
                    </a:ln>
                  </pic:spPr>
                </pic:pic>
              </a:graphicData>
            </a:graphic>
          </wp:inline>
        </w:drawing>
      </w:r>
    </w:p>
    <w:bookmarkStart w:id="44" w:name="Xffe60cc0f18043da40e6d455ce2a6f6c01388ea"/>
    <w:p>
      <w:pPr>
        <w:pStyle w:val="Heading2"/>
      </w:pPr>
      <w:r>
        <w:t xml:space="preserve">3. Databand configuration</w:t>
      </w:r>
    </w:p>
    <w:bookmarkEnd w:id="44"/>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6" name="Picture"/>
            <a:graphic>
              <a:graphicData uri="http://schemas.openxmlformats.org/drawingml/2006/picture">
                <pic:pic>
                  <pic:nvPicPr>
                    <pic:cNvPr descr="../pictures/datastage7.png" id="47" name="Picture"/>
                    <pic:cNvPicPr>
                      <a:picLocks noChangeArrowheads="1" noChangeAspect="1"/>
                    </pic:cNvPicPr>
                  </pic:nvPicPr>
                  <pic:blipFill>
                    <a:blip r:embed="rId45"/>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49" name="Picture"/>
            <a:graphic>
              <a:graphicData uri="http://schemas.openxmlformats.org/drawingml/2006/picture">
                <pic:pic>
                  <pic:nvPicPr>
                    <pic:cNvPr descr="../pictures//datastage8.png" id="50" name="Picture"/>
                    <pic:cNvPicPr>
                      <a:picLocks noChangeArrowheads="1" noChangeAspect="1"/>
                    </pic:cNvPicPr>
                  </pic:nvPicPr>
                  <pic:blipFill>
                    <a:blip r:embed="rId48"/>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2" name="Picture"/>
            <a:graphic>
              <a:graphicData uri="http://schemas.openxmlformats.org/drawingml/2006/picture">
                <pic:pic>
                  <pic:nvPicPr>
                    <pic:cNvPr descr="../pictures/datastage9.png" id="53" name="Picture"/>
                    <pic:cNvPicPr>
                      <a:picLocks noChangeArrowheads="1" noChangeAspect="1"/>
                    </pic:cNvPicPr>
                  </pic:nvPicPr>
                  <pic:blipFill>
                    <a:blip r:embed="rId51"/>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5" name="Picture"/>
            <a:graphic>
              <a:graphicData uri="http://schemas.openxmlformats.org/drawingml/2006/picture">
                <pic:pic>
                  <pic:nvPicPr>
                    <pic:cNvPr descr="../pictures/datastage10.png" id="56" name="Picture"/>
                    <pic:cNvPicPr>
                      <a:picLocks noChangeArrowheads="1" noChangeAspect="1"/>
                    </pic:cNvPicPr>
                  </pic:nvPicPr>
                  <pic:blipFill>
                    <a:blip r:embed="rId54"/>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58" name="Picture"/>
            <a:graphic>
              <a:graphicData uri="http://schemas.openxmlformats.org/drawingml/2006/picture">
                <pic:pic>
                  <pic:nvPicPr>
                    <pic:cNvPr descr="../pictures/datastage12.png" id="59" name="Picture"/>
                    <pic:cNvPicPr>
                      <a:picLocks noChangeArrowheads="1" noChangeAspect="1"/>
                    </pic:cNvPicPr>
                  </pic:nvPicPr>
                  <pic:blipFill>
                    <a:blip r:embed="rId57"/>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1" name="Picture"/>
            <a:graphic>
              <a:graphicData uri="http://schemas.openxmlformats.org/drawingml/2006/picture">
                <pic:pic>
                  <pic:nvPicPr>
                    <pic:cNvPr descr="../pictures/datastage13.png" id="62" name="Picture"/>
                    <pic:cNvPicPr>
                      <a:picLocks noChangeArrowheads="1" noChangeAspect="1"/>
                    </pic:cNvPicPr>
                  </pic:nvPicPr>
                  <pic:blipFill>
                    <a:blip r:embed="rId60"/>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3">
        <w:r>
          <w:rPr>
            <w:rStyle w:val="Hyperlink"/>
          </w:rPr>
          <w:t xml:space="preserve">Postgres Deployment</w:t>
        </w:r>
      </w:hyperlink>
      <w:r>
        <w:t xml:space="preserve"> </w:t>
      </w:r>
      <w:r>
        <w:t xml:space="preserve">Previous Section:</w:t>
      </w:r>
      <w:r>
        <w:t xml:space="preserve"> </w:t>
      </w:r>
      <w:hyperlink r:id="rId64">
        <w:r>
          <w:rPr>
            <w:rStyle w:val="Hyperlink"/>
          </w:rPr>
          <w:t xml:space="preserve">Airflow integration</w:t>
        </w:r>
      </w:hyperlink>
    </w:p>
    <w:p>
      <w:pPr>
        <w:pStyle w:val="BodyText"/>
      </w:pPr>
      <w:hyperlink r:id="rId6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2023-03-30T10:37:28Z</dcterms:created>
  <dcterms:modified xsi:type="dcterms:W3CDTF">2023-03-30T10:37:28Z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