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یک بحث ساختار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structure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داریم یک بحث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theme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.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Theme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یعنی قیافه اش دقیق مثل سایت بشه بحث فونت و رنگ و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padding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در ساختار، بحث حالت موبایل و دسکتاب را هم داریم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</w:rPr>
        <w:t> 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CCFFCC"/>
          <w:rtl/>
          <w:lang w:bidi="fa-IR"/>
        </w:rPr>
        <w:t>صفحه اول: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قسمت 1:</w:t>
      </w:r>
    </w:p>
    <w:p w:rsidR="006521CA" w:rsidRPr="006521CA" w:rsidRDefault="006521CA" w:rsidP="006521CA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 w:rsidRPr="006521CA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8293100" cy="643890"/>
            <wp:effectExtent l="0" t="0" r="0" b="3810"/>
            <wp:docPr id="7" name="Picture 7" descr="p- pl &#10;Products v &#10;For Businesses and Teams &#10;Compa ny &#10;Resources v &#10;1-510-650-184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- pl &#10;Products v &#10;For Businesses and Teams &#10;Compa ny &#10;Resources v &#10;1-510-650-1841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بحث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structure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کامل نشده، الان دیدم که هدر ثابت است بالای صفحه، این را انجام ندادم هنوز. </w:t>
      </w:r>
      <w:proofErr w:type="gramStart"/>
      <w:r w:rsidRPr="006521CA">
        <w:rPr>
          <w:rFonts w:ascii="Calibri" w:eastAsia="Times New Roman" w:hAnsi="Calibri" w:cs="Calibri"/>
          <w:color w:val="000000"/>
          <w:sz w:val="32"/>
          <w:szCs w:val="32"/>
        </w:rPr>
        <w:t>theme</w:t>
      </w:r>
      <w:proofErr w:type="gramEnd"/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مونده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</w:rPr>
        <w:t> </w:t>
      </w:r>
    </w:p>
    <w:p w:rsidR="005E7F2A" w:rsidRDefault="005E7F2A">
      <w:pPr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br w:type="page"/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lastRenderedPageBreak/>
        <w:t>قسمت 2:</w:t>
      </w:r>
    </w:p>
    <w:p w:rsidR="006521CA" w:rsidRPr="006521CA" w:rsidRDefault="006521CA" w:rsidP="006521CA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 w:rsidRPr="006521CA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8436610" cy="4619625"/>
            <wp:effectExtent l="0" t="0" r="2540" b="9525"/>
            <wp:docPr id="6" name="Picture 6" descr="Instantly &#10;Export to Your CRM &#10;The #1 Digital Business Card &#10;Platform for Teams and Individuals &#10;BUY NOW &#10;FOR TEAMS &#10;Instant &#10;Share anything with a tap or scan &#10;Easy &#10;Others don't need an app &#10;Compatible &#10;Works on iPhone and Android &#10;CSV &#10;zaper &#10;salesforce &#10;ORACLE &#10;Z OH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ntly &#10;Export to Your CRM &#10;The #1 Digital Business Card &#10;Platform for Teams and Individuals &#10;BUY NOW &#10;FOR TEAMS &#10;Instant &#10;Share anything with a tap or scan &#10;Easy &#10;Others don't need an app &#10;Compatible &#10;Works on iPhone and Android &#10;CSV &#10;zaper &#10;salesforce &#10;ORACLE &#10;Z OH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</w:rPr>
      </w:pPr>
      <w:r w:rsidRPr="006521CA">
        <w:rPr>
          <w:rFonts w:ascii="Calibri" w:eastAsia="Times New Roman" w:hAnsi="Calibri" w:cs="Calibri"/>
          <w:color w:val="000000"/>
          <w:rtl/>
        </w:rPr>
        <w:t> </w:t>
      </w:r>
    </w:p>
    <w:p w:rsidR="006521CA" w:rsidRPr="006521CA" w:rsidRDefault="006521CA" w:rsidP="006521CA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 w:rsidRPr="006521CA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8205746" cy="2248032"/>
            <wp:effectExtent l="0" t="0" r="5080" b="0"/>
            <wp:docPr id="5" name="Picture 5" descr="Teams and Professionals around the world use Popl &#10;Idber &#10;RE/MAX &#10;COMPASS &#10;HARVARD &#10;Combinat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ms and Professionals around the world use Popl &#10;Idber &#10;RE/MAX &#10;COMPASS &#10;HARVARD &#10;Combinato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804" cy="22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بحث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structure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قسمت سختش انجام شده،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theme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مانده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</w:rPr>
        <w:t> </w:t>
      </w:r>
    </w:p>
    <w:p w:rsidR="005E7F2A" w:rsidRDefault="005E7F2A">
      <w:pPr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br w:type="page"/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lastRenderedPageBreak/>
        <w:t>قسمت 3:</w:t>
      </w:r>
    </w:p>
    <w:p w:rsidR="006521CA" w:rsidRPr="006521CA" w:rsidRDefault="006521CA" w:rsidP="006521CA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 w:rsidRPr="006521CA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4134485"/>
            <wp:effectExtent l="0" t="0" r="0" b="0"/>
            <wp:docPr id="4" name="Picture 4" descr="Capture Leads &#10;Instantly share anything with a tap, scan, or send. Share contact info, social &#10;media, websites, payment apps, files, videos and more. &#10;Tap &#10;Just tap one of our smart products to an iPhone or &#10;Android to share without them needing an app. &#10;Scan &#10;use your free, h-app Popl QR code with advanced &#10;analytics and unlimited scans. &#10;Send &#10;Send your digital business card via text message, &#10;email, Airdrop, email signatures, Zoom backgrounds, &#10;Share Instantly &#10;Share Instantly &#10;pl &#10;Export to CRM &#10;VOUR &#10;LOGO &#10;iPhone widgets and more. &#10;Buy Now &#10;Grow your Business &#10;S mtt • VP of &#10;For Tea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 Leads &#10;Instantly share anything with a tap, scan, or send. Share contact info, social &#10;media, websites, payment apps, files, videos and more. &#10;Tap &#10;Just tap one of our smart products to an iPhone or &#10;Android to share without them needing an app. &#10;Scan &#10;use your free, h-app Popl QR code with advanced &#10;analytics and unlimited scans. &#10;Send &#10;Send your digital business card via text message, &#10;email, Airdrop, email signatures, Zoom backgrounds, &#10;Share Instantly &#10;Share Instantly &#10;pl &#10;Export to CRM &#10;VOUR &#10;LOGO &#10;iPhone widgets and more. &#10;Buy Now &#10;Grow your Business &#10;S mtt • VP of &#10;For Team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این قسمت یک بحث 4 تا لینک بالا را داره که با اسکرول ثابت می مونن تا این بخش کلا اسکرول بشه. اینش یکم کار داره. باید ببینم از چی استفاده کردن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ضمن اینکه لینک ها به کجا میرن و ... شاملش نمیشه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</w:rPr>
        <w:t> </w:t>
      </w:r>
    </w:p>
    <w:p w:rsidR="005E7F2A" w:rsidRDefault="005E7F2A">
      <w:pPr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br w:type="page"/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lastRenderedPageBreak/>
        <w:t xml:space="preserve">قسمت 4: بحث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Review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هست که برداشتم این است که اینجا 2 نوع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review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داریم، یکی برای کل سایت و </w:t>
      </w:r>
      <w:proofErr w:type="spellStart"/>
      <w:r w:rsidRPr="006521CA">
        <w:rPr>
          <w:rFonts w:ascii="Calibri" w:eastAsia="Times New Roman" w:hAnsi="Calibri" w:cs="Calibri"/>
          <w:color w:val="000000"/>
          <w:sz w:val="32"/>
          <w:szCs w:val="32"/>
        </w:rPr>
        <w:t>popl</w:t>
      </w:r>
      <w:proofErr w:type="spellEnd"/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یک نوع هم که محصول به محصول هست</w:t>
      </w:r>
    </w:p>
    <w:p w:rsidR="006521CA" w:rsidRPr="006521CA" w:rsidRDefault="006521CA" w:rsidP="006521CA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 w:rsidRPr="006521CA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192395" cy="1916430"/>
            <wp:effectExtent l="0" t="0" r="8255" b="7620"/>
            <wp:docPr id="3" name="Picture 3" descr="ver 2696 Revie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2696 Review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</w:rPr>
        <w:t> 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قسمت 5: نمایش محصولات و خرید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این قسمت به نظر خیلی سخت میاد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قسمت 1 اش که کلیک می کنی، رنگ ها را مجدد می آره و انتخاب که می کنی، همان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add to cart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هست، اما با جنگولک خاصی، یک انیمیشن نشون میده که محصول اضافه شد به قسمت 1-1 که نمی دونم چطور میشه پیاده اش کرد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7"/>
      </w:tblGrid>
      <w:tr w:rsidR="006521CA" w:rsidRPr="006521CA" w:rsidTr="006521CA">
        <w:tc>
          <w:tcPr>
            <w:tcW w:w="12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21CA" w:rsidRPr="006521CA" w:rsidRDefault="006521CA" w:rsidP="006521C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521C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84465" cy="2901950"/>
                  <wp:effectExtent l="0" t="0" r="6985" b="0"/>
                  <wp:docPr id="2" name="Picture 2" descr="Machine generated alternative text:&#10;Free Shipping on Orders Over $55 &#10;prpl &#10;Our Products &#10;Worldwide Shipping and tracking &#10;1-1 &#10;Black &#10;White &#10;p ar &#10;$14.99 &#10;P4pl &#10;Customize &#10;Custorrize &#10;$29.99 &#10;Add to Cart &#10;$14.99 &#10;Add to Cart &#10;$19.99 &#10;$29.99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&#10;Free Shipping on Orders Over $55 &#10;prpl &#10;Our Products &#10;Worldwide Shipping and tracking &#10;1-1 &#10;Black &#10;White &#10;p ar &#10;$14.99 &#10;P4pl &#10;Customize &#10;Custorrize &#10;$29.99 &#10;Add to Cart &#10;$14.99 &#10;Add to Cart &#10;$19.99 &#10;$29.99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4465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</w:rPr>
        <w:lastRenderedPageBreak/>
        <w:t> 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گرند نود این شکلی است.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Add to cart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می زنی کلا میره به صفحه محصول و مشخصاتش را می بینی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Quick view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می زنی مشخصات نشون میده به صورت پاپ آپ و دکمه </w:t>
      </w:r>
      <w:r w:rsidRPr="006521CA">
        <w:rPr>
          <w:rFonts w:ascii="Calibri" w:eastAsia="Times New Roman" w:hAnsi="Calibri" w:cs="Calibri"/>
          <w:color w:val="000000"/>
          <w:sz w:val="32"/>
          <w:szCs w:val="32"/>
        </w:rPr>
        <w:t>add to cart</w:t>
      </w:r>
      <w:r w:rsidRPr="006521C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داره که اضافه میشه به سبد بدون اینکه بره به صفحه محصول</w:t>
      </w:r>
    </w:p>
    <w:p w:rsidR="006521CA" w:rsidRPr="006521CA" w:rsidRDefault="006521CA" w:rsidP="006521CA">
      <w:pPr>
        <w:bidi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</w:pPr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بنابر</w:t>
      </w:r>
      <w:r w:rsidR="005E7F2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>ا</w:t>
      </w:r>
      <w:bookmarkStart w:id="0" w:name="_GoBack"/>
      <w:bookmarkEnd w:id="0"/>
      <w:r w:rsidRPr="006521CA">
        <w:rPr>
          <w:rFonts w:ascii="Calibri" w:eastAsia="Times New Roman" w:hAnsi="Calibri" w:cs="Calibri"/>
          <w:color w:val="000000"/>
          <w:sz w:val="32"/>
          <w:szCs w:val="32"/>
          <w:rtl/>
          <w:lang w:bidi="fa-IR"/>
        </w:rPr>
        <w:t>ین هیچ قسمت 1 و 1-1 و 2 و 3 (قسمت 3 را بالای صفحه داره)</w:t>
      </w:r>
      <w:r w:rsidR="005E7F2A">
        <w:rPr>
          <w:rFonts w:ascii="Calibri" w:eastAsia="Times New Roman" w:hAnsi="Calibri" w:cs="Calibri" w:hint="cs"/>
          <w:color w:val="000000"/>
          <w:sz w:val="32"/>
          <w:szCs w:val="32"/>
          <w:rtl/>
          <w:lang w:bidi="fa-IR"/>
        </w:rPr>
        <w:t xml:space="preserve"> را نداره</w:t>
      </w:r>
    </w:p>
    <w:p w:rsidR="003C395D" w:rsidRDefault="006521CA" w:rsidP="006521CA">
      <w:pPr>
        <w:bidi/>
        <w:rPr>
          <w:rFonts w:hint="cs"/>
          <w:rtl/>
          <w:lang w:bidi="fa-IR"/>
        </w:rPr>
      </w:pPr>
      <w:r w:rsidRPr="006521CA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2830830"/>
            <wp:effectExtent l="0" t="0" r="0" b="7620"/>
            <wp:docPr id="1" name="Picture 1" descr="Machine generated alternative text:&#10;$25 Virtual Gift voucher &#10;4.00 / 1 review(s) &#10;$25.00 &#10;New online store is open! &#10;Build your own computer &#10;4.00 / 1 review(s) &#10;$1,200.00 &#10;Q QUICK VIEW &#10;Redmi K30 Ultra &#10;0.00 / 0 review(s) &#10;$199.00 &#10;ndnode &#10;highly usable. From downloads to &#10;n, www.grandnode.com offers a &#10;e base of information, resources, and &#10;e grandnode community. &#10;Mi Notebook 14 &#10;4.50 / 2 review(s) &#10;Quick View &#10;Grandnode new rele &#10;grandncde includes everyt &#10;e-commerce online store. &#10;everything and it's all inclu &#10;customizable shopping car &#10;$1,800.00 &#10;Screensize: &#10;CPU Type: &#10;Memory: &#10;13.0' &#10;Intel Core is &#10;Designed with utmost patience and craftsmanship, &#10;the Mi NoteBaok 14 is so beautiful that you can't &#10;help but notice it. Weighing just 1.5kg, the sleek &#10;unibody metal chassis and an anodized sandblasted &#10;ADD TO CART &#10;The new grandnode store is open now! We are very &#10;excited to offer our new range of products. We will be &#10;constantly adding to cur range so please register on &#10;our sit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$25 Virtual Gift voucher &#10;4.00 / 1 review(s) &#10;$25.00 &#10;New online store is open! &#10;Build your own computer &#10;4.00 / 1 review(s) &#10;$1,200.00 &#10;Q QUICK VIEW &#10;Redmi K30 Ultra &#10;0.00 / 0 review(s) &#10;$199.00 &#10;ndnode &#10;highly usable. From downloads to &#10;n, www.grandnode.com offers a &#10;e base of information, resources, and &#10;e grandnode community. &#10;Mi Notebook 14 &#10;4.50 / 2 review(s) &#10;Quick View &#10;Grandnode new rele &#10;grandncde includes everyt &#10;e-commerce online store. &#10;everything and it's all inclu &#10;customizable shopping car &#10;$1,800.00 &#10;Screensize: &#10;CPU Type: &#10;Memory: &#10;13.0' &#10;Intel Core is &#10;Designed with utmost patience and craftsmanship, &#10;the Mi NoteBaok 14 is so beautiful that you can't &#10;help but notice it. Weighing just 1.5kg, the sleek &#10;unibody metal chassis and an anodized sandblasted &#10;ADD TO CART &#10;The new grandnode store is open now! We are very &#10;excited to offer our new range of products. We will be &#10;constantly adding to cur range so please register on &#10;our site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95D" w:rsidSect="005E7F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CA"/>
    <w:rsid w:val="00211E66"/>
    <w:rsid w:val="003F0073"/>
    <w:rsid w:val="005E7F2A"/>
    <w:rsid w:val="006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806B-EA1E-44AE-9BEE-5E2C581E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aghajani</dc:creator>
  <cp:keywords/>
  <dc:description/>
  <cp:lastModifiedBy>aghajani</cp:lastModifiedBy>
  <cp:revision>2</cp:revision>
  <dcterms:created xsi:type="dcterms:W3CDTF">2022-05-10T03:49:00Z</dcterms:created>
  <dcterms:modified xsi:type="dcterms:W3CDTF">2022-05-10T03:53:00Z</dcterms:modified>
</cp:coreProperties>
</file>