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7890" w14:textId="22E3265E" w:rsidR="00D01B8F" w:rsidRDefault="00DC28E8" w:rsidP="00DC28E8">
      <w:pPr>
        <w:pStyle w:val="Heading1"/>
        <w:rPr>
          <w:rtl/>
        </w:rPr>
      </w:pPr>
      <w:r>
        <w:rPr>
          <w:rFonts w:hint="cs"/>
          <w:rtl/>
        </w:rPr>
        <w:t>سوال 1</w:t>
      </w:r>
    </w:p>
    <w:p w14:paraId="1EB755FB" w14:textId="57B22A0C" w:rsidR="00A50C25" w:rsidRDefault="00A50C25" w:rsidP="00A50C25">
      <w:pPr>
        <w:jc w:val="center"/>
        <w:rPr>
          <w:rtl/>
        </w:rPr>
      </w:pPr>
      <w:r w:rsidRPr="00A50C25">
        <w:rPr>
          <w:rtl/>
        </w:rPr>
        <w:drawing>
          <wp:inline distT="0" distB="0" distL="0" distR="0" wp14:anchorId="7FB4BBF7" wp14:editId="539BEE83">
            <wp:extent cx="5524979" cy="1752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979" cy="1752752"/>
                    </a:xfrm>
                    <a:prstGeom prst="rect">
                      <a:avLst/>
                    </a:prstGeom>
                  </pic:spPr>
                </pic:pic>
              </a:graphicData>
            </a:graphic>
          </wp:inline>
        </w:drawing>
      </w:r>
    </w:p>
    <w:p w14:paraId="6903F4C9" w14:textId="197C427E" w:rsidR="00A50C25" w:rsidRDefault="00A50C25" w:rsidP="00A50C25">
      <w:pPr>
        <w:rPr>
          <w:rtl/>
        </w:rPr>
      </w:pPr>
      <w:r>
        <w:rPr>
          <w:rFonts w:hint="cs"/>
          <w:rtl/>
        </w:rPr>
        <w:t xml:space="preserve">دو فیلتر برای نرم کردن و دو فیلتر برای تیز کردن را نوشتم. فیلتر اول نرم کردن یک فیلتر میانگین گیری است. فیلتر دوم نرم کردن یک فیلتر گاوسی است. فیلتر اول تیز کردن یک فیلتر لاپلاسین است و فیلتر دوم تیز کردن یک فیلتر آنشارپ </w:t>
      </w:r>
      <w:r w:rsidR="001A0242">
        <w:rPr>
          <w:rFonts w:hint="cs"/>
          <w:rtl/>
        </w:rPr>
        <w:t xml:space="preserve">مسک </w:t>
      </w:r>
      <w:r>
        <w:rPr>
          <w:rFonts w:hint="cs"/>
          <w:rtl/>
        </w:rPr>
        <w:t>است.</w:t>
      </w:r>
      <w:r w:rsidR="001A0242">
        <w:rPr>
          <w:rFonts w:hint="cs"/>
          <w:rtl/>
        </w:rPr>
        <w:t xml:space="preserve"> آنها را به نوبت بر این</w:t>
      </w:r>
      <w:r>
        <w:rPr>
          <w:rFonts w:hint="cs"/>
          <w:rtl/>
        </w:rPr>
        <w:t xml:space="preserve"> </w:t>
      </w:r>
      <w:r w:rsidR="001A0242">
        <w:rPr>
          <w:rFonts w:hint="cs"/>
          <w:rtl/>
        </w:rPr>
        <w:t xml:space="preserve">ماتریس اعمال کردم و نتیجه را در زیر رسم کردم. برای کانولوشن هم تابعی نوشتم که با حلقه </w:t>
      </w:r>
      <w:r w:rsidR="001A0242">
        <w:t>for</w:t>
      </w:r>
      <w:r w:rsidR="001A0242">
        <w:rPr>
          <w:rFonts w:hint="cs"/>
          <w:rtl/>
        </w:rPr>
        <w:t xml:space="preserve"> این کار را انجام دهد.</w:t>
      </w:r>
      <w:r>
        <w:rPr>
          <w:rFonts w:hint="cs"/>
          <w:b/>
          <w:bCs/>
          <w:vanish/>
          <w:rtl/>
        </w:rPr>
        <w:t>آآ</w:t>
      </w:r>
    </w:p>
    <w:p w14:paraId="4F0F8B81" w14:textId="056A9A1C" w:rsidR="00781486" w:rsidRDefault="00781486" w:rsidP="00781486">
      <w:pPr>
        <w:jc w:val="center"/>
        <w:rPr>
          <w:rtl/>
        </w:rPr>
      </w:pPr>
      <w:r w:rsidRPr="00781486">
        <w:rPr>
          <w:rtl/>
        </w:rPr>
        <w:drawing>
          <wp:inline distT="0" distB="0" distL="0" distR="0" wp14:anchorId="5091881E" wp14:editId="6E09B4D1">
            <wp:extent cx="3823555" cy="388088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851" cy="3966444"/>
                    </a:xfrm>
                    <a:prstGeom prst="rect">
                      <a:avLst/>
                    </a:prstGeom>
                  </pic:spPr>
                </pic:pic>
              </a:graphicData>
            </a:graphic>
          </wp:inline>
        </w:drawing>
      </w:r>
    </w:p>
    <w:p w14:paraId="65A6D21A" w14:textId="18FCC3EE" w:rsidR="00781486" w:rsidRDefault="004C26A2" w:rsidP="00781486">
      <w:pPr>
        <w:jc w:val="center"/>
        <w:rPr>
          <w:rtl/>
        </w:rPr>
      </w:pPr>
      <w:r w:rsidRPr="004C26A2">
        <w:rPr>
          <w:rtl/>
        </w:rPr>
        <w:lastRenderedPageBreak/>
        <w:drawing>
          <wp:inline distT="0" distB="0" distL="0" distR="0" wp14:anchorId="53D28053" wp14:editId="4A9D8B7B">
            <wp:extent cx="3970581" cy="9717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4721" cy="9776285"/>
                    </a:xfrm>
                    <a:prstGeom prst="rect">
                      <a:avLst/>
                    </a:prstGeom>
                  </pic:spPr>
                </pic:pic>
              </a:graphicData>
            </a:graphic>
          </wp:inline>
        </w:drawing>
      </w:r>
    </w:p>
    <w:p w14:paraId="33F5378F" w14:textId="77777777" w:rsidR="004C26A2" w:rsidRDefault="004C26A2" w:rsidP="00781486">
      <w:pPr>
        <w:jc w:val="center"/>
        <w:rPr>
          <w:rtl/>
        </w:rPr>
      </w:pPr>
    </w:p>
    <w:p w14:paraId="5F54CBA4" w14:textId="53153AF4" w:rsidR="0009257C" w:rsidRDefault="00CF636C" w:rsidP="0009257C">
      <w:pPr>
        <w:rPr>
          <w:b/>
          <w:bCs/>
          <w:rtl/>
        </w:rPr>
      </w:pPr>
      <w:r>
        <w:rPr>
          <w:rFonts w:hint="cs"/>
          <w:b/>
          <w:bCs/>
          <w:rtl/>
        </w:rPr>
        <w:t>این فرآیند بصورت دستی هم قابل انجام است که در زیر می بینید:</w:t>
      </w:r>
    </w:p>
    <w:p w14:paraId="53876982" w14:textId="2AF1856E" w:rsidR="0009257C" w:rsidRDefault="0009257C" w:rsidP="0009257C">
      <w:pPr>
        <w:rPr>
          <w:b/>
          <w:bCs/>
          <w:rtl/>
        </w:rPr>
      </w:pPr>
      <w:r>
        <w:rPr>
          <w:b/>
          <w:bCs/>
          <w:noProof/>
        </w:rPr>
        <w:drawing>
          <wp:inline distT="0" distB="0" distL="0" distR="0" wp14:anchorId="2E1B2712" wp14:editId="6BAA0840">
            <wp:extent cx="6818041" cy="315263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73" t="10320" r="22575" b="67142"/>
                    <a:stretch/>
                  </pic:blipFill>
                  <pic:spPr bwMode="auto">
                    <a:xfrm>
                      <a:off x="0" y="0"/>
                      <a:ext cx="6848498" cy="3166716"/>
                    </a:xfrm>
                    <a:prstGeom prst="rect">
                      <a:avLst/>
                    </a:prstGeom>
                    <a:noFill/>
                    <a:ln>
                      <a:noFill/>
                    </a:ln>
                    <a:extLst>
                      <a:ext uri="{53640926-AAD7-44D8-BBD7-CCE9431645EC}">
                        <a14:shadowObscured xmlns:a14="http://schemas.microsoft.com/office/drawing/2010/main"/>
                      </a:ext>
                    </a:extLst>
                  </pic:spPr>
                </pic:pic>
              </a:graphicData>
            </a:graphic>
          </wp:inline>
        </w:drawing>
      </w:r>
    </w:p>
    <w:p w14:paraId="0E989D5D" w14:textId="60834F50" w:rsidR="0009257C" w:rsidRDefault="0009257C" w:rsidP="0009257C">
      <w:pPr>
        <w:pStyle w:val="Heading1"/>
        <w:rPr>
          <w:rtl/>
        </w:rPr>
      </w:pPr>
      <w:r>
        <w:rPr>
          <w:rFonts w:hint="cs"/>
          <w:rtl/>
        </w:rPr>
        <w:t>سوال 2</w:t>
      </w:r>
    </w:p>
    <w:p w14:paraId="2886936B" w14:textId="5FF85A2C" w:rsidR="003D54E2" w:rsidRPr="003D54E2" w:rsidRDefault="003D54E2" w:rsidP="003D54E2"/>
    <w:sectPr w:rsidR="003D54E2" w:rsidRPr="003D54E2" w:rsidSect="00781486">
      <w:headerReference w:type="default" r:id="rId12"/>
      <w:footerReference w:type="default" r:id="rId13"/>
      <w:headerReference w:type="first" r:id="rId14"/>
      <w:pgSz w:w="11907" w:h="16840" w:code="9"/>
      <w:pgMar w:top="720" w:right="720" w:bottom="57" w:left="720" w:header="57" w:footer="57"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015D" w14:textId="77777777" w:rsidR="00735454" w:rsidRDefault="00735454" w:rsidP="00136C83">
      <w:pPr>
        <w:spacing w:after="0" w:line="240" w:lineRule="auto"/>
      </w:pPr>
      <w:r>
        <w:separator/>
      </w:r>
    </w:p>
  </w:endnote>
  <w:endnote w:type="continuationSeparator" w:id="0">
    <w:p w14:paraId="3259C54F" w14:textId="77777777" w:rsidR="00735454" w:rsidRDefault="00735454" w:rsidP="001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E2A1" w14:textId="77777777" w:rsidR="00BD3D96" w:rsidRDefault="00735454" w:rsidP="00BD3D96">
    <w:pPr>
      <w:pStyle w:val="Footer"/>
      <w:jc w:val="center"/>
    </w:pPr>
    <w:sdt>
      <w:sdtPr>
        <w:rPr>
          <w:rtl/>
        </w:rPr>
        <w:id w:val="2079791776"/>
        <w:docPartObj>
          <w:docPartGallery w:val="Page Numbers (Bottom of Page)"/>
          <w:docPartUnique/>
        </w:docPartObj>
      </w:sdtPr>
      <w:sdtEndPr>
        <w:rPr>
          <w:noProof/>
        </w:rPr>
      </w:sdtEndPr>
      <w:sdtContent>
        <w:r w:rsidR="00BD3D96" w:rsidRPr="00BD3D96">
          <w:rPr>
            <w:sz w:val="28"/>
          </w:rPr>
          <w:fldChar w:fldCharType="begin"/>
        </w:r>
        <w:r w:rsidR="00BD3D96" w:rsidRPr="00BD3D96">
          <w:rPr>
            <w:sz w:val="28"/>
          </w:rPr>
          <w:instrText xml:space="preserve"> PAGE   \* MERGEFORMAT </w:instrText>
        </w:r>
        <w:r w:rsidR="00BD3D96" w:rsidRPr="00BD3D96">
          <w:rPr>
            <w:sz w:val="28"/>
          </w:rPr>
          <w:fldChar w:fldCharType="separate"/>
        </w:r>
        <w:r w:rsidR="005A60EA">
          <w:rPr>
            <w:noProof/>
            <w:sz w:val="28"/>
            <w:rtl/>
          </w:rPr>
          <w:t>1</w:t>
        </w:r>
        <w:r w:rsidR="00BD3D96"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99BC3" w14:textId="77777777" w:rsidR="00735454" w:rsidRDefault="00735454" w:rsidP="00136C83">
      <w:pPr>
        <w:spacing w:after="0" w:line="240" w:lineRule="auto"/>
      </w:pPr>
      <w:r>
        <w:separator/>
      </w:r>
    </w:p>
  </w:footnote>
  <w:footnote w:type="continuationSeparator" w:id="0">
    <w:p w14:paraId="2E4FC391" w14:textId="77777777" w:rsidR="00735454" w:rsidRDefault="00735454" w:rsidP="0013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5A4C" w14:textId="77777777" w:rsidR="005A60EA" w:rsidRPr="005A60EA" w:rsidRDefault="005A60EA" w:rsidP="005A60EA">
    <w:pPr>
      <w:pStyle w:val="Header"/>
      <w:jc w:val="cent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FD0" w14:textId="1E0DC17A" w:rsidR="00F606F9" w:rsidRDefault="00F606F9" w:rsidP="00F606F9">
    <w:pPr>
      <w:pStyle w:val="Title"/>
    </w:pPr>
    <w:r>
      <w:rPr>
        <w:noProof/>
      </w:rPr>
      <w:drawing>
        <wp:inline distT="0" distB="0" distL="0" distR="0" wp14:anchorId="10C4386B" wp14:editId="1BE64967">
          <wp:extent cx="1011518"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11968" cy="1164364"/>
                  </a:xfrm>
                  <a:prstGeom prst="rect">
                    <a:avLst/>
                  </a:prstGeom>
                </pic:spPr>
              </pic:pic>
            </a:graphicData>
          </a:graphic>
        </wp:inline>
      </w:drawing>
    </w:r>
  </w:p>
  <w:p w14:paraId="077F08DC" w14:textId="0BC288A6" w:rsidR="00F606F9" w:rsidRDefault="00F606F9" w:rsidP="00F606F9">
    <w:pPr>
      <w:pStyle w:val="Title"/>
      <w:rPr>
        <w:rFonts w:hint="cs"/>
        <w:rtl/>
      </w:rPr>
    </w:pPr>
    <w:r w:rsidRPr="00F606F9">
      <w:rPr>
        <w:rtl/>
      </w:rPr>
      <w:t>گزارش</w:t>
    </w:r>
    <w:r w:rsidR="000E7F29">
      <w:rPr>
        <w:rFonts w:hint="cs"/>
        <w:rtl/>
      </w:rPr>
      <w:t xml:space="preserve"> </w:t>
    </w:r>
    <w:r w:rsidR="00D01B8F">
      <w:rPr>
        <w:rFonts w:hint="cs"/>
        <w:rtl/>
      </w:rPr>
      <w:t xml:space="preserve">تکلیف </w:t>
    </w:r>
    <w:r w:rsidR="00D01B8F">
      <w:rPr>
        <w:rFonts w:hint="cs"/>
        <w:rtl/>
      </w:rPr>
      <w:t xml:space="preserve">پردازش تصویر سری </w:t>
    </w:r>
    <w:r w:rsidR="001D18CE">
      <w:rPr>
        <w:rFonts w:hint="cs"/>
        <w:rtl/>
      </w:rPr>
      <w:t>3</w:t>
    </w:r>
  </w:p>
  <w:p w14:paraId="1F0D8ADA" w14:textId="289216BD" w:rsidR="00F606F9" w:rsidRDefault="00F606F9" w:rsidP="00997561">
    <w:pPr>
      <w:pStyle w:val="Heading2"/>
      <w:spacing w:line="240" w:lineRule="auto"/>
      <w:jc w:val="center"/>
      <w:rPr>
        <w:rtl/>
      </w:rPr>
    </w:pPr>
    <w:r>
      <w:rPr>
        <w:rFonts w:hint="cs"/>
        <w:rtl/>
      </w:rPr>
      <w:t>امیرحسین دارایی</w:t>
    </w:r>
  </w:p>
  <w:p w14:paraId="52C2910D" w14:textId="54AA5924" w:rsidR="00F606F9" w:rsidRPr="00F606F9" w:rsidRDefault="00D01B8F" w:rsidP="00997561">
    <w:pPr>
      <w:spacing w:line="240" w:lineRule="auto"/>
      <w:jc w:val="center"/>
      <w:rPr>
        <w:rtl/>
      </w:rPr>
    </w:pPr>
    <w:r>
      <w:rPr>
        <w:rFonts w:hint="cs"/>
        <w:rtl/>
      </w:rPr>
      <w:t>9733023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gutterAtTop/>
  <w:proofState w:spelling="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9"/>
    <w:rsid w:val="00011501"/>
    <w:rsid w:val="00014450"/>
    <w:rsid w:val="00036970"/>
    <w:rsid w:val="0004669F"/>
    <w:rsid w:val="000561D0"/>
    <w:rsid w:val="00061E91"/>
    <w:rsid w:val="00076FC8"/>
    <w:rsid w:val="0008692E"/>
    <w:rsid w:val="0009257C"/>
    <w:rsid w:val="000943EE"/>
    <w:rsid w:val="000A211E"/>
    <w:rsid w:val="000B734D"/>
    <w:rsid w:val="000D2A6C"/>
    <w:rsid w:val="000E7F29"/>
    <w:rsid w:val="000F51FB"/>
    <w:rsid w:val="000F7DBF"/>
    <w:rsid w:val="00100D52"/>
    <w:rsid w:val="00105FEE"/>
    <w:rsid w:val="00107F2E"/>
    <w:rsid w:val="001218A7"/>
    <w:rsid w:val="00132FFC"/>
    <w:rsid w:val="0013483B"/>
    <w:rsid w:val="00136C83"/>
    <w:rsid w:val="001449AE"/>
    <w:rsid w:val="00153E74"/>
    <w:rsid w:val="00173F10"/>
    <w:rsid w:val="00174DC6"/>
    <w:rsid w:val="0018017B"/>
    <w:rsid w:val="00187F67"/>
    <w:rsid w:val="00193E97"/>
    <w:rsid w:val="00195131"/>
    <w:rsid w:val="0019696E"/>
    <w:rsid w:val="00197B01"/>
    <w:rsid w:val="001A0242"/>
    <w:rsid w:val="001A3B24"/>
    <w:rsid w:val="001A41DE"/>
    <w:rsid w:val="001A54E8"/>
    <w:rsid w:val="001B1833"/>
    <w:rsid w:val="001B55B2"/>
    <w:rsid w:val="001D18CE"/>
    <w:rsid w:val="001E0C46"/>
    <w:rsid w:val="001E26C8"/>
    <w:rsid w:val="001F14D4"/>
    <w:rsid w:val="002018DA"/>
    <w:rsid w:val="002055AA"/>
    <w:rsid w:val="00206FE1"/>
    <w:rsid w:val="0021252B"/>
    <w:rsid w:val="00222DBA"/>
    <w:rsid w:val="002338F8"/>
    <w:rsid w:val="002541BD"/>
    <w:rsid w:val="00255FB4"/>
    <w:rsid w:val="00257718"/>
    <w:rsid w:val="00267EBA"/>
    <w:rsid w:val="00276134"/>
    <w:rsid w:val="00277837"/>
    <w:rsid w:val="00290200"/>
    <w:rsid w:val="002A63C2"/>
    <w:rsid w:val="002E67F1"/>
    <w:rsid w:val="00300F3F"/>
    <w:rsid w:val="00301357"/>
    <w:rsid w:val="00324389"/>
    <w:rsid w:val="003326D8"/>
    <w:rsid w:val="0033597E"/>
    <w:rsid w:val="00347E60"/>
    <w:rsid w:val="003564F7"/>
    <w:rsid w:val="003738E7"/>
    <w:rsid w:val="00373C14"/>
    <w:rsid w:val="003776C1"/>
    <w:rsid w:val="0038058B"/>
    <w:rsid w:val="0038664B"/>
    <w:rsid w:val="00396EB8"/>
    <w:rsid w:val="003D54E2"/>
    <w:rsid w:val="003E191D"/>
    <w:rsid w:val="003E1F79"/>
    <w:rsid w:val="003E37CD"/>
    <w:rsid w:val="003F0063"/>
    <w:rsid w:val="00400570"/>
    <w:rsid w:val="004050B1"/>
    <w:rsid w:val="0041765A"/>
    <w:rsid w:val="00425EAC"/>
    <w:rsid w:val="00433621"/>
    <w:rsid w:val="0044284A"/>
    <w:rsid w:val="004501F7"/>
    <w:rsid w:val="00457C60"/>
    <w:rsid w:val="00482155"/>
    <w:rsid w:val="00486288"/>
    <w:rsid w:val="00497CBF"/>
    <w:rsid w:val="004C26A2"/>
    <w:rsid w:val="004D3532"/>
    <w:rsid w:val="00502268"/>
    <w:rsid w:val="005154E0"/>
    <w:rsid w:val="005175D5"/>
    <w:rsid w:val="00521BFA"/>
    <w:rsid w:val="00527DAE"/>
    <w:rsid w:val="00540A2E"/>
    <w:rsid w:val="00541254"/>
    <w:rsid w:val="00557228"/>
    <w:rsid w:val="00565160"/>
    <w:rsid w:val="005716B8"/>
    <w:rsid w:val="005A60EA"/>
    <w:rsid w:val="005C05DC"/>
    <w:rsid w:val="005C7095"/>
    <w:rsid w:val="005E5882"/>
    <w:rsid w:val="00602253"/>
    <w:rsid w:val="0061295A"/>
    <w:rsid w:val="00621756"/>
    <w:rsid w:val="006251FD"/>
    <w:rsid w:val="00634FBC"/>
    <w:rsid w:val="00640FEE"/>
    <w:rsid w:val="00650D6E"/>
    <w:rsid w:val="00651390"/>
    <w:rsid w:val="00661786"/>
    <w:rsid w:val="0069012F"/>
    <w:rsid w:val="006A35DB"/>
    <w:rsid w:val="006A7D73"/>
    <w:rsid w:val="006B0B4B"/>
    <w:rsid w:val="006B1835"/>
    <w:rsid w:val="006B6CF3"/>
    <w:rsid w:val="006B7D0E"/>
    <w:rsid w:val="006C5BBF"/>
    <w:rsid w:val="006F5599"/>
    <w:rsid w:val="00704F5B"/>
    <w:rsid w:val="00705285"/>
    <w:rsid w:val="007174A9"/>
    <w:rsid w:val="00721EE2"/>
    <w:rsid w:val="0072274E"/>
    <w:rsid w:val="00735454"/>
    <w:rsid w:val="007415E0"/>
    <w:rsid w:val="00747456"/>
    <w:rsid w:val="007513D9"/>
    <w:rsid w:val="00754C72"/>
    <w:rsid w:val="0076586A"/>
    <w:rsid w:val="007660E4"/>
    <w:rsid w:val="007774A0"/>
    <w:rsid w:val="00781486"/>
    <w:rsid w:val="00782E78"/>
    <w:rsid w:val="00790F03"/>
    <w:rsid w:val="007A0A9E"/>
    <w:rsid w:val="007A6767"/>
    <w:rsid w:val="007A69D2"/>
    <w:rsid w:val="007D74E9"/>
    <w:rsid w:val="007E2B11"/>
    <w:rsid w:val="007E6BF9"/>
    <w:rsid w:val="00806FBB"/>
    <w:rsid w:val="00815099"/>
    <w:rsid w:val="008206F8"/>
    <w:rsid w:val="00830EA5"/>
    <w:rsid w:val="008314B0"/>
    <w:rsid w:val="008478E5"/>
    <w:rsid w:val="0086060E"/>
    <w:rsid w:val="00882295"/>
    <w:rsid w:val="008A6F27"/>
    <w:rsid w:val="008B0A60"/>
    <w:rsid w:val="008B0C82"/>
    <w:rsid w:val="008B38CE"/>
    <w:rsid w:val="008B3C32"/>
    <w:rsid w:val="008C1A22"/>
    <w:rsid w:val="008E2737"/>
    <w:rsid w:val="008F3C08"/>
    <w:rsid w:val="0090526C"/>
    <w:rsid w:val="009407D0"/>
    <w:rsid w:val="00944332"/>
    <w:rsid w:val="00950F66"/>
    <w:rsid w:val="009558D3"/>
    <w:rsid w:val="009941BA"/>
    <w:rsid w:val="00995A7A"/>
    <w:rsid w:val="00997561"/>
    <w:rsid w:val="009A13F4"/>
    <w:rsid w:val="009E343F"/>
    <w:rsid w:val="009E73BA"/>
    <w:rsid w:val="00A0171B"/>
    <w:rsid w:val="00A2086C"/>
    <w:rsid w:val="00A22BE4"/>
    <w:rsid w:val="00A50C25"/>
    <w:rsid w:val="00A6295F"/>
    <w:rsid w:val="00A63320"/>
    <w:rsid w:val="00A71C1F"/>
    <w:rsid w:val="00A745D8"/>
    <w:rsid w:val="00A96066"/>
    <w:rsid w:val="00AA2E1E"/>
    <w:rsid w:val="00AA5159"/>
    <w:rsid w:val="00AD23B0"/>
    <w:rsid w:val="00AD6324"/>
    <w:rsid w:val="00AE4396"/>
    <w:rsid w:val="00AF012A"/>
    <w:rsid w:val="00AF2B28"/>
    <w:rsid w:val="00AF2F48"/>
    <w:rsid w:val="00B0255E"/>
    <w:rsid w:val="00B0434F"/>
    <w:rsid w:val="00B2201E"/>
    <w:rsid w:val="00B33A58"/>
    <w:rsid w:val="00B37FD1"/>
    <w:rsid w:val="00B40BEA"/>
    <w:rsid w:val="00B55D38"/>
    <w:rsid w:val="00B62365"/>
    <w:rsid w:val="00B65F2D"/>
    <w:rsid w:val="00B7165F"/>
    <w:rsid w:val="00B80558"/>
    <w:rsid w:val="00B8770F"/>
    <w:rsid w:val="00BB55BB"/>
    <w:rsid w:val="00BB6047"/>
    <w:rsid w:val="00BC763D"/>
    <w:rsid w:val="00BC774B"/>
    <w:rsid w:val="00BD0F7B"/>
    <w:rsid w:val="00BD3138"/>
    <w:rsid w:val="00BD3D96"/>
    <w:rsid w:val="00BD6434"/>
    <w:rsid w:val="00BE2F4B"/>
    <w:rsid w:val="00BF0FBE"/>
    <w:rsid w:val="00BF1C09"/>
    <w:rsid w:val="00BF571D"/>
    <w:rsid w:val="00C13F32"/>
    <w:rsid w:val="00C27BD2"/>
    <w:rsid w:val="00C36036"/>
    <w:rsid w:val="00C37E09"/>
    <w:rsid w:val="00C56E46"/>
    <w:rsid w:val="00C604B5"/>
    <w:rsid w:val="00C665B6"/>
    <w:rsid w:val="00C72F99"/>
    <w:rsid w:val="00C92AF9"/>
    <w:rsid w:val="00CA04E7"/>
    <w:rsid w:val="00CA0DEE"/>
    <w:rsid w:val="00CD03A0"/>
    <w:rsid w:val="00CD6932"/>
    <w:rsid w:val="00CF636C"/>
    <w:rsid w:val="00D01B8F"/>
    <w:rsid w:val="00D05370"/>
    <w:rsid w:val="00D12F2D"/>
    <w:rsid w:val="00D14B32"/>
    <w:rsid w:val="00D2273E"/>
    <w:rsid w:val="00D468BC"/>
    <w:rsid w:val="00D57533"/>
    <w:rsid w:val="00D6082E"/>
    <w:rsid w:val="00D80097"/>
    <w:rsid w:val="00D8714C"/>
    <w:rsid w:val="00D922AB"/>
    <w:rsid w:val="00DB2665"/>
    <w:rsid w:val="00DC28E8"/>
    <w:rsid w:val="00DD60F9"/>
    <w:rsid w:val="00DF1777"/>
    <w:rsid w:val="00E010F2"/>
    <w:rsid w:val="00E136DF"/>
    <w:rsid w:val="00E15713"/>
    <w:rsid w:val="00E20A11"/>
    <w:rsid w:val="00E213F5"/>
    <w:rsid w:val="00E44025"/>
    <w:rsid w:val="00E52E63"/>
    <w:rsid w:val="00E62997"/>
    <w:rsid w:val="00E655CE"/>
    <w:rsid w:val="00E72C4F"/>
    <w:rsid w:val="00E936A2"/>
    <w:rsid w:val="00EB3C24"/>
    <w:rsid w:val="00EB4DD3"/>
    <w:rsid w:val="00EE45DF"/>
    <w:rsid w:val="00EE726B"/>
    <w:rsid w:val="00EE7396"/>
    <w:rsid w:val="00F05A99"/>
    <w:rsid w:val="00F12E3A"/>
    <w:rsid w:val="00F16D2A"/>
    <w:rsid w:val="00F224A7"/>
    <w:rsid w:val="00F24DBF"/>
    <w:rsid w:val="00F501E9"/>
    <w:rsid w:val="00F5046F"/>
    <w:rsid w:val="00F606F9"/>
    <w:rsid w:val="00F61C88"/>
    <w:rsid w:val="00F75B14"/>
    <w:rsid w:val="00F763EE"/>
    <w:rsid w:val="00F778FA"/>
    <w:rsid w:val="00F82959"/>
    <w:rsid w:val="00F8646A"/>
    <w:rsid w:val="00F8767A"/>
    <w:rsid w:val="00F970D6"/>
    <w:rsid w:val="00FA632B"/>
    <w:rsid w:val="00FC0F79"/>
    <w:rsid w:val="00FC2A67"/>
    <w:rsid w:val="00FC5515"/>
    <w:rsid w:val="00FC7583"/>
    <w:rsid w:val="00FC7E27"/>
    <w:rsid w:val="00FD1212"/>
    <w:rsid w:val="00FE07EB"/>
    <w:rsid w:val="00FF0D4F"/>
    <w:rsid w:val="00FF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F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1E0C46"/>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3E37CD"/>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1A41DE"/>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www.itrans24.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Az%20Elec%201\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B60E-16E2-461F-AE65-B7945FA06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Farsi Template.dotx</Template>
  <TotalTime>0</TotalTime>
  <Pages>3</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2020-11-26T22:11:00Z</dcterms:created>
  <dcterms:modified xsi:type="dcterms:W3CDTF">2021-04-17T18:39:00Z</dcterms:modified>
  <cp:version>4.0</cp:version>
</cp:coreProperties>
</file>