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86499"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r w:rsidRPr="00BA14EB">
        <w:rPr>
          <w:rFonts w:ascii="Samim" w:hAnsi="Samim" w:cs="Samim"/>
          <w:color w:val="202124"/>
          <w:sz w:val="36"/>
          <w:szCs w:val="36"/>
          <w:rtl/>
          <w:lang w:bidi="fa-IR"/>
        </w:rPr>
        <w:t xml:space="preserve">سیستم رمزگذاری </w:t>
      </w:r>
      <w:r w:rsidRPr="00BA14EB">
        <w:rPr>
          <w:rFonts w:ascii="Samim" w:hAnsi="Samim" w:cs="Samim"/>
          <w:color w:val="202124"/>
          <w:sz w:val="36"/>
          <w:szCs w:val="36"/>
          <w:lang w:bidi="fa-IR"/>
        </w:rPr>
        <w:t>RSA</w:t>
      </w:r>
      <w:r w:rsidRPr="00BA14EB">
        <w:rPr>
          <w:rFonts w:ascii="Samim" w:hAnsi="Samim" w:cs="Samim"/>
          <w:color w:val="202124"/>
          <w:sz w:val="36"/>
          <w:szCs w:val="36"/>
          <w:rtl/>
          <w:lang w:bidi="fa-IR"/>
        </w:rPr>
        <w:t xml:space="preserve"> عمدتا سه مرحله دارد -</w:t>
      </w:r>
    </w:p>
    <w:p w14:paraId="17D83965"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p>
    <w:p w14:paraId="5D1E9C2D"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r w:rsidRPr="00BA14EB">
        <w:rPr>
          <w:rFonts w:ascii="Samim" w:hAnsi="Samim" w:cs="Samim"/>
          <w:color w:val="202124"/>
          <w:sz w:val="36"/>
          <w:szCs w:val="36"/>
          <w:rtl/>
          <w:lang w:bidi="fa-IR"/>
        </w:rPr>
        <w:t xml:space="preserve">اولین مورد </w:t>
      </w:r>
      <w:r w:rsidRPr="00BA14EB">
        <w:rPr>
          <w:rFonts w:ascii="Samim" w:hAnsi="Samim" w:cs="Samim"/>
          <w:color w:val="202124"/>
          <w:sz w:val="36"/>
          <w:szCs w:val="36"/>
          <w:lang w:bidi="fa-IR"/>
        </w:rPr>
        <w:t>Key Generation</w:t>
      </w:r>
      <w:r w:rsidRPr="00BA14EB">
        <w:rPr>
          <w:rFonts w:ascii="Samim" w:hAnsi="Samim" w:cs="Samim"/>
          <w:color w:val="202124"/>
          <w:sz w:val="36"/>
          <w:szCs w:val="36"/>
          <w:rtl/>
          <w:lang w:bidi="fa-IR"/>
        </w:rPr>
        <w:t xml:space="preserve"> است - هرکسی که بخواهد پیام های مخفی دریافت کند یک کلید عمومی (که منتشر می شود) و یک کلید خصوصی (مخفی نگه داشته می شود) ایجاد می کند. کلیدها به گونه ای تولید می شوند که ساخت آنها را پنهان کرده و یافتن کلید خصوصی را فقط با دانستن کلید عمومی دشوار می کند.</w:t>
      </w:r>
    </w:p>
    <w:p w14:paraId="7A5A44EF"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p>
    <w:p w14:paraId="741375D0"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r w:rsidRPr="00BA14EB">
        <w:rPr>
          <w:rFonts w:ascii="Samim" w:hAnsi="Samim" w:cs="Samim"/>
          <w:color w:val="202124"/>
          <w:sz w:val="36"/>
          <w:szCs w:val="36"/>
          <w:rtl/>
          <w:lang w:bidi="fa-IR"/>
        </w:rPr>
        <w:t>پیام دوم رمزگذاری است - یک پیام مخفی برای هر شخصی می تواند توسط کلید عمومی وی رمزگذاری شود (که می تواند به طور رسمی به عنوان شماره تلفن درج شود).</w:t>
      </w:r>
    </w:p>
    <w:p w14:paraId="299BA978"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p>
    <w:p w14:paraId="53C132A4"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r w:rsidRPr="00BA14EB">
        <w:rPr>
          <w:rFonts w:ascii="Samim" w:hAnsi="Samim" w:cs="Samim"/>
          <w:color w:val="202124"/>
          <w:sz w:val="36"/>
          <w:szCs w:val="36"/>
          <w:rtl/>
          <w:lang w:bidi="fa-IR"/>
        </w:rPr>
        <w:t>مورد سوم رمزگشایی است - فقط شخصی که مخاطب قرار دارد می تواند به راحتی با استفاده از کلید خصوصی پیام مخفی را رمزگشایی کند.</w:t>
      </w:r>
    </w:p>
    <w:p w14:paraId="35C09372"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p>
    <w:p w14:paraId="37E55C66"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r w:rsidRPr="00BA14EB">
        <w:rPr>
          <w:rFonts w:ascii="Samim" w:hAnsi="Samim" w:cs="Samim"/>
          <w:color w:val="202124"/>
          <w:sz w:val="36"/>
          <w:szCs w:val="36"/>
          <w:rtl/>
          <w:lang w:bidi="fa-IR"/>
        </w:rPr>
        <w:t>لازم بود ابتدا کلید خود را به اشتراک بگذارید. از آنجا که شما دقیقاً کلید را برای برقراری ارتباط رمزگذاری شده از طریق یک کانال ناامن به اشتراک می گذارید ، باید آنها را از قبل به اشتراک بگذارید ، این امر با شنود کلیدها هنگام انتقال ، امکان شنود را باز می کند.</w:t>
      </w:r>
    </w:p>
    <w:p w14:paraId="751682AD"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p>
    <w:p w14:paraId="7BA02DF1"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r w:rsidRPr="00BA14EB">
        <w:rPr>
          <w:rFonts w:ascii="Samim" w:hAnsi="Samim" w:cs="Samim"/>
          <w:color w:val="202124"/>
          <w:sz w:val="36"/>
          <w:szCs w:val="36"/>
          <w:rtl/>
          <w:lang w:bidi="fa-IR"/>
        </w:rPr>
        <w:t xml:space="preserve">اکنون به دو کلید ، یک کلید عمومی (رمزگذاری) و یک کلید خصوصی (رمزگشایی) نیاز دارید. شما کلید عمومی را با دیگران به </w:t>
      </w:r>
      <w:r w:rsidRPr="00BA14EB">
        <w:rPr>
          <w:rFonts w:ascii="Samim" w:hAnsi="Samim" w:cs="Samim"/>
          <w:color w:val="202124"/>
          <w:sz w:val="36"/>
          <w:szCs w:val="36"/>
          <w:rtl/>
          <w:lang w:bidi="fa-IR"/>
        </w:rPr>
        <w:lastRenderedPageBreak/>
        <w:t xml:space="preserve">اشتراک می گذارید و کلید خصوصی را با خود نگه دارید. کلید عمومی پیام را رمزگذاری می کند و کلید خصوصی پیام را رمزگشایی می کند. رمزگذاری تقریباً یک عملکرد یک طرفه است ، مگر اینکه الگوریتم رمزگشایی را اعمال کنید یا از کلید خصوصی برای رمزگشایی آن استفاده نکنید. این مکانیسم </w:t>
      </w:r>
      <w:r w:rsidRPr="00BA14EB">
        <w:rPr>
          <w:rFonts w:ascii="Samim" w:hAnsi="Samim" w:cs="Samim"/>
          <w:color w:val="202124"/>
          <w:sz w:val="36"/>
          <w:szCs w:val="36"/>
          <w:lang w:bidi="fa-IR"/>
        </w:rPr>
        <w:t>trapdoor</w:t>
      </w:r>
      <w:r w:rsidRPr="00BA14EB">
        <w:rPr>
          <w:rFonts w:ascii="Samim" w:hAnsi="Samim" w:cs="Samim"/>
          <w:color w:val="202124"/>
          <w:sz w:val="36"/>
          <w:szCs w:val="36"/>
          <w:rtl/>
          <w:lang w:bidi="fa-IR"/>
        </w:rPr>
        <w:t xml:space="preserve"> شناخته شده است. به عنوان مثال ، بدن شما مخلوطی از خون و پلاسما دارد. نمی توانید آن را جدا کنید مگر اینکه از سانتریفیوژ استفاده کنید. سانتریفیوژ سپس درپوش شما است. همچنین می توانید به عنوان یک قفل در نظر بگیرید که به صورت باز ارسال شده و آن را قفل شده دریافت می کنید. سپس آن را با کلید باز می کنید.</w:t>
      </w:r>
    </w:p>
    <w:p w14:paraId="4B0F6392"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p>
    <w:p w14:paraId="286BBCF8"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r w:rsidRPr="00BA14EB">
        <w:rPr>
          <w:rFonts w:ascii="Samim" w:hAnsi="Samim" w:cs="Samim"/>
          <w:color w:val="202124"/>
          <w:sz w:val="36"/>
          <w:szCs w:val="36"/>
          <w:rtl/>
          <w:lang w:bidi="fa-IR"/>
        </w:rPr>
        <w:t xml:space="preserve">بنابراین ، شما فقط به یک کلید خصوصی نیاز دارید. و کلید عمومی خود را با دیگران به اشتراک بگذارید. </w:t>
      </w:r>
      <w:r w:rsidRPr="00BA14EB">
        <w:rPr>
          <w:rFonts w:ascii="Samim" w:hAnsi="Samim" w:cs="Samim"/>
          <w:color w:val="202124"/>
          <w:sz w:val="36"/>
          <w:szCs w:val="36"/>
          <w:lang w:bidi="fa-IR"/>
        </w:rPr>
        <w:t>RSA</w:t>
      </w:r>
      <w:r w:rsidRPr="00BA14EB">
        <w:rPr>
          <w:rFonts w:ascii="Samim" w:hAnsi="Samim" w:cs="Samim"/>
          <w:color w:val="202124"/>
          <w:sz w:val="36"/>
          <w:szCs w:val="36"/>
          <w:rtl/>
          <w:lang w:bidi="fa-IR"/>
        </w:rPr>
        <w:t xml:space="preserve"> از نظر ریاضی قوی است. این مکانیزم درب دام است.</w:t>
      </w:r>
    </w:p>
    <w:p w14:paraId="483D4345"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p>
    <w:p w14:paraId="714A8B59"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r w:rsidRPr="00BA14EB">
        <w:rPr>
          <w:rFonts w:ascii="Samim" w:hAnsi="Samim" w:cs="Samim"/>
          <w:color w:val="202124"/>
          <w:sz w:val="36"/>
          <w:szCs w:val="36"/>
          <w:rtl/>
          <w:lang w:bidi="fa-IR"/>
        </w:rPr>
        <w:t>مثلا -</w:t>
      </w:r>
    </w:p>
    <w:p w14:paraId="53D0DB01"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p>
    <w:p w14:paraId="0E6E9101"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r w:rsidRPr="00BA14EB">
        <w:rPr>
          <w:rFonts w:ascii="Samim" w:hAnsi="Samim" w:cs="Samim"/>
          <w:color w:val="202124"/>
          <w:sz w:val="36"/>
          <w:szCs w:val="36"/>
          <w:rtl/>
          <w:lang w:bidi="fa-IR"/>
        </w:rPr>
        <w:t xml:space="preserve">شما ابتدا دو عدد اول تصادفی مانند </w:t>
      </w:r>
      <w:r w:rsidRPr="00BA14EB">
        <w:rPr>
          <w:rFonts w:ascii="Samim" w:hAnsi="Samim" w:cs="Samim"/>
          <w:color w:val="202124"/>
          <w:sz w:val="36"/>
          <w:szCs w:val="36"/>
          <w:lang w:bidi="fa-IR"/>
        </w:rPr>
        <w:t>p</w:t>
      </w:r>
      <w:r w:rsidRPr="00BA14EB">
        <w:rPr>
          <w:rFonts w:ascii="Samim" w:hAnsi="Samim" w:cs="Samim"/>
          <w:color w:val="202124"/>
          <w:sz w:val="36"/>
          <w:szCs w:val="36"/>
          <w:rtl/>
          <w:lang w:bidi="fa-IR"/>
        </w:rPr>
        <w:t xml:space="preserve"> و </w:t>
      </w:r>
      <w:r w:rsidRPr="00BA14EB">
        <w:rPr>
          <w:rFonts w:ascii="Samim" w:hAnsi="Samim" w:cs="Samim"/>
          <w:color w:val="202124"/>
          <w:sz w:val="36"/>
          <w:szCs w:val="36"/>
          <w:lang w:bidi="fa-IR"/>
        </w:rPr>
        <w:t>q</w:t>
      </w:r>
      <w:r w:rsidRPr="00BA14EB">
        <w:rPr>
          <w:rFonts w:ascii="Samim" w:hAnsi="Samim" w:cs="Samim"/>
          <w:color w:val="202124"/>
          <w:sz w:val="36"/>
          <w:szCs w:val="36"/>
          <w:rtl/>
          <w:lang w:bidi="fa-IR"/>
        </w:rPr>
        <w:t xml:space="preserve"> را انتخاب می کنید.</w:t>
      </w:r>
    </w:p>
    <w:p w14:paraId="42BD8C75"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p>
    <w:p w14:paraId="7CC24E13"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r w:rsidRPr="00BA14EB">
        <w:rPr>
          <w:rFonts w:ascii="Samim" w:hAnsi="Samim" w:cs="Samim"/>
          <w:color w:val="202124"/>
          <w:sz w:val="36"/>
          <w:szCs w:val="36"/>
          <w:rtl/>
          <w:lang w:bidi="fa-IR"/>
        </w:rPr>
        <w:t xml:space="preserve">مدول </w:t>
      </w:r>
      <w:r w:rsidRPr="00BA14EB">
        <w:rPr>
          <w:rFonts w:ascii="Samim" w:hAnsi="Samim" w:cs="Samim"/>
          <w:color w:val="202124"/>
          <w:sz w:val="36"/>
          <w:szCs w:val="36"/>
          <w:lang w:bidi="fa-IR"/>
        </w:rPr>
        <w:t>n</w:t>
      </w:r>
      <w:r w:rsidRPr="00BA14EB">
        <w:rPr>
          <w:rFonts w:ascii="Samim" w:hAnsi="Samim" w:cs="Samim"/>
          <w:color w:val="202124"/>
          <w:sz w:val="36"/>
          <w:szCs w:val="36"/>
          <w:rtl/>
          <w:lang w:bidi="fa-IR"/>
        </w:rPr>
        <w:t xml:space="preserve"> را بدست آورید ، به طوری که </w:t>
      </w:r>
      <w:r w:rsidRPr="00BA14EB">
        <w:rPr>
          <w:rFonts w:ascii="Samim" w:hAnsi="Samim" w:cs="Samim"/>
          <w:color w:val="202124"/>
          <w:sz w:val="36"/>
          <w:szCs w:val="36"/>
          <w:lang w:bidi="fa-IR"/>
        </w:rPr>
        <w:t xml:space="preserve">n = p </w:t>
      </w:r>
      <w:r w:rsidRPr="00BA14EB">
        <w:rPr>
          <w:rFonts w:ascii="Calibri" w:hAnsi="Calibri" w:cs="Calibri"/>
          <w:color w:val="202124"/>
          <w:sz w:val="36"/>
          <w:szCs w:val="36"/>
          <w:lang w:bidi="fa-IR"/>
        </w:rPr>
        <w:t>×</w:t>
      </w:r>
      <w:r w:rsidRPr="00BA14EB">
        <w:rPr>
          <w:rFonts w:ascii="Samim" w:hAnsi="Samim" w:cs="Samim"/>
          <w:color w:val="202124"/>
          <w:sz w:val="36"/>
          <w:szCs w:val="36"/>
          <w:lang w:bidi="fa-IR"/>
        </w:rPr>
        <w:t xml:space="preserve"> q</w:t>
      </w:r>
      <w:r w:rsidRPr="00BA14EB">
        <w:rPr>
          <w:rFonts w:ascii="Samim" w:hAnsi="Samim" w:cs="Samim"/>
          <w:color w:val="202124"/>
          <w:sz w:val="36"/>
          <w:szCs w:val="36"/>
          <w:rtl/>
          <w:lang w:bidi="fa-IR"/>
        </w:rPr>
        <w:t>.</w:t>
      </w:r>
    </w:p>
    <w:p w14:paraId="453A2C7B"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p>
    <w:p w14:paraId="63C95501"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r w:rsidRPr="00BA14EB">
        <w:rPr>
          <w:rFonts w:ascii="Samim" w:hAnsi="Samim" w:cs="Samim"/>
          <w:color w:val="202124"/>
          <w:sz w:val="36"/>
          <w:szCs w:val="36"/>
          <w:rtl/>
          <w:lang w:bidi="fa-IR"/>
        </w:rPr>
        <w:t xml:space="preserve">از اعمال تابع </w:t>
      </w:r>
      <w:r w:rsidRPr="00BA14EB">
        <w:rPr>
          <w:rFonts w:ascii="Samim" w:hAnsi="Samim" w:cs="Samim"/>
          <w:color w:val="202124"/>
          <w:sz w:val="36"/>
          <w:szCs w:val="36"/>
          <w:lang w:bidi="fa-IR"/>
        </w:rPr>
        <w:t xml:space="preserve">totient </w:t>
      </w:r>
      <w:r w:rsidRPr="00BA14EB">
        <w:rPr>
          <w:rFonts w:ascii="Calibri" w:hAnsi="Calibri" w:cs="Calibri"/>
          <w:color w:val="202124"/>
          <w:sz w:val="36"/>
          <w:szCs w:val="36"/>
          <w:lang w:bidi="fa-IR"/>
        </w:rPr>
        <w:t>ϕ</w:t>
      </w:r>
      <w:r w:rsidRPr="00BA14EB">
        <w:rPr>
          <w:rFonts w:ascii="Samim" w:hAnsi="Samim" w:cs="Samim"/>
          <w:color w:val="202124"/>
          <w:sz w:val="36"/>
          <w:szCs w:val="36"/>
          <w:lang w:bidi="fa-IR"/>
        </w:rPr>
        <w:t xml:space="preserve"> (n) = (p − 1) </w:t>
      </w:r>
      <w:r w:rsidRPr="00BA14EB">
        <w:rPr>
          <w:rFonts w:ascii="Calibri" w:hAnsi="Calibri" w:cs="Calibri"/>
          <w:color w:val="202124"/>
          <w:sz w:val="36"/>
          <w:szCs w:val="36"/>
          <w:lang w:bidi="fa-IR"/>
        </w:rPr>
        <w:t>×</w:t>
      </w:r>
      <w:r w:rsidRPr="00BA14EB">
        <w:rPr>
          <w:rFonts w:ascii="Samim" w:hAnsi="Samim" w:cs="Samim"/>
          <w:color w:val="202124"/>
          <w:sz w:val="36"/>
          <w:szCs w:val="36"/>
          <w:lang w:bidi="fa-IR"/>
        </w:rPr>
        <w:t xml:space="preserve"> (q − 1)</w:t>
      </w:r>
    </w:p>
    <w:p w14:paraId="3DCEFDE6"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p>
    <w:p w14:paraId="48EF4808"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r w:rsidRPr="00BA14EB">
        <w:rPr>
          <w:rFonts w:ascii="Samim" w:hAnsi="Samim" w:cs="Samim"/>
          <w:color w:val="202124"/>
          <w:sz w:val="36"/>
          <w:szCs w:val="36"/>
          <w:rtl/>
          <w:lang w:bidi="fa-IR"/>
        </w:rPr>
        <w:lastRenderedPageBreak/>
        <w:t xml:space="preserve">بعد از آن عدد اول </w:t>
      </w:r>
      <w:r w:rsidRPr="00BA14EB">
        <w:rPr>
          <w:rFonts w:ascii="Samim" w:hAnsi="Samim" w:cs="Samim"/>
          <w:color w:val="202124"/>
          <w:sz w:val="36"/>
          <w:szCs w:val="36"/>
          <w:lang w:bidi="fa-IR"/>
        </w:rPr>
        <w:t>e</w:t>
      </w:r>
      <w:r w:rsidRPr="00BA14EB">
        <w:rPr>
          <w:rFonts w:ascii="Samim" w:hAnsi="Samim" w:cs="Samim"/>
          <w:color w:val="202124"/>
          <w:sz w:val="36"/>
          <w:szCs w:val="36"/>
          <w:rtl/>
          <w:lang w:bidi="fa-IR"/>
        </w:rPr>
        <w:t xml:space="preserve"> را انتخاب کنید ، به عنوان مثال 1</w:t>
      </w:r>
    </w:p>
    <w:p w14:paraId="1EAB2ED4"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p>
    <w:p w14:paraId="28303F47"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r w:rsidRPr="00BA14EB">
        <w:rPr>
          <w:rFonts w:ascii="Samim" w:hAnsi="Samim" w:cs="Samim"/>
          <w:color w:val="202124"/>
          <w:sz w:val="36"/>
          <w:szCs w:val="36"/>
          <w:lang w:bidi="fa-IR"/>
        </w:rPr>
        <w:t>e</w:t>
      </w:r>
      <w:r w:rsidRPr="00BA14EB">
        <w:rPr>
          <w:rFonts w:ascii="Samim" w:hAnsi="Samim" w:cs="Samim"/>
          <w:color w:val="202124"/>
          <w:sz w:val="36"/>
          <w:szCs w:val="36"/>
          <w:rtl/>
          <w:lang w:bidi="fa-IR"/>
        </w:rPr>
        <w:t xml:space="preserve"> باید </w:t>
      </w:r>
      <w:r w:rsidRPr="00BA14EB">
        <w:rPr>
          <w:rFonts w:ascii="Samim" w:hAnsi="Samim" w:cs="Samim"/>
          <w:color w:val="202124"/>
          <w:sz w:val="36"/>
          <w:szCs w:val="36"/>
          <w:lang w:bidi="fa-IR"/>
        </w:rPr>
        <w:t>coprime</w:t>
      </w:r>
      <w:r w:rsidRPr="00BA14EB">
        <w:rPr>
          <w:rFonts w:ascii="Samim" w:hAnsi="Samim" w:cs="Samim"/>
          <w:color w:val="202124"/>
          <w:sz w:val="36"/>
          <w:szCs w:val="36"/>
          <w:rtl/>
          <w:lang w:bidi="fa-IR"/>
        </w:rPr>
        <w:t xml:space="preserve"> با </w:t>
      </w:r>
      <w:r w:rsidRPr="00BA14EB">
        <w:rPr>
          <w:rFonts w:ascii="Samim" w:hAnsi="Samim" w:cs="Samim"/>
          <w:color w:val="202124"/>
          <w:sz w:val="36"/>
          <w:szCs w:val="36"/>
          <w:lang w:bidi="fa-IR"/>
        </w:rPr>
        <w:t>r (n)</w:t>
      </w:r>
      <w:r w:rsidRPr="00BA14EB">
        <w:rPr>
          <w:rFonts w:ascii="Samim" w:hAnsi="Samim" w:cs="Samim"/>
          <w:color w:val="202124"/>
          <w:sz w:val="36"/>
          <w:szCs w:val="36"/>
          <w:rtl/>
          <w:lang w:bidi="fa-IR"/>
        </w:rPr>
        <w:t xml:space="preserve"> باشد.</w:t>
      </w:r>
    </w:p>
    <w:p w14:paraId="5DF84C7A"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p>
    <w:p w14:paraId="199ABB51"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r w:rsidRPr="00BA14EB">
        <w:rPr>
          <w:rFonts w:ascii="Samim" w:hAnsi="Samim" w:cs="Samim"/>
          <w:color w:val="202124"/>
          <w:sz w:val="36"/>
          <w:szCs w:val="36"/>
          <w:lang w:bidi="fa-IR"/>
        </w:rPr>
        <w:t>e</w:t>
      </w:r>
      <w:r w:rsidRPr="00BA14EB">
        <w:rPr>
          <w:rFonts w:ascii="Samim" w:hAnsi="Samim" w:cs="Samim"/>
          <w:color w:val="202124"/>
          <w:sz w:val="36"/>
          <w:szCs w:val="36"/>
          <w:rtl/>
          <w:lang w:bidi="fa-IR"/>
        </w:rPr>
        <w:t xml:space="preserve"> در اصل کلید رمزگذاری شما است.</w:t>
      </w:r>
    </w:p>
    <w:p w14:paraId="6010C17B"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p>
    <w:p w14:paraId="7DDB6837"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r w:rsidRPr="00BA14EB">
        <w:rPr>
          <w:rFonts w:ascii="Samim" w:hAnsi="Samim" w:cs="Samim"/>
          <w:color w:val="202124"/>
          <w:sz w:val="36"/>
          <w:szCs w:val="36"/>
          <w:rtl/>
          <w:lang w:bidi="fa-IR"/>
        </w:rPr>
        <w:t xml:space="preserve">د را محاسبه کنید. </w:t>
      </w:r>
      <w:r w:rsidRPr="00BA14EB">
        <w:rPr>
          <w:rFonts w:ascii="Samim" w:hAnsi="Samim" w:cs="Samim"/>
          <w:color w:val="202124"/>
          <w:sz w:val="36"/>
          <w:szCs w:val="36"/>
          <w:lang w:bidi="fa-IR"/>
        </w:rPr>
        <w:t>d</w:t>
      </w:r>
      <w:r w:rsidRPr="00BA14EB">
        <w:rPr>
          <w:rFonts w:ascii="Samim" w:hAnsi="Samim" w:cs="Samim"/>
          <w:color w:val="202124"/>
          <w:sz w:val="36"/>
          <w:szCs w:val="36"/>
          <w:rtl/>
          <w:lang w:bidi="fa-IR"/>
        </w:rPr>
        <w:t xml:space="preserve"> اساساً کلید رمزگشایی شماست.</w:t>
      </w:r>
    </w:p>
    <w:p w14:paraId="653A12B2"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p>
    <w:p w14:paraId="7FEC154B"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r w:rsidRPr="00BA14EB">
        <w:rPr>
          <w:rFonts w:ascii="Samim" w:hAnsi="Samim" w:cs="Samim"/>
          <w:color w:val="202124"/>
          <w:sz w:val="36"/>
          <w:szCs w:val="36"/>
          <w:rtl/>
          <w:lang w:bidi="fa-IR"/>
        </w:rPr>
        <w:t xml:space="preserve">به گونه ای که </w:t>
      </w:r>
      <w:r w:rsidRPr="00BA14EB">
        <w:rPr>
          <w:rFonts w:ascii="Samim" w:hAnsi="Samim" w:cs="Samim"/>
          <w:color w:val="202124"/>
          <w:sz w:val="36"/>
          <w:szCs w:val="36"/>
          <w:lang w:bidi="fa-IR"/>
        </w:rPr>
        <w:t xml:space="preserve">e </w:t>
      </w:r>
      <w:r w:rsidRPr="00BA14EB">
        <w:rPr>
          <w:rFonts w:ascii="Calibri" w:hAnsi="Calibri" w:cs="Calibri"/>
          <w:color w:val="202124"/>
          <w:sz w:val="36"/>
          <w:szCs w:val="36"/>
          <w:lang w:bidi="fa-IR"/>
        </w:rPr>
        <w:t>×</w:t>
      </w:r>
      <w:r w:rsidRPr="00BA14EB">
        <w:rPr>
          <w:rFonts w:ascii="Samim" w:hAnsi="Samim" w:cs="Samim"/>
          <w:color w:val="202124"/>
          <w:sz w:val="36"/>
          <w:szCs w:val="36"/>
          <w:lang w:bidi="fa-IR"/>
        </w:rPr>
        <w:t xml:space="preserve"> d = 1mod</w:t>
      </w:r>
      <w:r w:rsidRPr="00BA14EB">
        <w:rPr>
          <w:rFonts w:ascii="Calibri" w:hAnsi="Calibri" w:cs="Calibri"/>
          <w:color w:val="202124"/>
          <w:sz w:val="36"/>
          <w:szCs w:val="36"/>
          <w:lang w:bidi="fa-IR"/>
        </w:rPr>
        <w:t>ϕ</w:t>
      </w:r>
      <w:r w:rsidRPr="00BA14EB">
        <w:rPr>
          <w:rFonts w:ascii="Samim" w:hAnsi="Samim" w:cs="Samim"/>
          <w:color w:val="202124"/>
          <w:sz w:val="36"/>
          <w:szCs w:val="36"/>
          <w:lang w:bidi="fa-IR"/>
        </w:rPr>
        <w:t xml:space="preserve"> (n)</w:t>
      </w:r>
    </w:p>
    <w:p w14:paraId="1EF9EE43"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p>
    <w:p w14:paraId="7536384F"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r w:rsidRPr="00BA14EB">
        <w:rPr>
          <w:rFonts w:ascii="Samim" w:hAnsi="Samim" w:cs="Samim"/>
          <w:color w:val="202124"/>
          <w:sz w:val="36"/>
          <w:szCs w:val="36"/>
          <w:rtl/>
          <w:lang w:bidi="fa-IR"/>
        </w:rPr>
        <w:t>اکنون کلیدها را دارید -</w:t>
      </w:r>
    </w:p>
    <w:p w14:paraId="3C1B22D7"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r w:rsidRPr="00BA14EB">
        <w:rPr>
          <w:rFonts w:ascii="Samim" w:hAnsi="Samim" w:cs="Samim"/>
          <w:color w:val="202124"/>
          <w:sz w:val="36"/>
          <w:szCs w:val="36"/>
          <w:rtl/>
          <w:lang w:bidi="fa-IR"/>
        </w:rPr>
        <w:t>کلید عمومی = (</w:t>
      </w:r>
      <w:r w:rsidRPr="00BA14EB">
        <w:rPr>
          <w:rFonts w:ascii="Samim" w:hAnsi="Samim" w:cs="Samim"/>
          <w:color w:val="202124"/>
          <w:sz w:val="36"/>
          <w:szCs w:val="36"/>
          <w:lang w:bidi="fa-IR"/>
        </w:rPr>
        <w:t>e</w:t>
      </w:r>
      <w:r w:rsidRPr="00BA14EB">
        <w:rPr>
          <w:rFonts w:ascii="Samim" w:hAnsi="Samim" w:cs="Samim"/>
          <w:color w:val="202124"/>
          <w:sz w:val="36"/>
          <w:szCs w:val="36"/>
          <w:rtl/>
          <w:lang w:bidi="fa-IR"/>
        </w:rPr>
        <w:t xml:space="preserve">، </w:t>
      </w:r>
      <w:r w:rsidRPr="00BA14EB">
        <w:rPr>
          <w:rFonts w:ascii="Samim" w:hAnsi="Samim" w:cs="Samim"/>
          <w:color w:val="202124"/>
          <w:sz w:val="36"/>
          <w:szCs w:val="36"/>
          <w:lang w:bidi="fa-IR"/>
        </w:rPr>
        <w:t>n</w:t>
      </w:r>
      <w:r w:rsidRPr="00BA14EB">
        <w:rPr>
          <w:rFonts w:ascii="Samim" w:hAnsi="Samim" w:cs="Samim"/>
          <w:color w:val="202124"/>
          <w:sz w:val="36"/>
          <w:szCs w:val="36"/>
          <w:rtl/>
          <w:lang w:bidi="fa-IR"/>
        </w:rPr>
        <w:t>)</w:t>
      </w:r>
    </w:p>
    <w:p w14:paraId="78145A8F"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p>
    <w:p w14:paraId="3FE31297"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r w:rsidRPr="00BA14EB">
        <w:rPr>
          <w:rFonts w:ascii="Samim" w:hAnsi="Samim" w:cs="Samim"/>
          <w:color w:val="202124"/>
          <w:sz w:val="36"/>
          <w:szCs w:val="36"/>
          <w:rtl/>
          <w:lang w:bidi="fa-IR"/>
        </w:rPr>
        <w:t>کلید خصوصی = (</w:t>
      </w:r>
      <w:r w:rsidRPr="00BA14EB">
        <w:rPr>
          <w:rFonts w:ascii="Samim" w:hAnsi="Samim" w:cs="Samim"/>
          <w:color w:val="202124"/>
          <w:sz w:val="36"/>
          <w:szCs w:val="36"/>
          <w:lang w:bidi="fa-IR"/>
        </w:rPr>
        <w:t xml:space="preserve">d </w:t>
      </w:r>
      <w:r w:rsidRPr="00BA14EB">
        <w:rPr>
          <w:rFonts w:ascii="Samim" w:hAnsi="Samim" w:cs="Samim"/>
          <w:color w:val="202124"/>
          <w:sz w:val="36"/>
          <w:szCs w:val="36"/>
          <w:rtl/>
          <w:lang w:bidi="fa-IR"/>
        </w:rPr>
        <w:t xml:space="preserve">، </w:t>
      </w:r>
      <w:r w:rsidRPr="00BA14EB">
        <w:rPr>
          <w:rFonts w:ascii="Samim" w:hAnsi="Samim" w:cs="Samim"/>
          <w:color w:val="202124"/>
          <w:sz w:val="36"/>
          <w:szCs w:val="36"/>
          <w:lang w:bidi="fa-IR"/>
        </w:rPr>
        <w:t>n</w:t>
      </w:r>
      <w:r w:rsidRPr="00BA14EB">
        <w:rPr>
          <w:rFonts w:ascii="Samim" w:hAnsi="Samim" w:cs="Samim"/>
          <w:color w:val="202124"/>
          <w:sz w:val="36"/>
          <w:szCs w:val="36"/>
          <w:rtl/>
          <w:lang w:bidi="fa-IR"/>
        </w:rPr>
        <w:t>)</w:t>
      </w:r>
    </w:p>
    <w:p w14:paraId="054D0167"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p>
    <w:p w14:paraId="763B7806"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r w:rsidRPr="00BA14EB">
        <w:rPr>
          <w:rFonts w:ascii="Samim" w:hAnsi="Samim" w:cs="Samim"/>
          <w:color w:val="202124"/>
          <w:sz w:val="36"/>
          <w:szCs w:val="36"/>
          <w:rtl/>
          <w:lang w:bidi="fa-IR"/>
        </w:rPr>
        <w:t>فقط کلید عمومی (</w:t>
      </w:r>
      <w:r w:rsidRPr="00BA14EB">
        <w:rPr>
          <w:rFonts w:ascii="Samim" w:hAnsi="Samim" w:cs="Samim"/>
          <w:color w:val="202124"/>
          <w:sz w:val="36"/>
          <w:szCs w:val="36"/>
          <w:lang w:bidi="fa-IR"/>
        </w:rPr>
        <w:t>e</w:t>
      </w:r>
      <w:r w:rsidRPr="00BA14EB">
        <w:rPr>
          <w:rFonts w:ascii="Samim" w:hAnsi="Samim" w:cs="Samim"/>
          <w:color w:val="202124"/>
          <w:sz w:val="36"/>
          <w:szCs w:val="36"/>
          <w:rtl/>
          <w:lang w:bidi="fa-IR"/>
        </w:rPr>
        <w:t xml:space="preserve">، </w:t>
      </w:r>
      <w:r w:rsidRPr="00BA14EB">
        <w:rPr>
          <w:rFonts w:ascii="Samim" w:hAnsi="Samim" w:cs="Samim"/>
          <w:color w:val="202124"/>
          <w:sz w:val="36"/>
          <w:szCs w:val="36"/>
          <w:lang w:bidi="fa-IR"/>
        </w:rPr>
        <w:t>n</w:t>
      </w:r>
      <w:r w:rsidRPr="00BA14EB">
        <w:rPr>
          <w:rFonts w:ascii="Samim" w:hAnsi="Samim" w:cs="Samim"/>
          <w:color w:val="202124"/>
          <w:sz w:val="36"/>
          <w:szCs w:val="36"/>
          <w:rtl/>
          <w:lang w:bidi="fa-IR"/>
        </w:rPr>
        <w:t>) منتشر می شود. تمام شماره های دیگر درگیر (</w:t>
      </w:r>
      <w:r w:rsidRPr="00BA14EB">
        <w:rPr>
          <w:rFonts w:ascii="Samim" w:hAnsi="Samim" w:cs="Samim"/>
          <w:color w:val="202124"/>
          <w:sz w:val="36"/>
          <w:szCs w:val="36"/>
          <w:lang w:bidi="fa-IR"/>
        </w:rPr>
        <w:t xml:space="preserve">p </w:t>
      </w:r>
      <w:r w:rsidRPr="00BA14EB">
        <w:rPr>
          <w:rFonts w:ascii="Samim" w:hAnsi="Samim" w:cs="Samim"/>
          <w:color w:val="202124"/>
          <w:sz w:val="36"/>
          <w:szCs w:val="36"/>
          <w:rtl/>
          <w:lang w:bidi="fa-IR"/>
        </w:rPr>
        <w:t xml:space="preserve">، </w:t>
      </w:r>
      <w:r w:rsidRPr="00BA14EB">
        <w:rPr>
          <w:rFonts w:ascii="Samim" w:hAnsi="Samim" w:cs="Samim"/>
          <w:color w:val="202124"/>
          <w:sz w:val="36"/>
          <w:szCs w:val="36"/>
          <w:lang w:bidi="fa-IR"/>
        </w:rPr>
        <w:t xml:space="preserve">q </w:t>
      </w:r>
      <w:r w:rsidRPr="00BA14EB">
        <w:rPr>
          <w:rFonts w:ascii="Samim" w:hAnsi="Samim" w:cs="Samim"/>
          <w:color w:val="202124"/>
          <w:sz w:val="36"/>
          <w:szCs w:val="36"/>
          <w:rtl/>
          <w:lang w:bidi="fa-IR"/>
        </w:rPr>
        <w:t xml:space="preserve">، </w:t>
      </w:r>
      <w:r w:rsidRPr="00BA14EB">
        <w:rPr>
          <w:rFonts w:ascii="Calibri" w:hAnsi="Calibri" w:cs="Calibri"/>
          <w:color w:val="202124"/>
          <w:sz w:val="36"/>
          <w:szCs w:val="36"/>
          <w:lang w:bidi="fa-IR"/>
        </w:rPr>
        <w:t>φ</w:t>
      </w:r>
      <w:r w:rsidRPr="00BA14EB">
        <w:rPr>
          <w:rFonts w:ascii="Samim" w:hAnsi="Samim" w:cs="Samim"/>
          <w:color w:val="202124"/>
          <w:sz w:val="36"/>
          <w:szCs w:val="36"/>
          <w:lang w:bidi="fa-IR"/>
        </w:rPr>
        <w:t xml:space="preserve"> </w:t>
      </w:r>
      <w:r w:rsidRPr="00BA14EB">
        <w:rPr>
          <w:rFonts w:ascii="Samim" w:hAnsi="Samim" w:cs="Samim"/>
          <w:color w:val="202124"/>
          <w:sz w:val="36"/>
          <w:szCs w:val="36"/>
          <w:rtl/>
          <w:lang w:bidi="fa-IR"/>
        </w:rPr>
        <w:t xml:space="preserve">، </w:t>
      </w:r>
      <w:r w:rsidRPr="00BA14EB">
        <w:rPr>
          <w:rFonts w:ascii="Samim" w:hAnsi="Samim" w:cs="Samim"/>
          <w:color w:val="202124"/>
          <w:sz w:val="36"/>
          <w:szCs w:val="36"/>
          <w:lang w:bidi="fa-IR"/>
        </w:rPr>
        <w:t>d</w:t>
      </w:r>
      <w:r w:rsidRPr="00BA14EB">
        <w:rPr>
          <w:rFonts w:ascii="Samim" w:hAnsi="Samim" w:cs="Samim"/>
          <w:color w:val="202124"/>
          <w:sz w:val="36"/>
          <w:szCs w:val="36"/>
          <w:rtl/>
          <w:lang w:bidi="fa-IR"/>
        </w:rPr>
        <w:t xml:space="preserve">) باید خصوصی نگه داشته شوند! ویژگی اصلی این ساخت و ساز این است که محاسبه </w:t>
      </w:r>
      <w:r w:rsidRPr="00BA14EB">
        <w:rPr>
          <w:rFonts w:ascii="Samim" w:hAnsi="Samim" w:cs="Samim"/>
          <w:color w:val="202124"/>
          <w:sz w:val="36"/>
          <w:szCs w:val="36"/>
          <w:lang w:bidi="fa-IR"/>
        </w:rPr>
        <w:t>d</w:t>
      </w:r>
      <w:r w:rsidRPr="00BA14EB">
        <w:rPr>
          <w:rFonts w:ascii="Samim" w:hAnsi="Samim" w:cs="Samim"/>
          <w:color w:val="202124"/>
          <w:sz w:val="36"/>
          <w:szCs w:val="36"/>
          <w:rtl/>
          <w:lang w:bidi="fa-IR"/>
        </w:rPr>
        <w:t xml:space="preserve"> فقط از اعداد </w:t>
      </w:r>
      <w:r w:rsidRPr="00BA14EB">
        <w:rPr>
          <w:rFonts w:ascii="Samim" w:hAnsi="Samim" w:cs="Samim"/>
          <w:color w:val="202124"/>
          <w:sz w:val="36"/>
          <w:szCs w:val="36"/>
          <w:lang w:bidi="fa-IR"/>
        </w:rPr>
        <w:t>e</w:t>
      </w:r>
      <w:r w:rsidRPr="00BA14EB">
        <w:rPr>
          <w:rFonts w:ascii="Samim" w:hAnsi="Samim" w:cs="Samim"/>
          <w:color w:val="202124"/>
          <w:sz w:val="36"/>
          <w:szCs w:val="36"/>
          <w:rtl/>
          <w:lang w:bidi="fa-IR"/>
        </w:rPr>
        <w:t xml:space="preserve"> و </w:t>
      </w:r>
      <w:r w:rsidRPr="00BA14EB">
        <w:rPr>
          <w:rFonts w:ascii="Samim" w:hAnsi="Samim" w:cs="Samim"/>
          <w:color w:val="202124"/>
          <w:sz w:val="36"/>
          <w:szCs w:val="36"/>
          <w:lang w:bidi="fa-IR"/>
        </w:rPr>
        <w:t>n</w:t>
      </w:r>
      <w:r w:rsidRPr="00BA14EB">
        <w:rPr>
          <w:rFonts w:ascii="Samim" w:hAnsi="Samim" w:cs="Samim"/>
          <w:color w:val="202124"/>
          <w:sz w:val="36"/>
          <w:szCs w:val="36"/>
          <w:rtl/>
          <w:lang w:bidi="fa-IR"/>
        </w:rPr>
        <w:t xml:space="preserve"> دشوار است.</w:t>
      </w:r>
    </w:p>
    <w:p w14:paraId="62787371"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tl/>
          <w:lang w:bidi="fa-IR"/>
        </w:rPr>
      </w:pPr>
    </w:p>
    <w:p w14:paraId="41F19A3B" w14:textId="77777777" w:rsidR="00BA14EB" w:rsidRPr="00BA14EB" w:rsidRDefault="00BA14EB" w:rsidP="00BA14EB">
      <w:pPr>
        <w:pStyle w:val="HTMLPreformatted"/>
        <w:shd w:val="clear" w:color="auto" w:fill="F8F9FA"/>
        <w:bidi/>
        <w:spacing w:line="480" w:lineRule="atLeast"/>
        <w:rPr>
          <w:rFonts w:ascii="Samim" w:hAnsi="Samim" w:cs="Samim"/>
          <w:color w:val="202124"/>
          <w:sz w:val="36"/>
          <w:szCs w:val="36"/>
        </w:rPr>
      </w:pPr>
      <w:r w:rsidRPr="00BA14EB">
        <w:rPr>
          <w:rFonts w:ascii="Samim" w:hAnsi="Samim" w:cs="Samim"/>
          <w:color w:val="202124"/>
          <w:sz w:val="36"/>
          <w:szCs w:val="36"/>
          <w:rtl/>
          <w:lang w:bidi="fa-IR"/>
        </w:rPr>
        <w:t xml:space="preserve">رمزگذاری و رمزگشایی هر دو به یک ماژول کاهش یافته از یک ماژول </w:t>
      </w:r>
      <w:r w:rsidRPr="00BA14EB">
        <w:rPr>
          <w:rFonts w:ascii="Samim" w:hAnsi="Samim" w:cs="Samim"/>
          <w:color w:val="202124"/>
          <w:sz w:val="36"/>
          <w:szCs w:val="36"/>
          <w:lang w:bidi="fa-IR"/>
        </w:rPr>
        <w:t>m</w:t>
      </w:r>
      <w:r w:rsidRPr="00BA14EB">
        <w:rPr>
          <w:rFonts w:ascii="Samim" w:hAnsi="Samim" w:cs="Samim"/>
          <w:color w:val="202124"/>
          <w:sz w:val="36"/>
          <w:szCs w:val="36"/>
          <w:rtl/>
          <w:lang w:bidi="fa-IR"/>
        </w:rPr>
        <w:t xml:space="preserve"> نیاز دارند. اگر قبل از شروع محاسبه مدول ، کل توان محاسبه شود ، این ممکن است بسیار ناکارآمد باشد و شامل تعداد </w:t>
      </w:r>
      <w:r w:rsidRPr="00BA14EB">
        <w:rPr>
          <w:rFonts w:ascii="Samim" w:hAnsi="Samim" w:cs="Samim"/>
          <w:color w:val="202124"/>
          <w:sz w:val="36"/>
          <w:szCs w:val="36"/>
          <w:rtl/>
          <w:lang w:bidi="fa-IR"/>
        </w:rPr>
        <w:lastRenderedPageBreak/>
        <w:t>زیادی باشد. بنابراین ، از یک روش کارآمدتر برای کاهش در حال حاضر مدول توانهای میانی استفاده می شود.</w:t>
      </w:r>
    </w:p>
    <w:p w14:paraId="5B431D5F" w14:textId="77777777" w:rsidR="00C76439" w:rsidRPr="00BA14EB" w:rsidRDefault="00C76439" w:rsidP="00BA14EB">
      <w:pPr>
        <w:rPr>
          <w:rFonts w:ascii="Samim" w:hAnsi="Samim" w:cs="Samim"/>
        </w:rPr>
      </w:pPr>
    </w:p>
    <w:sectPr w:rsidR="00C76439" w:rsidRPr="00BA1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mim">
    <w:panose1 w:val="020B0603030804020204"/>
    <w:charset w:val="00"/>
    <w:family w:val="swiss"/>
    <w:pitch w:val="variable"/>
    <w:sig w:usb0="A0002AE7" w:usb1="C000205B" w:usb2="0000002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F6F"/>
    <w:rsid w:val="00BA14EB"/>
    <w:rsid w:val="00C76439"/>
    <w:rsid w:val="00CA4F6F"/>
    <w:rsid w:val="00FA34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1A84"/>
  <w15:chartTrackingRefBased/>
  <w15:docId w15:val="{92241328-6ECC-4AD4-8B40-57E02729A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A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34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335612">
      <w:bodyDiv w:val="1"/>
      <w:marLeft w:val="0"/>
      <w:marRight w:val="0"/>
      <w:marTop w:val="0"/>
      <w:marBottom w:val="0"/>
      <w:divBdr>
        <w:top w:val="none" w:sz="0" w:space="0" w:color="auto"/>
        <w:left w:val="none" w:sz="0" w:space="0" w:color="auto"/>
        <w:bottom w:val="none" w:sz="0" w:space="0" w:color="auto"/>
        <w:right w:val="none" w:sz="0" w:space="0" w:color="auto"/>
      </w:divBdr>
    </w:div>
    <w:div w:id="1595280049">
      <w:bodyDiv w:val="1"/>
      <w:marLeft w:val="0"/>
      <w:marRight w:val="0"/>
      <w:marTop w:val="0"/>
      <w:marBottom w:val="0"/>
      <w:divBdr>
        <w:top w:val="none" w:sz="0" w:space="0" w:color="auto"/>
        <w:left w:val="none" w:sz="0" w:space="0" w:color="auto"/>
        <w:bottom w:val="none" w:sz="0" w:space="0" w:color="auto"/>
        <w:right w:val="none" w:sz="0" w:space="0" w:color="auto"/>
      </w:divBdr>
    </w:div>
    <w:div w:id="206243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AMIRHOSEIN</dc:creator>
  <cp:keywords/>
  <dc:description/>
  <cp:lastModifiedBy>AMIRHOSEIN</cp:lastModifiedBy>
  <cp:revision>2</cp:revision>
  <dcterms:created xsi:type="dcterms:W3CDTF">2021-02-04T22:40:00Z</dcterms:created>
  <dcterms:modified xsi:type="dcterms:W3CDTF">2021-02-04T22:40:00Z</dcterms:modified>
</cp:coreProperties>
</file>