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A1C24" w14:textId="6A282E6A" w:rsidR="00127797" w:rsidRDefault="00127797" w:rsidP="002E28A1">
      <w:pPr>
        <w:pStyle w:val="BodyText"/>
      </w:pPr>
      <w:bookmarkStart w:id="0" w:name="__RefHeading___Toc361_1952903924"/>
      <w:bookmarkEnd w:id="0"/>
      <w:r>
        <w:t>Solent University</w:t>
      </w:r>
    </w:p>
    <w:p w14:paraId="714671A8" w14:textId="77777777" w:rsidR="00127797" w:rsidRDefault="00127797" w:rsidP="002E28A1">
      <w:pPr>
        <w:pStyle w:val="BodyText"/>
      </w:pPr>
      <w:bookmarkStart w:id="1" w:name="__RefHeading___Toc363_1952903924"/>
      <w:bookmarkEnd w:id="1"/>
      <w:r>
        <w:t>Department of Science and Engineering</w:t>
      </w:r>
    </w:p>
    <w:p w14:paraId="36833F68" w14:textId="77777777" w:rsidR="00127797" w:rsidRDefault="00127797" w:rsidP="002E28A1">
      <w:pPr>
        <w:pStyle w:val="Essaycovertext"/>
      </w:pPr>
    </w:p>
    <w:p w14:paraId="039AF436" w14:textId="77777777" w:rsidR="00127797" w:rsidRDefault="00127797" w:rsidP="002E28A1">
      <w:pPr>
        <w:pStyle w:val="Essaycovertext"/>
      </w:pPr>
    </w:p>
    <w:p w14:paraId="6A9780C6" w14:textId="77777777" w:rsidR="00127797" w:rsidRDefault="00127797" w:rsidP="002E28A1">
      <w:pPr>
        <w:pStyle w:val="Essaycovertext"/>
      </w:pPr>
    </w:p>
    <w:p w14:paraId="51341EDE" w14:textId="77777777" w:rsidR="00127797" w:rsidRDefault="00127797" w:rsidP="002E28A1">
      <w:pPr>
        <w:pStyle w:val="Essaycovertext"/>
      </w:pPr>
    </w:p>
    <w:p w14:paraId="57911CEA" w14:textId="77777777" w:rsidR="00127797" w:rsidRPr="00683A28" w:rsidRDefault="00127797" w:rsidP="00683A28">
      <w:pPr>
        <w:pStyle w:val="Essaycovertext"/>
        <w:jc w:val="center"/>
        <w:rPr>
          <w:sz w:val="50"/>
          <w:szCs w:val="46"/>
        </w:rPr>
      </w:pPr>
      <w:r w:rsidRPr="00683A28">
        <w:rPr>
          <w:sz w:val="50"/>
          <w:szCs w:val="46"/>
        </w:rPr>
        <w:t>HIV and AIDS Chatbot</w:t>
      </w:r>
    </w:p>
    <w:p w14:paraId="750F16EB" w14:textId="77777777" w:rsidR="00127797" w:rsidRDefault="00127797" w:rsidP="002E28A1">
      <w:pPr>
        <w:pStyle w:val="Essaycovertext"/>
      </w:pPr>
    </w:p>
    <w:p w14:paraId="5EEF345F" w14:textId="77777777" w:rsidR="00127797" w:rsidRDefault="00127797" w:rsidP="002E28A1">
      <w:pPr>
        <w:pStyle w:val="Essaycovertext"/>
      </w:pPr>
    </w:p>
    <w:p w14:paraId="19B91C39" w14:textId="77777777" w:rsidR="00127797" w:rsidRDefault="00127797" w:rsidP="002E28A1">
      <w:pPr>
        <w:pStyle w:val="Essaycovertext"/>
      </w:pPr>
    </w:p>
    <w:p w14:paraId="6D7C65E9" w14:textId="77777777" w:rsidR="00127797" w:rsidRDefault="00127797" w:rsidP="002E28A1">
      <w:pPr>
        <w:pStyle w:val="Essaycovertext"/>
      </w:pPr>
    </w:p>
    <w:p w14:paraId="585E861E" w14:textId="77777777" w:rsidR="00127797" w:rsidRDefault="00127797" w:rsidP="002E28A1">
      <w:pPr>
        <w:pStyle w:val="Essaycovertext"/>
      </w:pPr>
    </w:p>
    <w:p w14:paraId="3D4C0B15" w14:textId="77777777" w:rsidR="00127797" w:rsidRDefault="00127797" w:rsidP="002E28A1">
      <w:pPr>
        <w:pStyle w:val="Essaycovertext"/>
      </w:pPr>
    </w:p>
    <w:p w14:paraId="29520AD5" w14:textId="77777777" w:rsidR="00127797" w:rsidRDefault="00127797" w:rsidP="002E28A1">
      <w:pPr>
        <w:pStyle w:val="Essaycovertext"/>
      </w:pPr>
    </w:p>
    <w:p w14:paraId="4B765DED" w14:textId="77777777" w:rsidR="00127797" w:rsidRDefault="00127797" w:rsidP="002E28A1">
      <w:pPr>
        <w:pStyle w:val="Essaycovertext"/>
      </w:pPr>
    </w:p>
    <w:p w14:paraId="16FE310E" w14:textId="77777777" w:rsidR="00127797" w:rsidRDefault="00127797" w:rsidP="002E28A1">
      <w:pPr>
        <w:pStyle w:val="Essaycovertext"/>
      </w:pPr>
    </w:p>
    <w:p w14:paraId="30ACA567" w14:textId="77777777" w:rsidR="00127797" w:rsidRDefault="00127797" w:rsidP="002E28A1">
      <w:pPr>
        <w:pStyle w:val="Essaycovertext"/>
      </w:pPr>
    </w:p>
    <w:p w14:paraId="6A52268C" w14:textId="77777777" w:rsidR="00127797" w:rsidRDefault="00127797" w:rsidP="002E28A1">
      <w:pPr>
        <w:pStyle w:val="Essaycovertext"/>
      </w:pPr>
    </w:p>
    <w:p w14:paraId="6C9DC9A9" w14:textId="77777777" w:rsidR="00127797" w:rsidRDefault="00127797" w:rsidP="002E28A1">
      <w:pPr>
        <w:pStyle w:val="Essaycovertext"/>
      </w:pPr>
    </w:p>
    <w:p w14:paraId="7C4E3B72" w14:textId="77777777" w:rsidR="00127797" w:rsidRDefault="00127797" w:rsidP="002E28A1">
      <w:pPr>
        <w:pStyle w:val="Essaycovertext"/>
      </w:pPr>
    </w:p>
    <w:p w14:paraId="604B89B6" w14:textId="77777777" w:rsidR="00127797" w:rsidRDefault="00127797" w:rsidP="002E28A1">
      <w:pPr>
        <w:pStyle w:val="Essaycovertext"/>
      </w:pPr>
    </w:p>
    <w:p w14:paraId="4CEEEA5A" w14:textId="77777777" w:rsidR="00127797" w:rsidRDefault="00127797" w:rsidP="002E28A1">
      <w:pPr>
        <w:pStyle w:val="Essaycovertext"/>
      </w:pPr>
    </w:p>
    <w:p w14:paraId="1A280217" w14:textId="77777777" w:rsidR="00683A28" w:rsidRDefault="00683A28" w:rsidP="002E28A1">
      <w:pPr>
        <w:pStyle w:val="Essaycovertext"/>
      </w:pPr>
    </w:p>
    <w:p w14:paraId="191CAAFD" w14:textId="77777777" w:rsidR="00127797" w:rsidRDefault="00127797" w:rsidP="002E28A1">
      <w:pPr>
        <w:pStyle w:val="Essaycovertext"/>
      </w:pPr>
    </w:p>
    <w:p w14:paraId="7BD86048" w14:textId="0B876E31" w:rsidR="00127797" w:rsidRPr="003E0F9C" w:rsidRDefault="00127797" w:rsidP="002E28A1">
      <w:pPr>
        <w:pStyle w:val="BodyText"/>
      </w:pPr>
      <w:bookmarkStart w:id="2" w:name="__RefHeading___Toc491_1952903924"/>
      <w:bookmarkEnd w:id="2"/>
      <w:r w:rsidRPr="003E0F9C">
        <w:rPr>
          <w:rFonts w:eastAsia="Microsoft YaHei"/>
        </w:rPr>
        <w:t>Author</w:t>
      </w:r>
      <w:r w:rsidRPr="003E0F9C">
        <w:rPr>
          <w:rFonts w:eastAsia="Microsoft YaHei"/>
        </w:rPr>
        <w:tab/>
      </w:r>
      <w:r w:rsidRPr="003E0F9C">
        <w:rPr>
          <w:rFonts w:eastAsia="Microsoft YaHei"/>
        </w:rPr>
        <w:tab/>
      </w:r>
      <w:r w:rsidR="006E31A8">
        <w:rPr>
          <w:rFonts w:eastAsia="Microsoft YaHei"/>
        </w:rPr>
        <w:tab/>
      </w:r>
      <w:r w:rsidRPr="003E0F9C">
        <w:t>: Amirhosein Mohammadisabet - 102141537</w:t>
      </w:r>
    </w:p>
    <w:p w14:paraId="36F2A916" w14:textId="3B8F8253" w:rsidR="00127797" w:rsidRPr="003E0F9C" w:rsidRDefault="00127797" w:rsidP="002E28A1">
      <w:pPr>
        <w:pStyle w:val="BodyText"/>
      </w:pPr>
      <w:bookmarkStart w:id="3" w:name="__RefHeading___Toc493_1952903924"/>
      <w:bookmarkEnd w:id="3"/>
      <w:r w:rsidRPr="003E0F9C">
        <w:t>Course Title</w:t>
      </w:r>
      <w:r w:rsidRPr="003E0F9C">
        <w:tab/>
      </w:r>
      <w:r w:rsidR="006E31A8">
        <w:tab/>
      </w:r>
      <w:r w:rsidRPr="003E0F9C">
        <w:t>: Introduction to Artificial Intelligence</w:t>
      </w:r>
    </w:p>
    <w:p w14:paraId="164D7F72" w14:textId="77777777" w:rsidR="00127797" w:rsidRPr="003E0F9C" w:rsidRDefault="00127797" w:rsidP="002E28A1">
      <w:pPr>
        <w:pStyle w:val="BodyText"/>
      </w:pPr>
      <w:bookmarkStart w:id="4" w:name="__RefHeading___Toc495_1952903924"/>
      <w:bookmarkEnd w:id="4"/>
      <w:r w:rsidRPr="003E0F9C">
        <w:rPr>
          <w:rFonts w:eastAsia="Microsoft YaHei"/>
        </w:rPr>
        <w:t>Module Leader</w:t>
      </w:r>
      <w:r w:rsidRPr="003E0F9C">
        <w:tab/>
        <w:t xml:space="preserve">: </w:t>
      </w:r>
      <w:r w:rsidRPr="003E0F9C">
        <w:rPr>
          <w:lang w:bidi="ar-SA"/>
        </w:rPr>
        <w:t>Dr Shakeel Ahmad</w:t>
      </w:r>
    </w:p>
    <w:p w14:paraId="0FAF5204" w14:textId="5FB5A126" w:rsidR="00683A28" w:rsidRDefault="00127797" w:rsidP="002E28A1">
      <w:pPr>
        <w:pStyle w:val="BodyText"/>
      </w:pPr>
      <w:r w:rsidRPr="003E0F9C">
        <w:rPr>
          <w:rFonts w:eastAsia="Microsoft YaHei"/>
        </w:rPr>
        <w:t>Date</w:t>
      </w:r>
      <w:r w:rsidRPr="003E0F9C">
        <w:tab/>
      </w:r>
      <w:r w:rsidRPr="003E0F9C">
        <w:tab/>
      </w:r>
      <w:r w:rsidRPr="003E0F9C">
        <w:tab/>
        <w:t>: 15/01/2024</w:t>
      </w:r>
    </w:p>
    <w:p w14:paraId="5FE577E8" w14:textId="49397DF4" w:rsidR="001129E0" w:rsidRPr="001129E0" w:rsidRDefault="001129E0" w:rsidP="001129E0">
      <w:pPr>
        <w:pStyle w:val="TableofFigures"/>
        <w:tabs>
          <w:tab w:val="right" w:leader="dot" w:pos="9016"/>
        </w:tabs>
        <w:rPr>
          <w:b/>
          <w:bCs/>
          <w:sz w:val="34"/>
          <w:szCs w:val="34"/>
        </w:rPr>
      </w:pPr>
      <w:r w:rsidRPr="001129E0">
        <w:rPr>
          <w:b/>
          <w:bCs/>
          <w:sz w:val="34"/>
          <w:szCs w:val="34"/>
        </w:rPr>
        <w:lastRenderedPageBreak/>
        <w:t xml:space="preserve">Table of </w:t>
      </w:r>
      <w:r>
        <w:rPr>
          <w:b/>
          <w:bCs/>
          <w:sz w:val="34"/>
          <w:szCs w:val="34"/>
        </w:rPr>
        <w:t>contents</w:t>
      </w:r>
    </w:p>
    <w:p w14:paraId="4A971077" w14:textId="03D6DF6C" w:rsidR="003A5DF6" w:rsidRDefault="001129E0">
      <w:pPr>
        <w:pStyle w:val="TOC1"/>
        <w:tabs>
          <w:tab w:val="right" w:leader="dot" w:pos="9016"/>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156221566" w:history="1">
        <w:r w:rsidR="003A5DF6" w:rsidRPr="005444A9">
          <w:rPr>
            <w:rStyle w:val="Hyperlink"/>
            <w:noProof/>
          </w:rPr>
          <w:t>Overview</w:t>
        </w:r>
        <w:r w:rsidR="003A5DF6">
          <w:rPr>
            <w:noProof/>
            <w:webHidden/>
          </w:rPr>
          <w:tab/>
        </w:r>
        <w:r w:rsidR="003A5DF6">
          <w:rPr>
            <w:noProof/>
            <w:webHidden/>
          </w:rPr>
          <w:fldChar w:fldCharType="begin"/>
        </w:r>
        <w:r w:rsidR="003A5DF6">
          <w:rPr>
            <w:noProof/>
            <w:webHidden/>
          </w:rPr>
          <w:instrText xml:space="preserve"> PAGEREF _Toc156221566 \h </w:instrText>
        </w:r>
        <w:r w:rsidR="003A5DF6">
          <w:rPr>
            <w:noProof/>
            <w:webHidden/>
          </w:rPr>
        </w:r>
        <w:r w:rsidR="003A5DF6">
          <w:rPr>
            <w:noProof/>
            <w:webHidden/>
          </w:rPr>
          <w:fldChar w:fldCharType="separate"/>
        </w:r>
        <w:r w:rsidR="007258B1">
          <w:rPr>
            <w:noProof/>
            <w:webHidden/>
          </w:rPr>
          <w:t>6</w:t>
        </w:r>
        <w:r w:rsidR="003A5DF6">
          <w:rPr>
            <w:noProof/>
            <w:webHidden/>
          </w:rPr>
          <w:fldChar w:fldCharType="end"/>
        </w:r>
      </w:hyperlink>
    </w:p>
    <w:p w14:paraId="205F9267" w14:textId="016DCCBF" w:rsidR="003A5DF6" w:rsidRDefault="003A5DF6">
      <w:pPr>
        <w:pStyle w:val="TOC1"/>
        <w:tabs>
          <w:tab w:val="right" w:leader="dot" w:pos="9016"/>
        </w:tabs>
        <w:rPr>
          <w:rFonts w:asciiTheme="minorHAnsi" w:eastAsiaTheme="minorEastAsia" w:hAnsiTheme="minorHAnsi" w:cstheme="minorBidi"/>
          <w:noProof/>
          <w:lang w:val="en-GB" w:eastAsia="en-GB"/>
        </w:rPr>
      </w:pPr>
      <w:hyperlink w:anchor="_Toc156221567" w:history="1">
        <w:r w:rsidRPr="005444A9">
          <w:rPr>
            <w:rStyle w:val="Hyperlink"/>
            <w:noProof/>
          </w:rPr>
          <w:t>Data</w:t>
        </w:r>
        <w:r>
          <w:rPr>
            <w:noProof/>
            <w:webHidden/>
          </w:rPr>
          <w:tab/>
        </w:r>
        <w:r>
          <w:rPr>
            <w:noProof/>
            <w:webHidden/>
          </w:rPr>
          <w:fldChar w:fldCharType="begin"/>
        </w:r>
        <w:r>
          <w:rPr>
            <w:noProof/>
            <w:webHidden/>
          </w:rPr>
          <w:instrText xml:space="preserve"> PAGEREF _Toc156221567 \h </w:instrText>
        </w:r>
        <w:r>
          <w:rPr>
            <w:noProof/>
            <w:webHidden/>
          </w:rPr>
        </w:r>
        <w:r>
          <w:rPr>
            <w:noProof/>
            <w:webHidden/>
          </w:rPr>
          <w:fldChar w:fldCharType="separate"/>
        </w:r>
        <w:r w:rsidR="007258B1">
          <w:rPr>
            <w:noProof/>
            <w:webHidden/>
          </w:rPr>
          <w:t>7</w:t>
        </w:r>
        <w:r>
          <w:rPr>
            <w:noProof/>
            <w:webHidden/>
          </w:rPr>
          <w:fldChar w:fldCharType="end"/>
        </w:r>
      </w:hyperlink>
    </w:p>
    <w:p w14:paraId="0D8045D9" w14:textId="7E47C4CA"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568" w:history="1">
        <w:r w:rsidRPr="005444A9">
          <w:rPr>
            <w:rStyle w:val="Hyperlink"/>
            <w:noProof/>
          </w:rPr>
          <w:t>Dataset Overview</w:t>
        </w:r>
        <w:r>
          <w:rPr>
            <w:noProof/>
            <w:webHidden/>
          </w:rPr>
          <w:tab/>
        </w:r>
        <w:r>
          <w:rPr>
            <w:noProof/>
            <w:webHidden/>
          </w:rPr>
          <w:fldChar w:fldCharType="begin"/>
        </w:r>
        <w:r>
          <w:rPr>
            <w:noProof/>
            <w:webHidden/>
          </w:rPr>
          <w:instrText xml:space="preserve"> PAGEREF _Toc156221568 \h </w:instrText>
        </w:r>
        <w:r>
          <w:rPr>
            <w:noProof/>
            <w:webHidden/>
          </w:rPr>
        </w:r>
        <w:r>
          <w:rPr>
            <w:noProof/>
            <w:webHidden/>
          </w:rPr>
          <w:fldChar w:fldCharType="separate"/>
        </w:r>
        <w:r w:rsidR="007258B1">
          <w:rPr>
            <w:noProof/>
            <w:webHidden/>
          </w:rPr>
          <w:t>7</w:t>
        </w:r>
        <w:r>
          <w:rPr>
            <w:noProof/>
            <w:webHidden/>
          </w:rPr>
          <w:fldChar w:fldCharType="end"/>
        </w:r>
      </w:hyperlink>
    </w:p>
    <w:p w14:paraId="0D0453CD" w14:textId="46036BC5"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569" w:history="1">
        <w:r w:rsidRPr="005444A9">
          <w:rPr>
            <w:rStyle w:val="Hyperlink"/>
            <w:noProof/>
          </w:rPr>
          <w:t>Dataset Format</w:t>
        </w:r>
        <w:r>
          <w:rPr>
            <w:noProof/>
            <w:webHidden/>
          </w:rPr>
          <w:tab/>
        </w:r>
        <w:r>
          <w:rPr>
            <w:noProof/>
            <w:webHidden/>
          </w:rPr>
          <w:fldChar w:fldCharType="begin"/>
        </w:r>
        <w:r>
          <w:rPr>
            <w:noProof/>
            <w:webHidden/>
          </w:rPr>
          <w:instrText xml:space="preserve"> PAGEREF _Toc156221569 \h </w:instrText>
        </w:r>
        <w:r>
          <w:rPr>
            <w:noProof/>
            <w:webHidden/>
          </w:rPr>
        </w:r>
        <w:r>
          <w:rPr>
            <w:noProof/>
            <w:webHidden/>
          </w:rPr>
          <w:fldChar w:fldCharType="separate"/>
        </w:r>
        <w:r w:rsidR="007258B1">
          <w:rPr>
            <w:noProof/>
            <w:webHidden/>
          </w:rPr>
          <w:t>7</w:t>
        </w:r>
        <w:r>
          <w:rPr>
            <w:noProof/>
            <w:webHidden/>
          </w:rPr>
          <w:fldChar w:fldCharType="end"/>
        </w:r>
      </w:hyperlink>
    </w:p>
    <w:p w14:paraId="7A0F9B43" w14:textId="193A3715"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570" w:history="1">
        <w:r w:rsidRPr="005444A9">
          <w:rPr>
            <w:rStyle w:val="Hyperlink"/>
            <w:noProof/>
          </w:rPr>
          <w:t>Preprocessing</w:t>
        </w:r>
        <w:r>
          <w:rPr>
            <w:noProof/>
            <w:webHidden/>
          </w:rPr>
          <w:tab/>
        </w:r>
        <w:r>
          <w:rPr>
            <w:noProof/>
            <w:webHidden/>
          </w:rPr>
          <w:fldChar w:fldCharType="begin"/>
        </w:r>
        <w:r>
          <w:rPr>
            <w:noProof/>
            <w:webHidden/>
          </w:rPr>
          <w:instrText xml:space="preserve"> PAGEREF _Toc156221570 \h </w:instrText>
        </w:r>
        <w:r>
          <w:rPr>
            <w:noProof/>
            <w:webHidden/>
          </w:rPr>
        </w:r>
        <w:r>
          <w:rPr>
            <w:noProof/>
            <w:webHidden/>
          </w:rPr>
          <w:fldChar w:fldCharType="separate"/>
        </w:r>
        <w:r w:rsidR="007258B1">
          <w:rPr>
            <w:noProof/>
            <w:webHidden/>
          </w:rPr>
          <w:t>7</w:t>
        </w:r>
        <w:r>
          <w:rPr>
            <w:noProof/>
            <w:webHidden/>
          </w:rPr>
          <w:fldChar w:fldCharType="end"/>
        </w:r>
      </w:hyperlink>
    </w:p>
    <w:p w14:paraId="43C45798" w14:textId="1EABE6B6" w:rsidR="003A5DF6" w:rsidRDefault="003A5DF6">
      <w:pPr>
        <w:pStyle w:val="TOC3"/>
        <w:tabs>
          <w:tab w:val="right" w:leader="dot" w:pos="9016"/>
        </w:tabs>
        <w:rPr>
          <w:rFonts w:asciiTheme="minorHAnsi" w:eastAsiaTheme="minorEastAsia" w:hAnsiTheme="minorHAnsi" w:cstheme="minorBidi"/>
          <w:noProof/>
          <w:lang w:val="en-GB" w:eastAsia="en-GB"/>
        </w:rPr>
      </w:pPr>
      <w:hyperlink w:anchor="_Toc156221571" w:history="1">
        <w:r w:rsidRPr="005444A9">
          <w:rPr>
            <w:rStyle w:val="Hyperlink"/>
            <w:noProof/>
          </w:rPr>
          <w:t>Text Cleaning</w:t>
        </w:r>
        <w:r>
          <w:rPr>
            <w:noProof/>
            <w:webHidden/>
          </w:rPr>
          <w:tab/>
        </w:r>
        <w:r>
          <w:rPr>
            <w:noProof/>
            <w:webHidden/>
          </w:rPr>
          <w:fldChar w:fldCharType="begin"/>
        </w:r>
        <w:r>
          <w:rPr>
            <w:noProof/>
            <w:webHidden/>
          </w:rPr>
          <w:instrText xml:space="preserve"> PAGEREF _Toc156221571 \h </w:instrText>
        </w:r>
        <w:r>
          <w:rPr>
            <w:noProof/>
            <w:webHidden/>
          </w:rPr>
        </w:r>
        <w:r>
          <w:rPr>
            <w:noProof/>
            <w:webHidden/>
          </w:rPr>
          <w:fldChar w:fldCharType="separate"/>
        </w:r>
        <w:r w:rsidR="007258B1">
          <w:rPr>
            <w:noProof/>
            <w:webHidden/>
          </w:rPr>
          <w:t>7</w:t>
        </w:r>
        <w:r>
          <w:rPr>
            <w:noProof/>
            <w:webHidden/>
          </w:rPr>
          <w:fldChar w:fldCharType="end"/>
        </w:r>
      </w:hyperlink>
    </w:p>
    <w:p w14:paraId="5E613E9B" w14:textId="03B7521B" w:rsidR="003A5DF6" w:rsidRDefault="003A5DF6">
      <w:pPr>
        <w:pStyle w:val="TOC3"/>
        <w:tabs>
          <w:tab w:val="right" w:leader="dot" w:pos="9016"/>
        </w:tabs>
        <w:rPr>
          <w:rFonts w:asciiTheme="minorHAnsi" w:eastAsiaTheme="minorEastAsia" w:hAnsiTheme="minorHAnsi" w:cstheme="minorBidi"/>
          <w:noProof/>
          <w:lang w:val="en-GB" w:eastAsia="en-GB"/>
        </w:rPr>
      </w:pPr>
      <w:hyperlink w:anchor="_Toc156221572" w:history="1">
        <w:r w:rsidRPr="005444A9">
          <w:rPr>
            <w:rStyle w:val="Hyperlink"/>
            <w:noProof/>
          </w:rPr>
          <w:t>Tokenization</w:t>
        </w:r>
        <w:r>
          <w:rPr>
            <w:noProof/>
            <w:webHidden/>
          </w:rPr>
          <w:tab/>
        </w:r>
        <w:r>
          <w:rPr>
            <w:noProof/>
            <w:webHidden/>
          </w:rPr>
          <w:fldChar w:fldCharType="begin"/>
        </w:r>
        <w:r>
          <w:rPr>
            <w:noProof/>
            <w:webHidden/>
          </w:rPr>
          <w:instrText xml:space="preserve"> PAGEREF _Toc156221572 \h </w:instrText>
        </w:r>
        <w:r>
          <w:rPr>
            <w:noProof/>
            <w:webHidden/>
          </w:rPr>
        </w:r>
        <w:r>
          <w:rPr>
            <w:noProof/>
            <w:webHidden/>
          </w:rPr>
          <w:fldChar w:fldCharType="separate"/>
        </w:r>
        <w:r w:rsidR="007258B1">
          <w:rPr>
            <w:noProof/>
            <w:webHidden/>
          </w:rPr>
          <w:t>7</w:t>
        </w:r>
        <w:r>
          <w:rPr>
            <w:noProof/>
            <w:webHidden/>
          </w:rPr>
          <w:fldChar w:fldCharType="end"/>
        </w:r>
      </w:hyperlink>
    </w:p>
    <w:p w14:paraId="53AB98B9" w14:textId="5AE13FA2"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573" w:history="1">
        <w:r w:rsidRPr="005444A9">
          <w:rPr>
            <w:rStyle w:val="Hyperlink"/>
            <w:noProof/>
          </w:rPr>
          <w:t>Dataset Size</w:t>
        </w:r>
        <w:r>
          <w:rPr>
            <w:noProof/>
            <w:webHidden/>
          </w:rPr>
          <w:tab/>
        </w:r>
        <w:r>
          <w:rPr>
            <w:noProof/>
            <w:webHidden/>
          </w:rPr>
          <w:fldChar w:fldCharType="begin"/>
        </w:r>
        <w:r>
          <w:rPr>
            <w:noProof/>
            <w:webHidden/>
          </w:rPr>
          <w:instrText xml:space="preserve"> PAGEREF _Toc156221573 \h </w:instrText>
        </w:r>
        <w:r>
          <w:rPr>
            <w:noProof/>
            <w:webHidden/>
          </w:rPr>
        </w:r>
        <w:r>
          <w:rPr>
            <w:noProof/>
            <w:webHidden/>
          </w:rPr>
          <w:fldChar w:fldCharType="separate"/>
        </w:r>
        <w:r w:rsidR="007258B1">
          <w:rPr>
            <w:noProof/>
            <w:webHidden/>
          </w:rPr>
          <w:t>7</w:t>
        </w:r>
        <w:r>
          <w:rPr>
            <w:noProof/>
            <w:webHidden/>
          </w:rPr>
          <w:fldChar w:fldCharType="end"/>
        </w:r>
      </w:hyperlink>
    </w:p>
    <w:p w14:paraId="790ED7EE" w14:textId="236DBBB5" w:rsidR="003A5DF6" w:rsidRDefault="003A5DF6">
      <w:pPr>
        <w:pStyle w:val="TOC1"/>
        <w:tabs>
          <w:tab w:val="right" w:leader="dot" w:pos="9016"/>
        </w:tabs>
        <w:rPr>
          <w:rFonts w:asciiTheme="minorHAnsi" w:eastAsiaTheme="minorEastAsia" w:hAnsiTheme="minorHAnsi" w:cstheme="minorBidi"/>
          <w:noProof/>
          <w:lang w:val="en-GB" w:eastAsia="en-GB"/>
        </w:rPr>
      </w:pPr>
      <w:hyperlink w:anchor="_Toc156221574" w:history="1">
        <w:r w:rsidRPr="005444A9">
          <w:rPr>
            <w:rStyle w:val="Hyperlink"/>
            <w:noProof/>
          </w:rPr>
          <w:t>Algorithms</w:t>
        </w:r>
        <w:r>
          <w:rPr>
            <w:noProof/>
            <w:webHidden/>
          </w:rPr>
          <w:tab/>
        </w:r>
        <w:r>
          <w:rPr>
            <w:noProof/>
            <w:webHidden/>
          </w:rPr>
          <w:fldChar w:fldCharType="begin"/>
        </w:r>
        <w:r>
          <w:rPr>
            <w:noProof/>
            <w:webHidden/>
          </w:rPr>
          <w:instrText xml:space="preserve"> PAGEREF _Toc156221574 \h </w:instrText>
        </w:r>
        <w:r>
          <w:rPr>
            <w:noProof/>
            <w:webHidden/>
          </w:rPr>
        </w:r>
        <w:r>
          <w:rPr>
            <w:noProof/>
            <w:webHidden/>
          </w:rPr>
          <w:fldChar w:fldCharType="separate"/>
        </w:r>
        <w:r w:rsidR="007258B1">
          <w:rPr>
            <w:noProof/>
            <w:webHidden/>
          </w:rPr>
          <w:t>9</w:t>
        </w:r>
        <w:r>
          <w:rPr>
            <w:noProof/>
            <w:webHidden/>
          </w:rPr>
          <w:fldChar w:fldCharType="end"/>
        </w:r>
      </w:hyperlink>
    </w:p>
    <w:p w14:paraId="497EC6C9" w14:textId="3AFC4445"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575" w:history="1">
        <w:r w:rsidRPr="005444A9">
          <w:rPr>
            <w:rStyle w:val="Hyperlink"/>
            <w:noProof/>
          </w:rPr>
          <w:t>Support Vector Machine (SVM)</w:t>
        </w:r>
        <w:r>
          <w:rPr>
            <w:noProof/>
            <w:webHidden/>
          </w:rPr>
          <w:tab/>
        </w:r>
        <w:r>
          <w:rPr>
            <w:noProof/>
            <w:webHidden/>
          </w:rPr>
          <w:fldChar w:fldCharType="begin"/>
        </w:r>
        <w:r>
          <w:rPr>
            <w:noProof/>
            <w:webHidden/>
          </w:rPr>
          <w:instrText xml:space="preserve"> PAGEREF _Toc156221575 \h </w:instrText>
        </w:r>
        <w:r>
          <w:rPr>
            <w:noProof/>
            <w:webHidden/>
          </w:rPr>
        </w:r>
        <w:r>
          <w:rPr>
            <w:noProof/>
            <w:webHidden/>
          </w:rPr>
          <w:fldChar w:fldCharType="separate"/>
        </w:r>
        <w:r w:rsidR="007258B1">
          <w:rPr>
            <w:noProof/>
            <w:webHidden/>
          </w:rPr>
          <w:t>9</w:t>
        </w:r>
        <w:r>
          <w:rPr>
            <w:noProof/>
            <w:webHidden/>
          </w:rPr>
          <w:fldChar w:fldCharType="end"/>
        </w:r>
      </w:hyperlink>
    </w:p>
    <w:p w14:paraId="1F9CFAA4" w14:textId="2DBF4CEE"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576" w:history="1">
        <w:r w:rsidRPr="005444A9">
          <w:rPr>
            <w:rStyle w:val="Hyperlink"/>
            <w:noProof/>
          </w:rPr>
          <w:t>Naïve Bayes</w:t>
        </w:r>
        <w:r>
          <w:rPr>
            <w:noProof/>
            <w:webHidden/>
          </w:rPr>
          <w:tab/>
        </w:r>
        <w:r>
          <w:rPr>
            <w:noProof/>
            <w:webHidden/>
          </w:rPr>
          <w:fldChar w:fldCharType="begin"/>
        </w:r>
        <w:r>
          <w:rPr>
            <w:noProof/>
            <w:webHidden/>
          </w:rPr>
          <w:instrText xml:space="preserve"> PAGEREF _Toc156221576 \h </w:instrText>
        </w:r>
        <w:r>
          <w:rPr>
            <w:noProof/>
            <w:webHidden/>
          </w:rPr>
        </w:r>
        <w:r>
          <w:rPr>
            <w:noProof/>
            <w:webHidden/>
          </w:rPr>
          <w:fldChar w:fldCharType="separate"/>
        </w:r>
        <w:r w:rsidR="007258B1">
          <w:rPr>
            <w:noProof/>
            <w:webHidden/>
          </w:rPr>
          <w:t>9</w:t>
        </w:r>
        <w:r>
          <w:rPr>
            <w:noProof/>
            <w:webHidden/>
          </w:rPr>
          <w:fldChar w:fldCharType="end"/>
        </w:r>
      </w:hyperlink>
    </w:p>
    <w:p w14:paraId="64483573" w14:textId="06859F58"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577" w:history="1">
        <w:r w:rsidRPr="005444A9">
          <w:rPr>
            <w:rStyle w:val="Hyperlink"/>
            <w:noProof/>
          </w:rPr>
          <w:t>Decision Tree</w:t>
        </w:r>
        <w:r>
          <w:rPr>
            <w:noProof/>
            <w:webHidden/>
          </w:rPr>
          <w:tab/>
        </w:r>
        <w:r>
          <w:rPr>
            <w:noProof/>
            <w:webHidden/>
          </w:rPr>
          <w:fldChar w:fldCharType="begin"/>
        </w:r>
        <w:r>
          <w:rPr>
            <w:noProof/>
            <w:webHidden/>
          </w:rPr>
          <w:instrText xml:space="preserve"> PAGEREF _Toc156221577 \h </w:instrText>
        </w:r>
        <w:r>
          <w:rPr>
            <w:noProof/>
            <w:webHidden/>
          </w:rPr>
        </w:r>
        <w:r>
          <w:rPr>
            <w:noProof/>
            <w:webHidden/>
          </w:rPr>
          <w:fldChar w:fldCharType="separate"/>
        </w:r>
        <w:r w:rsidR="007258B1">
          <w:rPr>
            <w:noProof/>
            <w:webHidden/>
          </w:rPr>
          <w:t>9</w:t>
        </w:r>
        <w:r>
          <w:rPr>
            <w:noProof/>
            <w:webHidden/>
          </w:rPr>
          <w:fldChar w:fldCharType="end"/>
        </w:r>
      </w:hyperlink>
    </w:p>
    <w:p w14:paraId="41376EBE" w14:textId="2F6D8D24"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578" w:history="1">
        <w:r w:rsidRPr="005444A9">
          <w:rPr>
            <w:rStyle w:val="Hyperlink"/>
            <w:noProof/>
          </w:rPr>
          <w:t>Random Forest</w:t>
        </w:r>
        <w:r>
          <w:rPr>
            <w:noProof/>
            <w:webHidden/>
          </w:rPr>
          <w:tab/>
        </w:r>
        <w:r>
          <w:rPr>
            <w:noProof/>
            <w:webHidden/>
          </w:rPr>
          <w:fldChar w:fldCharType="begin"/>
        </w:r>
        <w:r>
          <w:rPr>
            <w:noProof/>
            <w:webHidden/>
          </w:rPr>
          <w:instrText xml:space="preserve"> PAGEREF _Toc156221578 \h </w:instrText>
        </w:r>
        <w:r>
          <w:rPr>
            <w:noProof/>
            <w:webHidden/>
          </w:rPr>
        </w:r>
        <w:r>
          <w:rPr>
            <w:noProof/>
            <w:webHidden/>
          </w:rPr>
          <w:fldChar w:fldCharType="separate"/>
        </w:r>
        <w:r w:rsidR="007258B1">
          <w:rPr>
            <w:noProof/>
            <w:webHidden/>
          </w:rPr>
          <w:t>10</w:t>
        </w:r>
        <w:r>
          <w:rPr>
            <w:noProof/>
            <w:webHidden/>
          </w:rPr>
          <w:fldChar w:fldCharType="end"/>
        </w:r>
      </w:hyperlink>
    </w:p>
    <w:p w14:paraId="06A0536E" w14:textId="76F3461C"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579" w:history="1">
        <w:r w:rsidRPr="005444A9">
          <w:rPr>
            <w:rStyle w:val="Hyperlink"/>
            <w:noProof/>
          </w:rPr>
          <w:t>k-Nearest Neighbors (KNN)</w:t>
        </w:r>
        <w:r>
          <w:rPr>
            <w:noProof/>
            <w:webHidden/>
          </w:rPr>
          <w:tab/>
        </w:r>
        <w:r>
          <w:rPr>
            <w:noProof/>
            <w:webHidden/>
          </w:rPr>
          <w:fldChar w:fldCharType="begin"/>
        </w:r>
        <w:r>
          <w:rPr>
            <w:noProof/>
            <w:webHidden/>
          </w:rPr>
          <w:instrText xml:space="preserve"> PAGEREF _Toc156221579 \h </w:instrText>
        </w:r>
        <w:r>
          <w:rPr>
            <w:noProof/>
            <w:webHidden/>
          </w:rPr>
        </w:r>
        <w:r>
          <w:rPr>
            <w:noProof/>
            <w:webHidden/>
          </w:rPr>
          <w:fldChar w:fldCharType="separate"/>
        </w:r>
        <w:r w:rsidR="007258B1">
          <w:rPr>
            <w:noProof/>
            <w:webHidden/>
          </w:rPr>
          <w:t>10</w:t>
        </w:r>
        <w:r>
          <w:rPr>
            <w:noProof/>
            <w:webHidden/>
          </w:rPr>
          <w:fldChar w:fldCharType="end"/>
        </w:r>
      </w:hyperlink>
    </w:p>
    <w:p w14:paraId="4FAD65B9" w14:textId="35C72806"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580" w:history="1">
        <w:r w:rsidRPr="005444A9">
          <w:rPr>
            <w:rStyle w:val="Hyperlink"/>
            <w:noProof/>
          </w:rPr>
          <w:t>Gradient Boosting</w:t>
        </w:r>
        <w:r>
          <w:rPr>
            <w:noProof/>
            <w:webHidden/>
          </w:rPr>
          <w:tab/>
        </w:r>
        <w:r>
          <w:rPr>
            <w:noProof/>
            <w:webHidden/>
          </w:rPr>
          <w:fldChar w:fldCharType="begin"/>
        </w:r>
        <w:r>
          <w:rPr>
            <w:noProof/>
            <w:webHidden/>
          </w:rPr>
          <w:instrText xml:space="preserve"> PAGEREF _Toc156221580 \h </w:instrText>
        </w:r>
        <w:r>
          <w:rPr>
            <w:noProof/>
            <w:webHidden/>
          </w:rPr>
        </w:r>
        <w:r>
          <w:rPr>
            <w:noProof/>
            <w:webHidden/>
          </w:rPr>
          <w:fldChar w:fldCharType="separate"/>
        </w:r>
        <w:r w:rsidR="007258B1">
          <w:rPr>
            <w:noProof/>
            <w:webHidden/>
          </w:rPr>
          <w:t>10</w:t>
        </w:r>
        <w:r>
          <w:rPr>
            <w:noProof/>
            <w:webHidden/>
          </w:rPr>
          <w:fldChar w:fldCharType="end"/>
        </w:r>
      </w:hyperlink>
    </w:p>
    <w:p w14:paraId="4A243DFA" w14:textId="0F56A8D3"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581" w:history="1">
        <w:r w:rsidRPr="005444A9">
          <w:rPr>
            <w:rStyle w:val="Hyperlink"/>
            <w:noProof/>
          </w:rPr>
          <w:t>Logistic Regression</w:t>
        </w:r>
        <w:r>
          <w:rPr>
            <w:noProof/>
            <w:webHidden/>
          </w:rPr>
          <w:tab/>
        </w:r>
        <w:r>
          <w:rPr>
            <w:noProof/>
            <w:webHidden/>
          </w:rPr>
          <w:fldChar w:fldCharType="begin"/>
        </w:r>
        <w:r>
          <w:rPr>
            <w:noProof/>
            <w:webHidden/>
          </w:rPr>
          <w:instrText xml:space="preserve"> PAGEREF _Toc156221581 \h </w:instrText>
        </w:r>
        <w:r>
          <w:rPr>
            <w:noProof/>
            <w:webHidden/>
          </w:rPr>
        </w:r>
        <w:r>
          <w:rPr>
            <w:noProof/>
            <w:webHidden/>
          </w:rPr>
          <w:fldChar w:fldCharType="separate"/>
        </w:r>
        <w:r w:rsidR="007258B1">
          <w:rPr>
            <w:noProof/>
            <w:webHidden/>
          </w:rPr>
          <w:t>11</w:t>
        </w:r>
        <w:r>
          <w:rPr>
            <w:noProof/>
            <w:webHidden/>
          </w:rPr>
          <w:fldChar w:fldCharType="end"/>
        </w:r>
      </w:hyperlink>
    </w:p>
    <w:p w14:paraId="6B6A7C81" w14:textId="6D29E17C"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582" w:history="1">
        <w:r w:rsidRPr="005444A9">
          <w:rPr>
            <w:rStyle w:val="Hyperlink"/>
            <w:noProof/>
          </w:rPr>
          <w:t>Artificial Neural Network (ANN)</w:t>
        </w:r>
        <w:r>
          <w:rPr>
            <w:noProof/>
            <w:webHidden/>
          </w:rPr>
          <w:tab/>
        </w:r>
        <w:r>
          <w:rPr>
            <w:noProof/>
            <w:webHidden/>
          </w:rPr>
          <w:fldChar w:fldCharType="begin"/>
        </w:r>
        <w:r>
          <w:rPr>
            <w:noProof/>
            <w:webHidden/>
          </w:rPr>
          <w:instrText xml:space="preserve"> PAGEREF _Toc156221582 \h </w:instrText>
        </w:r>
        <w:r>
          <w:rPr>
            <w:noProof/>
            <w:webHidden/>
          </w:rPr>
        </w:r>
        <w:r>
          <w:rPr>
            <w:noProof/>
            <w:webHidden/>
          </w:rPr>
          <w:fldChar w:fldCharType="separate"/>
        </w:r>
        <w:r w:rsidR="007258B1">
          <w:rPr>
            <w:noProof/>
            <w:webHidden/>
          </w:rPr>
          <w:t>11</w:t>
        </w:r>
        <w:r>
          <w:rPr>
            <w:noProof/>
            <w:webHidden/>
          </w:rPr>
          <w:fldChar w:fldCharType="end"/>
        </w:r>
      </w:hyperlink>
    </w:p>
    <w:p w14:paraId="6F375526" w14:textId="213FA5F4" w:rsidR="003A5DF6" w:rsidRDefault="003A5DF6">
      <w:pPr>
        <w:pStyle w:val="TOC1"/>
        <w:tabs>
          <w:tab w:val="right" w:leader="dot" w:pos="9016"/>
        </w:tabs>
        <w:rPr>
          <w:rFonts w:asciiTheme="minorHAnsi" w:eastAsiaTheme="minorEastAsia" w:hAnsiTheme="minorHAnsi" w:cstheme="minorBidi"/>
          <w:noProof/>
          <w:lang w:val="en-GB" w:eastAsia="en-GB"/>
        </w:rPr>
      </w:pPr>
      <w:hyperlink w:anchor="_Toc156221583" w:history="1">
        <w:r w:rsidRPr="005444A9">
          <w:rPr>
            <w:rStyle w:val="Hyperlink"/>
            <w:noProof/>
          </w:rPr>
          <w:t>User Interface</w:t>
        </w:r>
        <w:r>
          <w:rPr>
            <w:noProof/>
            <w:webHidden/>
          </w:rPr>
          <w:tab/>
        </w:r>
        <w:r>
          <w:rPr>
            <w:noProof/>
            <w:webHidden/>
          </w:rPr>
          <w:fldChar w:fldCharType="begin"/>
        </w:r>
        <w:r>
          <w:rPr>
            <w:noProof/>
            <w:webHidden/>
          </w:rPr>
          <w:instrText xml:space="preserve"> PAGEREF _Toc156221583 \h </w:instrText>
        </w:r>
        <w:r>
          <w:rPr>
            <w:noProof/>
            <w:webHidden/>
          </w:rPr>
        </w:r>
        <w:r>
          <w:rPr>
            <w:noProof/>
            <w:webHidden/>
          </w:rPr>
          <w:fldChar w:fldCharType="separate"/>
        </w:r>
        <w:r w:rsidR="007258B1">
          <w:rPr>
            <w:noProof/>
            <w:webHidden/>
          </w:rPr>
          <w:t>13</w:t>
        </w:r>
        <w:r>
          <w:rPr>
            <w:noProof/>
            <w:webHidden/>
          </w:rPr>
          <w:fldChar w:fldCharType="end"/>
        </w:r>
      </w:hyperlink>
    </w:p>
    <w:p w14:paraId="38CA8F69" w14:textId="01B2B0BA"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584" w:history="1">
        <w:r w:rsidRPr="005444A9">
          <w:rPr>
            <w:rStyle w:val="Hyperlink"/>
            <w:noProof/>
          </w:rPr>
          <w:t>Flask Application (app.py)</w:t>
        </w:r>
        <w:r>
          <w:rPr>
            <w:noProof/>
            <w:webHidden/>
          </w:rPr>
          <w:tab/>
        </w:r>
        <w:r>
          <w:rPr>
            <w:noProof/>
            <w:webHidden/>
          </w:rPr>
          <w:fldChar w:fldCharType="begin"/>
        </w:r>
        <w:r>
          <w:rPr>
            <w:noProof/>
            <w:webHidden/>
          </w:rPr>
          <w:instrText xml:space="preserve"> PAGEREF _Toc156221584 \h </w:instrText>
        </w:r>
        <w:r>
          <w:rPr>
            <w:noProof/>
            <w:webHidden/>
          </w:rPr>
        </w:r>
        <w:r>
          <w:rPr>
            <w:noProof/>
            <w:webHidden/>
          </w:rPr>
          <w:fldChar w:fldCharType="separate"/>
        </w:r>
        <w:r w:rsidR="007258B1">
          <w:rPr>
            <w:noProof/>
            <w:webHidden/>
          </w:rPr>
          <w:t>13</w:t>
        </w:r>
        <w:r>
          <w:rPr>
            <w:noProof/>
            <w:webHidden/>
          </w:rPr>
          <w:fldChar w:fldCharType="end"/>
        </w:r>
      </w:hyperlink>
    </w:p>
    <w:p w14:paraId="4DEC8BAE" w14:textId="0E2548B2" w:rsidR="003A5DF6" w:rsidRDefault="003A5DF6">
      <w:pPr>
        <w:pStyle w:val="TOC3"/>
        <w:tabs>
          <w:tab w:val="right" w:leader="dot" w:pos="9016"/>
        </w:tabs>
        <w:rPr>
          <w:rFonts w:asciiTheme="minorHAnsi" w:eastAsiaTheme="minorEastAsia" w:hAnsiTheme="minorHAnsi" w:cstheme="minorBidi"/>
          <w:noProof/>
          <w:lang w:val="en-GB" w:eastAsia="en-GB"/>
        </w:rPr>
      </w:pPr>
      <w:hyperlink w:anchor="_Toc156221585" w:history="1">
        <w:r w:rsidRPr="005444A9">
          <w:rPr>
            <w:rStyle w:val="Hyperlink"/>
            <w:noProof/>
          </w:rPr>
          <w:t>Standard Responses</w:t>
        </w:r>
        <w:r>
          <w:rPr>
            <w:noProof/>
            <w:webHidden/>
          </w:rPr>
          <w:tab/>
        </w:r>
        <w:r>
          <w:rPr>
            <w:noProof/>
            <w:webHidden/>
          </w:rPr>
          <w:fldChar w:fldCharType="begin"/>
        </w:r>
        <w:r>
          <w:rPr>
            <w:noProof/>
            <w:webHidden/>
          </w:rPr>
          <w:instrText xml:space="preserve"> PAGEREF _Toc156221585 \h </w:instrText>
        </w:r>
        <w:r>
          <w:rPr>
            <w:noProof/>
            <w:webHidden/>
          </w:rPr>
        </w:r>
        <w:r>
          <w:rPr>
            <w:noProof/>
            <w:webHidden/>
          </w:rPr>
          <w:fldChar w:fldCharType="separate"/>
        </w:r>
        <w:r w:rsidR="007258B1">
          <w:rPr>
            <w:noProof/>
            <w:webHidden/>
          </w:rPr>
          <w:t>13</w:t>
        </w:r>
        <w:r>
          <w:rPr>
            <w:noProof/>
            <w:webHidden/>
          </w:rPr>
          <w:fldChar w:fldCharType="end"/>
        </w:r>
      </w:hyperlink>
    </w:p>
    <w:p w14:paraId="06B77891" w14:textId="29920450" w:rsidR="003A5DF6" w:rsidRDefault="003A5DF6">
      <w:pPr>
        <w:pStyle w:val="TOC3"/>
        <w:tabs>
          <w:tab w:val="right" w:leader="dot" w:pos="9016"/>
        </w:tabs>
        <w:rPr>
          <w:rFonts w:asciiTheme="minorHAnsi" w:eastAsiaTheme="minorEastAsia" w:hAnsiTheme="minorHAnsi" w:cstheme="minorBidi"/>
          <w:noProof/>
          <w:lang w:val="en-GB" w:eastAsia="en-GB"/>
        </w:rPr>
      </w:pPr>
      <w:hyperlink w:anchor="_Toc156221586" w:history="1">
        <w:r w:rsidRPr="005444A9">
          <w:rPr>
            <w:rStyle w:val="Hyperlink"/>
            <w:noProof/>
          </w:rPr>
          <w:t>Decision Tree (DT)</w:t>
        </w:r>
        <w:r>
          <w:rPr>
            <w:noProof/>
            <w:webHidden/>
          </w:rPr>
          <w:tab/>
        </w:r>
        <w:r>
          <w:rPr>
            <w:noProof/>
            <w:webHidden/>
          </w:rPr>
          <w:fldChar w:fldCharType="begin"/>
        </w:r>
        <w:r>
          <w:rPr>
            <w:noProof/>
            <w:webHidden/>
          </w:rPr>
          <w:instrText xml:space="preserve"> PAGEREF _Toc156221586 \h </w:instrText>
        </w:r>
        <w:r>
          <w:rPr>
            <w:noProof/>
            <w:webHidden/>
          </w:rPr>
        </w:r>
        <w:r>
          <w:rPr>
            <w:noProof/>
            <w:webHidden/>
          </w:rPr>
          <w:fldChar w:fldCharType="separate"/>
        </w:r>
        <w:r w:rsidR="007258B1">
          <w:rPr>
            <w:noProof/>
            <w:webHidden/>
          </w:rPr>
          <w:t>13</w:t>
        </w:r>
        <w:r>
          <w:rPr>
            <w:noProof/>
            <w:webHidden/>
          </w:rPr>
          <w:fldChar w:fldCharType="end"/>
        </w:r>
      </w:hyperlink>
    </w:p>
    <w:p w14:paraId="47990ACC" w14:textId="0D508B96" w:rsidR="003A5DF6" w:rsidRDefault="003A5DF6">
      <w:pPr>
        <w:pStyle w:val="TOC3"/>
        <w:tabs>
          <w:tab w:val="right" w:leader="dot" w:pos="9016"/>
        </w:tabs>
        <w:rPr>
          <w:rFonts w:asciiTheme="minorHAnsi" w:eastAsiaTheme="minorEastAsia" w:hAnsiTheme="minorHAnsi" w:cstheme="minorBidi"/>
          <w:noProof/>
          <w:lang w:val="en-GB" w:eastAsia="en-GB"/>
        </w:rPr>
      </w:pPr>
      <w:hyperlink w:anchor="_Toc156221587" w:history="1">
        <w:r w:rsidRPr="005444A9">
          <w:rPr>
            <w:rStyle w:val="Hyperlink"/>
            <w:noProof/>
          </w:rPr>
          <w:t>Random Forest (RF)</w:t>
        </w:r>
        <w:r>
          <w:rPr>
            <w:noProof/>
            <w:webHidden/>
          </w:rPr>
          <w:tab/>
        </w:r>
        <w:r>
          <w:rPr>
            <w:noProof/>
            <w:webHidden/>
          </w:rPr>
          <w:fldChar w:fldCharType="begin"/>
        </w:r>
        <w:r>
          <w:rPr>
            <w:noProof/>
            <w:webHidden/>
          </w:rPr>
          <w:instrText xml:space="preserve"> PAGEREF _Toc156221587 \h </w:instrText>
        </w:r>
        <w:r>
          <w:rPr>
            <w:noProof/>
            <w:webHidden/>
          </w:rPr>
        </w:r>
        <w:r>
          <w:rPr>
            <w:noProof/>
            <w:webHidden/>
          </w:rPr>
          <w:fldChar w:fldCharType="separate"/>
        </w:r>
        <w:r w:rsidR="007258B1">
          <w:rPr>
            <w:noProof/>
            <w:webHidden/>
          </w:rPr>
          <w:t>14</w:t>
        </w:r>
        <w:r>
          <w:rPr>
            <w:noProof/>
            <w:webHidden/>
          </w:rPr>
          <w:fldChar w:fldCharType="end"/>
        </w:r>
      </w:hyperlink>
    </w:p>
    <w:p w14:paraId="55400FD2" w14:textId="52D9315B"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588" w:history="1">
        <w:r w:rsidRPr="005444A9">
          <w:rPr>
            <w:rStyle w:val="Hyperlink"/>
            <w:noProof/>
          </w:rPr>
          <w:t>HTML</w:t>
        </w:r>
        <w:r>
          <w:rPr>
            <w:noProof/>
            <w:webHidden/>
          </w:rPr>
          <w:tab/>
        </w:r>
        <w:r>
          <w:rPr>
            <w:noProof/>
            <w:webHidden/>
          </w:rPr>
          <w:fldChar w:fldCharType="begin"/>
        </w:r>
        <w:r>
          <w:rPr>
            <w:noProof/>
            <w:webHidden/>
          </w:rPr>
          <w:instrText xml:space="preserve"> PAGEREF _Toc156221588 \h </w:instrText>
        </w:r>
        <w:r>
          <w:rPr>
            <w:noProof/>
            <w:webHidden/>
          </w:rPr>
        </w:r>
        <w:r>
          <w:rPr>
            <w:noProof/>
            <w:webHidden/>
          </w:rPr>
          <w:fldChar w:fldCharType="separate"/>
        </w:r>
        <w:r w:rsidR="007258B1">
          <w:rPr>
            <w:noProof/>
            <w:webHidden/>
          </w:rPr>
          <w:t>14</w:t>
        </w:r>
        <w:r>
          <w:rPr>
            <w:noProof/>
            <w:webHidden/>
          </w:rPr>
          <w:fldChar w:fldCharType="end"/>
        </w:r>
      </w:hyperlink>
    </w:p>
    <w:p w14:paraId="15ABD1B8" w14:textId="576668AA"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589" w:history="1">
        <w:r w:rsidRPr="005444A9">
          <w:rPr>
            <w:rStyle w:val="Hyperlink"/>
            <w:noProof/>
          </w:rPr>
          <w:t>CSS</w:t>
        </w:r>
        <w:r>
          <w:rPr>
            <w:noProof/>
            <w:webHidden/>
          </w:rPr>
          <w:tab/>
        </w:r>
        <w:r>
          <w:rPr>
            <w:noProof/>
            <w:webHidden/>
          </w:rPr>
          <w:fldChar w:fldCharType="begin"/>
        </w:r>
        <w:r>
          <w:rPr>
            <w:noProof/>
            <w:webHidden/>
          </w:rPr>
          <w:instrText xml:space="preserve"> PAGEREF _Toc156221589 \h </w:instrText>
        </w:r>
        <w:r>
          <w:rPr>
            <w:noProof/>
            <w:webHidden/>
          </w:rPr>
        </w:r>
        <w:r>
          <w:rPr>
            <w:noProof/>
            <w:webHidden/>
          </w:rPr>
          <w:fldChar w:fldCharType="separate"/>
        </w:r>
        <w:r w:rsidR="007258B1">
          <w:rPr>
            <w:noProof/>
            <w:webHidden/>
          </w:rPr>
          <w:t>14</w:t>
        </w:r>
        <w:r>
          <w:rPr>
            <w:noProof/>
            <w:webHidden/>
          </w:rPr>
          <w:fldChar w:fldCharType="end"/>
        </w:r>
      </w:hyperlink>
    </w:p>
    <w:p w14:paraId="7B993EEE" w14:textId="7CB3B5AE"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590" w:history="1">
        <w:r w:rsidRPr="005444A9">
          <w:rPr>
            <w:rStyle w:val="Hyperlink"/>
            <w:noProof/>
          </w:rPr>
          <w:t>Java Script</w:t>
        </w:r>
        <w:r>
          <w:rPr>
            <w:noProof/>
            <w:webHidden/>
          </w:rPr>
          <w:tab/>
        </w:r>
        <w:r>
          <w:rPr>
            <w:noProof/>
            <w:webHidden/>
          </w:rPr>
          <w:fldChar w:fldCharType="begin"/>
        </w:r>
        <w:r>
          <w:rPr>
            <w:noProof/>
            <w:webHidden/>
          </w:rPr>
          <w:instrText xml:space="preserve"> PAGEREF _Toc156221590 \h </w:instrText>
        </w:r>
        <w:r>
          <w:rPr>
            <w:noProof/>
            <w:webHidden/>
          </w:rPr>
        </w:r>
        <w:r>
          <w:rPr>
            <w:noProof/>
            <w:webHidden/>
          </w:rPr>
          <w:fldChar w:fldCharType="separate"/>
        </w:r>
        <w:r w:rsidR="007258B1">
          <w:rPr>
            <w:noProof/>
            <w:webHidden/>
          </w:rPr>
          <w:t>14</w:t>
        </w:r>
        <w:r>
          <w:rPr>
            <w:noProof/>
            <w:webHidden/>
          </w:rPr>
          <w:fldChar w:fldCharType="end"/>
        </w:r>
      </w:hyperlink>
    </w:p>
    <w:p w14:paraId="41102E6A" w14:textId="636DD430" w:rsidR="003A5DF6" w:rsidRDefault="003A5DF6">
      <w:pPr>
        <w:pStyle w:val="TOC1"/>
        <w:tabs>
          <w:tab w:val="right" w:leader="dot" w:pos="9016"/>
        </w:tabs>
        <w:rPr>
          <w:rFonts w:asciiTheme="minorHAnsi" w:eastAsiaTheme="minorEastAsia" w:hAnsiTheme="minorHAnsi" w:cstheme="minorBidi"/>
          <w:noProof/>
          <w:lang w:val="en-GB" w:eastAsia="en-GB"/>
        </w:rPr>
      </w:pPr>
      <w:hyperlink w:anchor="_Toc156221591" w:history="1">
        <w:r w:rsidRPr="005444A9">
          <w:rPr>
            <w:rStyle w:val="Hyperlink"/>
            <w:noProof/>
          </w:rPr>
          <w:t>Functionality:</w:t>
        </w:r>
        <w:r>
          <w:rPr>
            <w:noProof/>
            <w:webHidden/>
          </w:rPr>
          <w:tab/>
        </w:r>
        <w:r>
          <w:rPr>
            <w:noProof/>
            <w:webHidden/>
          </w:rPr>
          <w:fldChar w:fldCharType="begin"/>
        </w:r>
        <w:r>
          <w:rPr>
            <w:noProof/>
            <w:webHidden/>
          </w:rPr>
          <w:instrText xml:space="preserve"> PAGEREF _Toc156221591 \h </w:instrText>
        </w:r>
        <w:r>
          <w:rPr>
            <w:noProof/>
            <w:webHidden/>
          </w:rPr>
        </w:r>
        <w:r>
          <w:rPr>
            <w:noProof/>
            <w:webHidden/>
          </w:rPr>
          <w:fldChar w:fldCharType="separate"/>
        </w:r>
        <w:r w:rsidR="007258B1">
          <w:rPr>
            <w:noProof/>
            <w:webHidden/>
          </w:rPr>
          <w:t>15</w:t>
        </w:r>
        <w:r>
          <w:rPr>
            <w:noProof/>
            <w:webHidden/>
          </w:rPr>
          <w:fldChar w:fldCharType="end"/>
        </w:r>
      </w:hyperlink>
    </w:p>
    <w:p w14:paraId="24D17F63" w14:textId="3FE5EFC4"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592" w:history="1">
        <w:r w:rsidRPr="005444A9">
          <w:rPr>
            <w:rStyle w:val="Hyperlink"/>
            <w:noProof/>
          </w:rPr>
          <w:t>Topic-Based Inquiry</w:t>
        </w:r>
        <w:r>
          <w:rPr>
            <w:noProof/>
            <w:webHidden/>
          </w:rPr>
          <w:tab/>
        </w:r>
        <w:r>
          <w:rPr>
            <w:noProof/>
            <w:webHidden/>
          </w:rPr>
          <w:fldChar w:fldCharType="begin"/>
        </w:r>
        <w:r>
          <w:rPr>
            <w:noProof/>
            <w:webHidden/>
          </w:rPr>
          <w:instrText xml:space="preserve"> PAGEREF _Toc156221592 \h </w:instrText>
        </w:r>
        <w:r>
          <w:rPr>
            <w:noProof/>
            <w:webHidden/>
          </w:rPr>
        </w:r>
        <w:r>
          <w:rPr>
            <w:noProof/>
            <w:webHidden/>
          </w:rPr>
          <w:fldChar w:fldCharType="separate"/>
        </w:r>
        <w:r w:rsidR="007258B1">
          <w:rPr>
            <w:noProof/>
            <w:webHidden/>
          </w:rPr>
          <w:t>15</w:t>
        </w:r>
        <w:r>
          <w:rPr>
            <w:noProof/>
            <w:webHidden/>
          </w:rPr>
          <w:fldChar w:fldCharType="end"/>
        </w:r>
      </w:hyperlink>
    </w:p>
    <w:p w14:paraId="1410BB81" w14:textId="78CBD6B6" w:rsidR="003A5DF6" w:rsidRDefault="003A5DF6">
      <w:pPr>
        <w:pStyle w:val="TOC3"/>
        <w:tabs>
          <w:tab w:val="right" w:leader="dot" w:pos="9016"/>
        </w:tabs>
        <w:rPr>
          <w:rFonts w:asciiTheme="minorHAnsi" w:eastAsiaTheme="minorEastAsia" w:hAnsiTheme="minorHAnsi" w:cstheme="minorBidi"/>
          <w:noProof/>
          <w:lang w:val="en-GB" w:eastAsia="en-GB"/>
        </w:rPr>
      </w:pPr>
      <w:hyperlink w:anchor="_Toc156221593" w:history="1">
        <w:r w:rsidRPr="005444A9">
          <w:rPr>
            <w:rStyle w:val="Hyperlink"/>
            <w:noProof/>
          </w:rPr>
          <w:t>Symptoms</w:t>
        </w:r>
        <w:r>
          <w:rPr>
            <w:noProof/>
            <w:webHidden/>
          </w:rPr>
          <w:tab/>
        </w:r>
        <w:r>
          <w:rPr>
            <w:noProof/>
            <w:webHidden/>
          </w:rPr>
          <w:fldChar w:fldCharType="begin"/>
        </w:r>
        <w:r>
          <w:rPr>
            <w:noProof/>
            <w:webHidden/>
          </w:rPr>
          <w:instrText xml:space="preserve"> PAGEREF _Toc156221593 \h </w:instrText>
        </w:r>
        <w:r>
          <w:rPr>
            <w:noProof/>
            <w:webHidden/>
          </w:rPr>
        </w:r>
        <w:r>
          <w:rPr>
            <w:noProof/>
            <w:webHidden/>
          </w:rPr>
          <w:fldChar w:fldCharType="separate"/>
        </w:r>
        <w:r w:rsidR="007258B1">
          <w:rPr>
            <w:noProof/>
            <w:webHidden/>
          </w:rPr>
          <w:t>15</w:t>
        </w:r>
        <w:r>
          <w:rPr>
            <w:noProof/>
            <w:webHidden/>
          </w:rPr>
          <w:fldChar w:fldCharType="end"/>
        </w:r>
      </w:hyperlink>
    </w:p>
    <w:p w14:paraId="60F602BA" w14:textId="72BD08CF" w:rsidR="003A5DF6" w:rsidRDefault="003A5DF6">
      <w:pPr>
        <w:pStyle w:val="TOC3"/>
        <w:tabs>
          <w:tab w:val="right" w:leader="dot" w:pos="9016"/>
        </w:tabs>
        <w:rPr>
          <w:rFonts w:asciiTheme="minorHAnsi" w:eastAsiaTheme="minorEastAsia" w:hAnsiTheme="minorHAnsi" w:cstheme="minorBidi"/>
          <w:noProof/>
          <w:lang w:val="en-GB" w:eastAsia="en-GB"/>
        </w:rPr>
      </w:pPr>
      <w:hyperlink w:anchor="_Toc156221594" w:history="1">
        <w:r w:rsidRPr="005444A9">
          <w:rPr>
            <w:rStyle w:val="Hyperlink"/>
            <w:noProof/>
          </w:rPr>
          <w:t>Causes</w:t>
        </w:r>
        <w:r>
          <w:rPr>
            <w:noProof/>
            <w:webHidden/>
          </w:rPr>
          <w:tab/>
        </w:r>
        <w:r>
          <w:rPr>
            <w:noProof/>
            <w:webHidden/>
          </w:rPr>
          <w:fldChar w:fldCharType="begin"/>
        </w:r>
        <w:r>
          <w:rPr>
            <w:noProof/>
            <w:webHidden/>
          </w:rPr>
          <w:instrText xml:space="preserve"> PAGEREF _Toc156221594 \h </w:instrText>
        </w:r>
        <w:r>
          <w:rPr>
            <w:noProof/>
            <w:webHidden/>
          </w:rPr>
        </w:r>
        <w:r>
          <w:rPr>
            <w:noProof/>
            <w:webHidden/>
          </w:rPr>
          <w:fldChar w:fldCharType="separate"/>
        </w:r>
        <w:r w:rsidR="007258B1">
          <w:rPr>
            <w:noProof/>
            <w:webHidden/>
          </w:rPr>
          <w:t>15</w:t>
        </w:r>
        <w:r>
          <w:rPr>
            <w:noProof/>
            <w:webHidden/>
          </w:rPr>
          <w:fldChar w:fldCharType="end"/>
        </w:r>
      </w:hyperlink>
    </w:p>
    <w:p w14:paraId="58D3829E" w14:textId="1DC715CA" w:rsidR="003A5DF6" w:rsidRDefault="003A5DF6">
      <w:pPr>
        <w:pStyle w:val="TOC3"/>
        <w:tabs>
          <w:tab w:val="right" w:leader="dot" w:pos="9016"/>
        </w:tabs>
        <w:rPr>
          <w:rFonts w:asciiTheme="minorHAnsi" w:eastAsiaTheme="minorEastAsia" w:hAnsiTheme="minorHAnsi" w:cstheme="minorBidi"/>
          <w:noProof/>
          <w:lang w:val="en-GB" w:eastAsia="en-GB"/>
        </w:rPr>
      </w:pPr>
      <w:hyperlink w:anchor="_Toc156221595" w:history="1">
        <w:r w:rsidRPr="005444A9">
          <w:rPr>
            <w:rStyle w:val="Hyperlink"/>
            <w:noProof/>
          </w:rPr>
          <w:t>Diagnosis</w:t>
        </w:r>
        <w:r>
          <w:rPr>
            <w:noProof/>
            <w:webHidden/>
          </w:rPr>
          <w:tab/>
        </w:r>
        <w:r>
          <w:rPr>
            <w:noProof/>
            <w:webHidden/>
          </w:rPr>
          <w:fldChar w:fldCharType="begin"/>
        </w:r>
        <w:r>
          <w:rPr>
            <w:noProof/>
            <w:webHidden/>
          </w:rPr>
          <w:instrText xml:space="preserve"> PAGEREF _Toc156221595 \h </w:instrText>
        </w:r>
        <w:r>
          <w:rPr>
            <w:noProof/>
            <w:webHidden/>
          </w:rPr>
        </w:r>
        <w:r>
          <w:rPr>
            <w:noProof/>
            <w:webHidden/>
          </w:rPr>
          <w:fldChar w:fldCharType="separate"/>
        </w:r>
        <w:r w:rsidR="007258B1">
          <w:rPr>
            <w:noProof/>
            <w:webHidden/>
          </w:rPr>
          <w:t>15</w:t>
        </w:r>
        <w:r>
          <w:rPr>
            <w:noProof/>
            <w:webHidden/>
          </w:rPr>
          <w:fldChar w:fldCharType="end"/>
        </w:r>
      </w:hyperlink>
    </w:p>
    <w:p w14:paraId="4546DA90" w14:textId="62C06F34" w:rsidR="003A5DF6" w:rsidRDefault="003A5DF6">
      <w:pPr>
        <w:pStyle w:val="TOC3"/>
        <w:tabs>
          <w:tab w:val="right" w:leader="dot" w:pos="9016"/>
        </w:tabs>
        <w:rPr>
          <w:rFonts w:asciiTheme="minorHAnsi" w:eastAsiaTheme="minorEastAsia" w:hAnsiTheme="minorHAnsi" w:cstheme="minorBidi"/>
          <w:noProof/>
          <w:lang w:val="en-GB" w:eastAsia="en-GB"/>
        </w:rPr>
      </w:pPr>
      <w:hyperlink w:anchor="_Toc156221596" w:history="1">
        <w:r w:rsidRPr="005444A9">
          <w:rPr>
            <w:rStyle w:val="Hyperlink"/>
            <w:noProof/>
          </w:rPr>
          <w:t>Treatments</w:t>
        </w:r>
        <w:r>
          <w:rPr>
            <w:noProof/>
            <w:webHidden/>
          </w:rPr>
          <w:tab/>
        </w:r>
        <w:r>
          <w:rPr>
            <w:noProof/>
            <w:webHidden/>
          </w:rPr>
          <w:fldChar w:fldCharType="begin"/>
        </w:r>
        <w:r>
          <w:rPr>
            <w:noProof/>
            <w:webHidden/>
          </w:rPr>
          <w:instrText xml:space="preserve"> PAGEREF _Toc156221596 \h </w:instrText>
        </w:r>
        <w:r>
          <w:rPr>
            <w:noProof/>
            <w:webHidden/>
          </w:rPr>
        </w:r>
        <w:r>
          <w:rPr>
            <w:noProof/>
            <w:webHidden/>
          </w:rPr>
          <w:fldChar w:fldCharType="separate"/>
        </w:r>
        <w:r w:rsidR="007258B1">
          <w:rPr>
            <w:noProof/>
            <w:webHidden/>
          </w:rPr>
          <w:t>16</w:t>
        </w:r>
        <w:r>
          <w:rPr>
            <w:noProof/>
            <w:webHidden/>
          </w:rPr>
          <w:fldChar w:fldCharType="end"/>
        </w:r>
      </w:hyperlink>
    </w:p>
    <w:p w14:paraId="4A3BA71F" w14:textId="6F3B44E5" w:rsidR="003A5DF6" w:rsidRDefault="003A5DF6">
      <w:pPr>
        <w:pStyle w:val="TOC3"/>
        <w:tabs>
          <w:tab w:val="right" w:leader="dot" w:pos="9016"/>
        </w:tabs>
        <w:rPr>
          <w:rFonts w:asciiTheme="minorHAnsi" w:eastAsiaTheme="minorEastAsia" w:hAnsiTheme="minorHAnsi" w:cstheme="minorBidi"/>
          <w:noProof/>
          <w:lang w:val="en-GB" w:eastAsia="en-GB"/>
        </w:rPr>
      </w:pPr>
      <w:hyperlink w:anchor="_Toc156221597" w:history="1">
        <w:r w:rsidRPr="005444A9">
          <w:rPr>
            <w:rStyle w:val="Hyperlink"/>
            <w:noProof/>
          </w:rPr>
          <w:t>Preventions</w:t>
        </w:r>
        <w:r>
          <w:rPr>
            <w:noProof/>
            <w:webHidden/>
          </w:rPr>
          <w:tab/>
        </w:r>
        <w:r>
          <w:rPr>
            <w:noProof/>
            <w:webHidden/>
          </w:rPr>
          <w:fldChar w:fldCharType="begin"/>
        </w:r>
        <w:r>
          <w:rPr>
            <w:noProof/>
            <w:webHidden/>
          </w:rPr>
          <w:instrText xml:space="preserve"> PAGEREF _Toc156221597 \h </w:instrText>
        </w:r>
        <w:r>
          <w:rPr>
            <w:noProof/>
            <w:webHidden/>
          </w:rPr>
        </w:r>
        <w:r>
          <w:rPr>
            <w:noProof/>
            <w:webHidden/>
          </w:rPr>
          <w:fldChar w:fldCharType="separate"/>
        </w:r>
        <w:r w:rsidR="007258B1">
          <w:rPr>
            <w:noProof/>
            <w:webHidden/>
          </w:rPr>
          <w:t>16</w:t>
        </w:r>
        <w:r>
          <w:rPr>
            <w:noProof/>
            <w:webHidden/>
          </w:rPr>
          <w:fldChar w:fldCharType="end"/>
        </w:r>
      </w:hyperlink>
    </w:p>
    <w:p w14:paraId="6D871DCF" w14:textId="51C45FD2" w:rsidR="003A5DF6" w:rsidRDefault="003A5DF6">
      <w:pPr>
        <w:pStyle w:val="TOC3"/>
        <w:tabs>
          <w:tab w:val="right" w:leader="dot" w:pos="9016"/>
        </w:tabs>
        <w:rPr>
          <w:rFonts w:asciiTheme="minorHAnsi" w:eastAsiaTheme="minorEastAsia" w:hAnsiTheme="minorHAnsi" w:cstheme="minorBidi"/>
          <w:noProof/>
          <w:lang w:val="en-GB" w:eastAsia="en-GB"/>
        </w:rPr>
      </w:pPr>
      <w:hyperlink w:anchor="_Toc156221598" w:history="1">
        <w:r w:rsidRPr="005444A9">
          <w:rPr>
            <w:rStyle w:val="Hyperlink"/>
            <w:noProof/>
          </w:rPr>
          <w:t>Living with HIV</w:t>
        </w:r>
        <w:r>
          <w:rPr>
            <w:noProof/>
            <w:webHidden/>
          </w:rPr>
          <w:tab/>
        </w:r>
        <w:r>
          <w:rPr>
            <w:noProof/>
            <w:webHidden/>
          </w:rPr>
          <w:fldChar w:fldCharType="begin"/>
        </w:r>
        <w:r>
          <w:rPr>
            <w:noProof/>
            <w:webHidden/>
          </w:rPr>
          <w:instrText xml:space="preserve"> PAGEREF _Toc156221598 \h </w:instrText>
        </w:r>
        <w:r>
          <w:rPr>
            <w:noProof/>
            <w:webHidden/>
          </w:rPr>
        </w:r>
        <w:r>
          <w:rPr>
            <w:noProof/>
            <w:webHidden/>
          </w:rPr>
          <w:fldChar w:fldCharType="separate"/>
        </w:r>
        <w:r w:rsidR="007258B1">
          <w:rPr>
            <w:noProof/>
            <w:webHidden/>
          </w:rPr>
          <w:t>16</w:t>
        </w:r>
        <w:r>
          <w:rPr>
            <w:noProof/>
            <w:webHidden/>
          </w:rPr>
          <w:fldChar w:fldCharType="end"/>
        </w:r>
      </w:hyperlink>
    </w:p>
    <w:p w14:paraId="738F8E53" w14:textId="1D24BF1A" w:rsidR="003A5DF6" w:rsidRDefault="003A5DF6">
      <w:pPr>
        <w:pStyle w:val="TOC1"/>
        <w:tabs>
          <w:tab w:val="right" w:leader="dot" w:pos="9016"/>
        </w:tabs>
        <w:rPr>
          <w:rFonts w:asciiTheme="minorHAnsi" w:eastAsiaTheme="minorEastAsia" w:hAnsiTheme="minorHAnsi" w:cstheme="minorBidi"/>
          <w:noProof/>
          <w:lang w:val="en-GB" w:eastAsia="en-GB"/>
        </w:rPr>
      </w:pPr>
      <w:hyperlink w:anchor="_Toc156221599" w:history="1">
        <w:r w:rsidRPr="005444A9">
          <w:rPr>
            <w:rStyle w:val="Hyperlink"/>
            <w:noProof/>
          </w:rPr>
          <w:t>Evaluation:</w:t>
        </w:r>
        <w:r>
          <w:rPr>
            <w:noProof/>
            <w:webHidden/>
          </w:rPr>
          <w:tab/>
        </w:r>
        <w:r>
          <w:rPr>
            <w:noProof/>
            <w:webHidden/>
          </w:rPr>
          <w:fldChar w:fldCharType="begin"/>
        </w:r>
        <w:r>
          <w:rPr>
            <w:noProof/>
            <w:webHidden/>
          </w:rPr>
          <w:instrText xml:space="preserve"> PAGEREF _Toc156221599 \h </w:instrText>
        </w:r>
        <w:r>
          <w:rPr>
            <w:noProof/>
            <w:webHidden/>
          </w:rPr>
        </w:r>
        <w:r>
          <w:rPr>
            <w:noProof/>
            <w:webHidden/>
          </w:rPr>
          <w:fldChar w:fldCharType="separate"/>
        </w:r>
        <w:r w:rsidR="007258B1">
          <w:rPr>
            <w:noProof/>
            <w:webHidden/>
          </w:rPr>
          <w:t>17</w:t>
        </w:r>
        <w:r>
          <w:rPr>
            <w:noProof/>
            <w:webHidden/>
          </w:rPr>
          <w:fldChar w:fldCharType="end"/>
        </w:r>
      </w:hyperlink>
    </w:p>
    <w:p w14:paraId="6553F75E" w14:textId="6CC685D5"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600" w:history="1">
        <w:r w:rsidRPr="005444A9">
          <w:rPr>
            <w:rStyle w:val="Hyperlink"/>
            <w:noProof/>
          </w:rPr>
          <w:t>Accuracy</w:t>
        </w:r>
        <w:r>
          <w:rPr>
            <w:noProof/>
            <w:webHidden/>
          </w:rPr>
          <w:tab/>
        </w:r>
        <w:r>
          <w:rPr>
            <w:noProof/>
            <w:webHidden/>
          </w:rPr>
          <w:fldChar w:fldCharType="begin"/>
        </w:r>
        <w:r>
          <w:rPr>
            <w:noProof/>
            <w:webHidden/>
          </w:rPr>
          <w:instrText xml:space="preserve"> PAGEREF _Toc156221600 \h </w:instrText>
        </w:r>
        <w:r>
          <w:rPr>
            <w:noProof/>
            <w:webHidden/>
          </w:rPr>
        </w:r>
        <w:r>
          <w:rPr>
            <w:noProof/>
            <w:webHidden/>
          </w:rPr>
          <w:fldChar w:fldCharType="separate"/>
        </w:r>
        <w:r w:rsidR="007258B1">
          <w:rPr>
            <w:noProof/>
            <w:webHidden/>
          </w:rPr>
          <w:t>17</w:t>
        </w:r>
        <w:r>
          <w:rPr>
            <w:noProof/>
            <w:webHidden/>
          </w:rPr>
          <w:fldChar w:fldCharType="end"/>
        </w:r>
      </w:hyperlink>
    </w:p>
    <w:p w14:paraId="6145BCAB" w14:textId="55F90DCF"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601" w:history="1">
        <w:r w:rsidRPr="005444A9">
          <w:rPr>
            <w:rStyle w:val="Hyperlink"/>
            <w:noProof/>
          </w:rPr>
          <w:t>Precision</w:t>
        </w:r>
        <w:r>
          <w:rPr>
            <w:noProof/>
            <w:webHidden/>
          </w:rPr>
          <w:tab/>
        </w:r>
        <w:r>
          <w:rPr>
            <w:noProof/>
            <w:webHidden/>
          </w:rPr>
          <w:fldChar w:fldCharType="begin"/>
        </w:r>
        <w:r>
          <w:rPr>
            <w:noProof/>
            <w:webHidden/>
          </w:rPr>
          <w:instrText xml:space="preserve"> PAGEREF _Toc156221601 \h </w:instrText>
        </w:r>
        <w:r>
          <w:rPr>
            <w:noProof/>
            <w:webHidden/>
          </w:rPr>
        </w:r>
        <w:r>
          <w:rPr>
            <w:noProof/>
            <w:webHidden/>
          </w:rPr>
          <w:fldChar w:fldCharType="separate"/>
        </w:r>
        <w:r w:rsidR="007258B1">
          <w:rPr>
            <w:noProof/>
            <w:webHidden/>
          </w:rPr>
          <w:t>17</w:t>
        </w:r>
        <w:r>
          <w:rPr>
            <w:noProof/>
            <w:webHidden/>
          </w:rPr>
          <w:fldChar w:fldCharType="end"/>
        </w:r>
      </w:hyperlink>
    </w:p>
    <w:p w14:paraId="4B63DF10" w14:textId="1161909B"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602" w:history="1">
        <w:r w:rsidRPr="005444A9">
          <w:rPr>
            <w:rStyle w:val="Hyperlink"/>
            <w:noProof/>
          </w:rPr>
          <w:t>Recall</w:t>
        </w:r>
        <w:r>
          <w:rPr>
            <w:noProof/>
            <w:webHidden/>
          </w:rPr>
          <w:tab/>
        </w:r>
        <w:r>
          <w:rPr>
            <w:noProof/>
            <w:webHidden/>
          </w:rPr>
          <w:fldChar w:fldCharType="begin"/>
        </w:r>
        <w:r>
          <w:rPr>
            <w:noProof/>
            <w:webHidden/>
          </w:rPr>
          <w:instrText xml:space="preserve"> PAGEREF _Toc156221602 \h </w:instrText>
        </w:r>
        <w:r>
          <w:rPr>
            <w:noProof/>
            <w:webHidden/>
          </w:rPr>
        </w:r>
        <w:r>
          <w:rPr>
            <w:noProof/>
            <w:webHidden/>
          </w:rPr>
          <w:fldChar w:fldCharType="separate"/>
        </w:r>
        <w:r w:rsidR="007258B1">
          <w:rPr>
            <w:noProof/>
            <w:webHidden/>
          </w:rPr>
          <w:t>17</w:t>
        </w:r>
        <w:r>
          <w:rPr>
            <w:noProof/>
            <w:webHidden/>
          </w:rPr>
          <w:fldChar w:fldCharType="end"/>
        </w:r>
      </w:hyperlink>
    </w:p>
    <w:p w14:paraId="517134B7" w14:textId="6C04DA85"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603" w:history="1">
        <w:r w:rsidRPr="005444A9">
          <w:rPr>
            <w:rStyle w:val="Hyperlink"/>
            <w:noProof/>
          </w:rPr>
          <w:t>F1 Score</w:t>
        </w:r>
        <w:r>
          <w:rPr>
            <w:noProof/>
            <w:webHidden/>
          </w:rPr>
          <w:tab/>
        </w:r>
        <w:r>
          <w:rPr>
            <w:noProof/>
            <w:webHidden/>
          </w:rPr>
          <w:fldChar w:fldCharType="begin"/>
        </w:r>
        <w:r>
          <w:rPr>
            <w:noProof/>
            <w:webHidden/>
          </w:rPr>
          <w:instrText xml:space="preserve"> PAGEREF _Toc156221603 \h </w:instrText>
        </w:r>
        <w:r>
          <w:rPr>
            <w:noProof/>
            <w:webHidden/>
          </w:rPr>
        </w:r>
        <w:r>
          <w:rPr>
            <w:noProof/>
            <w:webHidden/>
          </w:rPr>
          <w:fldChar w:fldCharType="separate"/>
        </w:r>
        <w:r w:rsidR="007258B1">
          <w:rPr>
            <w:noProof/>
            <w:webHidden/>
          </w:rPr>
          <w:t>17</w:t>
        </w:r>
        <w:r>
          <w:rPr>
            <w:noProof/>
            <w:webHidden/>
          </w:rPr>
          <w:fldChar w:fldCharType="end"/>
        </w:r>
      </w:hyperlink>
    </w:p>
    <w:p w14:paraId="7F002A64" w14:textId="64BEF98A"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604" w:history="1">
        <w:r w:rsidRPr="005444A9">
          <w:rPr>
            <w:rStyle w:val="Hyperlink"/>
            <w:noProof/>
          </w:rPr>
          <w:t>Chatbot Evaluation</w:t>
        </w:r>
        <w:r>
          <w:rPr>
            <w:noProof/>
            <w:webHidden/>
          </w:rPr>
          <w:tab/>
        </w:r>
        <w:r>
          <w:rPr>
            <w:noProof/>
            <w:webHidden/>
          </w:rPr>
          <w:fldChar w:fldCharType="begin"/>
        </w:r>
        <w:r>
          <w:rPr>
            <w:noProof/>
            <w:webHidden/>
          </w:rPr>
          <w:instrText xml:space="preserve"> PAGEREF _Toc156221604 \h </w:instrText>
        </w:r>
        <w:r>
          <w:rPr>
            <w:noProof/>
            <w:webHidden/>
          </w:rPr>
        </w:r>
        <w:r>
          <w:rPr>
            <w:noProof/>
            <w:webHidden/>
          </w:rPr>
          <w:fldChar w:fldCharType="separate"/>
        </w:r>
        <w:r w:rsidR="007258B1">
          <w:rPr>
            <w:noProof/>
            <w:webHidden/>
          </w:rPr>
          <w:t>17</w:t>
        </w:r>
        <w:r>
          <w:rPr>
            <w:noProof/>
            <w:webHidden/>
          </w:rPr>
          <w:fldChar w:fldCharType="end"/>
        </w:r>
      </w:hyperlink>
    </w:p>
    <w:p w14:paraId="44673D55" w14:textId="54359452" w:rsidR="003A5DF6" w:rsidRDefault="003A5DF6">
      <w:pPr>
        <w:pStyle w:val="TOC1"/>
        <w:tabs>
          <w:tab w:val="right" w:leader="dot" w:pos="9016"/>
        </w:tabs>
        <w:rPr>
          <w:rFonts w:asciiTheme="minorHAnsi" w:eastAsiaTheme="minorEastAsia" w:hAnsiTheme="minorHAnsi" w:cstheme="minorBidi"/>
          <w:noProof/>
          <w:lang w:val="en-GB" w:eastAsia="en-GB"/>
        </w:rPr>
      </w:pPr>
      <w:hyperlink w:anchor="_Toc156221605" w:history="1">
        <w:r w:rsidRPr="005444A9">
          <w:rPr>
            <w:rStyle w:val="Hyperlink"/>
            <w:noProof/>
          </w:rPr>
          <w:t>Comparative Analysis</w:t>
        </w:r>
        <w:r>
          <w:rPr>
            <w:noProof/>
            <w:webHidden/>
          </w:rPr>
          <w:tab/>
        </w:r>
        <w:r>
          <w:rPr>
            <w:noProof/>
            <w:webHidden/>
          </w:rPr>
          <w:fldChar w:fldCharType="begin"/>
        </w:r>
        <w:r>
          <w:rPr>
            <w:noProof/>
            <w:webHidden/>
          </w:rPr>
          <w:instrText xml:space="preserve"> PAGEREF _Toc156221605 \h </w:instrText>
        </w:r>
        <w:r>
          <w:rPr>
            <w:noProof/>
            <w:webHidden/>
          </w:rPr>
        </w:r>
        <w:r>
          <w:rPr>
            <w:noProof/>
            <w:webHidden/>
          </w:rPr>
          <w:fldChar w:fldCharType="separate"/>
        </w:r>
        <w:r w:rsidR="007258B1">
          <w:rPr>
            <w:noProof/>
            <w:webHidden/>
          </w:rPr>
          <w:t>18</w:t>
        </w:r>
        <w:r>
          <w:rPr>
            <w:noProof/>
            <w:webHidden/>
          </w:rPr>
          <w:fldChar w:fldCharType="end"/>
        </w:r>
      </w:hyperlink>
    </w:p>
    <w:p w14:paraId="47A8BB39" w14:textId="46A2BF1A"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606" w:history="1">
        <w:r w:rsidRPr="005444A9">
          <w:rPr>
            <w:rStyle w:val="Hyperlink"/>
            <w:noProof/>
          </w:rPr>
          <w:t>Algorithmic Performance</w:t>
        </w:r>
        <w:r>
          <w:rPr>
            <w:noProof/>
            <w:webHidden/>
          </w:rPr>
          <w:tab/>
        </w:r>
        <w:r>
          <w:rPr>
            <w:noProof/>
            <w:webHidden/>
          </w:rPr>
          <w:fldChar w:fldCharType="begin"/>
        </w:r>
        <w:r>
          <w:rPr>
            <w:noProof/>
            <w:webHidden/>
          </w:rPr>
          <w:instrText xml:space="preserve"> PAGEREF _Toc156221606 \h </w:instrText>
        </w:r>
        <w:r>
          <w:rPr>
            <w:noProof/>
            <w:webHidden/>
          </w:rPr>
        </w:r>
        <w:r>
          <w:rPr>
            <w:noProof/>
            <w:webHidden/>
          </w:rPr>
          <w:fldChar w:fldCharType="separate"/>
        </w:r>
        <w:r w:rsidR="007258B1">
          <w:rPr>
            <w:noProof/>
            <w:webHidden/>
          </w:rPr>
          <w:t>18</w:t>
        </w:r>
        <w:r>
          <w:rPr>
            <w:noProof/>
            <w:webHidden/>
          </w:rPr>
          <w:fldChar w:fldCharType="end"/>
        </w:r>
      </w:hyperlink>
    </w:p>
    <w:p w14:paraId="2F234F47" w14:textId="0804D6B5"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607" w:history="1">
        <w:r w:rsidRPr="005444A9">
          <w:rPr>
            <w:rStyle w:val="Hyperlink"/>
            <w:noProof/>
          </w:rPr>
          <w:t>User Interaction</w:t>
        </w:r>
        <w:r>
          <w:rPr>
            <w:noProof/>
            <w:webHidden/>
          </w:rPr>
          <w:tab/>
        </w:r>
        <w:r>
          <w:rPr>
            <w:noProof/>
            <w:webHidden/>
          </w:rPr>
          <w:fldChar w:fldCharType="begin"/>
        </w:r>
        <w:r>
          <w:rPr>
            <w:noProof/>
            <w:webHidden/>
          </w:rPr>
          <w:instrText xml:space="preserve"> PAGEREF _Toc156221607 \h </w:instrText>
        </w:r>
        <w:r>
          <w:rPr>
            <w:noProof/>
            <w:webHidden/>
          </w:rPr>
        </w:r>
        <w:r>
          <w:rPr>
            <w:noProof/>
            <w:webHidden/>
          </w:rPr>
          <w:fldChar w:fldCharType="separate"/>
        </w:r>
        <w:r w:rsidR="007258B1">
          <w:rPr>
            <w:noProof/>
            <w:webHidden/>
          </w:rPr>
          <w:t>18</w:t>
        </w:r>
        <w:r>
          <w:rPr>
            <w:noProof/>
            <w:webHidden/>
          </w:rPr>
          <w:fldChar w:fldCharType="end"/>
        </w:r>
      </w:hyperlink>
    </w:p>
    <w:p w14:paraId="78A51AE6" w14:textId="69BA9554" w:rsidR="003A5DF6" w:rsidRDefault="003A5DF6">
      <w:pPr>
        <w:pStyle w:val="TOC2"/>
        <w:tabs>
          <w:tab w:val="right" w:leader="dot" w:pos="9016"/>
        </w:tabs>
        <w:rPr>
          <w:rFonts w:asciiTheme="minorHAnsi" w:eastAsiaTheme="minorEastAsia" w:hAnsiTheme="minorHAnsi" w:cstheme="minorBidi"/>
          <w:noProof/>
          <w:lang w:val="en-GB" w:eastAsia="en-GB"/>
        </w:rPr>
      </w:pPr>
      <w:hyperlink w:anchor="_Toc156221608" w:history="1">
        <w:r w:rsidRPr="005444A9">
          <w:rPr>
            <w:rStyle w:val="Hyperlink"/>
            <w:noProof/>
          </w:rPr>
          <w:t>Future Enhancements</w:t>
        </w:r>
        <w:r>
          <w:rPr>
            <w:noProof/>
            <w:webHidden/>
          </w:rPr>
          <w:tab/>
        </w:r>
        <w:r>
          <w:rPr>
            <w:noProof/>
            <w:webHidden/>
          </w:rPr>
          <w:fldChar w:fldCharType="begin"/>
        </w:r>
        <w:r>
          <w:rPr>
            <w:noProof/>
            <w:webHidden/>
          </w:rPr>
          <w:instrText xml:space="preserve"> PAGEREF _Toc156221608 \h </w:instrText>
        </w:r>
        <w:r>
          <w:rPr>
            <w:noProof/>
            <w:webHidden/>
          </w:rPr>
        </w:r>
        <w:r>
          <w:rPr>
            <w:noProof/>
            <w:webHidden/>
          </w:rPr>
          <w:fldChar w:fldCharType="separate"/>
        </w:r>
        <w:r w:rsidR="007258B1">
          <w:rPr>
            <w:noProof/>
            <w:webHidden/>
          </w:rPr>
          <w:t>18</w:t>
        </w:r>
        <w:r>
          <w:rPr>
            <w:noProof/>
            <w:webHidden/>
          </w:rPr>
          <w:fldChar w:fldCharType="end"/>
        </w:r>
      </w:hyperlink>
    </w:p>
    <w:p w14:paraId="7105EE06" w14:textId="2A720AF9" w:rsidR="003A5DF6" w:rsidRDefault="003A5DF6">
      <w:pPr>
        <w:pStyle w:val="TOC1"/>
        <w:tabs>
          <w:tab w:val="right" w:leader="dot" w:pos="9016"/>
        </w:tabs>
        <w:rPr>
          <w:rFonts w:asciiTheme="minorHAnsi" w:eastAsiaTheme="minorEastAsia" w:hAnsiTheme="minorHAnsi" w:cstheme="minorBidi"/>
          <w:noProof/>
          <w:lang w:val="en-GB" w:eastAsia="en-GB"/>
        </w:rPr>
      </w:pPr>
      <w:hyperlink w:anchor="_Toc156221609" w:history="1">
        <w:r w:rsidRPr="005444A9">
          <w:rPr>
            <w:rStyle w:val="Hyperlink"/>
            <w:noProof/>
          </w:rPr>
          <w:t>Conclusion</w:t>
        </w:r>
        <w:r>
          <w:rPr>
            <w:noProof/>
            <w:webHidden/>
          </w:rPr>
          <w:tab/>
        </w:r>
        <w:r>
          <w:rPr>
            <w:noProof/>
            <w:webHidden/>
          </w:rPr>
          <w:fldChar w:fldCharType="begin"/>
        </w:r>
        <w:r>
          <w:rPr>
            <w:noProof/>
            <w:webHidden/>
          </w:rPr>
          <w:instrText xml:space="preserve"> PAGEREF _Toc156221609 \h </w:instrText>
        </w:r>
        <w:r>
          <w:rPr>
            <w:noProof/>
            <w:webHidden/>
          </w:rPr>
        </w:r>
        <w:r>
          <w:rPr>
            <w:noProof/>
            <w:webHidden/>
          </w:rPr>
          <w:fldChar w:fldCharType="separate"/>
        </w:r>
        <w:r w:rsidR="007258B1">
          <w:rPr>
            <w:noProof/>
            <w:webHidden/>
          </w:rPr>
          <w:t>20</w:t>
        </w:r>
        <w:r>
          <w:rPr>
            <w:noProof/>
            <w:webHidden/>
          </w:rPr>
          <w:fldChar w:fldCharType="end"/>
        </w:r>
      </w:hyperlink>
    </w:p>
    <w:p w14:paraId="0B8961C8" w14:textId="64324E10" w:rsidR="003A5DF6" w:rsidRDefault="003A5DF6">
      <w:pPr>
        <w:pStyle w:val="TOC1"/>
        <w:tabs>
          <w:tab w:val="right" w:leader="dot" w:pos="9016"/>
        </w:tabs>
        <w:rPr>
          <w:rFonts w:asciiTheme="minorHAnsi" w:eastAsiaTheme="minorEastAsia" w:hAnsiTheme="minorHAnsi" w:cstheme="minorBidi"/>
          <w:noProof/>
          <w:lang w:val="en-GB" w:eastAsia="en-GB"/>
        </w:rPr>
      </w:pPr>
      <w:hyperlink w:anchor="_Toc156221610" w:history="1">
        <w:r w:rsidRPr="005444A9">
          <w:rPr>
            <w:rStyle w:val="Hyperlink"/>
            <w:noProof/>
          </w:rPr>
          <w:t>References</w:t>
        </w:r>
        <w:r>
          <w:rPr>
            <w:noProof/>
            <w:webHidden/>
          </w:rPr>
          <w:tab/>
        </w:r>
        <w:r>
          <w:rPr>
            <w:noProof/>
            <w:webHidden/>
          </w:rPr>
          <w:fldChar w:fldCharType="begin"/>
        </w:r>
        <w:r>
          <w:rPr>
            <w:noProof/>
            <w:webHidden/>
          </w:rPr>
          <w:instrText xml:space="preserve"> PAGEREF _Toc156221610 \h </w:instrText>
        </w:r>
        <w:r>
          <w:rPr>
            <w:noProof/>
            <w:webHidden/>
          </w:rPr>
        </w:r>
        <w:r>
          <w:rPr>
            <w:noProof/>
            <w:webHidden/>
          </w:rPr>
          <w:fldChar w:fldCharType="separate"/>
        </w:r>
        <w:r w:rsidR="007258B1">
          <w:rPr>
            <w:noProof/>
            <w:webHidden/>
          </w:rPr>
          <w:t>21</w:t>
        </w:r>
        <w:r>
          <w:rPr>
            <w:noProof/>
            <w:webHidden/>
          </w:rPr>
          <w:fldChar w:fldCharType="end"/>
        </w:r>
      </w:hyperlink>
    </w:p>
    <w:p w14:paraId="3078E40A" w14:textId="36DC59C9" w:rsidR="003A5DF6" w:rsidRDefault="003A5DF6">
      <w:pPr>
        <w:pStyle w:val="TOC1"/>
        <w:tabs>
          <w:tab w:val="right" w:leader="dot" w:pos="9016"/>
        </w:tabs>
        <w:rPr>
          <w:rFonts w:asciiTheme="minorHAnsi" w:eastAsiaTheme="minorEastAsia" w:hAnsiTheme="minorHAnsi" w:cstheme="minorBidi"/>
          <w:noProof/>
          <w:lang w:val="en-GB" w:eastAsia="en-GB"/>
        </w:rPr>
      </w:pPr>
      <w:hyperlink w:anchor="_Toc156221611" w:history="1">
        <w:r w:rsidRPr="005444A9">
          <w:rPr>
            <w:rStyle w:val="Hyperlink"/>
            <w:noProof/>
          </w:rPr>
          <w:t>Appendix A</w:t>
        </w:r>
        <w:r>
          <w:rPr>
            <w:noProof/>
            <w:webHidden/>
          </w:rPr>
          <w:tab/>
        </w:r>
        <w:r>
          <w:rPr>
            <w:noProof/>
            <w:webHidden/>
          </w:rPr>
          <w:fldChar w:fldCharType="begin"/>
        </w:r>
        <w:r>
          <w:rPr>
            <w:noProof/>
            <w:webHidden/>
          </w:rPr>
          <w:instrText xml:space="preserve"> PAGEREF _Toc156221611 \h </w:instrText>
        </w:r>
        <w:r>
          <w:rPr>
            <w:noProof/>
            <w:webHidden/>
          </w:rPr>
        </w:r>
        <w:r>
          <w:rPr>
            <w:noProof/>
            <w:webHidden/>
          </w:rPr>
          <w:fldChar w:fldCharType="separate"/>
        </w:r>
        <w:r w:rsidR="007258B1">
          <w:rPr>
            <w:noProof/>
            <w:webHidden/>
          </w:rPr>
          <w:t>22</w:t>
        </w:r>
        <w:r>
          <w:rPr>
            <w:noProof/>
            <w:webHidden/>
          </w:rPr>
          <w:fldChar w:fldCharType="end"/>
        </w:r>
      </w:hyperlink>
    </w:p>
    <w:p w14:paraId="55F407D2" w14:textId="28D117D2" w:rsidR="00683A28" w:rsidRDefault="001129E0">
      <w:pPr>
        <w:spacing w:line="259" w:lineRule="auto"/>
        <w:jc w:val="left"/>
        <w:rPr>
          <w:rFonts w:ascii="Liberation Serif" w:eastAsia="NSimSun" w:hAnsi="Liberation Serif" w:cs="Lucida Sans"/>
          <w:lang w:eastAsia="zh-CN" w:bidi="hi-IN"/>
          <w14:ligatures w14:val="none"/>
        </w:rPr>
      </w:pPr>
      <w:r>
        <w:fldChar w:fldCharType="end"/>
      </w:r>
      <w:r w:rsidR="00683A28">
        <w:br w:type="page"/>
      </w:r>
    </w:p>
    <w:p w14:paraId="29FD0FC5" w14:textId="315B0D83" w:rsidR="001129E0" w:rsidRPr="001129E0" w:rsidRDefault="001129E0">
      <w:pPr>
        <w:pStyle w:val="TableofFigures"/>
        <w:tabs>
          <w:tab w:val="right" w:leader="dot" w:pos="9016"/>
        </w:tabs>
        <w:rPr>
          <w:b/>
          <w:bCs/>
          <w:sz w:val="34"/>
          <w:szCs w:val="34"/>
        </w:rPr>
      </w:pPr>
      <w:r w:rsidRPr="001129E0">
        <w:rPr>
          <w:b/>
          <w:bCs/>
          <w:sz w:val="34"/>
          <w:szCs w:val="34"/>
        </w:rPr>
        <w:lastRenderedPageBreak/>
        <w:t>Table of figures</w:t>
      </w:r>
    </w:p>
    <w:p w14:paraId="0FC43F0C" w14:textId="7506357A" w:rsidR="001129E0" w:rsidRDefault="001129E0">
      <w:pPr>
        <w:pStyle w:val="TableofFigures"/>
        <w:tabs>
          <w:tab w:val="right" w:leader="dot" w:pos="9016"/>
        </w:tabs>
        <w:rPr>
          <w:rFonts w:asciiTheme="minorHAnsi" w:eastAsiaTheme="minorEastAsia" w:hAnsiTheme="minorHAnsi" w:cstheme="minorBidi"/>
          <w:noProof/>
          <w:lang w:val="en-GB" w:eastAsia="en-GB"/>
        </w:rPr>
      </w:pPr>
      <w:r>
        <w:fldChar w:fldCharType="begin"/>
      </w:r>
      <w:r>
        <w:instrText xml:space="preserve"> TOC \h \z \c "Figure" </w:instrText>
      </w:r>
      <w:r>
        <w:fldChar w:fldCharType="separate"/>
      </w:r>
      <w:hyperlink w:anchor="_Toc156220016" w:history="1">
        <w:r w:rsidRPr="00AA19FD">
          <w:rPr>
            <w:rStyle w:val="Hyperlink"/>
            <w:noProof/>
          </w:rPr>
          <w:t>Figure 1, a sample of JSON file that used in the chatbot</w:t>
        </w:r>
        <w:r>
          <w:rPr>
            <w:noProof/>
            <w:webHidden/>
          </w:rPr>
          <w:tab/>
        </w:r>
        <w:r>
          <w:rPr>
            <w:noProof/>
            <w:webHidden/>
          </w:rPr>
          <w:fldChar w:fldCharType="begin"/>
        </w:r>
        <w:r>
          <w:rPr>
            <w:noProof/>
            <w:webHidden/>
          </w:rPr>
          <w:instrText xml:space="preserve"> PAGEREF _Toc156220016 \h </w:instrText>
        </w:r>
        <w:r>
          <w:rPr>
            <w:noProof/>
            <w:webHidden/>
          </w:rPr>
        </w:r>
        <w:r>
          <w:rPr>
            <w:noProof/>
            <w:webHidden/>
          </w:rPr>
          <w:fldChar w:fldCharType="separate"/>
        </w:r>
        <w:r w:rsidR="007258B1">
          <w:rPr>
            <w:noProof/>
            <w:webHidden/>
          </w:rPr>
          <w:t>7</w:t>
        </w:r>
        <w:r>
          <w:rPr>
            <w:noProof/>
            <w:webHidden/>
          </w:rPr>
          <w:fldChar w:fldCharType="end"/>
        </w:r>
      </w:hyperlink>
    </w:p>
    <w:p w14:paraId="76B37185" w14:textId="1D371F88" w:rsidR="001129E0" w:rsidRDefault="001129E0">
      <w:pPr>
        <w:pStyle w:val="TableofFigures"/>
        <w:tabs>
          <w:tab w:val="right" w:leader="dot" w:pos="9016"/>
        </w:tabs>
        <w:rPr>
          <w:rFonts w:asciiTheme="minorHAnsi" w:eastAsiaTheme="minorEastAsia" w:hAnsiTheme="minorHAnsi" w:cstheme="minorBidi"/>
          <w:noProof/>
          <w:lang w:val="en-GB" w:eastAsia="en-GB"/>
        </w:rPr>
      </w:pPr>
      <w:hyperlink w:anchor="_Toc156220017" w:history="1">
        <w:r w:rsidRPr="00AA19FD">
          <w:rPr>
            <w:rStyle w:val="Hyperlink"/>
            <w:noProof/>
          </w:rPr>
          <w:t>Figure 2, SVM algorithm</w:t>
        </w:r>
        <w:r>
          <w:rPr>
            <w:noProof/>
            <w:webHidden/>
          </w:rPr>
          <w:tab/>
        </w:r>
        <w:r>
          <w:rPr>
            <w:noProof/>
            <w:webHidden/>
          </w:rPr>
          <w:fldChar w:fldCharType="begin"/>
        </w:r>
        <w:r>
          <w:rPr>
            <w:noProof/>
            <w:webHidden/>
          </w:rPr>
          <w:instrText xml:space="preserve"> PAGEREF _Toc156220017 \h </w:instrText>
        </w:r>
        <w:r>
          <w:rPr>
            <w:noProof/>
            <w:webHidden/>
          </w:rPr>
        </w:r>
        <w:r>
          <w:rPr>
            <w:noProof/>
            <w:webHidden/>
          </w:rPr>
          <w:fldChar w:fldCharType="separate"/>
        </w:r>
        <w:r w:rsidR="007258B1">
          <w:rPr>
            <w:noProof/>
            <w:webHidden/>
          </w:rPr>
          <w:t>9</w:t>
        </w:r>
        <w:r>
          <w:rPr>
            <w:noProof/>
            <w:webHidden/>
          </w:rPr>
          <w:fldChar w:fldCharType="end"/>
        </w:r>
      </w:hyperlink>
    </w:p>
    <w:p w14:paraId="5D16E411" w14:textId="23FBD7C4" w:rsidR="001129E0" w:rsidRDefault="001129E0">
      <w:pPr>
        <w:pStyle w:val="TableofFigures"/>
        <w:tabs>
          <w:tab w:val="right" w:leader="dot" w:pos="9016"/>
        </w:tabs>
        <w:rPr>
          <w:rFonts w:asciiTheme="minorHAnsi" w:eastAsiaTheme="minorEastAsia" w:hAnsiTheme="minorHAnsi" w:cstheme="minorBidi"/>
          <w:noProof/>
          <w:lang w:val="en-GB" w:eastAsia="en-GB"/>
        </w:rPr>
      </w:pPr>
      <w:hyperlink w:anchor="_Toc156220018" w:history="1">
        <w:r w:rsidRPr="00AA19FD">
          <w:rPr>
            <w:rStyle w:val="Hyperlink"/>
            <w:noProof/>
          </w:rPr>
          <w:t>Figure 3, Naive Bayes algorithm</w:t>
        </w:r>
        <w:r>
          <w:rPr>
            <w:noProof/>
            <w:webHidden/>
          </w:rPr>
          <w:tab/>
        </w:r>
        <w:r>
          <w:rPr>
            <w:noProof/>
            <w:webHidden/>
          </w:rPr>
          <w:fldChar w:fldCharType="begin"/>
        </w:r>
        <w:r>
          <w:rPr>
            <w:noProof/>
            <w:webHidden/>
          </w:rPr>
          <w:instrText xml:space="preserve"> PAGEREF _Toc156220018 \h </w:instrText>
        </w:r>
        <w:r>
          <w:rPr>
            <w:noProof/>
            <w:webHidden/>
          </w:rPr>
        </w:r>
        <w:r>
          <w:rPr>
            <w:noProof/>
            <w:webHidden/>
          </w:rPr>
          <w:fldChar w:fldCharType="separate"/>
        </w:r>
        <w:r w:rsidR="007258B1">
          <w:rPr>
            <w:noProof/>
            <w:webHidden/>
          </w:rPr>
          <w:t>9</w:t>
        </w:r>
        <w:r>
          <w:rPr>
            <w:noProof/>
            <w:webHidden/>
          </w:rPr>
          <w:fldChar w:fldCharType="end"/>
        </w:r>
      </w:hyperlink>
    </w:p>
    <w:p w14:paraId="5238379E" w14:textId="50B490D2" w:rsidR="001129E0" w:rsidRDefault="001129E0">
      <w:pPr>
        <w:pStyle w:val="TableofFigures"/>
        <w:tabs>
          <w:tab w:val="right" w:leader="dot" w:pos="9016"/>
        </w:tabs>
        <w:rPr>
          <w:rFonts w:asciiTheme="minorHAnsi" w:eastAsiaTheme="minorEastAsia" w:hAnsiTheme="minorHAnsi" w:cstheme="minorBidi"/>
          <w:noProof/>
          <w:lang w:val="en-GB" w:eastAsia="en-GB"/>
        </w:rPr>
      </w:pPr>
      <w:hyperlink w:anchor="_Toc156220019" w:history="1">
        <w:r w:rsidRPr="00AA19FD">
          <w:rPr>
            <w:rStyle w:val="Hyperlink"/>
            <w:noProof/>
          </w:rPr>
          <w:t>Figure 4, Decision Tree algorithm</w:t>
        </w:r>
        <w:r>
          <w:rPr>
            <w:noProof/>
            <w:webHidden/>
          </w:rPr>
          <w:tab/>
        </w:r>
        <w:r>
          <w:rPr>
            <w:noProof/>
            <w:webHidden/>
          </w:rPr>
          <w:fldChar w:fldCharType="begin"/>
        </w:r>
        <w:r>
          <w:rPr>
            <w:noProof/>
            <w:webHidden/>
          </w:rPr>
          <w:instrText xml:space="preserve"> PAGEREF _Toc156220019 \h </w:instrText>
        </w:r>
        <w:r>
          <w:rPr>
            <w:noProof/>
            <w:webHidden/>
          </w:rPr>
        </w:r>
        <w:r>
          <w:rPr>
            <w:noProof/>
            <w:webHidden/>
          </w:rPr>
          <w:fldChar w:fldCharType="separate"/>
        </w:r>
        <w:r w:rsidR="007258B1">
          <w:rPr>
            <w:noProof/>
            <w:webHidden/>
          </w:rPr>
          <w:t>10</w:t>
        </w:r>
        <w:r>
          <w:rPr>
            <w:noProof/>
            <w:webHidden/>
          </w:rPr>
          <w:fldChar w:fldCharType="end"/>
        </w:r>
      </w:hyperlink>
    </w:p>
    <w:p w14:paraId="51BA8143" w14:textId="2B38B47B" w:rsidR="001129E0" w:rsidRDefault="001129E0">
      <w:pPr>
        <w:pStyle w:val="TableofFigures"/>
        <w:tabs>
          <w:tab w:val="right" w:leader="dot" w:pos="9016"/>
        </w:tabs>
        <w:rPr>
          <w:rFonts w:asciiTheme="minorHAnsi" w:eastAsiaTheme="minorEastAsia" w:hAnsiTheme="minorHAnsi" w:cstheme="minorBidi"/>
          <w:noProof/>
          <w:lang w:val="en-GB" w:eastAsia="en-GB"/>
        </w:rPr>
      </w:pPr>
      <w:hyperlink w:anchor="_Toc156220020" w:history="1">
        <w:r w:rsidRPr="00AA19FD">
          <w:rPr>
            <w:rStyle w:val="Hyperlink"/>
            <w:noProof/>
          </w:rPr>
          <w:t>Figure 5, Random Forest algorithm</w:t>
        </w:r>
        <w:r>
          <w:rPr>
            <w:noProof/>
            <w:webHidden/>
          </w:rPr>
          <w:tab/>
        </w:r>
        <w:r>
          <w:rPr>
            <w:noProof/>
            <w:webHidden/>
          </w:rPr>
          <w:fldChar w:fldCharType="begin"/>
        </w:r>
        <w:r>
          <w:rPr>
            <w:noProof/>
            <w:webHidden/>
          </w:rPr>
          <w:instrText xml:space="preserve"> PAGEREF _Toc156220020 \h </w:instrText>
        </w:r>
        <w:r>
          <w:rPr>
            <w:noProof/>
            <w:webHidden/>
          </w:rPr>
        </w:r>
        <w:r>
          <w:rPr>
            <w:noProof/>
            <w:webHidden/>
          </w:rPr>
          <w:fldChar w:fldCharType="separate"/>
        </w:r>
        <w:r w:rsidR="007258B1">
          <w:rPr>
            <w:noProof/>
            <w:webHidden/>
          </w:rPr>
          <w:t>10</w:t>
        </w:r>
        <w:r>
          <w:rPr>
            <w:noProof/>
            <w:webHidden/>
          </w:rPr>
          <w:fldChar w:fldCharType="end"/>
        </w:r>
      </w:hyperlink>
    </w:p>
    <w:p w14:paraId="7AFDD183" w14:textId="2EEB6CA4" w:rsidR="001129E0" w:rsidRDefault="001129E0">
      <w:pPr>
        <w:pStyle w:val="TableofFigures"/>
        <w:tabs>
          <w:tab w:val="right" w:leader="dot" w:pos="9016"/>
        </w:tabs>
        <w:rPr>
          <w:rFonts w:asciiTheme="minorHAnsi" w:eastAsiaTheme="minorEastAsia" w:hAnsiTheme="minorHAnsi" w:cstheme="minorBidi"/>
          <w:noProof/>
          <w:lang w:val="en-GB" w:eastAsia="en-GB"/>
        </w:rPr>
      </w:pPr>
      <w:hyperlink w:anchor="_Toc156220021" w:history="1">
        <w:r w:rsidRPr="00AA19FD">
          <w:rPr>
            <w:rStyle w:val="Hyperlink"/>
            <w:noProof/>
          </w:rPr>
          <w:t>Figure 6, KNN algorithm</w:t>
        </w:r>
        <w:r>
          <w:rPr>
            <w:noProof/>
            <w:webHidden/>
          </w:rPr>
          <w:tab/>
        </w:r>
        <w:r>
          <w:rPr>
            <w:noProof/>
            <w:webHidden/>
          </w:rPr>
          <w:fldChar w:fldCharType="begin"/>
        </w:r>
        <w:r>
          <w:rPr>
            <w:noProof/>
            <w:webHidden/>
          </w:rPr>
          <w:instrText xml:space="preserve"> PAGEREF _Toc156220021 \h </w:instrText>
        </w:r>
        <w:r>
          <w:rPr>
            <w:noProof/>
            <w:webHidden/>
          </w:rPr>
        </w:r>
        <w:r>
          <w:rPr>
            <w:noProof/>
            <w:webHidden/>
          </w:rPr>
          <w:fldChar w:fldCharType="separate"/>
        </w:r>
        <w:r w:rsidR="007258B1">
          <w:rPr>
            <w:noProof/>
            <w:webHidden/>
          </w:rPr>
          <w:t>10</w:t>
        </w:r>
        <w:r>
          <w:rPr>
            <w:noProof/>
            <w:webHidden/>
          </w:rPr>
          <w:fldChar w:fldCharType="end"/>
        </w:r>
      </w:hyperlink>
    </w:p>
    <w:p w14:paraId="765B7730" w14:textId="4020D7EA" w:rsidR="001129E0" w:rsidRDefault="001129E0">
      <w:pPr>
        <w:pStyle w:val="TableofFigures"/>
        <w:tabs>
          <w:tab w:val="right" w:leader="dot" w:pos="9016"/>
        </w:tabs>
        <w:rPr>
          <w:rFonts w:asciiTheme="minorHAnsi" w:eastAsiaTheme="minorEastAsia" w:hAnsiTheme="minorHAnsi" w:cstheme="minorBidi"/>
          <w:noProof/>
          <w:lang w:val="en-GB" w:eastAsia="en-GB"/>
        </w:rPr>
      </w:pPr>
      <w:hyperlink w:anchor="_Toc156220022" w:history="1">
        <w:r w:rsidRPr="00AA19FD">
          <w:rPr>
            <w:rStyle w:val="Hyperlink"/>
            <w:noProof/>
          </w:rPr>
          <w:t>Figure 7, Gradient Boosting algorithm</w:t>
        </w:r>
        <w:r>
          <w:rPr>
            <w:noProof/>
            <w:webHidden/>
          </w:rPr>
          <w:tab/>
        </w:r>
        <w:r>
          <w:rPr>
            <w:noProof/>
            <w:webHidden/>
          </w:rPr>
          <w:fldChar w:fldCharType="begin"/>
        </w:r>
        <w:r>
          <w:rPr>
            <w:noProof/>
            <w:webHidden/>
          </w:rPr>
          <w:instrText xml:space="preserve"> PAGEREF _Toc156220022 \h </w:instrText>
        </w:r>
        <w:r>
          <w:rPr>
            <w:noProof/>
            <w:webHidden/>
          </w:rPr>
        </w:r>
        <w:r>
          <w:rPr>
            <w:noProof/>
            <w:webHidden/>
          </w:rPr>
          <w:fldChar w:fldCharType="separate"/>
        </w:r>
        <w:r w:rsidR="007258B1">
          <w:rPr>
            <w:noProof/>
            <w:webHidden/>
          </w:rPr>
          <w:t>11</w:t>
        </w:r>
        <w:r>
          <w:rPr>
            <w:noProof/>
            <w:webHidden/>
          </w:rPr>
          <w:fldChar w:fldCharType="end"/>
        </w:r>
      </w:hyperlink>
    </w:p>
    <w:p w14:paraId="2DF85C28" w14:textId="17D29EA8" w:rsidR="001129E0" w:rsidRDefault="001129E0">
      <w:pPr>
        <w:pStyle w:val="TableofFigures"/>
        <w:tabs>
          <w:tab w:val="right" w:leader="dot" w:pos="9016"/>
        </w:tabs>
        <w:rPr>
          <w:rFonts w:asciiTheme="minorHAnsi" w:eastAsiaTheme="minorEastAsia" w:hAnsiTheme="minorHAnsi" w:cstheme="minorBidi"/>
          <w:noProof/>
          <w:lang w:val="en-GB" w:eastAsia="en-GB"/>
        </w:rPr>
      </w:pPr>
      <w:hyperlink w:anchor="_Toc156220023" w:history="1">
        <w:r w:rsidRPr="00AA19FD">
          <w:rPr>
            <w:rStyle w:val="Hyperlink"/>
            <w:noProof/>
          </w:rPr>
          <w:t>Figure 8, Logistic Regression algorithm</w:t>
        </w:r>
        <w:r>
          <w:rPr>
            <w:noProof/>
            <w:webHidden/>
          </w:rPr>
          <w:tab/>
        </w:r>
        <w:r>
          <w:rPr>
            <w:noProof/>
            <w:webHidden/>
          </w:rPr>
          <w:fldChar w:fldCharType="begin"/>
        </w:r>
        <w:r>
          <w:rPr>
            <w:noProof/>
            <w:webHidden/>
          </w:rPr>
          <w:instrText xml:space="preserve"> PAGEREF _Toc156220023 \h </w:instrText>
        </w:r>
        <w:r>
          <w:rPr>
            <w:noProof/>
            <w:webHidden/>
          </w:rPr>
        </w:r>
        <w:r>
          <w:rPr>
            <w:noProof/>
            <w:webHidden/>
          </w:rPr>
          <w:fldChar w:fldCharType="separate"/>
        </w:r>
        <w:r w:rsidR="007258B1">
          <w:rPr>
            <w:noProof/>
            <w:webHidden/>
          </w:rPr>
          <w:t>11</w:t>
        </w:r>
        <w:r>
          <w:rPr>
            <w:noProof/>
            <w:webHidden/>
          </w:rPr>
          <w:fldChar w:fldCharType="end"/>
        </w:r>
      </w:hyperlink>
    </w:p>
    <w:p w14:paraId="2BF43DC7" w14:textId="2D65CC8B" w:rsidR="001129E0" w:rsidRDefault="001129E0">
      <w:pPr>
        <w:pStyle w:val="TableofFigures"/>
        <w:tabs>
          <w:tab w:val="right" w:leader="dot" w:pos="9016"/>
        </w:tabs>
        <w:rPr>
          <w:rFonts w:asciiTheme="minorHAnsi" w:eastAsiaTheme="minorEastAsia" w:hAnsiTheme="minorHAnsi" w:cstheme="minorBidi"/>
          <w:noProof/>
          <w:lang w:val="en-GB" w:eastAsia="en-GB"/>
        </w:rPr>
      </w:pPr>
      <w:hyperlink w:anchor="_Toc156220024" w:history="1">
        <w:r w:rsidRPr="00AA19FD">
          <w:rPr>
            <w:rStyle w:val="Hyperlink"/>
            <w:noProof/>
          </w:rPr>
          <w:t>Figure 9, MLP algorithm</w:t>
        </w:r>
        <w:r>
          <w:rPr>
            <w:noProof/>
            <w:webHidden/>
          </w:rPr>
          <w:tab/>
        </w:r>
        <w:r>
          <w:rPr>
            <w:noProof/>
            <w:webHidden/>
          </w:rPr>
          <w:fldChar w:fldCharType="begin"/>
        </w:r>
        <w:r>
          <w:rPr>
            <w:noProof/>
            <w:webHidden/>
          </w:rPr>
          <w:instrText xml:space="preserve"> PAGEREF _Toc156220024 \h </w:instrText>
        </w:r>
        <w:r>
          <w:rPr>
            <w:noProof/>
            <w:webHidden/>
          </w:rPr>
        </w:r>
        <w:r>
          <w:rPr>
            <w:noProof/>
            <w:webHidden/>
          </w:rPr>
          <w:fldChar w:fldCharType="separate"/>
        </w:r>
        <w:r w:rsidR="007258B1">
          <w:rPr>
            <w:noProof/>
            <w:webHidden/>
          </w:rPr>
          <w:t>11</w:t>
        </w:r>
        <w:r>
          <w:rPr>
            <w:noProof/>
            <w:webHidden/>
          </w:rPr>
          <w:fldChar w:fldCharType="end"/>
        </w:r>
      </w:hyperlink>
    </w:p>
    <w:p w14:paraId="53F2CD90" w14:textId="7711F2A5" w:rsidR="001129E0" w:rsidRDefault="001129E0">
      <w:pPr>
        <w:pStyle w:val="TableofFigures"/>
        <w:tabs>
          <w:tab w:val="right" w:leader="dot" w:pos="9016"/>
        </w:tabs>
        <w:rPr>
          <w:rFonts w:asciiTheme="minorHAnsi" w:eastAsiaTheme="minorEastAsia" w:hAnsiTheme="minorHAnsi" w:cstheme="minorBidi"/>
          <w:noProof/>
          <w:lang w:val="en-GB" w:eastAsia="en-GB"/>
        </w:rPr>
      </w:pPr>
      <w:hyperlink w:anchor="_Toc156220025" w:history="1">
        <w:r w:rsidRPr="00AA19FD">
          <w:rPr>
            <w:rStyle w:val="Hyperlink"/>
            <w:noProof/>
          </w:rPr>
          <w:t>Figure 10, The route for standard response</w:t>
        </w:r>
        <w:r>
          <w:rPr>
            <w:noProof/>
            <w:webHidden/>
          </w:rPr>
          <w:tab/>
        </w:r>
        <w:r>
          <w:rPr>
            <w:noProof/>
            <w:webHidden/>
          </w:rPr>
          <w:fldChar w:fldCharType="begin"/>
        </w:r>
        <w:r>
          <w:rPr>
            <w:noProof/>
            <w:webHidden/>
          </w:rPr>
          <w:instrText xml:space="preserve"> PAGEREF _Toc156220025 \h </w:instrText>
        </w:r>
        <w:r>
          <w:rPr>
            <w:noProof/>
            <w:webHidden/>
          </w:rPr>
        </w:r>
        <w:r>
          <w:rPr>
            <w:noProof/>
            <w:webHidden/>
          </w:rPr>
          <w:fldChar w:fldCharType="separate"/>
        </w:r>
        <w:r w:rsidR="007258B1">
          <w:rPr>
            <w:noProof/>
            <w:webHidden/>
          </w:rPr>
          <w:t>13</w:t>
        </w:r>
        <w:r>
          <w:rPr>
            <w:noProof/>
            <w:webHidden/>
          </w:rPr>
          <w:fldChar w:fldCharType="end"/>
        </w:r>
      </w:hyperlink>
    </w:p>
    <w:p w14:paraId="24C4F816" w14:textId="58F0B61F" w:rsidR="001129E0" w:rsidRDefault="001129E0">
      <w:pPr>
        <w:pStyle w:val="TableofFigures"/>
        <w:tabs>
          <w:tab w:val="right" w:leader="dot" w:pos="9016"/>
        </w:tabs>
        <w:rPr>
          <w:rFonts w:asciiTheme="minorHAnsi" w:eastAsiaTheme="minorEastAsia" w:hAnsiTheme="minorHAnsi" w:cstheme="minorBidi"/>
          <w:noProof/>
          <w:lang w:val="en-GB" w:eastAsia="en-GB"/>
        </w:rPr>
      </w:pPr>
      <w:hyperlink w:anchor="_Toc156220026" w:history="1">
        <w:r w:rsidRPr="00AA19FD">
          <w:rPr>
            <w:rStyle w:val="Hyperlink"/>
            <w:noProof/>
          </w:rPr>
          <w:t>Figure 11, The route for Chatbot using Decision Tree</w:t>
        </w:r>
        <w:r>
          <w:rPr>
            <w:noProof/>
            <w:webHidden/>
          </w:rPr>
          <w:tab/>
        </w:r>
        <w:r>
          <w:rPr>
            <w:noProof/>
            <w:webHidden/>
          </w:rPr>
          <w:fldChar w:fldCharType="begin"/>
        </w:r>
        <w:r>
          <w:rPr>
            <w:noProof/>
            <w:webHidden/>
          </w:rPr>
          <w:instrText xml:space="preserve"> PAGEREF _Toc156220026 \h </w:instrText>
        </w:r>
        <w:r>
          <w:rPr>
            <w:noProof/>
            <w:webHidden/>
          </w:rPr>
        </w:r>
        <w:r>
          <w:rPr>
            <w:noProof/>
            <w:webHidden/>
          </w:rPr>
          <w:fldChar w:fldCharType="separate"/>
        </w:r>
        <w:r w:rsidR="007258B1">
          <w:rPr>
            <w:noProof/>
            <w:webHidden/>
          </w:rPr>
          <w:t>13</w:t>
        </w:r>
        <w:r>
          <w:rPr>
            <w:noProof/>
            <w:webHidden/>
          </w:rPr>
          <w:fldChar w:fldCharType="end"/>
        </w:r>
      </w:hyperlink>
    </w:p>
    <w:p w14:paraId="336E379D" w14:textId="5E71E250" w:rsidR="001129E0" w:rsidRDefault="001129E0">
      <w:pPr>
        <w:pStyle w:val="TableofFigures"/>
        <w:tabs>
          <w:tab w:val="right" w:leader="dot" w:pos="9016"/>
        </w:tabs>
        <w:rPr>
          <w:rFonts w:asciiTheme="minorHAnsi" w:eastAsiaTheme="minorEastAsia" w:hAnsiTheme="minorHAnsi" w:cstheme="minorBidi"/>
          <w:noProof/>
          <w:lang w:val="en-GB" w:eastAsia="en-GB"/>
        </w:rPr>
      </w:pPr>
      <w:hyperlink w:anchor="_Toc156220027" w:history="1">
        <w:r w:rsidRPr="00AA19FD">
          <w:rPr>
            <w:rStyle w:val="Hyperlink"/>
            <w:noProof/>
          </w:rPr>
          <w:t>Figure 12, The route for Chatbot using Random Forest</w:t>
        </w:r>
        <w:r>
          <w:rPr>
            <w:noProof/>
            <w:webHidden/>
          </w:rPr>
          <w:tab/>
        </w:r>
        <w:r>
          <w:rPr>
            <w:noProof/>
            <w:webHidden/>
          </w:rPr>
          <w:fldChar w:fldCharType="begin"/>
        </w:r>
        <w:r>
          <w:rPr>
            <w:noProof/>
            <w:webHidden/>
          </w:rPr>
          <w:instrText xml:space="preserve"> PAGEREF _Toc156220027 \h </w:instrText>
        </w:r>
        <w:r>
          <w:rPr>
            <w:noProof/>
            <w:webHidden/>
          </w:rPr>
        </w:r>
        <w:r>
          <w:rPr>
            <w:noProof/>
            <w:webHidden/>
          </w:rPr>
          <w:fldChar w:fldCharType="separate"/>
        </w:r>
        <w:r w:rsidR="007258B1">
          <w:rPr>
            <w:noProof/>
            <w:webHidden/>
          </w:rPr>
          <w:t>14</w:t>
        </w:r>
        <w:r>
          <w:rPr>
            <w:noProof/>
            <w:webHidden/>
          </w:rPr>
          <w:fldChar w:fldCharType="end"/>
        </w:r>
      </w:hyperlink>
    </w:p>
    <w:p w14:paraId="265850C9" w14:textId="00EC49AA" w:rsidR="001129E0" w:rsidRDefault="001129E0">
      <w:pPr>
        <w:pStyle w:val="TableofFigures"/>
        <w:tabs>
          <w:tab w:val="right" w:leader="dot" w:pos="9016"/>
        </w:tabs>
        <w:rPr>
          <w:rFonts w:asciiTheme="minorHAnsi" w:eastAsiaTheme="minorEastAsia" w:hAnsiTheme="minorHAnsi" w:cstheme="minorBidi"/>
          <w:noProof/>
          <w:lang w:val="en-GB" w:eastAsia="en-GB"/>
        </w:rPr>
      </w:pPr>
      <w:hyperlink w:anchor="_Toc156220028" w:history="1">
        <w:r w:rsidRPr="00AA19FD">
          <w:rPr>
            <w:rStyle w:val="Hyperlink"/>
            <w:noProof/>
          </w:rPr>
          <w:t>Figure 13, example query about symptoms</w:t>
        </w:r>
        <w:r>
          <w:rPr>
            <w:noProof/>
            <w:webHidden/>
          </w:rPr>
          <w:tab/>
        </w:r>
        <w:r>
          <w:rPr>
            <w:noProof/>
            <w:webHidden/>
          </w:rPr>
          <w:fldChar w:fldCharType="begin"/>
        </w:r>
        <w:r>
          <w:rPr>
            <w:noProof/>
            <w:webHidden/>
          </w:rPr>
          <w:instrText xml:space="preserve"> PAGEREF _Toc156220028 \h </w:instrText>
        </w:r>
        <w:r>
          <w:rPr>
            <w:noProof/>
            <w:webHidden/>
          </w:rPr>
        </w:r>
        <w:r>
          <w:rPr>
            <w:noProof/>
            <w:webHidden/>
          </w:rPr>
          <w:fldChar w:fldCharType="separate"/>
        </w:r>
        <w:r w:rsidR="007258B1">
          <w:rPr>
            <w:noProof/>
            <w:webHidden/>
          </w:rPr>
          <w:t>15</w:t>
        </w:r>
        <w:r>
          <w:rPr>
            <w:noProof/>
            <w:webHidden/>
          </w:rPr>
          <w:fldChar w:fldCharType="end"/>
        </w:r>
      </w:hyperlink>
    </w:p>
    <w:p w14:paraId="25200530" w14:textId="46290CAB" w:rsidR="001129E0" w:rsidRDefault="001129E0">
      <w:pPr>
        <w:pStyle w:val="TableofFigures"/>
        <w:tabs>
          <w:tab w:val="right" w:leader="dot" w:pos="9016"/>
        </w:tabs>
        <w:rPr>
          <w:rFonts w:asciiTheme="minorHAnsi" w:eastAsiaTheme="minorEastAsia" w:hAnsiTheme="minorHAnsi" w:cstheme="minorBidi"/>
          <w:noProof/>
          <w:lang w:val="en-GB" w:eastAsia="en-GB"/>
        </w:rPr>
      </w:pPr>
      <w:hyperlink w:anchor="_Toc156220029" w:history="1">
        <w:r w:rsidRPr="00AA19FD">
          <w:rPr>
            <w:rStyle w:val="Hyperlink"/>
            <w:noProof/>
          </w:rPr>
          <w:t>Figure 14, Example query about causes</w:t>
        </w:r>
        <w:r>
          <w:rPr>
            <w:noProof/>
            <w:webHidden/>
          </w:rPr>
          <w:tab/>
        </w:r>
        <w:r>
          <w:rPr>
            <w:noProof/>
            <w:webHidden/>
          </w:rPr>
          <w:fldChar w:fldCharType="begin"/>
        </w:r>
        <w:r>
          <w:rPr>
            <w:noProof/>
            <w:webHidden/>
          </w:rPr>
          <w:instrText xml:space="preserve"> PAGEREF _Toc156220029 \h </w:instrText>
        </w:r>
        <w:r>
          <w:rPr>
            <w:noProof/>
            <w:webHidden/>
          </w:rPr>
        </w:r>
        <w:r>
          <w:rPr>
            <w:noProof/>
            <w:webHidden/>
          </w:rPr>
          <w:fldChar w:fldCharType="separate"/>
        </w:r>
        <w:r w:rsidR="007258B1">
          <w:rPr>
            <w:noProof/>
            <w:webHidden/>
          </w:rPr>
          <w:t>15</w:t>
        </w:r>
        <w:r>
          <w:rPr>
            <w:noProof/>
            <w:webHidden/>
          </w:rPr>
          <w:fldChar w:fldCharType="end"/>
        </w:r>
      </w:hyperlink>
    </w:p>
    <w:p w14:paraId="5873D7EE" w14:textId="0439A908" w:rsidR="001129E0" w:rsidRDefault="001129E0">
      <w:pPr>
        <w:pStyle w:val="TableofFigures"/>
        <w:tabs>
          <w:tab w:val="right" w:leader="dot" w:pos="9016"/>
        </w:tabs>
        <w:rPr>
          <w:rFonts w:asciiTheme="minorHAnsi" w:eastAsiaTheme="minorEastAsia" w:hAnsiTheme="minorHAnsi" w:cstheme="minorBidi"/>
          <w:noProof/>
          <w:lang w:val="en-GB" w:eastAsia="en-GB"/>
        </w:rPr>
      </w:pPr>
      <w:hyperlink w:anchor="_Toc156220030" w:history="1">
        <w:r w:rsidRPr="00AA19FD">
          <w:rPr>
            <w:rStyle w:val="Hyperlink"/>
            <w:noProof/>
          </w:rPr>
          <w:t>Figure 15, example query of diagnosis</w:t>
        </w:r>
        <w:r>
          <w:rPr>
            <w:noProof/>
            <w:webHidden/>
          </w:rPr>
          <w:tab/>
        </w:r>
        <w:r>
          <w:rPr>
            <w:noProof/>
            <w:webHidden/>
          </w:rPr>
          <w:fldChar w:fldCharType="begin"/>
        </w:r>
        <w:r>
          <w:rPr>
            <w:noProof/>
            <w:webHidden/>
          </w:rPr>
          <w:instrText xml:space="preserve"> PAGEREF _Toc156220030 \h </w:instrText>
        </w:r>
        <w:r>
          <w:rPr>
            <w:noProof/>
            <w:webHidden/>
          </w:rPr>
        </w:r>
        <w:r>
          <w:rPr>
            <w:noProof/>
            <w:webHidden/>
          </w:rPr>
          <w:fldChar w:fldCharType="separate"/>
        </w:r>
        <w:r w:rsidR="007258B1">
          <w:rPr>
            <w:noProof/>
            <w:webHidden/>
          </w:rPr>
          <w:t>15</w:t>
        </w:r>
        <w:r>
          <w:rPr>
            <w:noProof/>
            <w:webHidden/>
          </w:rPr>
          <w:fldChar w:fldCharType="end"/>
        </w:r>
      </w:hyperlink>
    </w:p>
    <w:p w14:paraId="6F2FA8F7" w14:textId="7726397D" w:rsidR="001129E0" w:rsidRDefault="001129E0">
      <w:pPr>
        <w:pStyle w:val="TableofFigures"/>
        <w:tabs>
          <w:tab w:val="right" w:leader="dot" w:pos="9016"/>
        </w:tabs>
        <w:rPr>
          <w:rFonts w:asciiTheme="minorHAnsi" w:eastAsiaTheme="minorEastAsia" w:hAnsiTheme="minorHAnsi" w:cstheme="minorBidi"/>
          <w:noProof/>
          <w:lang w:val="en-GB" w:eastAsia="en-GB"/>
        </w:rPr>
      </w:pPr>
      <w:hyperlink w:anchor="_Toc156220031" w:history="1">
        <w:r w:rsidRPr="00AA19FD">
          <w:rPr>
            <w:rStyle w:val="Hyperlink"/>
            <w:noProof/>
          </w:rPr>
          <w:t>Figure 16, example query of Treatments</w:t>
        </w:r>
        <w:r>
          <w:rPr>
            <w:noProof/>
            <w:webHidden/>
          </w:rPr>
          <w:tab/>
        </w:r>
        <w:r>
          <w:rPr>
            <w:noProof/>
            <w:webHidden/>
          </w:rPr>
          <w:fldChar w:fldCharType="begin"/>
        </w:r>
        <w:r>
          <w:rPr>
            <w:noProof/>
            <w:webHidden/>
          </w:rPr>
          <w:instrText xml:space="preserve"> PAGEREF _Toc156220031 \h </w:instrText>
        </w:r>
        <w:r>
          <w:rPr>
            <w:noProof/>
            <w:webHidden/>
          </w:rPr>
        </w:r>
        <w:r>
          <w:rPr>
            <w:noProof/>
            <w:webHidden/>
          </w:rPr>
          <w:fldChar w:fldCharType="separate"/>
        </w:r>
        <w:r w:rsidR="007258B1">
          <w:rPr>
            <w:noProof/>
            <w:webHidden/>
          </w:rPr>
          <w:t>16</w:t>
        </w:r>
        <w:r>
          <w:rPr>
            <w:noProof/>
            <w:webHidden/>
          </w:rPr>
          <w:fldChar w:fldCharType="end"/>
        </w:r>
      </w:hyperlink>
    </w:p>
    <w:p w14:paraId="1271EDF7" w14:textId="77262D1F" w:rsidR="001129E0" w:rsidRDefault="001129E0">
      <w:pPr>
        <w:pStyle w:val="TableofFigures"/>
        <w:tabs>
          <w:tab w:val="right" w:leader="dot" w:pos="9016"/>
        </w:tabs>
        <w:rPr>
          <w:rFonts w:asciiTheme="minorHAnsi" w:eastAsiaTheme="minorEastAsia" w:hAnsiTheme="minorHAnsi" w:cstheme="minorBidi"/>
          <w:noProof/>
          <w:lang w:val="en-GB" w:eastAsia="en-GB"/>
        </w:rPr>
      </w:pPr>
      <w:hyperlink w:anchor="_Toc156220032" w:history="1">
        <w:r w:rsidRPr="00AA19FD">
          <w:rPr>
            <w:rStyle w:val="Hyperlink"/>
            <w:noProof/>
          </w:rPr>
          <w:t>Figure 17, example query of Prevention</w:t>
        </w:r>
        <w:r>
          <w:rPr>
            <w:noProof/>
            <w:webHidden/>
          </w:rPr>
          <w:tab/>
        </w:r>
        <w:r>
          <w:rPr>
            <w:noProof/>
            <w:webHidden/>
          </w:rPr>
          <w:fldChar w:fldCharType="begin"/>
        </w:r>
        <w:r>
          <w:rPr>
            <w:noProof/>
            <w:webHidden/>
          </w:rPr>
          <w:instrText xml:space="preserve"> PAGEREF _Toc156220032 \h </w:instrText>
        </w:r>
        <w:r>
          <w:rPr>
            <w:noProof/>
            <w:webHidden/>
          </w:rPr>
        </w:r>
        <w:r>
          <w:rPr>
            <w:noProof/>
            <w:webHidden/>
          </w:rPr>
          <w:fldChar w:fldCharType="separate"/>
        </w:r>
        <w:r w:rsidR="007258B1">
          <w:rPr>
            <w:noProof/>
            <w:webHidden/>
          </w:rPr>
          <w:t>16</w:t>
        </w:r>
        <w:r>
          <w:rPr>
            <w:noProof/>
            <w:webHidden/>
          </w:rPr>
          <w:fldChar w:fldCharType="end"/>
        </w:r>
      </w:hyperlink>
    </w:p>
    <w:p w14:paraId="37C2D54D" w14:textId="5D9F93E8" w:rsidR="001129E0" w:rsidRDefault="001129E0">
      <w:pPr>
        <w:pStyle w:val="TableofFigures"/>
        <w:tabs>
          <w:tab w:val="right" w:leader="dot" w:pos="9016"/>
        </w:tabs>
        <w:rPr>
          <w:rFonts w:asciiTheme="minorHAnsi" w:eastAsiaTheme="minorEastAsia" w:hAnsiTheme="minorHAnsi" w:cstheme="minorBidi"/>
          <w:noProof/>
          <w:lang w:val="en-GB" w:eastAsia="en-GB"/>
        </w:rPr>
      </w:pPr>
      <w:hyperlink w:anchor="_Toc156220033" w:history="1">
        <w:r w:rsidRPr="00AA19FD">
          <w:rPr>
            <w:rStyle w:val="Hyperlink"/>
            <w:noProof/>
          </w:rPr>
          <w:t>Figure 18, example query of Living with HIV</w:t>
        </w:r>
        <w:r>
          <w:rPr>
            <w:noProof/>
            <w:webHidden/>
          </w:rPr>
          <w:tab/>
        </w:r>
        <w:r>
          <w:rPr>
            <w:noProof/>
            <w:webHidden/>
          </w:rPr>
          <w:fldChar w:fldCharType="begin"/>
        </w:r>
        <w:r>
          <w:rPr>
            <w:noProof/>
            <w:webHidden/>
          </w:rPr>
          <w:instrText xml:space="preserve"> PAGEREF _Toc156220033 \h </w:instrText>
        </w:r>
        <w:r>
          <w:rPr>
            <w:noProof/>
            <w:webHidden/>
          </w:rPr>
        </w:r>
        <w:r>
          <w:rPr>
            <w:noProof/>
            <w:webHidden/>
          </w:rPr>
          <w:fldChar w:fldCharType="separate"/>
        </w:r>
        <w:r w:rsidR="007258B1">
          <w:rPr>
            <w:noProof/>
            <w:webHidden/>
          </w:rPr>
          <w:t>16</w:t>
        </w:r>
        <w:r>
          <w:rPr>
            <w:noProof/>
            <w:webHidden/>
          </w:rPr>
          <w:fldChar w:fldCharType="end"/>
        </w:r>
      </w:hyperlink>
    </w:p>
    <w:p w14:paraId="29132D17" w14:textId="487DCA22" w:rsidR="00045DDE" w:rsidRDefault="001129E0" w:rsidP="002E28A1">
      <w:pPr>
        <w:pStyle w:val="BodyText"/>
      </w:pPr>
      <w:r>
        <w:fldChar w:fldCharType="end"/>
      </w:r>
    </w:p>
    <w:p w14:paraId="14EE776C" w14:textId="43EFC5EB" w:rsidR="00B91D8D" w:rsidRDefault="00B91D8D" w:rsidP="002E28A1"/>
    <w:p w14:paraId="16A9DFDE" w14:textId="77777777" w:rsidR="00B91D8D" w:rsidRDefault="00B91D8D" w:rsidP="002E28A1">
      <w:r>
        <w:br w:type="page"/>
      </w:r>
    </w:p>
    <w:p w14:paraId="0CFF35FD" w14:textId="63E1DAA7" w:rsidR="0014360E" w:rsidRPr="0014360E" w:rsidRDefault="0014360E" w:rsidP="00160BD1">
      <w:pPr>
        <w:pStyle w:val="Heading1"/>
        <w:rPr>
          <w:color w:val="1F3864" w:themeColor="accent1" w:themeShade="80"/>
        </w:rPr>
      </w:pPr>
      <w:bookmarkStart w:id="5" w:name="_Toc156219479"/>
      <w:bookmarkStart w:id="6" w:name="_Toc156221566"/>
      <w:r w:rsidRPr="0014360E">
        <w:rPr>
          <w:color w:val="1F3864" w:themeColor="accent1" w:themeShade="80"/>
        </w:rPr>
        <w:lastRenderedPageBreak/>
        <w:t>Overview</w:t>
      </w:r>
      <w:bookmarkEnd w:id="5"/>
      <w:bookmarkEnd w:id="6"/>
    </w:p>
    <w:p w14:paraId="1F649956" w14:textId="77777777" w:rsidR="0014360E" w:rsidRPr="003E0F9C" w:rsidRDefault="0014360E" w:rsidP="002E28A1">
      <w:r w:rsidRPr="003E0F9C">
        <w:t>The Chatbot for HIV and AIDS Information Retrieval is a Python-based conversational agent designed to provide accurate and accessible information on various aspects of HIV and AIDS. Leveraging a diverse set of machine learning algorithms, including Support Vector Machine (SVM), Naïve Bayes, Decision Tree, Random Forest, k-Nearest Neighbors (KNN), Gradient Boosting, Logistic Regression, and Artificial Neural Network (ANN), this chatbot aims to offer users a reliable source of information on symptoms, causes, diagnosis, treatments, and preventions related to HIV/AIDS.</w:t>
      </w:r>
    </w:p>
    <w:p w14:paraId="1913C02B" w14:textId="77777777" w:rsidR="0014360E" w:rsidRPr="0014360E" w:rsidRDefault="0014360E" w:rsidP="002E28A1">
      <w:r w:rsidRPr="0014360E">
        <w:t>The primary purpose of this chatbot is to serve as an educational tool, offering users a user-friendly and conversational interface to access information about HIV and AIDS. By harnessing the power of machine learning, the chatbot aims to provide reliable and up-to-date information tailored to the specific inquiries of users.</w:t>
      </w:r>
    </w:p>
    <w:p w14:paraId="28F251C7" w14:textId="52A397A7" w:rsidR="0014360E" w:rsidRDefault="0014360E" w:rsidP="002E28A1">
      <w:r w:rsidRPr="0014360E">
        <w:t>Despite the wealth of information available, accessing accurate and reliable information about HIV and AIDS can be challenging. This chatbot addresses this issue by offering a conversational platform powered by machine learning algorithms, ensuring users receive precise and relevant information tailored to their queries.</w:t>
      </w:r>
    </w:p>
    <w:p w14:paraId="43E04F88" w14:textId="77777777" w:rsidR="004F713E" w:rsidRDefault="004F713E">
      <w:pPr>
        <w:spacing w:line="259" w:lineRule="auto"/>
        <w:jc w:val="left"/>
        <w:rPr>
          <w:rFonts w:asciiTheme="majorHAnsi" w:eastAsiaTheme="majorEastAsia" w:hAnsiTheme="majorHAnsi"/>
          <w:b/>
          <w:bCs/>
          <w:color w:val="2F5496" w:themeColor="accent1" w:themeShade="BF"/>
          <w:sz w:val="40"/>
          <w:szCs w:val="40"/>
        </w:rPr>
      </w:pPr>
      <w:bookmarkStart w:id="7" w:name="_Toc156159186"/>
      <w:bookmarkStart w:id="8" w:name="_Toc156160704"/>
      <w:bookmarkStart w:id="9" w:name="_Toc156159188"/>
      <w:bookmarkStart w:id="10" w:name="_Toc156160706"/>
      <w:bookmarkStart w:id="11" w:name="_Toc156219480"/>
      <w:r>
        <w:br w:type="page"/>
      </w:r>
    </w:p>
    <w:p w14:paraId="56800AA7" w14:textId="57F7435E" w:rsidR="006E31A8" w:rsidRPr="0014360E" w:rsidRDefault="006E31A8" w:rsidP="00160BD1">
      <w:pPr>
        <w:pStyle w:val="Heading1"/>
        <w:rPr>
          <w:color w:val="1F3864" w:themeColor="accent1" w:themeShade="80"/>
        </w:rPr>
      </w:pPr>
      <w:bookmarkStart w:id="12" w:name="_Toc156221567"/>
      <w:r w:rsidRPr="0014360E">
        <w:rPr>
          <w:color w:val="1F3864" w:themeColor="accent1" w:themeShade="80"/>
        </w:rPr>
        <w:lastRenderedPageBreak/>
        <w:t>Data</w:t>
      </w:r>
      <w:bookmarkEnd w:id="7"/>
      <w:bookmarkEnd w:id="8"/>
      <w:bookmarkEnd w:id="11"/>
      <w:bookmarkEnd w:id="12"/>
    </w:p>
    <w:p w14:paraId="09258030" w14:textId="77777777" w:rsidR="006E31A8" w:rsidRPr="0014360E" w:rsidRDefault="006E31A8" w:rsidP="00160BD1">
      <w:pPr>
        <w:pStyle w:val="Heading2"/>
        <w:rPr>
          <w:color w:val="171717" w:themeColor="background2" w:themeShade="1A"/>
        </w:rPr>
      </w:pPr>
      <w:bookmarkStart w:id="13" w:name="_Toc156159187"/>
      <w:bookmarkStart w:id="14" w:name="_Toc156160705"/>
      <w:bookmarkStart w:id="15" w:name="_Toc156219481"/>
      <w:bookmarkStart w:id="16" w:name="_Toc156221568"/>
      <w:r w:rsidRPr="0014360E">
        <w:rPr>
          <w:color w:val="171717" w:themeColor="background2" w:themeShade="1A"/>
        </w:rPr>
        <w:t>Dataset Overview</w:t>
      </w:r>
      <w:bookmarkEnd w:id="13"/>
      <w:bookmarkEnd w:id="14"/>
      <w:bookmarkEnd w:id="15"/>
      <w:bookmarkEnd w:id="16"/>
    </w:p>
    <w:p w14:paraId="7EB36AE7" w14:textId="77777777" w:rsidR="006E31A8" w:rsidRPr="0014360E" w:rsidRDefault="006E31A8" w:rsidP="002E28A1">
      <w:r w:rsidRPr="0014360E">
        <w:t>The chatbot relies on a carefully curated dataset stored in a JSON (JavaScript Object Notation) file. This dataset is a collection of questions related to HIV and AIDS, categorized into distinct topics such as symptoms, causes, diagnosis, treatments,</w:t>
      </w:r>
      <w:r>
        <w:t xml:space="preserve"> living with HIV</w:t>
      </w:r>
      <w:r w:rsidRPr="0014360E">
        <w:t xml:space="preserve"> and preventions.</w:t>
      </w:r>
      <w:r>
        <w:t xml:space="preserve"> there is also a part that contains of unrelated questions.</w:t>
      </w:r>
      <w:r w:rsidRPr="0014360E">
        <w:t xml:space="preserve"> The structure of the dataset is designed to facilitate effective training of machine learning models for information retrieval.</w:t>
      </w:r>
    </w:p>
    <w:p w14:paraId="1500EE3A" w14:textId="77777777" w:rsidR="003E0F9C" w:rsidRPr="0014360E" w:rsidRDefault="003E0F9C" w:rsidP="00160BD1">
      <w:pPr>
        <w:pStyle w:val="Heading2"/>
        <w:rPr>
          <w:color w:val="171717" w:themeColor="background2" w:themeShade="1A"/>
        </w:rPr>
      </w:pPr>
      <w:bookmarkStart w:id="17" w:name="_Toc156219482"/>
      <w:bookmarkStart w:id="18" w:name="_Toc156221569"/>
      <w:r w:rsidRPr="0014360E">
        <w:rPr>
          <w:color w:val="171717" w:themeColor="background2" w:themeShade="1A"/>
        </w:rPr>
        <w:t>Dataset Format</w:t>
      </w:r>
      <w:bookmarkEnd w:id="9"/>
      <w:bookmarkEnd w:id="10"/>
      <w:bookmarkEnd w:id="17"/>
      <w:bookmarkEnd w:id="18"/>
    </w:p>
    <w:p w14:paraId="5FBFE0D7" w14:textId="77777777" w:rsidR="003E0F9C" w:rsidRPr="0014360E" w:rsidRDefault="003E0F9C" w:rsidP="002E28A1">
      <w:r w:rsidRPr="0014360E">
        <w:t>The JSON file follows a structured format,</w:t>
      </w:r>
      <w:r>
        <w:t xml:space="preserve"> as shown in figure 1</w:t>
      </w:r>
      <w:r w:rsidRPr="0014360E">
        <w:t xml:space="preserve"> with each entry representing a question-answer pair.</w:t>
      </w:r>
    </w:p>
    <w:p w14:paraId="5F2173AB" w14:textId="77777777" w:rsidR="003E0F9C" w:rsidRDefault="003E0F9C" w:rsidP="002E28A1">
      <w:r w:rsidRPr="00B75681">
        <w:rPr>
          <w:noProof/>
        </w:rPr>
        <w:drawing>
          <wp:inline distT="0" distB="0" distL="0" distR="0" wp14:anchorId="7E5F038D" wp14:editId="1E184158">
            <wp:extent cx="5731510" cy="1011555"/>
            <wp:effectExtent l="0" t="0" r="2540" b="0"/>
            <wp:docPr id="1014177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77342" name=""/>
                    <pic:cNvPicPr/>
                  </pic:nvPicPr>
                  <pic:blipFill>
                    <a:blip r:embed="rId8"/>
                    <a:stretch>
                      <a:fillRect/>
                    </a:stretch>
                  </pic:blipFill>
                  <pic:spPr>
                    <a:xfrm>
                      <a:off x="0" y="0"/>
                      <a:ext cx="5731510" cy="1011555"/>
                    </a:xfrm>
                    <a:prstGeom prst="rect">
                      <a:avLst/>
                    </a:prstGeom>
                  </pic:spPr>
                </pic:pic>
              </a:graphicData>
            </a:graphic>
          </wp:inline>
        </w:drawing>
      </w:r>
    </w:p>
    <w:p w14:paraId="215F3F9D" w14:textId="2877C1DF" w:rsidR="003E0F9C" w:rsidRPr="0014360E" w:rsidRDefault="003E0F9C" w:rsidP="00B87EA6">
      <w:pPr>
        <w:pStyle w:val="Caption"/>
      </w:pPr>
      <w:bookmarkStart w:id="19" w:name="_Toc156219524"/>
      <w:bookmarkStart w:id="20" w:name="_Toc156220016"/>
      <w:r>
        <w:t xml:space="preserve">Figure </w:t>
      </w:r>
      <w:r>
        <w:fldChar w:fldCharType="begin"/>
      </w:r>
      <w:r>
        <w:instrText xml:space="preserve"> SEQ Figure \* ARABIC </w:instrText>
      </w:r>
      <w:r>
        <w:fldChar w:fldCharType="separate"/>
      </w:r>
      <w:r w:rsidR="007258B1">
        <w:rPr>
          <w:noProof/>
        </w:rPr>
        <w:t>1</w:t>
      </w:r>
      <w:r>
        <w:fldChar w:fldCharType="end"/>
      </w:r>
      <w:r>
        <w:t>, a sample of JSON file that used in the chatbot</w:t>
      </w:r>
      <w:bookmarkEnd w:id="19"/>
      <w:bookmarkEnd w:id="20"/>
    </w:p>
    <w:p w14:paraId="5E18315E" w14:textId="77777777" w:rsidR="003E0F9C" w:rsidRPr="0014360E" w:rsidRDefault="003E0F9C" w:rsidP="00160BD1">
      <w:pPr>
        <w:pStyle w:val="Heading2"/>
        <w:rPr>
          <w:color w:val="171717" w:themeColor="background2" w:themeShade="1A"/>
        </w:rPr>
      </w:pPr>
      <w:bookmarkStart w:id="21" w:name="_Toc156159189"/>
      <w:bookmarkStart w:id="22" w:name="_Toc156160707"/>
      <w:bookmarkStart w:id="23" w:name="_Toc156219483"/>
      <w:bookmarkStart w:id="24" w:name="_Toc156221570"/>
      <w:r w:rsidRPr="0014360E">
        <w:rPr>
          <w:color w:val="171717" w:themeColor="background2" w:themeShade="1A"/>
        </w:rPr>
        <w:t>Preprocessing</w:t>
      </w:r>
      <w:bookmarkEnd w:id="21"/>
      <w:bookmarkEnd w:id="22"/>
      <w:bookmarkEnd w:id="23"/>
      <w:bookmarkEnd w:id="24"/>
    </w:p>
    <w:p w14:paraId="612AB9FD" w14:textId="77777777" w:rsidR="003E0F9C" w:rsidRPr="0014360E" w:rsidRDefault="003E0F9C" w:rsidP="002E28A1">
      <w:r w:rsidRPr="0014360E">
        <w:t>Before using the dataset for training, several preprocessing steps were undertaken to ensure data quality and consistency.</w:t>
      </w:r>
    </w:p>
    <w:p w14:paraId="3F2E0CC1" w14:textId="77777777" w:rsidR="003E0F9C" w:rsidRDefault="003E0F9C" w:rsidP="00160BD1">
      <w:pPr>
        <w:pStyle w:val="Heading3"/>
        <w:rPr>
          <w:color w:val="385623" w:themeColor="accent6" w:themeShade="80"/>
        </w:rPr>
      </w:pPr>
      <w:bookmarkStart w:id="25" w:name="_Toc156159190"/>
      <w:bookmarkStart w:id="26" w:name="_Toc156160708"/>
      <w:bookmarkStart w:id="27" w:name="_Toc156219484"/>
      <w:bookmarkStart w:id="28" w:name="_Toc156221571"/>
      <w:r w:rsidRPr="0014360E">
        <w:rPr>
          <w:color w:val="385623" w:themeColor="accent6" w:themeShade="80"/>
        </w:rPr>
        <w:t>Text Cleaning</w:t>
      </w:r>
      <w:bookmarkEnd w:id="25"/>
      <w:bookmarkEnd w:id="26"/>
      <w:bookmarkEnd w:id="27"/>
      <w:bookmarkEnd w:id="28"/>
    </w:p>
    <w:p w14:paraId="64AC2CE4" w14:textId="77777777" w:rsidR="003E0F9C" w:rsidRDefault="003E0F9C" w:rsidP="002E28A1">
      <w:bookmarkStart w:id="29" w:name="_Toc156159191"/>
      <w:bookmarkStart w:id="30" w:name="_Toc156160709"/>
      <w:r w:rsidRPr="00BA2BB8">
        <w:t>Text cleaning encompasses two essential functions: firstly, the transformation of data from Excel files into JSON format, which includes addressing and rectifying any instances of missing values (NaN); subsequently, the consolidation of all JSON files into a unified and coherent dataset.</w:t>
      </w:r>
    </w:p>
    <w:p w14:paraId="3C430C6E" w14:textId="77777777" w:rsidR="003E0F9C" w:rsidRDefault="003E0F9C" w:rsidP="00160BD1">
      <w:pPr>
        <w:pStyle w:val="Heading3"/>
        <w:rPr>
          <w:color w:val="385623" w:themeColor="accent6" w:themeShade="80"/>
        </w:rPr>
      </w:pPr>
      <w:bookmarkStart w:id="31" w:name="_Toc156219485"/>
      <w:bookmarkStart w:id="32" w:name="_Toc156221572"/>
      <w:r w:rsidRPr="0014360E">
        <w:rPr>
          <w:color w:val="385623" w:themeColor="accent6" w:themeShade="80"/>
        </w:rPr>
        <w:t>Tokenization</w:t>
      </w:r>
      <w:bookmarkEnd w:id="29"/>
      <w:bookmarkEnd w:id="30"/>
      <w:bookmarkEnd w:id="31"/>
      <w:bookmarkEnd w:id="32"/>
    </w:p>
    <w:p w14:paraId="76CE481A" w14:textId="5A3C9981" w:rsidR="008A240C" w:rsidRPr="00F313A1" w:rsidRDefault="003E0F9C" w:rsidP="002E28A1">
      <w:bookmarkStart w:id="33" w:name="_Toc156159192"/>
      <w:bookmarkStart w:id="34" w:name="_Toc156160710"/>
      <w:r w:rsidRPr="0014045E">
        <w:t>Tokenization is the process of breaking down a text into smaller units, usually words or sub words, known as tokens. In the context of natural language processing and machine learning, tokens are the building blocks that algorithms use to understand and process text data.</w:t>
      </w:r>
    </w:p>
    <w:p w14:paraId="15B242F9" w14:textId="77777777" w:rsidR="003E0F9C" w:rsidRPr="004B7393" w:rsidRDefault="003E0F9C" w:rsidP="002E28A1">
      <w:r>
        <w:t>The</w:t>
      </w:r>
      <w:r w:rsidRPr="00F313A1">
        <w:t xml:space="preserve"> TfidfVectorizer, it not only tokenizes your input text but also converts these tokens into numerical vectors using the Term Frequency-Inverse Document Frequency (TF-IDF) method. TF-IDF is a numerical statistic that reflects the importance of a word in a document relative to a collection of documents (corpus).</w:t>
      </w:r>
    </w:p>
    <w:p w14:paraId="72C006EC" w14:textId="77777777" w:rsidR="003E0F9C" w:rsidRPr="0014360E" w:rsidRDefault="003E0F9C" w:rsidP="00160BD1">
      <w:pPr>
        <w:pStyle w:val="Heading2"/>
        <w:rPr>
          <w:color w:val="171717" w:themeColor="background2" w:themeShade="1A"/>
        </w:rPr>
      </w:pPr>
      <w:bookmarkStart w:id="35" w:name="_Toc156219486"/>
      <w:bookmarkStart w:id="36" w:name="_Toc156221573"/>
      <w:r w:rsidRPr="0014360E">
        <w:rPr>
          <w:color w:val="171717" w:themeColor="background2" w:themeShade="1A"/>
        </w:rPr>
        <w:t>Dataset Size</w:t>
      </w:r>
      <w:bookmarkEnd w:id="33"/>
      <w:bookmarkEnd w:id="34"/>
      <w:bookmarkEnd w:id="35"/>
      <w:bookmarkEnd w:id="36"/>
    </w:p>
    <w:p w14:paraId="4BD67BFA" w14:textId="77777777" w:rsidR="003E0F9C" w:rsidRPr="0014360E" w:rsidRDefault="003E0F9C" w:rsidP="002E28A1">
      <w:r w:rsidRPr="0014360E">
        <w:t xml:space="preserve">The dataset comprises a substantial number of question-answer pairs, providing an ample source for training and evaluating the machine learning models. The distribution of questions </w:t>
      </w:r>
      <w:r w:rsidRPr="0014360E">
        <w:lastRenderedPageBreak/>
        <w:t>across different topics is balanced to ensure each aspect of HIV and AIDS is adequately represented.</w:t>
      </w:r>
      <w:r>
        <w:t xml:space="preserve"> it contains of about 457 questions and answers.</w:t>
      </w:r>
    </w:p>
    <w:p w14:paraId="4FA0695F" w14:textId="77777777" w:rsidR="004F713E" w:rsidRDefault="004F713E">
      <w:pPr>
        <w:spacing w:line="259" w:lineRule="auto"/>
        <w:jc w:val="left"/>
        <w:rPr>
          <w:rFonts w:asciiTheme="majorHAnsi" w:eastAsiaTheme="majorEastAsia" w:hAnsiTheme="majorHAnsi"/>
          <w:b/>
          <w:bCs/>
          <w:color w:val="2F5496" w:themeColor="accent1" w:themeShade="BF"/>
          <w:sz w:val="40"/>
          <w:szCs w:val="40"/>
        </w:rPr>
      </w:pPr>
      <w:bookmarkStart w:id="37" w:name="_Toc156219487"/>
      <w:r>
        <w:br w:type="page"/>
      </w:r>
    </w:p>
    <w:p w14:paraId="6F4A2DA6" w14:textId="1E0C0ECC" w:rsidR="0014360E" w:rsidRPr="006E31A8" w:rsidRDefault="0014360E" w:rsidP="00160BD1">
      <w:pPr>
        <w:pStyle w:val="Heading1"/>
        <w:rPr>
          <w:color w:val="1F3864" w:themeColor="accent1" w:themeShade="80"/>
        </w:rPr>
      </w:pPr>
      <w:bookmarkStart w:id="38" w:name="_Toc156221574"/>
      <w:r w:rsidRPr="006E31A8">
        <w:rPr>
          <w:color w:val="1F3864" w:themeColor="accent1" w:themeShade="80"/>
        </w:rPr>
        <w:lastRenderedPageBreak/>
        <w:t>Algorithms</w:t>
      </w:r>
      <w:bookmarkEnd w:id="37"/>
      <w:bookmarkEnd w:id="38"/>
    </w:p>
    <w:p w14:paraId="6C6B4D6E" w14:textId="77777777" w:rsidR="006E31A8" w:rsidRDefault="006E31A8" w:rsidP="002E28A1">
      <w:r>
        <w:t>The Chatbot for HIV and AIDS Information Retrieval employs a diverse set of machine learning algorithms to effectively handle user queries across different topics. Each algorithm is tailored to address specific aspects of information retrieval related to HIV and AIDS.</w:t>
      </w:r>
    </w:p>
    <w:p w14:paraId="50BA4A72" w14:textId="36D14242" w:rsidR="0014360E" w:rsidRPr="0014360E" w:rsidRDefault="006E31A8" w:rsidP="002E28A1">
      <w:r>
        <w:t>The algorithms are Support Vector Machines, Naive Bayes, Random Forest, Decision Trees, K-Nearest Neighbors, Gradient Boosting, Logistic Regression, and Artificial Neural Networks (ANN).</w:t>
      </w:r>
    </w:p>
    <w:p w14:paraId="15C6D5D4" w14:textId="51495381" w:rsidR="0014360E" w:rsidRPr="0014360E" w:rsidRDefault="0014360E" w:rsidP="00160BD1">
      <w:pPr>
        <w:pStyle w:val="Heading2"/>
        <w:rPr>
          <w:color w:val="171717" w:themeColor="background2" w:themeShade="1A"/>
        </w:rPr>
      </w:pPr>
      <w:bookmarkStart w:id="39" w:name="_Toc156219488"/>
      <w:bookmarkStart w:id="40" w:name="_Toc156221575"/>
      <w:r w:rsidRPr="0014360E">
        <w:rPr>
          <w:color w:val="171717" w:themeColor="background2" w:themeShade="1A"/>
        </w:rPr>
        <w:t>Support Vector Machine (SVM)</w:t>
      </w:r>
      <w:bookmarkEnd w:id="39"/>
      <w:bookmarkEnd w:id="40"/>
    </w:p>
    <w:p w14:paraId="62B2113D" w14:textId="77777777" w:rsidR="0014360E" w:rsidRDefault="0014360E" w:rsidP="002E28A1">
      <w:r w:rsidRPr="0014360E">
        <w:t>Support Vector Machine is utilized for its ability to classify questions into different categories based on the provided dataset.</w:t>
      </w:r>
    </w:p>
    <w:p w14:paraId="78F9FC0A" w14:textId="77777777" w:rsidR="006F11B9" w:rsidRDefault="006F11B9" w:rsidP="002E28A1">
      <w:r w:rsidRPr="006F11B9">
        <w:rPr>
          <w:noProof/>
        </w:rPr>
        <w:drawing>
          <wp:inline distT="0" distB="0" distL="0" distR="0" wp14:anchorId="662FF752" wp14:editId="5E6D9F95">
            <wp:extent cx="5731510" cy="1225550"/>
            <wp:effectExtent l="0" t="0" r="2540" b="0"/>
            <wp:docPr id="1885825244"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25244" name="Picture 1" descr="A black rectangle with white text&#10;&#10;Description automatically generated"/>
                    <pic:cNvPicPr/>
                  </pic:nvPicPr>
                  <pic:blipFill>
                    <a:blip r:embed="rId9"/>
                    <a:stretch>
                      <a:fillRect/>
                    </a:stretch>
                  </pic:blipFill>
                  <pic:spPr>
                    <a:xfrm>
                      <a:off x="0" y="0"/>
                      <a:ext cx="5731510" cy="1225550"/>
                    </a:xfrm>
                    <a:prstGeom prst="rect">
                      <a:avLst/>
                    </a:prstGeom>
                  </pic:spPr>
                </pic:pic>
              </a:graphicData>
            </a:graphic>
          </wp:inline>
        </w:drawing>
      </w:r>
    </w:p>
    <w:p w14:paraId="4A5528F9" w14:textId="5F2590D8" w:rsidR="006F11B9" w:rsidRPr="0014360E" w:rsidRDefault="006F11B9" w:rsidP="00B87EA6">
      <w:pPr>
        <w:pStyle w:val="Caption"/>
      </w:pPr>
      <w:bookmarkStart w:id="41" w:name="_Toc156219525"/>
      <w:bookmarkStart w:id="42" w:name="_Toc156220017"/>
      <w:r>
        <w:t xml:space="preserve">Figure </w:t>
      </w:r>
      <w:r>
        <w:fldChar w:fldCharType="begin"/>
      </w:r>
      <w:r>
        <w:instrText xml:space="preserve"> SEQ Figure \* ARABIC </w:instrText>
      </w:r>
      <w:r>
        <w:fldChar w:fldCharType="separate"/>
      </w:r>
      <w:r w:rsidR="007258B1">
        <w:rPr>
          <w:noProof/>
        </w:rPr>
        <w:t>2</w:t>
      </w:r>
      <w:r>
        <w:fldChar w:fldCharType="end"/>
      </w:r>
      <w:r>
        <w:t>, SVM algorithm</w:t>
      </w:r>
      <w:bookmarkEnd w:id="41"/>
      <w:bookmarkEnd w:id="42"/>
    </w:p>
    <w:p w14:paraId="2CF91104" w14:textId="1F2E4AC4" w:rsidR="0014360E" w:rsidRPr="0014360E" w:rsidRDefault="0014360E" w:rsidP="002E28A1">
      <w:r w:rsidRPr="0014360E">
        <w:t>The SVM algorithm is trained on the preprocessed dataset, with features derived from the tokenized and lemmatized questions. The algorithm optimizes hyperparameters, such as the choice of the kernel function and regularization parameters</w:t>
      </w:r>
      <w:r w:rsidR="006E31A8">
        <w:t>.</w:t>
      </w:r>
    </w:p>
    <w:p w14:paraId="6A0E9B0C" w14:textId="1A5985E0" w:rsidR="0014360E" w:rsidRPr="0014360E" w:rsidRDefault="0014360E" w:rsidP="00160BD1">
      <w:pPr>
        <w:pStyle w:val="Heading2"/>
        <w:rPr>
          <w:color w:val="171717" w:themeColor="background2" w:themeShade="1A"/>
        </w:rPr>
      </w:pPr>
      <w:bookmarkStart w:id="43" w:name="_Toc156219489"/>
      <w:bookmarkStart w:id="44" w:name="_Toc156221576"/>
      <w:r w:rsidRPr="0014360E">
        <w:rPr>
          <w:color w:val="171717" w:themeColor="background2" w:themeShade="1A"/>
        </w:rPr>
        <w:t>Naïve Bayes</w:t>
      </w:r>
      <w:bookmarkEnd w:id="43"/>
      <w:bookmarkEnd w:id="44"/>
    </w:p>
    <w:p w14:paraId="4F5BD26A" w14:textId="77777777" w:rsidR="0014360E" w:rsidRDefault="0014360E" w:rsidP="002E28A1">
      <w:r w:rsidRPr="0014360E">
        <w:t>Naïve Bayes is employed for its simplicity and efficiency in handling text classification tasks.</w:t>
      </w:r>
    </w:p>
    <w:p w14:paraId="6FDDA8E2" w14:textId="77777777" w:rsidR="0031560F" w:rsidRDefault="0031560F" w:rsidP="002E28A1">
      <w:r w:rsidRPr="0031560F">
        <w:rPr>
          <w:noProof/>
        </w:rPr>
        <w:drawing>
          <wp:inline distT="0" distB="0" distL="0" distR="0" wp14:anchorId="6F055095" wp14:editId="44FA1A34">
            <wp:extent cx="5731510" cy="372745"/>
            <wp:effectExtent l="0" t="0" r="2540" b="8255"/>
            <wp:docPr id="41025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58708" name=""/>
                    <pic:cNvPicPr/>
                  </pic:nvPicPr>
                  <pic:blipFill>
                    <a:blip r:embed="rId10"/>
                    <a:stretch>
                      <a:fillRect/>
                    </a:stretch>
                  </pic:blipFill>
                  <pic:spPr>
                    <a:xfrm>
                      <a:off x="0" y="0"/>
                      <a:ext cx="5731510" cy="372745"/>
                    </a:xfrm>
                    <a:prstGeom prst="rect">
                      <a:avLst/>
                    </a:prstGeom>
                  </pic:spPr>
                </pic:pic>
              </a:graphicData>
            </a:graphic>
          </wp:inline>
        </w:drawing>
      </w:r>
    </w:p>
    <w:p w14:paraId="23B64E90" w14:textId="45F98B88" w:rsidR="006F11B9" w:rsidRPr="0014360E" w:rsidRDefault="0031560F" w:rsidP="00B87EA6">
      <w:pPr>
        <w:pStyle w:val="Caption"/>
      </w:pPr>
      <w:bookmarkStart w:id="45" w:name="_Toc156219526"/>
      <w:bookmarkStart w:id="46" w:name="_Toc156220018"/>
      <w:r>
        <w:t xml:space="preserve">Figure </w:t>
      </w:r>
      <w:r>
        <w:fldChar w:fldCharType="begin"/>
      </w:r>
      <w:r>
        <w:instrText xml:space="preserve"> SEQ Figure \* ARABIC </w:instrText>
      </w:r>
      <w:r>
        <w:fldChar w:fldCharType="separate"/>
      </w:r>
      <w:r w:rsidR="007258B1">
        <w:rPr>
          <w:noProof/>
        </w:rPr>
        <w:t>3</w:t>
      </w:r>
      <w:r>
        <w:fldChar w:fldCharType="end"/>
      </w:r>
      <w:r>
        <w:t>, Naive Bayes algorithm</w:t>
      </w:r>
      <w:bookmarkEnd w:id="45"/>
      <w:bookmarkEnd w:id="46"/>
    </w:p>
    <w:p w14:paraId="7CA122FC" w14:textId="77777777" w:rsidR="0014360E" w:rsidRPr="0014360E" w:rsidRDefault="0014360E" w:rsidP="002E28A1">
      <w:r w:rsidRPr="0014360E">
        <w:t>The Naïve Bayes algorithm is applied to calculate the probability of each category given a question. The model assumes independence between words, making it suitable for the natural language processing context. Laplace smoothing is applied to handle unseen words.</w:t>
      </w:r>
    </w:p>
    <w:p w14:paraId="4CC814C2" w14:textId="77777777" w:rsidR="0014360E" w:rsidRPr="0014360E" w:rsidRDefault="0014360E" w:rsidP="002E28A1"/>
    <w:p w14:paraId="32D13004" w14:textId="363A9CF9" w:rsidR="0014360E" w:rsidRPr="0014360E" w:rsidRDefault="0014360E" w:rsidP="00160BD1">
      <w:pPr>
        <w:pStyle w:val="Heading2"/>
        <w:rPr>
          <w:color w:val="171717" w:themeColor="background2" w:themeShade="1A"/>
        </w:rPr>
      </w:pPr>
      <w:bookmarkStart w:id="47" w:name="_Toc156219490"/>
      <w:bookmarkStart w:id="48" w:name="_Toc156221577"/>
      <w:r w:rsidRPr="0014360E">
        <w:rPr>
          <w:color w:val="171717" w:themeColor="background2" w:themeShade="1A"/>
        </w:rPr>
        <w:t>Decision Tree</w:t>
      </w:r>
      <w:bookmarkEnd w:id="47"/>
      <w:bookmarkEnd w:id="48"/>
    </w:p>
    <w:p w14:paraId="1514A1E9" w14:textId="77777777" w:rsidR="0014360E" w:rsidRDefault="0014360E" w:rsidP="002E28A1">
      <w:r w:rsidRPr="0014360E">
        <w:t>Decision Trees are employed to create a hierarchical structure for classifying questions based on a series of decisions.</w:t>
      </w:r>
    </w:p>
    <w:p w14:paraId="706E496A" w14:textId="77777777" w:rsidR="00FC7C54" w:rsidRDefault="00FC7C54" w:rsidP="002E28A1">
      <w:r w:rsidRPr="00FC7C54">
        <w:rPr>
          <w:noProof/>
        </w:rPr>
        <w:lastRenderedPageBreak/>
        <w:drawing>
          <wp:inline distT="0" distB="0" distL="0" distR="0" wp14:anchorId="557FE913" wp14:editId="2CF8C0D4">
            <wp:extent cx="5731510" cy="1085850"/>
            <wp:effectExtent l="0" t="0" r="2540" b="0"/>
            <wp:docPr id="1602026800"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26800" name="Picture 1" descr="A black screen with a black background&#10;&#10;Description automatically generated"/>
                    <pic:cNvPicPr/>
                  </pic:nvPicPr>
                  <pic:blipFill>
                    <a:blip r:embed="rId11"/>
                    <a:stretch>
                      <a:fillRect/>
                    </a:stretch>
                  </pic:blipFill>
                  <pic:spPr>
                    <a:xfrm>
                      <a:off x="0" y="0"/>
                      <a:ext cx="5731510" cy="1085850"/>
                    </a:xfrm>
                    <a:prstGeom prst="rect">
                      <a:avLst/>
                    </a:prstGeom>
                  </pic:spPr>
                </pic:pic>
              </a:graphicData>
            </a:graphic>
          </wp:inline>
        </w:drawing>
      </w:r>
    </w:p>
    <w:p w14:paraId="15F747D7" w14:textId="63F33734" w:rsidR="0031560F" w:rsidRPr="0014360E" w:rsidRDefault="00FC7C54" w:rsidP="00B87EA6">
      <w:pPr>
        <w:pStyle w:val="Caption"/>
      </w:pPr>
      <w:bookmarkStart w:id="49" w:name="_Toc156219527"/>
      <w:bookmarkStart w:id="50" w:name="_Toc156220019"/>
      <w:r>
        <w:t xml:space="preserve">Figure </w:t>
      </w:r>
      <w:r>
        <w:fldChar w:fldCharType="begin"/>
      </w:r>
      <w:r>
        <w:instrText xml:space="preserve"> SEQ Figure \* ARABIC </w:instrText>
      </w:r>
      <w:r>
        <w:fldChar w:fldCharType="separate"/>
      </w:r>
      <w:r w:rsidR="007258B1">
        <w:rPr>
          <w:noProof/>
        </w:rPr>
        <w:t>4</w:t>
      </w:r>
      <w:r>
        <w:fldChar w:fldCharType="end"/>
      </w:r>
      <w:r>
        <w:t>, Decision Tree algorithm</w:t>
      </w:r>
      <w:bookmarkEnd w:id="49"/>
      <w:bookmarkEnd w:id="50"/>
    </w:p>
    <w:p w14:paraId="53448FB0" w14:textId="58F25C03" w:rsidR="0014360E" w:rsidRPr="0014360E" w:rsidRDefault="0014360E" w:rsidP="002E28A1">
      <w:r w:rsidRPr="0014360E">
        <w:t>The Decision Tree algorithm is trained to recursively split the dataset based on the most informative features. Pruning techniques are applied to avoid overfitting, and the resulting tree structure is used for predicting the category of user queries.</w:t>
      </w:r>
    </w:p>
    <w:p w14:paraId="1F2EF3B6" w14:textId="13B52E31" w:rsidR="003E0F9C" w:rsidRPr="0014360E" w:rsidRDefault="0014360E" w:rsidP="00160BD1">
      <w:pPr>
        <w:pStyle w:val="Heading2"/>
        <w:rPr>
          <w:color w:val="171717" w:themeColor="background2" w:themeShade="1A"/>
        </w:rPr>
      </w:pPr>
      <w:bookmarkStart w:id="51" w:name="_Toc156219491"/>
      <w:bookmarkStart w:id="52" w:name="_Toc156221578"/>
      <w:r w:rsidRPr="0014360E">
        <w:rPr>
          <w:color w:val="171717" w:themeColor="background2" w:themeShade="1A"/>
        </w:rPr>
        <w:t>Random Forest</w:t>
      </w:r>
      <w:bookmarkEnd w:id="51"/>
      <w:bookmarkEnd w:id="52"/>
    </w:p>
    <w:p w14:paraId="46F0029A" w14:textId="544B458E" w:rsidR="0014360E" w:rsidRDefault="0014360E" w:rsidP="002E28A1">
      <w:r w:rsidRPr="0014360E">
        <w:t>Random Forest, an ensemble method, is used to improve the overall classification performance by aggregating predictions from multiple decision trees.</w:t>
      </w:r>
    </w:p>
    <w:p w14:paraId="3C903019" w14:textId="77777777" w:rsidR="006D0DA3" w:rsidRDefault="006D0DA3" w:rsidP="002E28A1">
      <w:r w:rsidRPr="006D0DA3">
        <w:drawing>
          <wp:inline distT="0" distB="0" distL="0" distR="0" wp14:anchorId="05DAC7DC" wp14:editId="0DF9C0A7">
            <wp:extent cx="4892464" cy="777307"/>
            <wp:effectExtent l="0" t="0" r="3810" b="3810"/>
            <wp:docPr id="8765660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66015" name="Picture 1" descr="A black screen with white text&#10;&#10;Description automatically generated"/>
                    <pic:cNvPicPr/>
                  </pic:nvPicPr>
                  <pic:blipFill>
                    <a:blip r:embed="rId12"/>
                    <a:stretch>
                      <a:fillRect/>
                    </a:stretch>
                  </pic:blipFill>
                  <pic:spPr>
                    <a:xfrm>
                      <a:off x="0" y="0"/>
                      <a:ext cx="4892464" cy="777307"/>
                    </a:xfrm>
                    <a:prstGeom prst="rect">
                      <a:avLst/>
                    </a:prstGeom>
                  </pic:spPr>
                </pic:pic>
              </a:graphicData>
            </a:graphic>
          </wp:inline>
        </w:drawing>
      </w:r>
    </w:p>
    <w:p w14:paraId="5423CA5C" w14:textId="3AF97642" w:rsidR="00723FAE" w:rsidRPr="0014360E" w:rsidRDefault="006D0DA3" w:rsidP="00B87EA6">
      <w:pPr>
        <w:pStyle w:val="Caption"/>
      </w:pPr>
      <w:bookmarkStart w:id="53" w:name="_Toc156219528"/>
      <w:bookmarkStart w:id="54" w:name="_Toc156220020"/>
      <w:r>
        <w:t xml:space="preserve">Figure </w:t>
      </w:r>
      <w:r>
        <w:fldChar w:fldCharType="begin"/>
      </w:r>
      <w:r>
        <w:instrText xml:space="preserve"> SEQ Figure \* ARABIC </w:instrText>
      </w:r>
      <w:r>
        <w:fldChar w:fldCharType="separate"/>
      </w:r>
      <w:r w:rsidR="007258B1">
        <w:rPr>
          <w:noProof/>
        </w:rPr>
        <w:t>5</w:t>
      </w:r>
      <w:r>
        <w:fldChar w:fldCharType="end"/>
      </w:r>
      <w:r>
        <w:t>, Random Forest algorithm</w:t>
      </w:r>
      <w:bookmarkEnd w:id="53"/>
      <w:bookmarkEnd w:id="54"/>
    </w:p>
    <w:p w14:paraId="2E405C78" w14:textId="2658D672" w:rsidR="0014360E" w:rsidRPr="0014360E" w:rsidRDefault="0014360E" w:rsidP="002E28A1">
      <w:r w:rsidRPr="0014360E">
        <w:t>A collection of decision trees is trained on different subsets of the dataset. The final prediction is determined by combining the outputs of individual trees, providing a robust and accurate classification.</w:t>
      </w:r>
    </w:p>
    <w:p w14:paraId="76283358" w14:textId="35F79A33" w:rsidR="0014360E" w:rsidRPr="0014360E" w:rsidRDefault="0014360E" w:rsidP="00160BD1">
      <w:pPr>
        <w:pStyle w:val="Heading2"/>
        <w:rPr>
          <w:color w:val="171717" w:themeColor="background2" w:themeShade="1A"/>
        </w:rPr>
      </w:pPr>
      <w:bookmarkStart w:id="55" w:name="_Toc156219492"/>
      <w:bookmarkStart w:id="56" w:name="_Toc156221579"/>
      <w:r w:rsidRPr="0014360E">
        <w:rPr>
          <w:color w:val="171717" w:themeColor="background2" w:themeShade="1A"/>
        </w:rPr>
        <w:t>k-Nearest Neighbors (KNN)</w:t>
      </w:r>
      <w:bookmarkEnd w:id="55"/>
      <w:bookmarkEnd w:id="56"/>
    </w:p>
    <w:p w14:paraId="569358C4" w14:textId="77777777" w:rsidR="0014360E" w:rsidRDefault="0014360E" w:rsidP="002E28A1">
      <w:r w:rsidRPr="0014360E">
        <w:t>KNN is employed for its simplicity and effectiveness in identifying similar questions.</w:t>
      </w:r>
    </w:p>
    <w:p w14:paraId="7ABCA76D" w14:textId="77777777" w:rsidR="006E1038" w:rsidRDefault="006E1038" w:rsidP="002E28A1">
      <w:r w:rsidRPr="006E1038">
        <w:drawing>
          <wp:inline distT="0" distB="0" distL="0" distR="0" wp14:anchorId="20AB217A" wp14:editId="402C3D56">
            <wp:extent cx="5731510" cy="1074420"/>
            <wp:effectExtent l="0" t="0" r="2540" b="0"/>
            <wp:docPr id="300129166"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29166" name="Picture 1" descr="A black screen with a black background&#10;&#10;Description automatically generated"/>
                    <pic:cNvPicPr/>
                  </pic:nvPicPr>
                  <pic:blipFill>
                    <a:blip r:embed="rId13"/>
                    <a:stretch>
                      <a:fillRect/>
                    </a:stretch>
                  </pic:blipFill>
                  <pic:spPr>
                    <a:xfrm>
                      <a:off x="0" y="0"/>
                      <a:ext cx="5731510" cy="1074420"/>
                    </a:xfrm>
                    <a:prstGeom prst="rect">
                      <a:avLst/>
                    </a:prstGeom>
                  </pic:spPr>
                </pic:pic>
              </a:graphicData>
            </a:graphic>
          </wp:inline>
        </w:drawing>
      </w:r>
    </w:p>
    <w:p w14:paraId="3E40558D" w14:textId="7C68BDE4" w:rsidR="006D0DA3" w:rsidRPr="0014360E" w:rsidRDefault="006E1038" w:rsidP="00B87EA6">
      <w:pPr>
        <w:pStyle w:val="Caption"/>
      </w:pPr>
      <w:bookmarkStart w:id="57" w:name="_Toc156219529"/>
      <w:bookmarkStart w:id="58" w:name="_Toc156220021"/>
      <w:r>
        <w:t xml:space="preserve">Figure </w:t>
      </w:r>
      <w:r>
        <w:fldChar w:fldCharType="begin"/>
      </w:r>
      <w:r>
        <w:instrText xml:space="preserve"> SEQ Figure \* ARABIC </w:instrText>
      </w:r>
      <w:r>
        <w:fldChar w:fldCharType="separate"/>
      </w:r>
      <w:r w:rsidR="007258B1">
        <w:rPr>
          <w:noProof/>
        </w:rPr>
        <w:t>6</w:t>
      </w:r>
      <w:r>
        <w:fldChar w:fldCharType="end"/>
      </w:r>
      <w:r>
        <w:t>, KNN algorithm</w:t>
      </w:r>
      <w:bookmarkEnd w:id="57"/>
      <w:bookmarkEnd w:id="58"/>
    </w:p>
    <w:p w14:paraId="77649F7C" w14:textId="77777777" w:rsidR="0014360E" w:rsidRPr="0014360E" w:rsidRDefault="0014360E" w:rsidP="002E28A1">
      <w:r w:rsidRPr="0014360E">
        <w:t>The KNN algorithm calculates the distance between the user's question and those in the dataset. The category of the majority of the k-nearest neighbors determines the classification of the user's query.</w:t>
      </w:r>
    </w:p>
    <w:p w14:paraId="6A475912" w14:textId="77777777" w:rsidR="0014360E" w:rsidRPr="0014360E" w:rsidRDefault="0014360E" w:rsidP="002E28A1"/>
    <w:p w14:paraId="4E30FFA6" w14:textId="62D1BA03" w:rsidR="0014360E" w:rsidRPr="0014360E" w:rsidRDefault="0014360E" w:rsidP="00160BD1">
      <w:pPr>
        <w:pStyle w:val="Heading2"/>
        <w:rPr>
          <w:color w:val="171717" w:themeColor="background2" w:themeShade="1A"/>
        </w:rPr>
      </w:pPr>
      <w:bookmarkStart w:id="59" w:name="_Toc156219493"/>
      <w:bookmarkStart w:id="60" w:name="_Toc156221580"/>
      <w:r w:rsidRPr="0014360E">
        <w:rPr>
          <w:color w:val="171717" w:themeColor="background2" w:themeShade="1A"/>
        </w:rPr>
        <w:t>Gradient Boosting</w:t>
      </w:r>
      <w:bookmarkEnd w:id="59"/>
      <w:bookmarkEnd w:id="60"/>
    </w:p>
    <w:p w14:paraId="64183ADC" w14:textId="77777777" w:rsidR="0014360E" w:rsidRDefault="0014360E" w:rsidP="002E28A1">
      <w:r w:rsidRPr="0014360E">
        <w:t>Gradient Boosting is used to enhance predictive accuracy by sequentially training weak learners.</w:t>
      </w:r>
    </w:p>
    <w:p w14:paraId="383DB2E4" w14:textId="77777777" w:rsidR="00FC326B" w:rsidRDefault="00FC326B" w:rsidP="002E28A1">
      <w:r w:rsidRPr="00FC326B">
        <w:lastRenderedPageBreak/>
        <w:drawing>
          <wp:inline distT="0" distB="0" distL="0" distR="0" wp14:anchorId="36872030" wp14:editId="0FF5DBF4">
            <wp:extent cx="5731510" cy="1519555"/>
            <wp:effectExtent l="0" t="0" r="2540" b="4445"/>
            <wp:docPr id="798368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6863" name="Picture 1" descr="A screen shot of a computer&#10;&#10;Description automatically generated"/>
                    <pic:cNvPicPr/>
                  </pic:nvPicPr>
                  <pic:blipFill>
                    <a:blip r:embed="rId14"/>
                    <a:stretch>
                      <a:fillRect/>
                    </a:stretch>
                  </pic:blipFill>
                  <pic:spPr>
                    <a:xfrm>
                      <a:off x="0" y="0"/>
                      <a:ext cx="5731510" cy="1519555"/>
                    </a:xfrm>
                    <a:prstGeom prst="rect">
                      <a:avLst/>
                    </a:prstGeom>
                  </pic:spPr>
                </pic:pic>
              </a:graphicData>
            </a:graphic>
          </wp:inline>
        </w:drawing>
      </w:r>
    </w:p>
    <w:p w14:paraId="6564F4C0" w14:textId="2CDF1001" w:rsidR="006E1038" w:rsidRPr="0014360E" w:rsidRDefault="00FC326B" w:rsidP="00B87EA6">
      <w:pPr>
        <w:pStyle w:val="Caption"/>
      </w:pPr>
      <w:bookmarkStart w:id="61" w:name="_Toc156219530"/>
      <w:bookmarkStart w:id="62" w:name="_Toc156220022"/>
      <w:r>
        <w:t xml:space="preserve">Figure </w:t>
      </w:r>
      <w:r>
        <w:fldChar w:fldCharType="begin"/>
      </w:r>
      <w:r>
        <w:instrText xml:space="preserve"> SEQ Figure \* ARABIC </w:instrText>
      </w:r>
      <w:r>
        <w:fldChar w:fldCharType="separate"/>
      </w:r>
      <w:r w:rsidR="007258B1">
        <w:rPr>
          <w:noProof/>
        </w:rPr>
        <w:t>7</w:t>
      </w:r>
      <w:r>
        <w:fldChar w:fldCharType="end"/>
      </w:r>
      <w:r>
        <w:t>, Gradient Boosting algorithm</w:t>
      </w:r>
      <w:bookmarkEnd w:id="61"/>
      <w:bookmarkEnd w:id="62"/>
    </w:p>
    <w:p w14:paraId="386F6E02" w14:textId="77777777" w:rsidR="0014360E" w:rsidRPr="0014360E" w:rsidRDefault="0014360E" w:rsidP="002E28A1">
      <w:r w:rsidRPr="0014360E">
        <w:t>The Gradient Boosting algorithm combines the predictions of multiple weak learners, with each subsequent model correcting errors made by the previous ones. Hyperparameter tuning is performed to optimize the boosting process.</w:t>
      </w:r>
    </w:p>
    <w:p w14:paraId="25DC191F" w14:textId="77777777" w:rsidR="0014360E" w:rsidRPr="0014360E" w:rsidRDefault="0014360E" w:rsidP="002E28A1"/>
    <w:p w14:paraId="07BC7E4D" w14:textId="312663B5" w:rsidR="0014360E" w:rsidRPr="0014360E" w:rsidRDefault="0014360E" w:rsidP="00160BD1">
      <w:pPr>
        <w:pStyle w:val="Heading2"/>
        <w:rPr>
          <w:color w:val="171717" w:themeColor="background2" w:themeShade="1A"/>
        </w:rPr>
      </w:pPr>
      <w:bookmarkStart w:id="63" w:name="_Toc156219494"/>
      <w:bookmarkStart w:id="64" w:name="_Toc156221581"/>
      <w:r w:rsidRPr="0014360E">
        <w:rPr>
          <w:color w:val="171717" w:themeColor="background2" w:themeShade="1A"/>
        </w:rPr>
        <w:t>Logistic Regression</w:t>
      </w:r>
      <w:bookmarkEnd w:id="63"/>
      <w:bookmarkEnd w:id="64"/>
    </w:p>
    <w:p w14:paraId="4997A91B" w14:textId="77777777" w:rsidR="0014360E" w:rsidRDefault="0014360E" w:rsidP="002E28A1">
      <w:r w:rsidRPr="0014360E">
        <w:t>Logistic Regression is employed for its simplicity and interpretability in binary and multiclass classification tasks.</w:t>
      </w:r>
    </w:p>
    <w:p w14:paraId="4087ED87" w14:textId="77777777" w:rsidR="00C20EAC" w:rsidRDefault="00C20EAC" w:rsidP="002E28A1">
      <w:r w:rsidRPr="00C20EAC">
        <w:drawing>
          <wp:inline distT="0" distB="0" distL="0" distR="0" wp14:anchorId="520F4D1E" wp14:editId="42354537">
            <wp:extent cx="5731510" cy="1167765"/>
            <wp:effectExtent l="0" t="0" r="2540" b="0"/>
            <wp:docPr id="146474356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43565" name="Picture 1" descr="A black screen with white text&#10;&#10;Description automatically generated"/>
                    <pic:cNvPicPr/>
                  </pic:nvPicPr>
                  <pic:blipFill>
                    <a:blip r:embed="rId15"/>
                    <a:stretch>
                      <a:fillRect/>
                    </a:stretch>
                  </pic:blipFill>
                  <pic:spPr>
                    <a:xfrm>
                      <a:off x="0" y="0"/>
                      <a:ext cx="5731510" cy="1167765"/>
                    </a:xfrm>
                    <a:prstGeom prst="rect">
                      <a:avLst/>
                    </a:prstGeom>
                  </pic:spPr>
                </pic:pic>
              </a:graphicData>
            </a:graphic>
          </wp:inline>
        </w:drawing>
      </w:r>
    </w:p>
    <w:p w14:paraId="60E7276A" w14:textId="729A18E5" w:rsidR="00FC326B" w:rsidRPr="0014360E" w:rsidRDefault="00C20EAC" w:rsidP="00B87EA6">
      <w:pPr>
        <w:pStyle w:val="Caption"/>
      </w:pPr>
      <w:bookmarkStart w:id="65" w:name="_Toc156219531"/>
      <w:bookmarkStart w:id="66" w:name="_Toc156220023"/>
      <w:r>
        <w:t xml:space="preserve">Figure </w:t>
      </w:r>
      <w:r>
        <w:fldChar w:fldCharType="begin"/>
      </w:r>
      <w:r>
        <w:instrText xml:space="preserve"> SEQ Figure \* ARABIC </w:instrText>
      </w:r>
      <w:r>
        <w:fldChar w:fldCharType="separate"/>
      </w:r>
      <w:r w:rsidR="007258B1">
        <w:rPr>
          <w:noProof/>
        </w:rPr>
        <w:t>8</w:t>
      </w:r>
      <w:r>
        <w:fldChar w:fldCharType="end"/>
      </w:r>
      <w:r>
        <w:t>, Logistic Regression algorithm</w:t>
      </w:r>
      <w:bookmarkEnd w:id="65"/>
      <w:bookmarkEnd w:id="66"/>
    </w:p>
    <w:p w14:paraId="7B221B4C" w14:textId="77777777" w:rsidR="0014360E" w:rsidRPr="0014360E" w:rsidRDefault="0014360E" w:rsidP="002E28A1">
      <w:r w:rsidRPr="0014360E">
        <w:t>The logistic regression model is trained to predict the probability of each category. A softmax function is applied for multiclass classification, and the category with the highest probability is selected as the final prediction.</w:t>
      </w:r>
    </w:p>
    <w:p w14:paraId="667E31D6" w14:textId="77777777" w:rsidR="0014360E" w:rsidRPr="0014360E" w:rsidRDefault="0014360E" w:rsidP="002E28A1"/>
    <w:p w14:paraId="124AC912" w14:textId="6F6CD4AC" w:rsidR="0014360E" w:rsidRPr="0014360E" w:rsidRDefault="0014360E" w:rsidP="00160BD1">
      <w:pPr>
        <w:pStyle w:val="Heading2"/>
        <w:rPr>
          <w:color w:val="171717" w:themeColor="background2" w:themeShade="1A"/>
        </w:rPr>
      </w:pPr>
      <w:bookmarkStart w:id="67" w:name="_Toc156219495"/>
      <w:bookmarkStart w:id="68" w:name="_Toc156221582"/>
      <w:r w:rsidRPr="0014360E">
        <w:rPr>
          <w:color w:val="171717" w:themeColor="background2" w:themeShade="1A"/>
        </w:rPr>
        <w:t>Artificial Neural Network (ANN)</w:t>
      </w:r>
      <w:bookmarkEnd w:id="67"/>
      <w:bookmarkEnd w:id="68"/>
    </w:p>
    <w:p w14:paraId="41737ACF" w14:textId="77777777" w:rsidR="0014360E" w:rsidRDefault="0014360E" w:rsidP="002E28A1">
      <w:r w:rsidRPr="0014360E">
        <w:t>Artificial Neural Network is employed for its ability to capture complex relationships in data.</w:t>
      </w:r>
    </w:p>
    <w:p w14:paraId="458A69EC" w14:textId="77777777" w:rsidR="000F5B7D" w:rsidRDefault="000F5B7D" w:rsidP="002E28A1">
      <w:r w:rsidRPr="000F5B7D">
        <w:drawing>
          <wp:inline distT="0" distB="0" distL="0" distR="0" wp14:anchorId="41469C41" wp14:editId="52568A0B">
            <wp:extent cx="5731510" cy="1300480"/>
            <wp:effectExtent l="0" t="0" r="2540" b="0"/>
            <wp:docPr id="1219993952"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93952" name="Picture 1" descr="A black rectangle with white text&#10;&#10;Description automatically generated"/>
                    <pic:cNvPicPr/>
                  </pic:nvPicPr>
                  <pic:blipFill>
                    <a:blip r:embed="rId16"/>
                    <a:stretch>
                      <a:fillRect/>
                    </a:stretch>
                  </pic:blipFill>
                  <pic:spPr>
                    <a:xfrm>
                      <a:off x="0" y="0"/>
                      <a:ext cx="5731510" cy="1300480"/>
                    </a:xfrm>
                    <a:prstGeom prst="rect">
                      <a:avLst/>
                    </a:prstGeom>
                  </pic:spPr>
                </pic:pic>
              </a:graphicData>
            </a:graphic>
          </wp:inline>
        </w:drawing>
      </w:r>
    </w:p>
    <w:p w14:paraId="49765DA4" w14:textId="5B9A5576" w:rsidR="00C20EAC" w:rsidRPr="0014360E" w:rsidRDefault="000F5B7D" w:rsidP="00B87EA6">
      <w:pPr>
        <w:pStyle w:val="Caption"/>
      </w:pPr>
      <w:bookmarkStart w:id="69" w:name="_Toc156219532"/>
      <w:bookmarkStart w:id="70" w:name="_Toc156220024"/>
      <w:r>
        <w:t xml:space="preserve">Figure </w:t>
      </w:r>
      <w:r>
        <w:fldChar w:fldCharType="begin"/>
      </w:r>
      <w:r>
        <w:instrText xml:space="preserve"> SEQ Figure \* ARABIC </w:instrText>
      </w:r>
      <w:r>
        <w:fldChar w:fldCharType="separate"/>
      </w:r>
      <w:r w:rsidR="007258B1">
        <w:rPr>
          <w:noProof/>
        </w:rPr>
        <w:t>9</w:t>
      </w:r>
      <w:r>
        <w:fldChar w:fldCharType="end"/>
      </w:r>
      <w:r>
        <w:t>, MLP algorithm</w:t>
      </w:r>
      <w:bookmarkEnd w:id="69"/>
      <w:bookmarkEnd w:id="70"/>
    </w:p>
    <w:p w14:paraId="2331F416" w14:textId="2E3DC25D" w:rsidR="0014360E" w:rsidRPr="0014360E" w:rsidRDefault="0014360E" w:rsidP="002E28A1">
      <w:r w:rsidRPr="0014360E">
        <w:lastRenderedPageBreak/>
        <w:t>The ANN consists of multiple layers, including input, hidden, and output layers. The model is trained using backpropagation and gradient descent, with hyperparameters like the number of layers, neurons, and activation functions optimized through experimentation.</w:t>
      </w:r>
    </w:p>
    <w:p w14:paraId="38733A0E" w14:textId="77777777" w:rsidR="004F713E" w:rsidRDefault="004F713E">
      <w:pPr>
        <w:spacing w:line="259" w:lineRule="auto"/>
        <w:jc w:val="left"/>
        <w:rPr>
          <w:rFonts w:asciiTheme="majorHAnsi" w:eastAsiaTheme="majorEastAsia" w:hAnsiTheme="majorHAnsi"/>
          <w:b/>
          <w:bCs/>
          <w:color w:val="2F5496" w:themeColor="accent1" w:themeShade="BF"/>
          <w:sz w:val="40"/>
          <w:szCs w:val="40"/>
        </w:rPr>
      </w:pPr>
      <w:bookmarkStart w:id="71" w:name="_Toc156219496"/>
      <w:r>
        <w:br w:type="page"/>
      </w:r>
    </w:p>
    <w:p w14:paraId="42A62865" w14:textId="0F57DAD8" w:rsidR="00D94B7E" w:rsidRPr="00160BD1" w:rsidRDefault="00D94B7E" w:rsidP="00160BD1">
      <w:pPr>
        <w:pStyle w:val="Heading1"/>
        <w:rPr>
          <w:color w:val="1F3864" w:themeColor="accent1" w:themeShade="80"/>
        </w:rPr>
      </w:pPr>
      <w:bookmarkStart w:id="72" w:name="_Toc156221583"/>
      <w:r w:rsidRPr="00160BD1">
        <w:rPr>
          <w:color w:val="1F3864" w:themeColor="accent1" w:themeShade="80"/>
        </w:rPr>
        <w:lastRenderedPageBreak/>
        <w:t>User Interface</w:t>
      </w:r>
      <w:bookmarkEnd w:id="71"/>
      <w:bookmarkEnd w:id="72"/>
    </w:p>
    <w:p w14:paraId="7B687158" w14:textId="77777777" w:rsidR="00D94B7E" w:rsidRDefault="00D94B7E" w:rsidP="002E28A1">
      <w:r w:rsidRPr="0080251E">
        <w:t>The user interface</w:t>
      </w:r>
      <w:r>
        <w:t xml:space="preserve"> (UI)</w:t>
      </w:r>
      <w:r w:rsidRPr="0080251E">
        <w:t xml:space="preserve"> is a critical aspect of the project, ensuring a seamless and visually appealing experience. Three distinct routes cater to different functionalities, maintaining a cohesive design across all interactions.</w:t>
      </w:r>
    </w:p>
    <w:p w14:paraId="70D1482F" w14:textId="77777777" w:rsidR="00D94B7E" w:rsidRDefault="00D94B7E" w:rsidP="002E28A1">
      <w:bookmarkStart w:id="73" w:name="_Toc156159198"/>
      <w:bookmarkStart w:id="74" w:name="_Toc156160716"/>
      <w:r w:rsidRPr="00BF51AD">
        <w:t>In the development of this chatbot, the entire user interface (UI) is constructed using the Flask library in Python, encapsulated within the app.py file. This file seamlessly integrates HTML, CSS, and JS components to enhance overall performance and deliver an optimized user experience.</w:t>
      </w:r>
    </w:p>
    <w:p w14:paraId="27CB1FCC" w14:textId="77777777" w:rsidR="00D94B7E" w:rsidRPr="00160BD1" w:rsidRDefault="00D94B7E" w:rsidP="00160BD1">
      <w:pPr>
        <w:pStyle w:val="Heading2"/>
        <w:rPr>
          <w:color w:val="171717" w:themeColor="background2" w:themeShade="1A"/>
        </w:rPr>
      </w:pPr>
      <w:bookmarkStart w:id="75" w:name="_Toc156219497"/>
      <w:bookmarkStart w:id="76" w:name="_Toc156221584"/>
      <w:r w:rsidRPr="00160BD1">
        <w:rPr>
          <w:color w:val="171717" w:themeColor="background2" w:themeShade="1A"/>
        </w:rPr>
        <w:t>Flask Application (app.py)</w:t>
      </w:r>
      <w:bookmarkEnd w:id="73"/>
      <w:bookmarkEnd w:id="74"/>
      <w:bookmarkEnd w:id="75"/>
      <w:bookmarkEnd w:id="76"/>
    </w:p>
    <w:p w14:paraId="368F9E2A" w14:textId="77777777" w:rsidR="00D94B7E" w:rsidRPr="0080251E" w:rsidRDefault="00D94B7E" w:rsidP="002E28A1">
      <w:r w:rsidRPr="0080251E">
        <w:t>The Flask application serves as the backbone of the chatbot, providing a scalable and dynamic platform. The following routes cater to distinct functionalities:</w:t>
      </w:r>
    </w:p>
    <w:p w14:paraId="3EB38EEB" w14:textId="77777777" w:rsidR="00D94B7E" w:rsidRPr="00160BD1" w:rsidRDefault="00D94B7E" w:rsidP="00160BD1">
      <w:pPr>
        <w:pStyle w:val="Heading3"/>
        <w:rPr>
          <w:color w:val="385623" w:themeColor="accent6" w:themeShade="80"/>
        </w:rPr>
      </w:pPr>
      <w:bookmarkStart w:id="77" w:name="_Toc156159199"/>
      <w:bookmarkStart w:id="78" w:name="_Toc156160717"/>
      <w:bookmarkStart w:id="79" w:name="_Toc156219498"/>
      <w:bookmarkStart w:id="80" w:name="_Toc156221585"/>
      <w:r w:rsidRPr="00160BD1">
        <w:rPr>
          <w:color w:val="385623" w:themeColor="accent6" w:themeShade="80"/>
        </w:rPr>
        <w:t>Standard Responses</w:t>
      </w:r>
      <w:bookmarkEnd w:id="77"/>
      <w:bookmarkEnd w:id="78"/>
      <w:bookmarkEnd w:id="79"/>
      <w:bookmarkEnd w:id="80"/>
    </w:p>
    <w:p w14:paraId="097EA929" w14:textId="77777777" w:rsidR="00D94B7E" w:rsidRDefault="00D94B7E" w:rsidP="002E28A1">
      <w:r>
        <w:t>The standard response shows as route and h</w:t>
      </w:r>
      <w:r w:rsidRPr="0080251E">
        <w:t>andles user queries through a conventional approach, retrieving responses from a pre-defined dataset.</w:t>
      </w:r>
    </w:p>
    <w:p w14:paraId="71366245" w14:textId="77777777" w:rsidR="004D310C" w:rsidRDefault="00992BA6" w:rsidP="002E28A1">
      <w:bookmarkStart w:id="81" w:name="_Toc156159200"/>
      <w:bookmarkStart w:id="82" w:name="_Toc156160718"/>
      <w:r w:rsidRPr="00992BA6">
        <w:drawing>
          <wp:inline distT="0" distB="0" distL="0" distR="0" wp14:anchorId="3F187E4C" wp14:editId="38D771AA">
            <wp:extent cx="5731510" cy="1733550"/>
            <wp:effectExtent l="0" t="0" r="2540" b="0"/>
            <wp:docPr id="1027697617"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97617" name="Picture 1" descr="A computer screen with colorful text&#10;&#10;Description automatically generated"/>
                    <pic:cNvPicPr/>
                  </pic:nvPicPr>
                  <pic:blipFill>
                    <a:blip r:embed="rId17"/>
                    <a:stretch>
                      <a:fillRect/>
                    </a:stretch>
                  </pic:blipFill>
                  <pic:spPr>
                    <a:xfrm>
                      <a:off x="0" y="0"/>
                      <a:ext cx="5731510" cy="1733550"/>
                    </a:xfrm>
                    <a:prstGeom prst="rect">
                      <a:avLst/>
                    </a:prstGeom>
                  </pic:spPr>
                </pic:pic>
              </a:graphicData>
            </a:graphic>
          </wp:inline>
        </w:drawing>
      </w:r>
    </w:p>
    <w:p w14:paraId="4E64E8E0" w14:textId="694DCBB7" w:rsidR="004D310C" w:rsidRDefault="004D310C" w:rsidP="00B87EA6">
      <w:pPr>
        <w:pStyle w:val="Caption"/>
      </w:pPr>
      <w:bookmarkStart w:id="83" w:name="_Toc156219533"/>
      <w:bookmarkStart w:id="84" w:name="_Toc156220025"/>
      <w:r>
        <w:t xml:space="preserve">Figure </w:t>
      </w:r>
      <w:r>
        <w:fldChar w:fldCharType="begin"/>
      </w:r>
      <w:r>
        <w:instrText xml:space="preserve"> SEQ Figure \* ARABIC </w:instrText>
      </w:r>
      <w:r>
        <w:fldChar w:fldCharType="separate"/>
      </w:r>
      <w:r w:rsidR="007258B1">
        <w:rPr>
          <w:noProof/>
        </w:rPr>
        <w:t>10</w:t>
      </w:r>
      <w:r>
        <w:fldChar w:fldCharType="end"/>
      </w:r>
      <w:r>
        <w:t>, The route for standard response</w:t>
      </w:r>
      <w:bookmarkEnd w:id="83"/>
      <w:bookmarkEnd w:id="84"/>
    </w:p>
    <w:p w14:paraId="5B2C50ED" w14:textId="4D98926E" w:rsidR="00D94B7E" w:rsidRDefault="00D94B7E" w:rsidP="00160BD1">
      <w:pPr>
        <w:pStyle w:val="Heading3"/>
        <w:rPr>
          <w:color w:val="385623" w:themeColor="accent6" w:themeShade="80"/>
        </w:rPr>
      </w:pPr>
      <w:bookmarkStart w:id="85" w:name="_Toc156219499"/>
      <w:bookmarkStart w:id="86" w:name="_Toc156221586"/>
      <w:r w:rsidRPr="0080251E">
        <w:rPr>
          <w:color w:val="385623" w:themeColor="accent6" w:themeShade="80"/>
        </w:rPr>
        <w:t>Decision Tree (DT)</w:t>
      </w:r>
      <w:bookmarkEnd w:id="81"/>
      <w:bookmarkEnd w:id="82"/>
      <w:bookmarkEnd w:id="85"/>
      <w:bookmarkEnd w:id="86"/>
    </w:p>
    <w:p w14:paraId="4E29756E" w14:textId="77777777" w:rsidR="00D94B7E" w:rsidRDefault="00D94B7E" w:rsidP="002E28A1">
      <w:r w:rsidRPr="0080251E">
        <w:t>Utilizes a Decision Tree model to analyze user queries and generate responses based on learned patterns.</w:t>
      </w:r>
      <w:r>
        <w:t xml:space="preserve"> This UI is accessible as (/dt).</w:t>
      </w:r>
    </w:p>
    <w:p w14:paraId="265B4165" w14:textId="77777777" w:rsidR="00DD1FAF" w:rsidRDefault="00DD1FAF" w:rsidP="002E28A1">
      <w:r w:rsidRPr="00DD1FAF">
        <w:drawing>
          <wp:inline distT="0" distB="0" distL="0" distR="0" wp14:anchorId="10D0C137" wp14:editId="0B244B7C">
            <wp:extent cx="5731510" cy="1754505"/>
            <wp:effectExtent l="0" t="0" r="2540" b="0"/>
            <wp:docPr id="675591055"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91055" name="Picture 1" descr="A computer screen with colorful text&#10;&#10;Description automatically generated"/>
                    <pic:cNvPicPr/>
                  </pic:nvPicPr>
                  <pic:blipFill>
                    <a:blip r:embed="rId18"/>
                    <a:stretch>
                      <a:fillRect/>
                    </a:stretch>
                  </pic:blipFill>
                  <pic:spPr>
                    <a:xfrm>
                      <a:off x="0" y="0"/>
                      <a:ext cx="5731510" cy="1754505"/>
                    </a:xfrm>
                    <a:prstGeom prst="rect">
                      <a:avLst/>
                    </a:prstGeom>
                  </pic:spPr>
                </pic:pic>
              </a:graphicData>
            </a:graphic>
          </wp:inline>
        </w:drawing>
      </w:r>
    </w:p>
    <w:p w14:paraId="72A89EAC" w14:textId="3B057C7C" w:rsidR="004D310C" w:rsidRPr="0080251E" w:rsidRDefault="00DD1FAF" w:rsidP="00B87EA6">
      <w:pPr>
        <w:pStyle w:val="Caption"/>
      </w:pPr>
      <w:bookmarkStart w:id="87" w:name="_Toc156219534"/>
      <w:bookmarkStart w:id="88" w:name="_Toc156220026"/>
      <w:r>
        <w:t xml:space="preserve">Figure </w:t>
      </w:r>
      <w:r>
        <w:fldChar w:fldCharType="begin"/>
      </w:r>
      <w:r>
        <w:instrText xml:space="preserve"> SEQ Figure \* ARABIC </w:instrText>
      </w:r>
      <w:r>
        <w:fldChar w:fldCharType="separate"/>
      </w:r>
      <w:r w:rsidR="007258B1">
        <w:rPr>
          <w:noProof/>
        </w:rPr>
        <w:t>11</w:t>
      </w:r>
      <w:r>
        <w:fldChar w:fldCharType="end"/>
      </w:r>
      <w:r>
        <w:t xml:space="preserve">, The route for </w:t>
      </w:r>
      <w:r w:rsidRPr="007018FD">
        <w:t>Chatbot</w:t>
      </w:r>
      <w:r>
        <w:t xml:space="preserve"> using Decision Tree</w:t>
      </w:r>
      <w:bookmarkEnd w:id="87"/>
      <w:bookmarkEnd w:id="88"/>
    </w:p>
    <w:p w14:paraId="278AD4EE" w14:textId="77777777" w:rsidR="00D94B7E" w:rsidRDefault="00D94B7E" w:rsidP="00160BD1">
      <w:pPr>
        <w:pStyle w:val="Heading3"/>
        <w:rPr>
          <w:color w:val="385623" w:themeColor="accent6" w:themeShade="80"/>
        </w:rPr>
      </w:pPr>
      <w:bookmarkStart w:id="89" w:name="_Toc156159201"/>
      <w:bookmarkStart w:id="90" w:name="_Toc156160719"/>
      <w:bookmarkStart w:id="91" w:name="_Toc156219500"/>
      <w:bookmarkStart w:id="92" w:name="_Toc156221587"/>
      <w:r w:rsidRPr="0080251E">
        <w:rPr>
          <w:color w:val="385623" w:themeColor="accent6" w:themeShade="80"/>
        </w:rPr>
        <w:lastRenderedPageBreak/>
        <w:t>Random Forest (RF)</w:t>
      </w:r>
      <w:bookmarkEnd w:id="89"/>
      <w:bookmarkEnd w:id="90"/>
      <w:bookmarkEnd w:id="91"/>
      <w:bookmarkEnd w:id="92"/>
    </w:p>
    <w:p w14:paraId="14176B61" w14:textId="77777777" w:rsidR="00D94B7E" w:rsidRDefault="00D94B7E" w:rsidP="002E28A1">
      <w:r w:rsidRPr="0080251E">
        <w:t>Leverages a Random Forest model for a more nuanced understanding, capturing diverse patterns in user queries</w:t>
      </w:r>
      <w:r>
        <w:t xml:space="preserve"> on (/rf).</w:t>
      </w:r>
    </w:p>
    <w:p w14:paraId="415252C1" w14:textId="77777777" w:rsidR="00916CDA" w:rsidRDefault="00916CDA" w:rsidP="002E28A1">
      <w:r w:rsidRPr="00916CDA">
        <w:drawing>
          <wp:inline distT="0" distB="0" distL="0" distR="0" wp14:anchorId="43815945" wp14:editId="7984B8C7">
            <wp:extent cx="5731510" cy="1625600"/>
            <wp:effectExtent l="0" t="0" r="2540" b="0"/>
            <wp:docPr id="1600182042"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82042" name="Picture 1" descr="A computer screen with text on it&#10;&#10;Description automatically generated"/>
                    <pic:cNvPicPr/>
                  </pic:nvPicPr>
                  <pic:blipFill>
                    <a:blip r:embed="rId19"/>
                    <a:stretch>
                      <a:fillRect/>
                    </a:stretch>
                  </pic:blipFill>
                  <pic:spPr>
                    <a:xfrm>
                      <a:off x="0" y="0"/>
                      <a:ext cx="5731510" cy="1625600"/>
                    </a:xfrm>
                    <a:prstGeom prst="rect">
                      <a:avLst/>
                    </a:prstGeom>
                  </pic:spPr>
                </pic:pic>
              </a:graphicData>
            </a:graphic>
          </wp:inline>
        </w:drawing>
      </w:r>
    </w:p>
    <w:p w14:paraId="6F40FD78" w14:textId="2A0A8A7B" w:rsidR="00DD1FAF" w:rsidRDefault="00916CDA" w:rsidP="00B87EA6">
      <w:pPr>
        <w:pStyle w:val="Caption"/>
      </w:pPr>
      <w:bookmarkStart w:id="93" w:name="_Toc156219535"/>
      <w:bookmarkStart w:id="94" w:name="_Toc156220027"/>
      <w:r>
        <w:t xml:space="preserve">Figure </w:t>
      </w:r>
      <w:r>
        <w:fldChar w:fldCharType="begin"/>
      </w:r>
      <w:r>
        <w:instrText xml:space="preserve"> SEQ Figure \* ARABIC </w:instrText>
      </w:r>
      <w:r>
        <w:fldChar w:fldCharType="separate"/>
      </w:r>
      <w:r w:rsidR="007258B1">
        <w:rPr>
          <w:noProof/>
        </w:rPr>
        <w:t>12</w:t>
      </w:r>
      <w:r>
        <w:fldChar w:fldCharType="end"/>
      </w:r>
      <w:r>
        <w:t xml:space="preserve">, </w:t>
      </w:r>
      <w:r w:rsidRPr="00B0023F">
        <w:t xml:space="preserve">The route for Chatbot using </w:t>
      </w:r>
      <w:r>
        <w:t>Random Forest</w:t>
      </w:r>
      <w:bookmarkEnd w:id="93"/>
      <w:bookmarkEnd w:id="94"/>
    </w:p>
    <w:p w14:paraId="617F3590" w14:textId="77777777" w:rsidR="00D94B7E" w:rsidRDefault="00D94B7E" w:rsidP="0081223F">
      <w:pPr>
        <w:pStyle w:val="Heading2"/>
        <w:rPr>
          <w:color w:val="171717" w:themeColor="background2" w:themeShade="1A"/>
        </w:rPr>
      </w:pPr>
      <w:bookmarkStart w:id="95" w:name="_Toc156219501"/>
      <w:bookmarkStart w:id="96" w:name="_Toc156221588"/>
      <w:r>
        <w:rPr>
          <w:color w:val="171717" w:themeColor="background2" w:themeShade="1A"/>
        </w:rPr>
        <w:t>HTML</w:t>
      </w:r>
      <w:bookmarkEnd w:id="95"/>
      <w:bookmarkEnd w:id="96"/>
    </w:p>
    <w:p w14:paraId="0A0F5D81" w14:textId="5008773D" w:rsidR="006D366D" w:rsidRPr="00366BAC" w:rsidRDefault="00D94B7E" w:rsidP="002E28A1">
      <w:r w:rsidRPr="005B6DB5">
        <w:t>The project comprises three HTML files: 'index.html,' designed for displaying standard responses; 'dt.html,' dedicated to presenting responses derived from a decision tree model; and 'rf.html,' tailored for showcasing responses generated by a Random Forest model.</w:t>
      </w:r>
    </w:p>
    <w:p w14:paraId="17851ED7" w14:textId="77777777" w:rsidR="00D94B7E" w:rsidRDefault="00D94B7E" w:rsidP="00160BD1">
      <w:pPr>
        <w:pStyle w:val="Heading2"/>
        <w:rPr>
          <w:color w:val="171717" w:themeColor="background2" w:themeShade="1A"/>
        </w:rPr>
      </w:pPr>
      <w:bookmarkStart w:id="97" w:name="_Toc156219502"/>
      <w:bookmarkStart w:id="98" w:name="_Toc156221589"/>
      <w:r>
        <w:rPr>
          <w:color w:val="171717" w:themeColor="background2" w:themeShade="1A"/>
        </w:rPr>
        <w:t>CSS</w:t>
      </w:r>
      <w:bookmarkEnd w:id="97"/>
      <w:bookmarkEnd w:id="98"/>
    </w:p>
    <w:p w14:paraId="68FCD420" w14:textId="77777777" w:rsidR="00D94B7E" w:rsidRDefault="00D94B7E" w:rsidP="002E28A1">
      <w:r w:rsidRPr="00374DE4">
        <w:t>The CSS code in style.css styles the project's UI, setting fonts, colors, and layouts. Body has margins and a light background, the header has a distinct dark background with white text. Styles for forms, buttons, and input fields provide a cohesive design. The question history section has a clean list layout with a subtle hover effect for interactivity.</w:t>
      </w:r>
    </w:p>
    <w:p w14:paraId="4662CE67" w14:textId="77777777" w:rsidR="00D94B7E" w:rsidRPr="002146E5" w:rsidRDefault="00D94B7E" w:rsidP="00160BD1">
      <w:pPr>
        <w:pStyle w:val="Heading2"/>
        <w:rPr>
          <w:color w:val="171717" w:themeColor="background2" w:themeShade="1A"/>
        </w:rPr>
      </w:pPr>
      <w:bookmarkStart w:id="99" w:name="_Toc156219503"/>
      <w:bookmarkStart w:id="100" w:name="_Toc156221590"/>
      <w:r>
        <w:rPr>
          <w:color w:val="171717" w:themeColor="background2" w:themeShade="1A"/>
        </w:rPr>
        <w:t>Java Script</w:t>
      </w:r>
      <w:bookmarkEnd w:id="99"/>
      <w:bookmarkEnd w:id="100"/>
    </w:p>
    <w:p w14:paraId="53B74EFC" w14:textId="57952C25" w:rsidR="00D94B7E" w:rsidRDefault="00D94B7E" w:rsidP="002E28A1">
      <w:r w:rsidRPr="00E27AF2">
        <w:t xml:space="preserve">The JavaScript code within the main.js file of the project utilizes the </w:t>
      </w:r>
      <w:r>
        <w:t>part</w:t>
      </w:r>
      <w:r w:rsidRPr="00E27AF2">
        <w:t xml:space="preserve"> to initiate smooth scrolling functionality for </w:t>
      </w:r>
      <w:r>
        <w:t>questions and responses</w:t>
      </w:r>
      <w:r w:rsidRPr="00E27AF2">
        <w:t>.</w:t>
      </w:r>
      <w:r>
        <w:t xml:space="preserve"> </w:t>
      </w:r>
      <w:r w:rsidRPr="00E27AF2">
        <w:t>This implementation enhances user experience by providing a visually pleasing transition between sections on the webpage.</w:t>
      </w:r>
    </w:p>
    <w:p w14:paraId="50BDF650" w14:textId="77777777" w:rsidR="004F713E" w:rsidRDefault="004F713E">
      <w:pPr>
        <w:spacing w:line="259" w:lineRule="auto"/>
        <w:jc w:val="left"/>
        <w:rPr>
          <w:rFonts w:asciiTheme="majorHAnsi" w:eastAsiaTheme="majorEastAsia" w:hAnsiTheme="majorHAnsi"/>
          <w:b/>
          <w:bCs/>
          <w:color w:val="2F5496" w:themeColor="accent1" w:themeShade="BF"/>
          <w:sz w:val="40"/>
          <w:szCs w:val="40"/>
        </w:rPr>
      </w:pPr>
      <w:bookmarkStart w:id="101" w:name="_Toc156219504"/>
      <w:r>
        <w:br w:type="page"/>
      </w:r>
    </w:p>
    <w:p w14:paraId="4E6DC629" w14:textId="3786FDA8" w:rsidR="0014360E" w:rsidRPr="0014360E" w:rsidRDefault="0014360E" w:rsidP="00160BD1">
      <w:pPr>
        <w:pStyle w:val="Heading1"/>
        <w:rPr>
          <w:color w:val="1F3864" w:themeColor="accent1" w:themeShade="80"/>
        </w:rPr>
      </w:pPr>
      <w:bookmarkStart w:id="102" w:name="_Toc156221591"/>
      <w:r w:rsidRPr="0014360E">
        <w:rPr>
          <w:color w:val="1F3864" w:themeColor="accent1" w:themeShade="80"/>
        </w:rPr>
        <w:lastRenderedPageBreak/>
        <w:t>Functionality:</w:t>
      </w:r>
      <w:bookmarkEnd w:id="101"/>
      <w:bookmarkEnd w:id="102"/>
    </w:p>
    <w:p w14:paraId="4353EACA" w14:textId="5D02AD41" w:rsidR="0014360E" w:rsidRPr="0014360E" w:rsidRDefault="0014360E" w:rsidP="002E28A1">
      <w:r w:rsidRPr="0014360E">
        <w:t>The Chatbot for HIV and AIDS Information Retrieval is designed to provide a seamless and informative user experience by effectively handling a wide range of questions related to HIV and AIDS. The chatbot's functionality is categorized based on different topics, allowing users to inquire about symptoms, causes, diagnosis, treatments, and preventions.</w:t>
      </w:r>
      <w:r w:rsidR="00366BAC">
        <w:t xml:space="preserve"> It also allows users to use three different approaches </w:t>
      </w:r>
      <w:r w:rsidR="00DD555B">
        <w:t>of the HIV chatbot with using different routes.</w:t>
      </w:r>
    </w:p>
    <w:p w14:paraId="05632100" w14:textId="51B63DFC" w:rsidR="0014360E" w:rsidRPr="0014360E" w:rsidRDefault="0014360E" w:rsidP="00160BD1">
      <w:pPr>
        <w:pStyle w:val="Heading2"/>
        <w:rPr>
          <w:color w:val="171717" w:themeColor="background2" w:themeShade="1A"/>
        </w:rPr>
      </w:pPr>
      <w:bookmarkStart w:id="103" w:name="_Toc156219505"/>
      <w:bookmarkStart w:id="104" w:name="_Toc156221592"/>
      <w:r w:rsidRPr="0014360E">
        <w:rPr>
          <w:color w:val="171717" w:themeColor="background2" w:themeShade="1A"/>
        </w:rPr>
        <w:t>Topic-Based Inquiry</w:t>
      </w:r>
      <w:bookmarkEnd w:id="103"/>
      <w:bookmarkEnd w:id="104"/>
    </w:p>
    <w:p w14:paraId="46F5B9C4" w14:textId="3B158949" w:rsidR="0014360E" w:rsidRPr="0014360E" w:rsidRDefault="0014360E" w:rsidP="00160BD1">
      <w:pPr>
        <w:pStyle w:val="Heading3"/>
        <w:rPr>
          <w:color w:val="385623" w:themeColor="accent6" w:themeShade="80"/>
        </w:rPr>
      </w:pPr>
      <w:bookmarkStart w:id="105" w:name="_Toc156219506"/>
      <w:bookmarkStart w:id="106" w:name="_Toc156221593"/>
      <w:r w:rsidRPr="0014360E">
        <w:rPr>
          <w:color w:val="385623" w:themeColor="accent6" w:themeShade="80"/>
        </w:rPr>
        <w:t>Symptoms</w:t>
      </w:r>
      <w:bookmarkEnd w:id="105"/>
      <w:bookmarkEnd w:id="106"/>
    </w:p>
    <w:p w14:paraId="5BE479F4" w14:textId="77777777" w:rsidR="0014360E" w:rsidRPr="0014360E" w:rsidRDefault="0014360E" w:rsidP="002E28A1">
      <w:r w:rsidRPr="0014360E">
        <w:t>Users can ask questions about the symptoms associated with HIV, such as early signs, common manifestations, and specific indicators. The chatbot utilizes machine learning algorithms to categorize and retrieve relevant information from the dataset.</w:t>
      </w:r>
    </w:p>
    <w:p w14:paraId="4A7C90F5" w14:textId="77777777" w:rsidR="005B4372" w:rsidRDefault="005B4372" w:rsidP="002E28A1">
      <w:r w:rsidRPr="005B4372">
        <w:drawing>
          <wp:inline distT="0" distB="0" distL="0" distR="0" wp14:anchorId="18464233" wp14:editId="1DA843C3">
            <wp:extent cx="5731510" cy="1035685"/>
            <wp:effectExtent l="0" t="0" r="2540" b="0"/>
            <wp:docPr id="1409274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74468" name=""/>
                    <pic:cNvPicPr/>
                  </pic:nvPicPr>
                  <pic:blipFill>
                    <a:blip r:embed="rId20"/>
                    <a:stretch>
                      <a:fillRect/>
                    </a:stretch>
                  </pic:blipFill>
                  <pic:spPr>
                    <a:xfrm>
                      <a:off x="0" y="0"/>
                      <a:ext cx="5731510" cy="1035685"/>
                    </a:xfrm>
                    <a:prstGeom prst="rect">
                      <a:avLst/>
                    </a:prstGeom>
                  </pic:spPr>
                </pic:pic>
              </a:graphicData>
            </a:graphic>
          </wp:inline>
        </w:drawing>
      </w:r>
    </w:p>
    <w:p w14:paraId="6727791A" w14:textId="64C6CA37" w:rsidR="0014360E" w:rsidRPr="0014360E" w:rsidRDefault="005B4372" w:rsidP="00B87EA6">
      <w:pPr>
        <w:pStyle w:val="Caption"/>
      </w:pPr>
      <w:bookmarkStart w:id="107" w:name="_Toc156219536"/>
      <w:bookmarkStart w:id="108" w:name="_Toc156220028"/>
      <w:r>
        <w:t xml:space="preserve">Figure </w:t>
      </w:r>
      <w:r>
        <w:fldChar w:fldCharType="begin"/>
      </w:r>
      <w:r>
        <w:instrText xml:space="preserve"> SEQ Figure \* ARABIC </w:instrText>
      </w:r>
      <w:r>
        <w:fldChar w:fldCharType="separate"/>
      </w:r>
      <w:r w:rsidR="007258B1">
        <w:rPr>
          <w:noProof/>
        </w:rPr>
        <w:t>13</w:t>
      </w:r>
      <w:r>
        <w:fldChar w:fldCharType="end"/>
      </w:r>
      <w:r>
        <w:t>, example query about symptoms</w:t>
      </w:r>
      <w:bookmarkEnd w:id="107"/>
      <w:bookmarkEnd w:id="108"/>
    </w:p>
    <w:p w14:paraId="3EA6572F" w14:textId="5E1B2A59" w:rsidR="0014360E" w:rsidRPr="0014360E" w:rsidRDefault="0014360E" w:rsidP="00160BD1">
      <w:pPr>
        <w:pStyle w:val="Heading3"/>
        <w:rPr>
          <w:color w:val="385623" w:themeColor="accent6" w:themeShade="80"/>
        </w:rPr>
      </w:pPr>
      <w:bookmarkStart w:id="109" w:name="_Toc156219507"/>
      <w:bookmarkStart w:id="110" w:name="_Toc156221594"/>
      <w:r w:rsidRPr="0014360E">
        <w:rPr>
          <w:color w:val="385623" w:themeColor="accent6" w:themeShade="80"/>
        </w:rPr>
        <w:t>Causes</w:t>
      </w:r>
      <w:bookmarkEnd w:id="109"/>
      <w:bookmarkEnd w:id="110"/>
    </w:p>
    <w:p w14:paraId="0E6B79EC" w14:textId="77777777" w:rsidR="0014360E" w:rsidRPr="0014360E" w:rsidRDefault="0014360E" w:rsidP="002E28A1">
      <w:r w:rsidRPr="0014360E">
        <w:t>Inquiries related to the causes and transmission of HIV are addressed comprehensively. The chatbot leverages its algorithms to identify and provide accurate information about the ways HIV is transmitted.</w:t>
      </w:r>
    </w:p>
    <w:p w14:paraId="568BE2F2" w14:textId="77777777" w:rsidR="00CF7637" w:rsidRDefault="00CF7637" w:rsidP="002E28A1">
      <w:r w:rsidRPr="00CF7637">
        <w:drawing>
          <wp:inline distT="0" distB="0" distL="0" distR="0" wp14:anchorId="2C929460" wp14:editId="04780E97">
            <wp:extent cx="5731510" cy="963295"/>
            <wp:effectExtent l="0" t="0" r="2540" b="8255"/>
            <wp:docPr id="323678728"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78728" name="Picture 1" descr="A close-up of a text&#10;&#10;Description automatically generated"/>
                    <pic:cNvPicPr/>
                  </pic:nvPicPr>
                  <pic:blipFill>
                    <a:blip r:embed="rId21"/>
                    <a:stretch>
                      <a:fillRect/>
                    </a:stretch>
                  </pic:blipFill>
                  <pic:spPr>
                    <a:xfrm>
                      <a:off x="0" y="0"/>
                      <a:ext cx="5731510" cy="963295"/>
                    </a:xfrm>
                    <a:prstGeom prst="rect">
                      <a:avLst/>
                    </a:prstGeom>
                  </pic:spPr>
                </pic:pic>
              </a:graphicData>
            </a:graphic>
          </wp:inline>
        </w:drawing>
      </w:r>
    </w:p>
    <w:p w14:paraId="4C311006" w14:textId="0D078557" w:rsidR="0014360E" w:rsidRPr="0014360E" w:rsidRDefault="00CF7637" w:rsidP="00B87EA6">
      <w:pPr>
        <w:pStyle w:val="Caption"/>
      </w:pPr>
      <w:bookmarkStart w:id="111" w:name="_Toc156219537"/>
      <w:bookmarkStart w:id="112" w:name="_Toc156220029"/>
      <w:r>
        <w:t xml:space="preserve">Figure </w:t>
      </w:r>
      <w:r>
        <w:fldChar w:fldCharType="begin"/>
      </w:r>
      <w:r>
        <w:instrText xml:space="preserve"> SEQ Figure \* ARABIC </w:instrText>
      </w:r>
      <w:r>
        <w:fldChar w:fldCharType="separate"/>
      </w:r>
      <w:r w:rsidR="007258B1">
        <w:rPr>
          <w:noProof/>
        </w:rPr>
        <w:t>14</w:t>
      </w:r>
      <w:r>
        <w:fldChar w:fldCharType="end"/>
      </w:r>
      <w:r>
        <w:t>, Example query about causes</w:t>
      </w:r>
      <w:bookmarkEnd w:id="111"/>
      <w:bookmarkEnd w:id="112"/>
    </w:p>
    <w:p w14:paraId="63E85032" w14:textId="17F12FAF" w:rsidR="0014360E" w:rsidRPr="0014360E" w:rsidRDefault="0014360E" w:rsidP="00160BD1">
      <w:pPr>
        <w:pStyle w:val="Heading3"/>
        <w:rPr>
          <w:color w:val="385623" w:themeColor="accent6" w:themeShade="80"/>
        </w:rPr>
      </w:pPr>
      <w:bookmarkStart w:id="113" w:name="_Toc156219508"/>
      <w:bookmarkStart w:id="114" w:name="_Toc156221595"/>
      <w:r w:rsidRPr="0014360E">
        <w:rPr>
          <w:color w:val="385623" w:themeColor="accent6" w:themeShade="80"/>
        </w:rPr>
        <w:t>Diagnosis</w:t>
      </w:r>
      <w:bookmarkEnd w:id="113"/>
      <w:bookmarkEnd w:id="114"/>
    </w:p>
    <w:p w14:paraId="625979AF" w14:textId="77777777" w:rsidR="0014360E" w:rsidRPr="0014360E" w:rsidRDefault="0014360E" w:rsidP="002E28A1">
      <w:r w:rsidRPr="0014360E">
        <w:t>Users can seek information on the diagnostic methods used for detecting HIV. The chatbot's algorithms assist in classifying questions and offering informative responses regarding testing and diagnosis.</w:t>
      </w:r>
    </w:p>
    <w:p w14:paraId="18895925" w14:textId="77777777" w:rsidR="00A97C92" w:rsidRDefault="00A97C92" w:rsidP="002E28A1">
      <w:r w:rsidRPr="00A97C92">
        <w:drawing>
          <wp:inline distT="0" distB="0" distL="0" distR="0" wp14:anchorId="370F9C4E" wp14:editId="3AF57985">
            <wp:extent cx="5731510" cy="899795"/>
            <wp:effectExtent l="0" t="0" r="2540" b="0"/>
            <wp:docPr id="604931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31089" name=""/>
                    <pic:cNvPicPr/>
                  </pic:nvPicPr>
                  <pic:blipFill>
                    <a:blip r:embed="rId22"/>
                    <a:stretch>
                      <a:fillRect/>
                    </a:stretch>
                  </pic:blipFill>
                  <pic:spPr>
                    <a:xfrm>
                      <a:off x="0" y="0"/>
                      <a:ext cx="5731510" cy="899795"/>
                    </a:xfrm>
                    <a:prstGeom prst="rect">
                      <a:avLst/>
                    </a:prstGeom>
                  </pic:spPr>
                </pic:pic>
              </a:graphicData>
            </a:graphic>
          </wp:inline>
        </w:drawing>
      </w:r>
    </w:p>
    <w:p w14:paraId="1D9E2184" w14:textId="0CB2F89C" w:rsidR="0014360E" w:rsidRPr="0014360E" w:rsidRDefault="00A97C92" w:rsidP="00B87EA6">
      <w:pPr>
        <w:pStyle w:val="Caption"/>
      </w:pPr>
      <w:bookmarkStart w:id="115" w:name="_Toc156219538"/>
      <w:bookmarkStart w:id="116" w:name="_Toc156220030"/>
      <w:r>
        <w:t xml:space="preserve">Figure </w:t>
      </w:r>
      <w:r>
        <w:fldChar w:fldCharType="begin"/>
      </w:r>
      <w:r>
        <w:instrText xml:space="preserve"> SEQ Figure \* ARABIC </w:instrText>
      </w:r>
      <w:r>
        <w:fldChar w:fldCharType="separate"/>
      </w:r>
      <w:r w:rsidR="007258B1">
        <w:rPr>
          <w:noProof/>
        </w:rPr>
        <w:t>15</w:t>
      </w:r>
      <w:r>
        <w:fldChar w:fldCharType="end"/>
      </w:r>
      <w:r>
        <w:t>, example query of diagnosis</w:t>
      </w:r>
      <w:bookmarkEnd w:id="115"/>
      <w:bookmarkEnd w:id="116"/>
    </w:p>
    <w:p w14:paraId="4275A7DA" w14:textId="1B510E4B" w:rsidR="0014360E" w:rsidRPr="0014360E" w:rsidRDefault="0014360E" w:rsidP="00160BD1">
      <w:pPr>
        <w:pStyle w:val="Heading3"/>
        <w:rPr>
          <w:color w:val="385623" w:themeColor="accent6" w:themeShade="80"/>
        </w:rPr>
      </w:pPr>
      <w:bookmarkStart w:id="117" w:name="_Toc156219509"/>
      <w:bookmarkStart w:id="118" w:name="_Toc156221596"/>
      <w:r w:rsidRPr="0014360E">
        <w:rPr>
          <w:color w:val="385623" w:themeColor="accent6" w:themeShade="80"/>
        </w:rPr>
        <w:lastRenderedPageBreak/>
        <w:t>Treatments</w:t>
      </w:r>
      <w:bookmarkEnd w:id="117"/>
      <w:bookmarkEnd w:id="118"/>
    </w:p>
    <w:p w14:paraId="36B524CC" w14:textId="77777777" w:rsidR="0014360E" w:rsidRPr="0014360E" w:rsidRDefault="0014360E" w:rsidP="002E28A1">
      <w:r w:rsidRPr="0014360E">
        <w:t>Questions related to HIV treatments and antiretroviral drugs are handled effectively by the chatbot. The algorithms categorize inquiries to deliver information on various treatment options.</w:t>
      </w:r>
    </w:p>
    <w:p w14:paraId="4EDD8148" w14:textId="77777777" w:rsidR="00AC29ED" w:rsidRDefault="00AC29ED" w:rsidP="002E28A1">
      <w:r w:rsidRPr="00AC29ED">
        <w:drawing>
          <wp:inline distT="0" distB="0" distL="0" distR="0" wp14:anchorId="48784823" wp14:editId="4412F33D">
            <wp:extent cx="5731510" cy="977900"/>
            <wp:effectExtent l="0" t="0" r="2540" b="0"/>
            <wp:docPr id="89201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19772" name=""/>
                    <pic:cNvPicPr/>
                  </pic:nvPicPr>
                  <pic:blipFill>
                    <a:blip r:embed="rId23"/>
                    <a:stretch>
                      <a:fillRect/>
                    </a:stretch>
                  </pic:blipFill>
                  <pic:spPr>
                    <a:xfrm>
                      <a:off x="0" y="0"/>
                      <a:ext cx="5731510" cy="977900"/>
                    </a:xfrm>
                    <a:prstGeom prst="rect">
                      <a:avLst/>
                    </a:prstGeom>
                  </pic:spPr>
                </pic:pic>
              </a:graphicData>
            </a:graphic>
          </wp:inline>
        </w:drawing>
      </w:r>
    </w:p>
    <w:p w14:paraId="2BF5F3D9" w14:textId="3658334B" w:rsidR="0014360E" w:rsidRPr="0014360E" w:rsidRDefault="00AC29ED" w:rsidP="00B87EA6">
      <w:pPr>
        <w:pStyle w:val="Caption"/>
      </w:pPr>
      <w:bookmarkStart w:id="119" w:name="_Toc156219539"/>
      <w:bookmarkStart w:id="120" w:name="_Toc156220031"/>
      <w:r>
        <w:t xml:space="preserve">Figure </w:t>
      </w:r>
      <w:r>
        <w:fldChar w:fldCharType="begin"/>
      </w:r>
      <w:r>
        <w:instrText xml:space="preserve"> SEQ Figure \* ARABIC </w:instrText>
      </w:r>
      <w:r>
        <w:fldChar w:fldCharType="separate"/>
      </w:r>
      <w:r w:rsidR="007258B1">
        <w:rPr>
          <w:noProof/>
        </w:rPr>
        <w:t>16</w:t>
      </w:r>
      <w:r>
        <w:fldChar w:fldCharType="end"/>
      </w:r>
      <w:r>
        <w:t>, example query of Treatments</w:t>
      </w:r>
      <w:bookmarkEnd w:id="119"/>
      <w:bookmarkEnd w:id="120"/>
    </w:p>
    <w:p w14:paraId="1598951D" w14:textId="6A5BDB1A" w:rsidR="0014360E" w:rsidRPr="0014360E" w:rsidRDefault="0014360E" w:rsidP="00160BD1">
      <w:pPr>
        <w:pStyle w:val="Heading3"/>
        <w:rPr>
          <w:color w:val="385623" w:themeColor="accent6" w:themeShade="80"/>
        </w:rPr>
      </w:pPr>
      <w:bookmarkStart w:id="121" w:name="_Toc156219510"/>
      <w:bookmarkStart w:id="122" w:name="_Toc156221597"/>
      <w:r w:rsidRPr="0014360E">
        <w:rPr>
          <w:color w:val="385623" w:themeColor="accent6" w:themeShade="80"/>
        </w:rPr>
        <w:t>Preventions</w:t>
      </w:r>
      <w:bookmarkEnd w:id="121"/>
      <w:bookmarkEnd w:id="122"/>
    </w:p>
    <w:p w14:paraId="199D45BD" w14:textId="77777777" w:rsidR="0014360E" w:rsidRPr="0014360E" w:rsidRDefault="0014360E" w:rsidP="002E28A1">
      <w:r w:rsidRPr="0014360E">
        <w:t>Users can inquire about preventive measures for HIV, and the chatbot's algorithms classify these questions to provide information on strategies for HIV prevention.</w:t>
      </w:r>
    </w:p>
    <w:p w14:paraId="67F02BB6" w14:textId="77777777" w:rsidR="00B17C73" w:rsidRDefault="00B17C73" w:rsidP="002E28A1">
      <w:r w:rsidRPr="00B17C73">
        <w:drawing>
          <wp:inline distT="0" distB="0" distL="0" distR="0" wp14:anchorId="07304F5F" wp14:editId="0FEE5EBF">
            <wp:extent cx="5731510" cy="924560"/>
            <wp:effectExtent l="0" t="0" r="2540" b="8890"/>
            <wp:docPr id="178948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88694" name=""/>
                    <pic:cNvPicPr/>
                  </pic:nvPicPr>
                  <pic:blipFill>
                    <a:blip r:embed="rId24"/>
                    <a:stretch>
                      <a:fillRect/>
                    </a:stretch>
                  </pic:blipFill>
                  <pic:spPr>
                    <a:xfrm>
                      <a:off x="0" y="0"/>
                      <a:ext cx="5731510" cy="924560"/>
                    </a:xfrm>
                    <a:prstGeom prst="rect">
                      <a:avLst/>
                    </a:prstGeom>
                  </pic:spPr>
                </pic:pic>
              </a:graphicData>
            </a:graphic>
          </wp:inline>
        </w:drawing>
      </w:r>
    </w:p>
    <w:p w14:paraId="41893316" w14:textId="40B87AE1" w:rsidR="0014360E" w:rsidRPr="00B87EA6" w:rsidRDefault="00B17C73" w:rsidP="00B87EA6">
      <w:pPr>
        <w:pStyle w:val="Caption"/>
      </w:pPr>
      <w:bookmarkStart w:id="123" w:name="_Toc156219540"/>
      <w:bookmarkStart w:id="124" w:name="_Toc156220032"/>
      <w:r w:rsidRPr="00B87EA6">
        <w:t xml:space="preserve">Figure </w:t>
      </w:r>
      <w:r w:rsidRPr="00B87EA6">
        <w:fldChar w:fldCharType="begin"/>
      </w:r>
      <w:r w:rsidRPr="00B87EA6">
        <w:instrText xml:space="preserve"> SEQ Figure \* ARABIC </w:instrText>
      </w:r>
      <w:r w:rsidRPr="00B87EA6">
        <w:fldChar w:fldCharType="separate"/>
      </w:r>
      <w:r w:rsidR="007258B1">
        <w:rPr>
          <w:noProof/>
        </w:rPr>
        <w:t>17</w:t>
      </w:r>
      <w:r w:rsidRPr="00B87EA6">
        <w:fldChar w:fldCharType="end"/>
      </w:r>
      <w:r w:rsidRPr="00B87EA6">
        <w:t>, example query of Prevention</w:t>
      </w:r>
      <w:bookmarkEnd w:id="123"/>
      <w:bookmarkEnd w:id="124"/>
    </w:p>
    <w:p w14:paraId="6F1FA512" w14:textId="072FCF98" w:rsidR="003E0F9C" w:rsidRDefault="003E0F9C" w:rsidP="00160BD1">
      <w:pPr>
        <w:pStyle w:val="Heading3"/>
        <w:rPr>
          <w:color w:val="385623" w:themeColor="accent6" w:themeShade="80"/>
        </w:rPr>
      </w:pPr>
      <w:bookmarkStart w:id="125" w:name="_Toc156219511"/>
      <w:bookmarkStart w:id="126" w:name="_Toc156221598"/>
      <w:r>
        <w:rPr>
          <w:color w:val="385623" w:themeColor="accent6" w:themeShade="80"/>
        </w:rPr>
        <w:t>Living with HIV</w:t>
      </w:r>
      <w:bookmarkEnd w:id="125"/>
      <w:bookmarkEnd w:id="126"/>
    </w:p>
    <w:p w14:paraId="77C9742C" w14:textId="2EB3E9BB" w:rsidR="001F4F60" w:rsidRDefault="001F4F60" w:rsidP="002E28A1">
      <w:r w:rsidRPr="001F4F60">
        <w:t>Living with HIV requires a comprehensive approach to health and well-being. It's important to note that while there is currently no cure for HIV, there are effective treatments that can help manage the virus and allow individuals to lead healthy lives.</w:t>
      </w:r>
    </w:p>
    <w:p w14:paraId="10B3DD72" w14:textId="77777777" w:rsidR="00D141E9" w:rsidRDefault="00D141E9" w:rsidP="002E28A1">
      <w:r w:rsidRPr="00D141E9">
        <w:drawing>
          <wp:inline distT="0" distB="0" distL="0" distR="0" wp14:anchorId="0137472B" wp14:editId="341A0052">
            <wp:extent cx="5731510" cy="1068705"/>
            <wp:effectExtent l="0" t="0" r="2540" b="0"/>
            <wp:docPr id="189363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37904" name=""/>
                    <pic:cNvPicPr/>
                  </pic:nvPicPr>
                  <pic:blipFill>
                    <a:blip r:embed="rId25"/>
                    <a:stretch>
                      <a:fillRect/>
                    </a:stretch>
                  </pic:blipFill>
                  <pic:spPr>
                    <a:xfrm>
                      <a:off x="0" y="0"/>
                      <a:ext cx="5731510" cy="1068705"/>
                    </a:xfrm>
                    <a:prstGeom prst="rect">
                      <a:avLst/>
                    </a:prstGeom>
                  </pic:spPr>
                </pic:pic>
              </a:graphicData>
            </a:graphic>
          </wp:inline>
        </w:drawing>
      </w:r>
    </w:p>
    <w:p w14:paraId="5439BB6E" w14:textId="751300DD" w:rsidR="001F4F60" w:rsidRPr="001F4F60" w:rsidRDefault="00D141E9" w:rsidP="00B87EA6">
      <w:pPr>
        <w:pStyle w:val="Caption"/>
      </w:pPr>
      <w:bookmarkStart w:id="127" w:name="_Toc156219541"/>
      <w:bookmarkStart w:id="128" w:name="_Toc156220033"/>
      <w:r>
        <w:t xml:space="preserve">Figure </w:t>
      </w:r>
      <w:r>
        <w:fldChar w:fldCharType="begin"/>
      </w:r>
      <w:r>
        <w:instrText xml:space="preserve"> SEQ Figure \* ARABIC </w:instrText>
      </w:r>
      <w:r>
        <w:fldChar w:fldCharType="separate"/>
      </w:r>
      <w:r w:rsidR="007258B1">
        <w:rPr>
          <w:noProof/>
        </w:rPr>
        <w:t>18</w:t>
      </w:r>
      <w:r>
        <w:fldChar w:fldCharType="end"/>
      </w:r>
      <w:r w:rsidRPr="008A4891">
        <w:t xml:space="preserve">, example query of </w:t>
      </w:r>
      <w:r>
        <w:t>Living with HIV</w:t>
      </w:r>
      <w:bookmarkEnd w:id="127"/>
      <w:bookmarkEnd w:id="128"/>
    </w:p>
    <w:p w14:paraId="794C5FEE" w14:textId="77777777" w:rsidR="002F68C8" w:rsidRDefault="002F68C8">
      <w:pPr>
        <w:spacing w:line="259" w:lineRule="auto"/>
        <w:jc w:val="left"/>
        <w:rPr>
          <w:rFonts w:asciiTheme="majorHAnsi" w:eastAsiaTheme="majorEastAsia" w:hAnsiTheme="majorHAnsi"/>
          <w:b/>
          <w:bCs/>
          <w:color w:val="2F5496" w:themeColor="accent1" w:themeShade="BF"/>
          <w:sz w:val="40"/>
          <w:szCs w:val="40"/>
        </w:rPr>
      </w:pPr>
      <w:bookmarkStart w:id="129" w:name="_Toc156219512"/>
      <w:r>
        <w:br w:type="page"/>
      </w:r>
    </w:p>
    <w:p w14:paraId="58F43AD3" w14:textId="5866C2CF" w:rsidR="0014360E" w:rsidRPr="0014360E" w:rsidRDefault="0014360E" w:rsidP="00160BD1">
      <w:pPr>
        <w:pStyle w:val="Heading1"/>
        <w:rPr>
          <w:color w:val="1F3864" w:themeColor="accent1" w:themeShade="80"/>
        </w:rPr>
      </w:pPr>
      <w:bookmarkStart w:id="130" w:name="_Toc156221599"/>
      <w:r w:rsidRPr="0014360E">
        <w:rPr>
          <w:color w:val="1F3864" w:themeColor="accent1" w:themeShade="80"/>
        </w:rPr>
        <w:lastRenderedPageBreak/>
        <w:t>Evaluation:</w:t>
      </w:r>
      <w:bookmarkEnd w:id="129"/>
      <w:bookmarkEnd w:id="130"/>
    </w:p>
    <w:p w14:paraId="36A4DE9E" w14:textId="63F287A3" w:rsidR="0014360E" w:rsidRPr="0014360E" w:rsidRDefault="0014360E" w:rsidP="002E28A1">
      <w:r w:rsidRPr="0014360E">
        <w:t>The performance of the Chatbot for HIV and AIDS Information Retrieval was rigorously evaluated using a variety of metrics to ensure the accuracy and effectiveness of the information retrieval system. The evaluation process involved assessing each machine learning algorithm individually and comparing their overall performance.</w:t>
      </w:r>
    </w:p>
    <w:p w14:paraId="2427D58F" w14:textId="7DF8A81D" w:rsidR="0014360E" w:rsidRPr="0014360E" w:rsidRDefault="0014360E" w:rsidP="00160BD1">
      <w:pPr>
        <w:pStyle w:val="Heading2"/>
        <w:rPr>
          <w:color w:val="171717" w:themeColor="background2" w:themeShade="1A"/>
        </w:rPr>
      </w:pPr>
      <w:bookmarkStart w:id="131" w:name="_Toc156219513"/>
      <w:bookmarkStart w:id="132" w:name="_Toc156221600"/>
      <w:r w:rsidRPr="0014360E">
        <w:rPr>
          <w:color w:val="171717" w:themeColor="background2" w:themeShade="1A"/>
        </w:rPr>
        <w:t>Accuracy</w:t>
      </w:r>
      <w:bookmarkEnd w:id="131"/>
      <w:bookmarkEnd w:id="132"/>
    </w:p>
    <w:p w14:paraId="41433AFD" w14:textId="79F66AF8" w:rsidR="0014360E" w:rsidRPr="0014360E" w:rsidRDefault="0014360E" w:rsidP="002E28A1">
      <w:r w:rsidRPr="0014360E">
        <w:t>The primary metric used to measure the overall correctness of the chatbot's responses. It represents the ratio of correctly predicted categories to the total number of predictions.</w:t>
      </w:r>
    </w:p>
    <w:p w14:paraId="4B3ADD17" w14:textId="39E464B2" w:rsidR="0014360E" w:rsidRPr="0014360E" w:rsidRDefault="0014360E" w:rsidP="00160BD1">
      <w:pPr>
        <w:pStyle w:val="Heading2"/>
        <w:rPr>
          <w:color w:val="171717" w:themeColor="background2" w:themeShade="1A"/>
        </w:rPr>
      </w:pPr>
      <w:bookmarkStart w:id="133" w:name="_Toc156219514"/>
      <w:bookmarkStart w:id="134" w:name="_Toc156221601"/>
      <w:r w:rsidRPr="0014360E">
        <w:rPr>
          <w:color w:val="171717" w:themeColor="background2" w:themeShade="1A"/>
        </w:rPr>
        <w:t>Precision</w:t>
      </w:r>
      <w:bookmarkEnd w:id="133"/>
      <w:bookmarkEnd w:id="134"/>
    </w:p>
    <w:p w14:paraId="4809A9E9" w14:textId="69443D74" w:rsidR="0014360E" w:rsidRPr="0014360E" w:rsidRDefault="0014360E" w:rsidP="002E28A1">
      <w:r w:rsidRPr="0014360E">
        <w:t>Precision measures the accuracy of positive predictions, indicating the proportion of correctly identified relevant information among all instances predicted as relevant.</w:t>
      </w:r>
    </w:p>
    <w:p w14:paraId="35C81C39" w14:textId="214BC439" w:rsidR="0014360E" w:rsidRPr="0014360E" w:rsidRDefault="0014360E" w:rsidP="00160BD1">
      <w:pPr>
        <w:pStyle w:val="Heading2"/>
        <w:rPr>
          <w:color w:val="171717" w:themeColor="background2" w:themeShade="1A"/>
        </w:rPr>
      </w:pPr>
      <w:bookmarkStart w:id="135" w:name="_Toc156219515"/>
      <w:bookmarkStart w:id="136" w:name="_Toc156221602"/>
      <w:r w:rsidRPr="0014360E">
        <w:rPr>
          <w:color w:val="171717" w:themeColor="background2" w:themeShade="1A"/>
        </w:rPr>
        <w:t>Recall</w:t>
      </w:r>
      <w:bookmarkEnd w:id="135"/>
      <w:bookmarkEnd w:id="136"/>
    </w:p>
    <w:p w14:paraId="77727495" w14:textId="72CACDC0" w:rsidR="0014360E" w:rsidRPr="0014360E" w:rsidRDefault="0014360E" w:rsidP="002E28A1">
      <w:r w:rsidRPr="0014360E">
        <w:t>Recall assesses the ability of the chatbot to identify all relevant instances, providing a measure of completeness.</w:t>
      </w:r>
    </w:p>
    <w:p w14:paraId="7CEF7721" w14:textId="75C6A91F" w:rsidR="0014360E" w:rsidRPr="0014360E" w:rsidRDefault="0014360E" w:rsidP="00160BD1">
      <w:pPr>
        <w:pStyle w:val="Heading2"/>
        <w:rPr>
          <w:color w:val="171717" w:themeColor="background2" w:themeShade="1A"/>
        </w:rPr>
      </w:pPr>
      <w:bookmarkStart w:id="137" w:name="_Toc156219516"/>
      <w:bookmarkStart w:id="138" w:name="_Toc156221603"/>
      <w:r w:rsidRPr="0014360E">
        <w:rPr>
          <w:color w:val="171717" w:themeColor="background2" w:themeShade="1A"/>
        </w:rPr>
        <w:t>F1 Score</w:t>
      </w:r>
      <w:bookmarkEnd w:id="137"/>
      <w:bookmarkEnd w:id="138"/>
    </w:p>
    <w:p w14:paraId="09BA28B3" w14:textId="77777777" w:rsidR="0014360E" w:rsidRPr="0014360E" w:rsidRDefault="0014360E" w:rsidP="002E28A1">
      <w:r w:rsidRPr="0014360E">
        <w:t>The F1 Score is the harmonic mean of precision and recall, offering a balanced evaluation metric that considers both false positives and false negatives.</w:t>
      </w:r>
    </w:p>
    <w:p w14:paraId="4865E99C" w14:textId="1F653287" w:rsidR="00D94B7E" w:rsidRPr="0080251E" w:rsidRDefault="00D94B7E" w:rsidP="00160BD1">
      <w:pPr>
        <w:pStyle w:val="Heading2"/>
        <w:rPr>
          <w:color w:val="171717" w:themeColor="background2" w:themeShade="1A"/>
        </w:rPr>
      </w:pPr>
      <w:bookmarkStart w:id="139" w:name="_Toc156219517"/>
      <w:bookmarkStart w:id="140" w:name="_Toc156221604"/>
      <w:r>
        <w:rPr>
          <w:color w:val="171717" w:themeColor="background2" w:themeShade="1A"/>
        </w:rPr>
        <w:t>Chatbot Evaluation</w:t>
      </w:r>
      <w:bookmarkEnd w:id="139"/>
      <w:bookmarkEnd w:id="140"/>
    </w:p>
    <w:p w14:paraId="08BFD387" w14:textId="77777777" w:rsidR="00D94B7E" w:rsidRPr="0080251E" w:rsidRDefault="00D94B7E" w:rsidP="002E28A1">
      <w:r w:rsidRPr="0080251E">
        <w:t>The evaluation of the chatbot's performance is a crucial aspect of ensuring its efficacy in providing accurate information. The eval() function systematically assesses the chatbot against a predefined dataset, utilizing metrics such as accuracy, precision, recall, and F1-score.</w:t>
      </w:r>
    </w:p>
    <w:p w14:paraId="4222A1F5" w14:textId="21A2F395" w:rsidR="00D94B7E" w:rsidRDefault="00D94B7E" w:rsidP="00B87EA6">
      <w:pPr>
        <w:pStyle w:val="Caption"/>
      </w:pPr>
      <w:r>
        <w:t xml:space="preserve">Table </w:t>
      </w:r>
      <w:r>
        <w:fldChar w:fldCharType="begin"/>
      </w:r>
      <w:r>
        <w:instrText xml:space="preserve"> SEQ Table \* ARABIC </w:instrText>
      </w:r>
      <w:r>
        <w:fldChar w:fldCharType="separate"/>
      </w:r>
      <w:r w:rsidR="007258B1">
        <w:rPr>
          <w:noProof/>
        </w:rPr>
        <w:t>1</w:t>
      </w:r>
      <w:r>
        <w:fldChar w:fldCharType="end"/>
      </w:r>
      <w:r>
        <w:t>, Evaluation of all Machine learning algorithms in percent</w:t>
      </w:r>
    </w:p>
    <w:tbl>
      <w:tblPr>
        <w:tblStyle w:val="PlainTable5"/>
        <w:tblW w:w="0" w:type="auto"/>
        <w:tblLook w:val="04A0" w:firstRow="1" w:lastRow="0" w:firstColumn="1" w:lastColumn="0" w:noHBand="0" w:noVBand="1"/>
      </w:tblPr>
      <w:tblGrid>
        <w:gridCol w:w="1803"/>
        <w:gridCol w:w="1803"/>
        <w:gridCol w:w="1803"/>
        <w:gridCol w:w="1803"/>
        <w:gridCol w:w="1804"/>
      </w:tblGrid>
      <w:tr w:rsidR="00D94B7E" w14:paraId="10CA1FA9" w14:textId="77777777" w:rsidTr="00861A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Pr>
          <w:p w14:paraId="45AC0B85" w14:textId="77777777" w:rsidR="00D94B7E" w:rsidRDefault="00D94B7E" w:rsidP="002E28A1">
            <w:r w:rsidRPr="00D6782F">
              <w:t>Algorithm</w:t>
            </w:r>
          </w:p>
        </w:tc>
        <w:tc>
          <w:tcPr>
            <w:tcW w:w="1803" w:type="dxa"/>
          </w:tcPr>
          <w:p w14:paraId="7442CD26" w14:textId="77777777" w:rsidR="00D94B7E" w:rsidRDefault="00D94B7E" w:rsidP="002E28A1">
            <w:pPr>
              <w:cnfStyle w:val="100000000000" w:firstRow="1" w:lastRow="0" w:firstColumn="0" w:lastColumn="0" w:oddVBand="0" w:evenVBand="0" w:oddHBand="0" w:evenHBand="0" w:firstRowFirstColumn="0" w:firstRowLastColumn="0" w:lastRowFirstColumn="0" w:lastRowLastColumn="0"/>
            </w:pPr>
            <w:r w:rsidRPr="00D6782F">
              <w:t>Accuracy</w:t>
            </w:r>
          </w:p>
        </w:tc>
        <w:tc>
          <w:tcPr>
            <w:tcW w:w="1803" w:type="dxa"/>
          </w:tcPr>
          <w:p w14:paraId="41C510DB" w14:textId="77777777" w:rsidR="00D94B7E" w:rsidRDefault="00D94B7E" w:rsidP="002E28A1">
            <w:pPr>
              <w:cnfStyle w:val="100000000000" w:firstRow="1" w:lastRow="0" w:firstColumn="0" w:lastColumn="0" w:oddVBand="0" w:evenVBand="0" w:oddHBand="0" w:evenHBand="0" w:firstRowFirstColumn="0" w:firstRowLastColumn="0" w:lastRowFirstColumn="0" w:lastRowLastColumn="0"/>
            </w:pPr>
            <w:r w:rsidRPr="00D6782F">
              <w:t>Precision</w:t>
            </w:r>
          </w:p>
        </w:tc>
        <w:tc>
          <w:tcPr>
            <w:tcW w:w="1803" w:type="dxa"/>
          </w:tcPr>
          <w:p w14:paraId="40248AAF" w14:textId="77777777" w:rsidR="00D94B7E" w:rsidRDefault="00D94B7E" w:rsidP="002E28A1">
            <w:pPr>
              <w:cnfStyle w:val="100000000000" w:firstRow="1" w:lastRow="0" w:firstColumn="0" w:lastColumn="0" w:oddVBand="0" w:evenVBand="0" w:oddHBand="0" w:evenHBand="0" w:firstRowFirstColumn="0" w:firstRowLastColumn="0" w:lastRowFirstColumn="0" w:lastRowLastColumn="0"/>
            </w:pPr>
            <w:r w:rsidRPr="00D6782F">
              <w:t>Precision</w:t>
            </w:r>
          </w:p>
        </w:tc>
        <w:tc>
          <w:tcPr>
            <w:tcW w:w="1804" w:type="dxa"/>
          </w:tcPr>
          <w:p w14:paraId="54E92F58" w14:textId="77777777" w:rsidR="00D94B7E" w:rsidRDefault="00D94B7E" w:rsidP="002E28A1">
            <w:pPr>
              <w:cnfStyle w:val="100000000000" w:firstRow="1" w:lastRow="0" w:firstColumn="0" w:lastColumn="0" w:oddVBand="0" w:evenVBand="0" w:oddHBand="0" w:evenHBand="0" w:firstRowFirstColumn="0" w:firstRowLastColumn="0" w:lastRowFirstColumn="0" w:lastRowLastColumn="0"/>
            </w:pPr>
            <w:r w:rsidRPr="00D6782F">
              <w:t>F1-Score</w:t>
            </w:r>
          </w:p>
        </w:tc>
      </w:tr>
      <w:tr w:rsidR="00D94B7E" w14:paraId="379799D5" w14:textId="77777777" w:rsidTr="00861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52D3DF5" w14:textId="77777777" w:rsidR="00D94B7E" w:rsidRDefault="00D94B7E" w:rsidP="002E28A1">
            <w:r w:rsidRPr="00D6782F">
              <w:t>SVM</w:t>
            </w:r>
          </w:p>
        </w:tc>
        <w:tc>
          <w:tcPr>
            <w:tcW w:w="1803" w:type="dxa"/>
          </w:tcPr>
          <w:p w14:paraId="23AEB640" w14:textId="77777777" w:rsidR="00D94B7E" w:rsidRDefault="00D94B7E" w:rsidP="002E28A1">
            <w:pPr>
              <w:cnfStyle w:val="000000100000" w:firstRow="0" w:lastRow="0" w:firstColumn="0" w:lastColumn="0" w:oddVBand="0" w:evenVBand="0" w:oddHBand="1" w:evenHBand="0" w:firstRowFirstColumn="0" w:firstRowLastColumn="0" w:lastRowFirstColumn="0" w:lastRowLastColumn="0"/>
            </w:pPr>
            <w:r w:rsidRPr="00D6782F">
              <w:t>85.75</w:t>
            </w:r>
          </w:p>
        </w:tc>
        <w:tc>
          <w:tcPr>
            <w:tcW w:w="1803" w:type="dxa"/>
          </w:tcPr>
          <w:p w14:paraId="00926B5A" w14:textId="77777777" w:rsidR="00D94B7E" w:rsidRDefault="00D94B7E" w:rsidP="002E28A1">
            <w:pPr>
              <w:cnfStyle w:val="000000100000" w:firstRow="0" w:lastRow="0" w:firstColumn="0" w:lastColumn="0" w:oddVBand="0" w:evenVBand="0" w:oddHBand="1" w:evenHBand="0" w:firstRowFirstColumn="0" w:firstRowLastColumn="0" w:lastRowFirstColumn="0" w:lastRowLastColumn="0"/>
            </w:pPr>
            <w:r w:rsidRPr="00D6782F">
              <w:t>96.56</w:t>
            </w:r>
          </w:p>
        </w:tc>
        <w:tc>
          <w:tcPr>
            <w:tcW w:w="1803" w:type="dxa"/>
          </w:tcPr>
          <w:p w14:paraId="0C2D14B8" w14:textId="77777777" w:rsidR="00D94B7E" w:rsidRDefault="00D94B7E" w:rsidP="002E28A1">
            <w:pPr>
              <w:cnfStyle w:val="000000100000" w:firstRow="0" w:lastRow="0" w:firstColumn="0" w:lastColumn="0" w:oddVBand="0" w:evenVBand="0" w:oddHBand="1" w:evenHBand="0" w:firstRowFirstColumn="0" w:firstRowLastColumn="0" w:lastRowFirstColumn="0" w:lastRowLastColumn="0"/>
            </w:pPr>
            <w:r w:rsidRPr="00D6782F">
              <w:t>85</w:t>
            </w:r>
          </w:p>
        </w:tc>
        <w:tc>
          <w:tcPr>
            <w:tcW w:w="1804" w:type="dxa"/>
          </w:tcPr>
          <w:p w14:paraId="38809317" w14:textId="77777777" w:rsidR="00D94B7E" w:rsidRDefault="00D94B7E" w:rsidP="002E28A1">
            <w:pPr>
              <w:cnfStyle w:val="000000100000" w:firstRow="0" w:lastRow="0" w:firstColumn="0" w:lastColumn="0" w:oddVBand="0" w:evenVBand="0" w:oddHBand="1" w:evenHBand="0" w:firstRowFirstColumn="0" w:firstRowLastColumn="0" w:lastRowFirstColumn="0" w:lastRowLastColumn="0"/>
            </w:pPr>
            <w:r w:rsidRPr="00D6782F">
              <w:t>83</w:t>
            </w:r>
          </w:p>
        </w:tc>
      </w:tr>
      <w:tr w:rsidR="00D94B7E" w14:paraId="3179354D" w14:textId="77777777" w:rsidTr="00861AD3">
        <w:tc>
          <w:tcPr>
            <w:cnfStyle w:val="001000000000" w:firstRow="0" w:lastRow="0" w:firstColumn="1" w:lastColumn="0" w:oddVBand="0" w:evenVBand="0" w:oddHBand="0" w:evenHBand="0" w:firstRowFirstColumn="0" w:firstRowLastColumn="0" w:lastRowFirstColumn="0" w:lastRowLastColumn="0"/>
            <w:tcW w:w="1803" w:type="dxa"/>
          </w:tcPr>
          <w:p w14:paraId="4DF552A6" w14:textId="77777777" w:rsidR="00D94B7E" w:rsidRDefault="00D94B7E" w:rsidP="002E28A1">
            <w:r w:rsidRPr="00D6782F">
              <w:t>Naïve Bayes</w:t>
            </w:r>
          </w:p>
        </w:tc>
        <w:tc>
          <w:tcPr>
            <w:tcW w:w="1803" w:type="dxa"/>
          </w:tcPr>
          <w:p w14:paraId="57709514" w14:textId="77777777" w:rsidR="00D94B7E" w:rsidRDefault="00D94B7E" w:rsidP="002E28A1">
            <w:pPr>
              <w:cnfStyle w:val="000000000000" w:firstRow="0" w:lastRow="0" w:firstColumn="0" w:lastColumn="0" w:oddVBand="0" w:evenVBand="0" w:oddHBand="0" w:evenHBand="0" w:firstRowFirstColumn="0" w:firstRowLastColumn="0" w:lastRowFirstColumn="0" w:lastRowLastColumn="0"/>
            </w:pPr>
            <w:r w:rsidRPr="00D6782F">
              <w:t>13.16</w:t>
            </w:r>
          </w:p>
        </w:tc>
        <w:tc>
          <w:tcPr>
            <w:tcW w:w="1803" w:type="dxa"/>
          </w:tcPr>
          <w:p w14:paraId="1513F3E3" w14:textId="77777777" w:rsidR="00D94B7E" w:rsidRDefault="00D94B7E" w:rsidP="002E28A1">
            <w:pPr>
              <w:cnfStyle w:val="000000000000" w:firstRow="0" w:lastRow="0" w:firstColumn="0" w:lastColumn="0" w:oddVBand="0" w:evenVBand="0" w:oddHBand="0" w:evenHBand="0" w:firstRowFirstColumn="0" w:firstRowLastColumn="0" w:lastRowFirstColumn="0" w:lastRowLastColumn="0"/>
            </w:pPr>
            <w:r w:rsidRPr="00D6782F">
              <w:t>95</w:t>
            </w:r>
          </w:p>
        </w:tc>
        <w:tc>
          <w:tcPr>
            <w:tcW w:w="1803" w:type="dxa"/>
          </w:tcPr>
          <w:p w14:paraId="39801A37" w14:textId="77777777" w:rsidR="00D94B7E" w:rsidRDefault="00D94B7E" w:rsidP="002E28A1">
            <w:pPr>
              <w:cnfStyle w:val="000000000000" w:firstRow="0" w:lastRow="0" w:firstColumn="0" w:lastColumn="0" w:oddVBand="0" w:evenVBand="0" w:oddHBand="0" w:evenHBand="0" w:firstRowFirstColumn="0" w:firstRowLastColumn="0" w:lastRowFirstColumn="0" w:lastRowLastColumn="0"/>
            </w:pPr>
            <w:r w:rsidRPr="00D6782F">
              <w:t>13</w:t>
            </w:r>
          </w:p>
        </w:tc>
        <w:tc>
          <w:tcPr>
            <w:tcW w:w="1804" w:type="dxa"/>
          </w:tcPr>
          <w:p w14:paraId="027A8627" w14:textId="77777777" w:rsidR="00D94B7E" w:rsidRDefault="00D94B7E" w:rsidP="002E28A1">
            <w:pPr>
              <w:cnfStyle w:val="000000000000" w:firstRow="0" w:lastRow="0" w:firstColumn="0" w:lastColumn="0" w:oddVBand="0" w:evenVBand="0" w:oddHBand="0" w:evenHBand="0" w:firstRowFirstColumn="0" w:firstRowLastColumn="0" w:lastRowFirstColumn="0" w:lastRowLastColumn="0"/>
            </w:pPr>
            <w:r w:rsidRPr="00D6782F">
              <w:t>9.7</w:t>
            </w:r>
          </w:p>
        </w:tc>
      </w:tr>
      <w:tr w:rsidR="00D94B7E" w14:paraId="6CADE092" w14:textId="77777777" w:rsidTr="00861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1FE881F" w14:textId="77777777" w:rsidR="00D94B7E" w:rsidRDefault="00D94B7E" w:rsidP="002E28A1">
            <w:r w:rsidRPr="00D6782F">
              <w:t>Random Forest</w:t>
            </w:r>
          </w:p>
        </w:tc>
        <w:tc>
          <w:tcPr>
            <w:tcW w:w="1803" w:type="dxa"/>
          </w:tcPr>
          <w:p w14:paraId="6CB8B9C4" w14:textId="77777777" w:rsidR="00D94B7E" w:rsidRDefault="00D94B7E" w:rsidP="002E28A1">
            <w:pPr>
              <w:cnfStyle w:val="000000100000" w:firstRow="0" w:lastRow="0" w:firstColumn="0" w:lastColumn="0" w:oddVBand="0" w:evenVBand="0" w:oddHBand="1" w:evenHBand="0" w:firstRowFirstColumn="0" w:firstRowLastColumn="0" w:lastRowFirstColumn="0" w:lastRowLastColumn="0"/>
            </w:pPr>
            <w:r w:rsidRPr="00D6782F">
              <w:t>98.25</w:t>
            </w:r>
          </w:p>
        </w:tc>
        <w:tc>
          <w:tcPr>
            <w:tcW w:w="1803" w:type="dxa"/>
          </w:tcPr>
          <w:p w14:paraId="05BB905D" w14:textId="77777777" w:rsidR="00D94B7E" w:rsidRDefault="00D94B7E" w:rsidP="002E28A1">
            <w:pPr>
              <w:cnfStyle w:val="000000100000" w:firstRow="0" w:lastRow="0" w:firstColumn="0" w:lastColumn="0" w:oddVBand="0" w:evenVBand="0" w:oddHBand="1" w:evenHBand="0" w:firstRowFirstColumn="0" w:firstRowLastColumn="0" w:lastRowFirstColumn="0" w:lastRowLastColumn="0"/>
            </w:pPr>
            <w:r w:rsidRPr="00D6782F">
              <w:t>98</w:t>
            </w:r>
          </w:p>
        </w:tc>
        <w:tc>
          <w:tcPr>
            <w:tcW w:w="1803" w:type="dxa"/>
          </w:tcPr>
          <w:p w14:paraId="079DF284" w14:textId="77777777" w:rsidR="00D94B7E" w:rsidRDefault="00D94B7E" w:rsidP="002E28A1">
            <w:pPr>
              <w:cnfStyle w:val="000000100000" w:firstRow="0" w:lastRow="0" w:firstColumn="0" w:lastColumn="0" w:oddVBand="0" w:evenVBand="0" w:oddHBand="1" w:evenHBand="0" w:firstRowFirstColumn="0" w:firstRowLastColumn="0" w:lastRowFirstColumn="0" w:lastRowLastColumn="0"/>
            </w:pPr>
            <w:r w:rsidRPr="00D6782F">
              <w:t>98</w:t>
            </w:r>
          </w:p>
        </w:tc>
        <w:tc>
          <w:tcPr>
            <w:tcW w:w="1804" w:type="dxa"/>
          </w:tcPr>
          <w:p w14:paraId="516D644E" w14:textId="77777777" w:rsidR="00D94B7E" w:rsidRDefault="00D94B7E" w:rsidP="002E28A1">
            <w:pPr>
              <w:cnfStyle w:val="000000100000" w:firstRow="0" w:lastRow="0" w:firstColumn="0" w:lastColumn="0" w:oddVBand="0" w:evenVBand="0" w:oddHBand="1" w:evenHBand="0" w:firstRowFirstColumn="0" w:firstRowLastColumn="0" w:lastRowFirstColumn="0" w:lastRowLastColumn="0"/>
            </w:pPr>
            <w:r w:rsidRPr="00D6782F">
              <w:t>97.95</w:t>
            </w:r>
          </w:p>
        </w:tc>
      </w:tr>
      <w:tr w:rsidR="00D94B7E" w14:paraId="231CB1FA" w14:textId="77777777" w:rsidTr="00861AD3">
        <w:tc>
          <w:tcPr>
            <w:cnfStyle w:val="001000000000" w:firstRow="0" w:lastRow="0" w:firstColumn="1" w:lastColumn="0" w:oddVBand="0" w:evenVBand="0" w:oddHBand="0" w:evenHBand="0" w:firstRowFirstColumn="0" w:firstRowLastColumn="0" w:lastRowFirstColumn="0" w:lastRowLastColumn="0"/>
            <w:tcW w:w="1803" w:type="dxa"/>
          </w:tcPr>
          <w:p w14:paraId="658D31E1" w14:textId="77777777" w:rsidR="00D94B7E" w:rsidRDefault="00D94B7E" w:rsidP="002E28A1">
            <w:r w:rsidRPr="00D6782F">
              <w:t>Decision Tree</w:t>
            </w:r>
          </w:p>
        </w:tc>
        <w:tc>
          <w:tcPr>
            <w:tcW w:w="1803" w:type="dxa"/>
          </w:tcPr>
          <w:p w14:paraId="74BF73DB" w14:textId="77777777" w:rsidR="00D94B7E" w:rsidRDefault="00D94B7E" w:rsidP="002E28A1">
            <w:pPr>
              <w:cnfStyle w:val="000000000000" w:firstRow="0" w:lastRow="0" w:firstColumn="0" w:lastColumn="0" w:oddVBand="0" w:evenVBand="0" w:oddHBand="0" w:evenHBand="0" w:firstRowFirstColumn="0" w:firstRowLastColumn="0" w:lastRowFirstColumn="0" w:lastRowLastColumn="0"/>
            </w:pPr>
            <w:r w:rsidRPr="00D6782F">
              <w:t>98.25</w:t>
            </w:r>
          </w:p>
        </w:tc>
        <w:tc>
          <w:tcPr>
            <w:tcW w:w="1803" w:type="dxa"/>
          </w:tcPr>
          <w:p w14:paraId="6FCC80B5" w14:textId="77777777" w:rsidR="00D94B7E" w:rsidRDefault="00D94B7E" w:rsidP="002E28A1">
            <w:pPr>
              <w:cnfStyle w:val="000000000000" w:firstRow="0" w:lastRow="0" w:firstColumn="0" w:lastColumn="0" w:oddVBand="0" w:evenVBand="0" w:oddHBand="0" w:evenHBand="0" w:firstRowFirstColumn="0" w:firstRowLastColumn="0" w:lastRowFirstColumn="0" w:lastRowLastColumn="0"/>
            </w:pPr>
            <w:r w:rsidRPr="00D6782F">
              <w:t>98.97</w:t>
            </w:r>
          </w:p>
        </w:tc>
        <w:tc>
          <w:tcPr>
            <w:tcW w:w="1803" w:type="dxa"/>
          </w:tcPr>
          <w:p w14:paraId="13728C2E" w14:textId="77777777" w:rsidR="00D94B7E" w:rsidRDefault="00D94B7E" w:rsidP="002E28A1">
            <w:pPr>
              <w:cnfStyle w:val="000000000000" w:firstRow="0" w:lastRow="0" w:firstColumn="0" w:lastColumn="0" w:oddVBand="0" w:evenVBand="0" w:oddHBand="0" w:evenHBand="0" w:firstRowFirstColumn="0" w:firstRowLastColumn="0" w:lastRowFirstColumn="0" w:lastRowLastColumn="0"/>
            </w:pPr>
            <w:r w:rsidRPr="00D6782F">
              <w:t>98</w:t>
            </w:r>
          </w:p>
        </w:tc>
        <w:tc>
          <w:tcPr>
            <w:tcW w:w="1804" w:type="dxa"/>
          </w:tcPr>
          <w:p w14:paraId="2C786DE5" w14:textId="77777777" w:rsidR="00D94B7E" w:rsidRDefault="00D94B7E" w:rsidP="002E28A1">
            <w:pPr>
              <w:cnfStyle w:val="000000000000" w:firstRow="0" w:lastRow="0" w:firstColumn="0" w:lastColumn="0" w:oddVBand="0" w:evenVBand="0" w:oddHBand="0" w:evenHBand="0" w:firstRowFirstColumn="0" w:firstRowLastColumn="0" w:lastRowFirstColumn="0" w:lastRowLastColumn="0"/>
            </w:pPr>
            <w:r w:rsidRPr="00D6782F">
              <w:t>97.93</w:t>
            </w:r>
          </w:p>
        </w:tc>
      </w:tr>
      <w:tr w:rsidR="00D94B7E" w14:paraId="5287C7CD" w14:textId="77777777" w:rsidTr="00861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EE477BF" w14:textId="77777777" w:rsidR="00D94B7E" w:rsidRDefault="00D94B7E" w:rsidP="002E28A1">
            <w:r w:rsidRPr="00D6782F">
              <w:t>KNN</w:t>
            </w:r>
          </w:p>
        </w:tc>
        <w:tc>
          <w:tcPr>
            <w:tcW w:w="1803" w:type="dxa"/>
          </w:tcPr>
          <w:p w14:paraId="3DD2AF81" w14:textId="77777777" w:rsidR="00D94B7E" w:rsidRDefault="00D94B7E" w:rsidP="002E28A1">
            <w:pPr>
              <w:cnfStyle w:val="000000100000" w:firstRow="0" w:lastRow="0" w:firstColumn="0" w:lastColumn="0" w:oddVBand="0" w:evenVBand="0" w:oddHBand="1" w:evenHBand="0" w:firstRowFirstColumn="0" w:firstRowLastColumn="0" w:lastRowFirstColumn="0" w:lastRowLastColumn="0"/>
            </w:pPr>
            <w:r w:rsidRPr="00D6782F">
              <w:t>24.12</w:t>
            </w:r>
          </w:p>
        </w:tc>
        <w:tc>
          <w:tcPr>
            <w:tcW w:w="1803" w:type="dxa"/>
          </w:tcPr>
          <w:p w14:paraId="56A3CEE3" w14:textId="77777777" w:rsidR="00D94B7E" w:rsidRDefault="00D94B7E" w:rsidP="002E28A1">
            <w:pPr>
              <w:cnfStyle w:val="000000100000" w:firstRow="0" w:lastRow="0" w:firstColumn="0" w:lastColumn="0" w:oddVBand="0" w:evenVBand="0" w:oddHBand="1" w:evenHBand="0" w:firstRowFirstColumn="0" w:firstRowLastColumn="0" w:lastRowFirstColumn="0" w:lastRowLastColumn="0"/>
            </w:pPr>
            <w:r w:rsidRPr="00D6782F">
              <w:t>71.85</w:t>
            </w:r>
          </w:p>
        </w:tc>
        <w:tc>
          <w:tcPr>
            <w:tcW w:w="1803" w:type="dxa"/>
          </w:tcPr>
          <w:p w14:paraId="6544D14D" w14:textId="77777777" w:rsidR="00D94B7E" w:rsidRDefault="00D94B7E" w:rsidP="002E28A1">
            <w:pPr>
              <w:cnfStyle w:val="000000100000" w:firstRow="0" w:lastRow="0" w:firstColumn="0" w:lastColumn="0" w:oddVBand="0" w:evenVBand="0" w:oddHBand="1" w:evenHBand="0" w:firstRowFirstColumn="0" w:firstRowLastColumn="0" w:lastRowFirstColumn="0" w:lastRowLastColumn="0"/>
            </w:pPr>
            <w:r w:rsidRPr="00D6782F">
              <w:t>24</w:t>
            </w:r>
          </w:p>
        </w:tc>
        <w:tc>
          <w:tcPr>
            <w:tcW w:w="1804" w:type="dxa"/>
          </w:tcPr>
          <w:p w14:paraId="1C1E53F6" w14:textId="77777777" w:rsidR="00D94B7E" w:rsidRDefault="00D94B7E" w:rsidP="002E28A1">
            <w:pPr>
              <w:cnfStyle w:val="000000100000" w:firstRow="0" w:lastRow="0" w:firstColumn="0" w:lastColumn="0" w:oddVBand="0" w:evenVBand="0" w:oddHBand="1" w:evenHBand="0" w:firstRowFirstColumn="0" w:firstRowLastColumn="0" w:lastRowFirstColumn="0" w:lastRowLastColumn="0"/>
            </w:pPr>
            <w:r w:rsidRPr="00D6782F">
              <w:t>15</w:t>
            </w:r>
          </w:p>
        </w:tc>
      </w:tr>
      <w:tr w:rsidR="00D94B7E" w14:paraId="7A35C720" w14:textId="77777777" w:rsidTr="00861AD3">
        <w:tc>
          <w:tcPr>
            <w:cnfStyle w:val="001000000000" w:firstRow="0" w:lastRow="0" w:firstColumn="1" w:lastColumn="0" w:oddVBand="0" w:evenVBand="0" w:oddHBand="0" w:evenHBand="0" w:firstRowFirstColumn="0" w:firstRowLastColumn="0" w:lastRowFirstColumn="0" w:lastRowLastColumn="0"/>
            <w:tcW w:w="1803" w:type="dxa"/>
          </w:tcPr>
          <w:p w14:paraId="3E08EF98" w14:textId="77777777" w:rsidR="00D94B7E" w:rsidRPr="00F34B7B" w:rsidRDefault="00D94B7E" w:rsidP="002E28A1">
            <w:r w:rsidRPr="00F34B7B">
              <w:t xml:space="preserve">Gradient Boosting </w:t>
            </w:r>
          </w:p>
        </w:tc>
        <w:tc>
          <w:tcPr>
            <w:tcW w:w="1803" w:type="dxa"/>
          </w:tcPr>
          <w:p w14:paraId="77DC782D" w14:textId="77777777" w:rsidR="00D94B7E" w:rsidRDefault="00D94B7E" w:rsidP="002E28A1">
            <w:pPr>
              <w:cnfStyle w:val="000000000000" w:firstRow="0" w:lastRow="0" w:firstColumn="0" w:lastColumn="0" w:oddVBand="0" w:evenVBand="0" w:oddHBand="0" w:evenHBand="0" w:firstRowFirstColumn="0" w:firstRowLastColumn="0" w:lastRowFirstColumn="0" w:lastRowLastColumn="0"/>
            </w:pPr>
            <w:r w:rsidRPr="00D6782F">
              <w:t>98</w:t>
            </w:r>
          </w:p>
        </w:tc>
        <w:tc>
          <w:tcPr>
            <w:tcW w:w="1803" w:type="dxa"/>
          </w:tcPr>
          <w:p w14:paraId="5FFB4E02" w14:textId="77777777" w:rsidR="00D94B7E" w:rsidRDefault="00D94B7E" w:rsidP="002E28A1">
            <w:pPr>
              <w:cnfStyle w:val="000000000000" w:firstRow="0" w:lastRow="0" w:firstColumn="0" w:lastColumn="0" w:oddVBand="0" w:evenVBand="0" w:oddHBand="0" w:evenHBand="0" w:firstRowFirstColumn="0" w:firstRowLastColumn="0" w:lastRowFirstColumn="0" w:lastRowLastColumn="0"/>
            </w:pPr>
            <w:r w:rsidRPr="00D6782F">
              <w:t>98.88</w:t>
            </w:r>
          </w:p>
        </w:tc>
        <w:tc>
          <w:tcPr>
            <w:tcW w:w="1803" w:type="dxa"/>
          </w:tcPr>
          <w:p w14:paraId="46EC7FB6" w14:textId="77777777" w:rsidR="00D94B7E" w:rsidRDefault="00D94B7E" w:rsidP="002E28A1">
            <w:pPr>
              <w:cnfStyle w:val="000000000000" w:firstRow="0" w:lastRow="0" w:firstColumn="0" w:lastColumn="0" w:oddVBand="0" w:evenVBand="0" w:oddHBand="0" w:evenHBand="0" w:firstRowFirstColumn="0" w:firstRowLastColumn="0" w:lastRowFirstColumn="0" w:lastRowLastColumn="0"/>
            </w:pPr>
            <w:r w:rsidRPr="00D6782F">
              <w:t>98</w:t>
            </w:r>
          </w:p>
        </w:tc>
        <w:tc>
          <w:tcPr>
            <w:tcW w:w="1804" w:type="dxa"/>
          </w:tcPr>
          <w:p w14:paraId="79EC52EA" w14:textId="77777777" w:rsidR="00D94B7E" w:rsidRDefault="00D94B7E" w:rsidP="002E28A1">
            <w:pPr>
              <w:cnfStyle w:val="000000000000" w:firstRow="0" w:lastRow="0" w:firstColumn="0" w:lastColumn="0" w:oddVBand="0" w:evenVBand="0" w:oddHBand="0" w:evenHBand="0" w:firstRowFirstColumn="0" w:firstRowLastColumn="0" w:lastRowFirstColumn="0" w:lastRowLastColumn="0"/>
            </w:pPr>
            <w:r w:rsidRPr="00D6782F">
              <w:t>97.67</w:t>
            </w:r>
          </w:p>
        </w:tc>
      </w:tr>
      <w:tr w:rsidR="00D94B7E" w14:paraId="40DF5158" w14:textId="77777777" w:rsidTr="00861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C251B05" w14:textId="77777777" w:rsidR="00D94B7E" w:rsidRDefault="00D94B7E" w:rsidP="002E28A1">
            <w:r w:rsidRPr="00F34B7B">
              <w:t>Logistic Regression</w:t>
            </w:r>
          </w:p>
        </w:tc>
        <w:tc>
          <w:tcPr>
            <w:tcW w:w="1803" w:type="dxa"/>
          </w:tcPr>
          <w:p w14:paraId="368A8D85" w14:textId="77777777" w:rsidR="00D94B7E" w:rsidRDefault="00D94B7E" w:rsidP="002E28A1">
            <w:pPr>
              <w:cnfStyle w:val="000000100000" w:firstRow="0" w:lastRow="0" w:firstColumn="0" w:lastColumn="0" w:oddVBand="0" w:evenVBand="0" w:oddHBand="1" w:evenHBand="0" w:firstRowFirstColumn="0" w:firstRowLastColumn="0" w:lastRowFirstColumn="0" w:lastRowLastColumn="0"/>
            </w:pPr>
            <w:r w:rsidRPr="00D6782F">
              <w:t>15.57</w:t>
            </w:r>
          </w:p>
        </w:tc>
        <w:tc>
          <w:tcPr>
            <w:tcW w:w="1803" w:type="dxa"/>
          </w:tcPr>
          <w:p w14:paraId="7C640725" w14:textId="77777777" w:rsidR="00D94B7E" w:rsidRDefault="00D94B7E" w:rsidP="002E28A1">
            <w:pPr>
              <w:cnfStyle w:val="000000100000" w:firstRow="0" w:lastRow="0" w:firstColumn="0" w:lastColumn="0" w:oddVBand="0" w:evenVBand="0" w:oddHBand="1" w:evenHBand="0" w:firstRowFirstColumn="0" w:firstRowLastColumn="0" w:lastRowFirstColumn="0" w:lastRowLastColumn="0"/>
            </w:pPr>
            <w:r w:rsidRPr="00D6782F">
              <w:t>93</w:t>
            </w:r>
          </w:p>
        </w:tc>
        <w:tc>
          <w:tcPr>
            <w:tcW w:w="1803" w:type="dxa"/>
          </w:tcPr>
          <w:p w14:paraId="247322DC" w14:textId="77777777" w:rsidR="00D94B7E" w:rsidRDefault="00D94B7E" w:rsidP="002E28A1">
            <w:pPr>
              <w:cnfStyle w:val="000000100000" w:firstRow="0" w:lastRow="0" w:firstColumn="0" w:lastColumn="0" w:oddVBand="0" w:evenVBand="0" w:oddHBand="1" w:evenHBand="0" w:firstRowFirstColumn="0" w:firstRowLastColumn="0" w:lastRowFirstColumn="0" w:lastRowLastColumn="0"/>
            </w:pPr>
            <w:r w:rsidRPr="00D6782F">
              <w:t>15</w:t>
            </w:r>
          </w:p>
        </w:tc>
        <w:tc>
          <w:tcPr>
            <w:tcW w:w="1804" w:type="dxa"/>
          </w:tcPr>
          <w:p w14:paraId="700D14AE" w14:textId="77777777" w:rsidR="00D94B7E" w:rsidRDefault="00D94B7E" w:rsidP="002E28A1">
            <w:pPr>
              <w:cnfStyle w:val="000000100000" w:firstRow="0" w:lastRow="0" w:firstColumn="0" w:lastColumn="0" w:oddVBand="0" w:evenVBand="0" w:oddHBand="1" w:evenHBand="0" w:firstRowFirstColumn="0" w:firstRowLastColumn="0" w:lastRowFirstColumn="0" w:lastRowLastColumn="0"/>
            </w:pPr>
            <w:r w:rsidRPr="00D6782F">
              <w:t>10</w:t>
            </w:r>
          </w:p>
        </w:tc>
      </w:tr>
      <w:tr w:rsidR="00D94B7E" w14:paraId="09A1BF5E" w14:textId="77777777" w:rsidTr="00861AD3">
        <w:tc>
          <w:tcPr>
            <w:cnfStyle w:val="001000000000" w:firstRow="0" w:lastRow="0" w:firstColumn="1" w:lastColumn="0" w:oddVBand="0" w:evenVBand="0" w:oddHBand="0" w:evenHBand="0" w:firstRowFirstColumn="0" w:firstRowLastColumn="0" w:lastRowFirstColumn="0" w:lastRowLastColumn="0"/>
            <w:tcW w:w="1803" w:type="dxa"/>
          </w:tcPr>
          <w:p w14:paraId="54AA111D" w14:textId="631C766E" w:rsidR="00D94B7E" w:rsidRPr="00F34B7B" w:rsidRDefault="00D94B7E" w:rsidP="002E28A1">
            <w:pPr>
              <w:rPr>
                <w:sz w:val="20"/>
                <w:szCs w:val="18"/>
              </w:rPr>
            </w:pPr>
            <w:r w:rsidRPr="006A07A6">
              <w:t>ANN</w:t>
            </w:r>
          </w:p>
        </w:tc>
        <w:tc>
          <w:tcPr>
            <w:tcW w:w="1803" w:type="dxa"/>
          </w:tcPr>
          <w:p w14:paraId="1B5F557C" w14:textId="50C24FDA" w:rsidR="00D94B7E" w:rsidRPr="00D6782F" w:rsidRDefault="00D94B7E" w:rsidP="002E28A1">
            <w:pPr>
              <w:cnfStyle w:val="000000000000" w:firstRow="0" w:lastRow="0" w:firstColumn="0" w:lastColumn="0" w:oddVBand="0" w:evenVBand="0" w:oddHBand="0" w:evenHBand="0" w:firstRowFirstColumn="0" w:firstRowLastColumn="0" w:lastRowFirstColumn="0" w:lastRowLastColumn="0"/>
            </w:pPr>
            <w:r w:rsidRPr="00D94B7E">
              <w:t>97.59</w:t>
            </w:r>
          </w:p>
        </w:tc>
        <w:tc>
          <w:tcPr>
            <w:tcW w:w="1803" w:type="dxa"/>
          </w:tcPr>
          <w:p w14:paraId="335F489E" w14:textId="70B67693" w:rsidR="00D94B7E" w:rsidRPr="00D6782F" w:rsidRDefault="00D94B7E" w:rsidP="002E28A1">
            <w:pPr>
              <w:cnfStyle w:val="000000000000" w:firstRow="0" w:lastRow="0" w:firstColumn="0" w:lastColumn="0" w:oddVBand="0" w:evenVBand="0" w:oddHBand="0" w:evenHBand="0" w:firstRowFirstColumn="0" w:firstRowLastColumn="0" w:lastRowFirstColumn="0" w:lastRowLastColumn="0"/>
            </w:pPr>
            <w:r w:rsidRPr="00D94B7E">
              <w:t>98.5</w:t>
            </w:r>
          </w:p>
        </w:tc>
        <w:tc>
          <w:tcPr>
            <w:tcW w:w="1803" w:type="dxa"/>
          </w:tcPr>
          <w:p w14:paraId="6971B5AE" w14:textId="2D1A9878" w:rsidR="00D94B7E" w:rsidRPr="00D6782F" w:rsidRDefault="00D94B7E" w:rsidP="002E28A1">
            <w:pPr>
              <w:cnfStyle w:val="000000000000" w:firstRow="0" w:lastRow="0" w:firstColumn="0" w:lastColumn="0" w:oddVBand="0" w:evenVBand="0" w:oddHBand="0" w:evenHBand="0" w:firstRowFirstColumn="0" w:firstRowLastColumn="0" w:lastRowFirstColumn="0" w:lastRowLastColumn="0"/>
            </w:pPr>
            <w:r w:rsidRPr="00D94B7E">
              <w:t>97.58</w:t>
            </w:r>
          </w:p>
        </w:tc>
        <w:tc>
          <w:tcPr>
            <w:tcW w:w="1804" w:type="dxa"/>
          </w:tcPr>
          <w:p w14:paraId="4A53BDB6" w14:textId="3DF9D963" w:rsidR="00D94B7E" w:rsidRPr="00D6782F" w:rsidRDefault="00D94B7E" w:rsidP="002E28A1">
            <w:pPr>
              <w:cnfStyle w:val="000000000000" w:firstRow="0" w:lastRow="0" w:firstColumn="0" w:lastColumn="0" w:oddVBand="0" w:evenVBand="0" w:oddHBand="0" w:evenHBand="0" w:firstRowFirstColumn="0" w:firstRowLastColumn="0" w:lastRowFirstColumn="0" w:lastRowLastColumn="0"/>
            </w:pPr>
            <w:r>
              <w:t>97</w:t>
            </w:r>
          </w:p>
        </w:tc>
      </w:tr>
    </w:tbl>
    <w:p w14:paraId="37BEA1C6" w14:textId="36C09182" w:rsidR="0014360E" w:rsidRPr="0014360E" w:rsidRDefault="0014360E" w:rsidP="00160BD1">
      <w:pPr>
        <w:pStyle w:val="Heading1"/>
        <w:rPr>
          <w:color w:val="1F3864" w:themeColor="accent1" w:themeShade="80"/>
        </w:rPr>
      </w:pPr>
      <w:bookmarkStart w:id="141" w:name="_Toc156219518"/>
      <w:bookmarkStart w:id="142" w:name="_Toc156221605"/>
      <w:r w:rsidRPr="0014360E">
        <w:rPr>
          <w:color w:val="1F3864" w:themeColor="accent1" w:themeShade="80"/>
        </w:rPr>
        <w:lastRenderedPageBreak/>
        <w:t>Comparative Analysis</w:t>
      </w:r>
      <w:bookmarkEnd w:id="141"/>
      <w:bookmarkEnd w:id="142"/>
    </w:p>
    <w:p w14:paraId="0505A41E" w14:textId="260BA786" w:rsidR="0014360E" w:rsidRPr="0014360E" w:rsidRDefault="0014360E" w:rsidP="002E28A1">
      <w:r w:rsidRPr="0014360E">
        <w:t>The Chatbot for HIV and AIDS Information Retrieval has demonstrated robust performance across various machine learning algorithms, showcasing its efficacy in providing accurate and informative responses to user inquiries. The results encompass individual algorithm evaluations, comparative analyses, and insights gained during the evaluation process.</w:t>
      </w:r>
    </w:p>
    <w:p w14:paraId="4475C267" w14:textId="40F6D78E" w:rsidR="0014360E" w:rsidRPr="0014360E" w:rsidRDefault="0014360E" w:rsidP="00160BD1">
      <w:pPr>
        <w:pStyle w:val="Heading2"/>
        <w:rPr>
          <w:color w:val="171717" w:themeColor="background2" w:themeShade="1A"/>
        </w:rPr>
      </w:pPr>
      <w:bookmarkStart w:id="143" w:name="_Toc156219519"/>
      <w:bookmarkStart w:id="144" w:name="_Toc156221606"/>
      <w:r w:rsidRPr="0014360E">
        <w:rPr>
          <w:color w:val="171717" w:themeColor="background2" w:themeShade="1A"/>
        </w:rPr>
        <w:t>Algorithmic Performance</w:t>
      </w:r>
      <w:bookmarkEnd w:id="143"/>
      <w:bookmarkEnd w:id="144"/>
    </w:p>
    <w:p w14:paraId="098424C5" w14:textId="633B02A8" w:rsidR="0061767F" w:rsidRDefault="0061767F" w:rsidP="002E28A1">
      <w:r>
        <w:t>The provided results showcase the performance of various machine learning algorithms on a given task. Random Forest and Decision Tree algorithms achieved the highest accuracy of 98.25%, demonstrating robust performance. Both algorithms also exhibited high precision and F1-score, emphasizing their ability to correctly classify instances and strike a balance between precision and recall. This suggests that these tree-based models are well-suited for the task, possibly capturing complex relationships within the data.</w:t>
      </w:r>
    </w:p>
    <w:p w14:paraId="238B1583" w14:textId="23A8F2B8" w:rsidR="0061767F" w:rsidRDefault="0061767F" w:rsidP="002E28A1">
      <w:r>
        <w:t>On the other hand, Naïve Bayes and Logistic Regression demonstrated lower accuracy and precision. Naïve Bayes, in particular, struggled with an accuracy of 13.16% and low precision, indicating that it may not be the most suitable choice for the specific task at hand. Logistic Regression also exhibited limited accuracy (15.57%) and precision, suggesting that its linear nature might not be capturing the underlying patterns effectively. These findings highlight the importance of selecting appropriate algorithms based on the characteristics of the dataset and the task requirements.</w:t>
      </w:r>
    </w:p>
    <w:p w14:paraId="162FD888" w14:textId="29C5068D" w:rsidR="0014360E" w:rsidRPr="0014360E" w:rsidRDefault="0061767F" w:rsidP="002E28A1">
      <w:r>
        <w:t>Gradient Boosting and Artificial Neural Network (ANN) both performed well, with accuracy rates of 98% and 97.59%, respectively. These results underscore the capability of ensemble methods and deep learning approaches to handle complex patterns in the data. Gradient Boosting displayed high precision, while ANN demonstrated competitive precision and F1-score, showcasing their potential for accurate and reliable predictions. Overall, the performance analysis emphasizes the need for a thoughtful algorithm selection process, taking into account the dataset characteristics and the specific goals of the task.</w:t>
      </w:r>
    </w:p>
    <w:p w14:paraId="28AF00A9" w14:textId="6C40EB2D" w:rsidR="0014360E" w:rsidRPr="0014360E" w:rsidRDefault="0014360E" w:rsidP="00160BD1">
      <w:pPr>
        <w:pStyle w:val="Heading2"/>
        <w:rPr>
          <w:color w:val="171717" w:themeColor="background2" w:themeShade="1A"/>
        </w:rPr>
      </w:pPr>
      <w:bookmarkStart w:id="145" w:name="_Toc156219520"/>
      <w:bookmarkStart w:id="146" w:name="_Toc156221607"/>
      <w:r w:rsidRPr="0014360E">
        <w:rPr>
          <w:color w:val="171717" w:themeColor="background2" w:themeShade="1A"/>
        </w:rPr>
        <w:t>User Interaction</w:t>
      </w:r>
      <w:bookmarkEnd w:id="145"/>
      <w:bookmarkEnd w:id="146"/>
    </w:p>
    <w:p w14:paraId="5CB9248A" w14:textId="77777777" w:rsidR="0014360E" w:rsidRPr="0014360E" w:rsidRDefault="0014360E" w:rsidP="002E28A1">
      <w:r w:rsidRPr="0014360E">
        <w:t>Feedback from user interactions indicated positive experiences, with users expressing satisfaction with the chatbot's ability to provide relevant and accurate information on a wide range of topics related to HIV and AIDS.</w:t>
      </w:r>
    </w:p>
    <w:p w14:paraId="4D7A61AA" w14:textId="13F21D45" w:rsidR="0014360E" w:rsidRPr="0014360E" w:rsidRDefault="0014360E" w:rsidP="00160BD1">
      <w:pPr>
        <w:pStyle w:val="Heading2"/>
        <w:rPr>
          <w:color w:val="171717" w:themeColor="background2" w:themeShade="1A"/>
        </w:rPr>
      </w:pPr>
      <w:bookmarkStart w:id="147" w:name="_Toc156219521"/>
      <w:bookmarkStart w:id="148" w:name="_Toc156221608"/>
      <w:r w:rsidRPr="0014360E">
        <w:rPr>
          <w:color w:val="171717" w:themeColor="background2" w:themeShade="1A"/>
        </w:rPr>
        <w:t>Future Enhancements</w:t>
      </w:r>
      <w:bookmarkEnd w:id="147"/>
      <w:bookmarkEnd w:id="148"/>
    </w:p>
    <w:p w14:paraId="53BA5DA6" w14:textId="6B01A640" w:rsidR="0014360E" w:rsidRPr="0014360E" w:rsidRDefault="0014360E" w:rsidP="002E28A1">
      <w:r w:rsidRPr="0014360E">
        <w:t>While the chatbot has proven successful in its current implementation, there are opportunities for further refinement and enhancement. Future work may include expanding the dataset, exploring additional algorithms, and incorporating user feedback to continually improve the chatbot's performance and usability.</w:t>
      </w:r>
    </w:p>
    <w:p w14:paraId="188F7AF6" w14:textId="77777777" w:rsidR="0014360E" w:rsidRPr="0014360E" w:rsidRDefault="0014360E" w:rsidP="002E28A1">
      <w:r w:rsidRPr="0014360E">
        <w:t>The Chatbot for HIV and AIDS Information Retrieval has laid a solid foundation for providing accurate and accessible information. To further improve its capabilities and user experience, several avenues for future work are identified.</w:t>
      </w:r>
    </w:p>
    <w:p w14:paraId="40697B31" w14:textId="77777777" w:rsidR="0014360E" w:rsidRPr="0014360E" w:rsidRDefault="0014360E" w:rsidP="002E28A1">
      <w:r w:rsidRPr="0014360E">
        <w:lastRenderedPageBreak/>
        <w:t>Expanding the dataset will contribute to the chatbot's knowledge base, enabling it to handle a more extensive range of user queries. Additional questions covering emerging topics, recent research, and evolving medical information will enhance the chatbot's ability to provide up-to-date and comprehensive responses.</w:t>
      </w:r>
    </w:p>
    <w:p w14:paraId="45ADE231" w14:textId="77777777" w:rsidR="0014360E" w:rsidRPr="0014360E" w:rsidRDefault="0014360E" w:rsidP="002E28A1">
      <w:r w:rsidRPr="0014360E">
        <w:t>Continued exploration of advanced machine learning algorithms and techniques can potentially improve the chatbot's performance. Investigating state-of-the-art models, transfer learning approaches, or neural network architectures specific to natural language processing may yield further advancements in accuracy and efficiency.</w:t>
      </w:r>
    </w:p>
    <w:p w14:paraId="53598253" w14:textId="77777777" w:rsidR="0014360E" w:rsidRPr="0014360E" w:rsidRDefault="0014360E" w:rsidP="002E28A1">
      <w:r w:rsidRPr="0014360E">
        <w:t>Incorporating user feedback mechanisms can enhance the chatbot's responsiveness to user needs. Implementing a feedback loop where users can rate responses or provide additional context will enable continuous learning and refinement of the chatbot's knowledge base and algorithms.</w:t>
      </w:r>
    </w:p>
    <w:p w14:paraId="0F868FC6" w14:textId="414877E6" w:rsidR="0014360E" w:rsidRPr="0014360E" w:rsidRDefault="0014360E" w:rsidP="002E28A1">
      <w:r w:rsidRPr="0014360E">
        <w:t>Expanding the chatbot's capabilities to understand and respond to queries in multiple languages will broaden its accessibility. Implementing natural language processing models that support diverse linguistic inputs can cater to a more global audience and improve the chatbot's inclusivity.</w:t>
      </w:r>
    </w:p>
    <w:p w14:paraId="34F4BD9B" w14:textId="77777777" w:rsidR="002E28A1" w:rsidRDefault="002E28A1" w:rsidP="002E28A1">
      <w:pPr>
        <w:rPr>
          <w:rFonts w:asciiTheme="majorHAnsi" w:eastAsiaTheme="majorEastAsia" w:hAnsiTheme="majorHAnsi"/>
          <w:color w:val="2F5496" w:themeColor="accent1" w:themeShade="BF"/>
          <w:sz w:val="40"/>
          <w:szCs w:val="40"/>
        </w:rPr>
      </w:pPr>
      <w:bookmarkStart w:id="149" w:name="_Toc156219522"/>
      <w:r>
        <w:br w:type="page"/>
      </w:r>
    </w:p>
    <w:p w14:paraId="38464D50" w14:textId="6743F401" w:rsidR="0014360E" w:rsidRPr="0014360E" w:rsidRDefault="0014360E" w:rsidP="00160BD1">
      <w:pPr>
        <w:pStyle w:val="Heading1"/>
        <w:rPr>
          <w:color w:val="1F3864" w:themeColor="accent1" w:themeShade="80"/>
        </w:rPr>
      </w:pPr>
      <w:bookmarkStart w:id="150" w:name="_Toc156221609"/>
      <w:r w:rsidRPr="0014360E">
        <w:rPr>
          <w:color w:val="1F3864" w:themeColor="accent1" w:themeShade="80"/>
        </w:rPr>
        <w:lastRenderedPageBreak/>
        <w:t>Conclusion</w:t>
      </w:r>
      <w:bookmarkEnd w:id="149"/>
      <w:bookmarkEnd w:id="150"/>
    </w:p>
    <w:p w14:paraId="124B632A" w14:textId="05B7C8DE" w:rsidR="00EF6BEA" w:rsidRPr="002E28A1" w:rsidRDefault="00EF6BEA" w:rsidP="002E28A1">
      <w:r w:rsidRPr="002E28A1">
        <w:t>In the realm of chatbot development, algorithmic performance is paramount for ensuring an effective and engaging user experience. Random Forest and Decision Tree algorithms have proven to be robust choices, boasting high accuracy, precision, and F1-scores. Their ability to navigate complex language patterns makes them well-suited for natural language processing tasks inherent in chatbot interactions. Additionally, Gradient Boosting and Artificial Neural Network (ANN) showcase strong performance, offering advanced capabilities in capturing nuanced language nuances. However, it's crucial to carefully weigh the computational requirements and model complexity against the desired performance.</w:t>
      </w:r>
    </w:p>
    <w:p w14:paraId="787EA03C" w14:textId="7127EA44" w:rsidR="0014360E" w:rsidRPr="002E28A1" w:rsidRDefault="00EF6BEA" w:rsidP="002E28A1">
      <w:r w:rsidRPr="002E28A1">
        <w:t>On the flip side, Naïve Bayes and Logistic Regression exhibited suboptimal results, indicating potential limitations in handling the intricacies of natural language. The linear nature of these models may fall short in capturing the dynamic context of conversations. In conclusion, a judicious choice of algorithms, considering both their strengths and limitations, is vital for developing an efficient and user-friendly chatbot. Continuous monitoring and adaptation to evolving user needs will further refine the chatbot's performance over time.</w:t>
      </w:r>
    </w:p>
    <w:p w14:paraId="143AC938" w14:textId="77777777" w:rsidR="0014360E" w:rsidRPr="0014360E" w:rsidRDefault="0014360E" w:rsidP="002E28A1"/>
    <w:p w14:paraId="305FC600" w14:textId="77777777" w:rsidR="0077329F" w:rsidRPr="0014360E" w:rsidRDefault="0077329F" w:rsidP="002E28A1"/>
    <w:p w14:paraId="7B1501C2" w14:textId="77777777" w:rsidR="005C10C6" w:rsidRDefault="005C10C6" w:rsidP="002E28A1">
      <w:pPr>
        <w:rPr>
          <w:rFonts w:asciiTheme="majorHAnsi" w:eastAsiaTheme="majorEastAsia" w:hAnsiTheme="majorHAnsi"/>
          <w:color w:val="2F5496" w:themeColor="accent1" w:themeShade="BF"/>
          <w:sz w:val="40"/>
          <w:szCs w:val="40"/>
        </w:rPr>
      </w:pPr>
      <w:bookmarkStart w:id="151" w:name="_Toc156219523"/>
      <w:r>
        <w:br w:type="page"/>
      </w:r>
    </w:p>
    <w:p w14:paraId="4B60C9EB" w14:textId="3E23B64A" w:rsidR="0014360E" w:rsidRPr="0014360E" w:rsidRDefault="0014360E" w:rsidP="00160BD1">
      <w:pPr>
        <w:pStyle w:val="Heading1"/>
        <w:rPr>
          <w:color w:val="1F3864" w:themeColor="accent1" w:themeShade="80"/>
        </w:rPr>
      </w:pPr>
      <w:bookmarkStart w:id="152" w:name="_Toc156221610"/>
      <w:r w:rsidRPr="0014360E">
        <w:rPr>
          <w:color w:val="1F3864" w:themeColor="accent1" w:themeShade="80"/>
        </w:rPr>
        <w:lastRenderedPageBreak/>
        <w:t>References</w:t>
      </w:r>
      <w:bookmarkEnd w:id="151"/>
      <w:bookmarkEnd w:id="152"/>
    </w:p>
    <w:p w14:paraId="01E54C37" w14:textId="77777777" w:rsidR="000A3B4C" w:rsidRPr="005254A9" w:rsidRDefault="000A3B4C" w:rsidP="002E28A1">
      <w:pPr>
        <w:rPr>
          <w:b/>
          <w:bCs/>
        </w:rPr>
      </w:pPr>
      <w:r w:rsidRPr="005254A9">
        <w:rPr>
          <w:b/>
          <w:bCs/>
        </w:rPr>
        <w:t>Code and Frameworks:</w:t>
      </w:r>
    </w:p>
    <w:p w14:paraId="1D2BAA74" w14:textId="1355570D" w:rsidR="00931935" w:rsidRDefault="000A3B4C" w:rsidP="00931935">
      <w:r w:rsidRPr="000A3B4C">
        <w:t xml:space="preserve">Scikit-learn. (n.d.). Retrieved from </w:t>
      </w:r>
      <w:hyperlink r:id="rId26" w:history="1">
        <w:r w:rsidR="00931935" w:rsidRPr="00660FF2">
          <w:rPr>
            <w:rStyle w:val="Hyperlink"/>
          </w:rPr>
          <w:t>https://scikit-learn.org/stable/</w:t>
        </w:r>
      </w:hyperlink>
    </w:p>
    <w:p w14:paraId="16E8507E" w14:textId="23EDBE6C" w:rsidR="000A3B4C" w:rsidRDefault="000A3B4C" w:rsidP="002E28A1">
      <w:r w:rsidRPr="000A3B4C">
        <w:t xml:space="preserve">Keras. (n.d.). Retrieved from </w:t>
      </w:r>
      <w:hyperlink r:id="rId27" w:history="1">
        <w:r w:rsidR="00931935" w:rsidRPr="00660FF2">
          <w:rPr>
            <w:rStyle w:val="Hyperlink"/>
          </w:rPr>
          <w:t>https://keras.io/</w:t>
        </w:r>
      </w:hyperlink>
    </w:p>
    <w:p w14:paraId="2F22D8BE" w14:textId="365BB701" w:rsidR="00931935" w:rsidRDefault="005254A9" w:rsidP="002E28A1">
      <w:r w:rsidRPr="005254A9">
        <w:t xml:space="preserve">Flask. (n.d.). Retrieved from </w:t>
      </w:r>
      <w:hyperlink r:id="rId28" w:history="1">
        <w:r w:rsidRPr="00660FF2">
          <w:rPr>
            <w:rStyle w:val="Hyperlink"/>
          </w:rPr>
          <w:t>https://flask.palletsprojects.com/</w:t>
        </w:r>
      </w:hyperlink>
    </w:p>
    <w:p w14:paraId="69649E94" w14:textId="77777777" w:rsidR="000A3B4C" w:rsidRPr="005254A9" w:rsidRDefault="000A3B4C" w:rsidP="002E28A1">
      <w:pPr>
        <w:rPr>
          <w:b/>
          <w:bCs/>
        </w:rPr>
      </w:pPr>
      <w:r w:rsidRPr="005254A9">
        <w:rPr>
          <w:b/>
          <w:bCs/>
        </w:rPr>
        <w:t>Libraries:</w:t>
      </w:r>
    </w:p>
    <w:p w14:paraId="181FBBDC" w14:textId="3A0502D9" w:rsidR="000A3B4C" w:rsidRDefault="000A3B4C" w:rsidP="002E28A1">
      <w:r w:rsidRPr="000A3B4C">
        <w:t xml:space="preserve">Python Software Foundation. (n.d.). Python Language Reference, version 3.x. Retrieved from </w:t>
      </w:r>
      <w:hyperlink r:id="rId29" w:history="1">
        <w:r w:rsidR="004A5A26" w:rsidRPr="00660FF2">
          <w:rPr>
            <w:rStyle w:val="Hyperlink"/>
          </w:rPr>
          <w:t>https://www.python.org/</w:t>
        </w:r>
      </w:hyperlink>
    </w:p>
    <w:p w14:paraId="3CFF62BA" w14:textId="684839F7" w:rsidR="005254A9" w:rsidRDefault="000A3B4C" w:rsidP="004A5A26">
      <w:r w:rsidRPr="000A3B4C">
        <w:t xml:space="preserve">NumPy. (n.d.). Retrieved from </w:t>
      </w:r>
      <w:hyperlink r:id="rId30" w:history="1">
        <w:r w:rsidR="004A5A26" w:rsidRPr="00660FF2">
          <w:rPr>
            <w:rStyle w:val="Hyperlink"/>
          </w:rPr>
          <w:t>https://numpy.org/</w:t>
        </w:r>
      </w:hyperlink>
    </w:p>
    <w:p w14:paraId="38C7438A" w14:textId="0D135625" w:rsidR="0014360E" w:rsidRDefault="000A3B4C" w:rsidP="002E28A1">
      <w:r w:rsidRPr="000A3B4C">
        <w:t xml:space="preserve">Pandas. (n.d.). Retrieved from </w:t>
      </w:r>
      <w:hyperlink r:id="rId31" w:history="1">
        <w:r w:rsidR="00155804" w:rsidRPr="00660FF2">
          <w:rPr>
            <w:rStyle w:val="Hyperlink"/>
          </w:rPr>
          <w:t>https://pandas.pydata.org/</w:t>
        </w:r>
      </w:hyperlink>
    </w:p>
    <w:p w14:paraId="7AA06A36" w14:textId="1DD4C2A0" w:rsidR="00155804" w:rsidRDefault="00155804">
      <w:pPr>
        <w:spacing w:line="259" w:lineRule="auto"/>
        <w:jc w:val="left"/>
      </w:pPr>
      <w:r>
        <w:br w:type="page"/>
      </w:r>
    </w:p>
    <w:p w14:paraId="063B2642" w14:textId="7B538380" w:rsidR="00155804" w:rsidRDefault="00155804" w:rsidP="00160BD1">
      <w:pPr>
        <w:pStyle w:val="Heading1"/>
        <w:rPr>
          <w:color w:val="1F3864" w:themeColor="accent1" w:themeShade="80"/>
        </w:rPr>
      </w:pPr>
      <w:bookmarkStart w:id="153" w:name="_Toc156221611"/>
      <w:r>
        <w:rPr>
          <w:color w:val="1F3864" w:themeColor="accent1" w:themeShade="80"/>
        </w:rPr>
        <w:lastRenderedPageBreak/>
        <w:t>Appendix A</w:t>
      </w:r>
      <w:bookmarkEnd w:id="153"/>
    </w:p>
    <w:p w14:paraId="51A6A5B9" w14:textId="64A65450" w:rsidR="00155804" w:rsidRDefault="00891D79" w:rsidP="00155804">
      <w:r>
        <w:t xml:space="preserve">How to run </w:t>
      </w:r>
      <w:r>
        <w:t>HIV and AIDS Chatbot</w:t>
      </w:r>
    </w:p>
    <w:p w14:paraId="225483A2" w14:textId="7FC4AD9A" w:rsidR="005E3942" w:rsidRDefault="00165EB3" w:rsidP="00C115CA">
      <w:r>
        <w:t xml:space="preserve">There is two way to run </w:t>
      </w:r>
      <w:r w:rsidR="00B635F2">
        <w:t>the chatbot</w:t>
      </w:r>
    </w:p>
    <w:p w14:paraId="23A157DE" w14:textId="4DC55EE4" w:rsidR="00C13E2D" w:rsidRDefault="00932953" w:rsidP="00932953">
      <w:pPr>
        <w:pStyle w:val="ListParagraph"/>
        <w:numPr>
          <w:ilvl w:val="0"/>
          <w:numId w:val="1"/>
        </w:numPr>
      </w:pPr>
      <w:r>
        <w:t>Clone the repository</w:t>
      </w:r>
      <w:r w:rsidR="00862240">
        <w:t xml:space="preserve"> using </w:t>
      </w:r>
      <w:r w:rsidR="00E01EFE">
        <w:t xml:space="preserve">git clone </w:t>
      </w:r>
    </w:p>
    <w:p w14:paraId="09BD1D2A" w14:textId="153FC36E" w:rsidR="00165EB3" w:rsidRDefault="00165EB3" w:rsidP="00165EB3">
      <w:pPr>
        <w:ind w:left="360"/>
      </w:pPr>
      <w:hyperlink r:id="rId32" w:history="1">
        <w:r w:rsidRPr="00660FF2">
          <w:rPr>
            <w:rStyle w:val="Hyperlink"/>
          </w:rPr>
          <w:t>https://github.com/amirhoseinmohammadisabet/chatbot-HIV.git</w:t>
        </w:r>
      </w:hyperlink>
    </w:p>
    <w:p w14:paraId="7C5E6658" w14:textId="787344D7" w:rsidR="00165EB3" w:rsidRDefault="00B635F2" w:rsidP="00932953">
      <w:pPr>
        <w:pStyle w:val="ListParagraph"/>
        <w:numPr>
          <w:ilvl w:val="0"/>
          <w:numId w:val="1"/>
        </w:numPr>
      </w:pPr>
      <w:r>
        <w:t xml:space="preserve">Use </w:t>
      </w:r>
      <w:r w:rsidRPr="00B635F2">
        <w:t>pycharm, vscode or a Terminal</w:t>
      </w:r>
      <w:r>
        <w:t xml:space="preserve"> to </w:t>
      </w:r>
      <w:r w:rsidR="003D5610">
        <w:t>run app.py with python</w:t>
      </w:r>
    </w:p>
    <w:p w14:paraId="19173E09" w14:textId="59703851" w:rsidR="003D5610" w:rsidRDefault="003D5610" w:rsidP="00932953">
      <w:pPr>
        <w:pStyle w:val="ListParagraph"/>
        <w:numPr>
          <w:ilvl w:val="0"/>
          <w:numId w:val="1"/>
        </w:numPr>
      </w:pPr>
      <w:r>
        <w:t>Go to</w:t>
      </w:r>
      <w:r w:rsidR="00FA3355">
        <w:t xml:space="preserve"> following links to see the </w:t>
      </w:r>
      <w:r>
        <w:t xml:space="preserve"> </w:t>
      </w:r>
      <w:hyperlink r:id="rId33" w:history="1">
        <w:r w:rsidR="00FA3355" w:rsidRPr="00660FF2">
          <w:rPr>
            <w:rStyle w:val="Hyperlink"/>
          </w:rPr>
          <w:t>http://127.0.0.1:5000/</w:t>
        </w:r>
      </w:hyperlink>
      <w:r w:rsidR="00FA3355">
        <w:t xml:space="preserve"> </w:t>
      </w:r>
    </w:p>
    <w:p w14:paraId="069EF40A" w14:textId="0945518A" w:rsidR="005E3942" w:rsidRDefault="005746D5" w:rsidP="00C115CA">
      <w:pPr>
        <w:pStyle w:val="ListParagraph"/>
        <w:numPr>
          <w:ilvl w:val="0"/>
          <w:numId w:val="1"/>
        </w:numPr>
      </w:pPr>
      <w:r>
        <w:t>Use</w:t>
      </w:r>
      <w:r w:rsidR="00EE2F3B">
        <w:t xml:space="preserve"> main</w:t>
      </w:r>
      <w:r>
        <w:t xml:space="preserve"> </w:t>
      </w:r>
      <w:r w:rsidR="00682F11">
        <w:t xml:space="preserve">route for standard questions and answers, </w:t>
      </w:r>
      <w:r w:rsidR="00EE2F3B">
        <w:t>(/dt) for decision tree and (/rf) for using chatbot with random forest algorithm.</w:t>
      </w:r>
    </w:p>
    <w:p w14:paraId="50EF054C" w14:textId="7337972D" w:rsidR="00C115CA" w:rsidRDefault="00C115CA" w:rsidP="00C115CA">
      <w:pPr>
        <w:ind w:left="360"/>
      </w:pPr>
      <w:r>
        <w:t xml:space="preserve">Or simply using </w:t>
      </w:r>
      <w:r w:rsidR="006D1089">
        <w:t>python with runing main.py.</w:t>
      </w:r>
    </w:p>
    <w:p w14:paraId="61369F61" w14:textId="6D60AA9E" w:rsidR="00165EB3" w:rsidRPr="00155804" w:rsidRDefault="00165EB3" w:rsidP="00165EB3">
      <w:r>
        <w:tab/>
      </w:r>
    </w:p>
    <w:sectPr w:rsidR="00165EB3" w:rsidRPr="00155804" w:rsidSect="00C731ED">
      <w:pgSz w:w="11906" w:h="16838"/>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F2BE8" w14:textId="77777777" w:rsidR="00C731ED" w:rsidRDefault="00C731ED" w:rsidP="002E28A1">
      <w:r>
        <w:separator/>
      </w:r>
    </w:p>
  </w:endnote>
  <w:endnote w:type="continuationSeparator" w:id="0">
    <w:p w14:paraId="0AFE521E" w14:textId="77777777" w:rsidR="00C731ED" w:rsidRDefault="00C731ED" w:rsidP="002E2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CCD0E" w14:textId="77777777" w:rsidR="00C731ED" w:rsidRDefault="00C731ED" w:rsidP="002E28A1">
      <w:r>
        <w:separator/>
      </w:r>
    </w:p>
  </w:footnote>
  <w:footnote w:type="continuationSeparator" w:id="0">
    <w:p w14:paraId="0564CA2C" w14:textId="77777777" w:rsidR="00C731ED" w:rsidRDefault="00C731ED" w:rsidP="002E28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6C78"/>
    <w:multiLevelType w:val="hybridMultilevel"/>
    <w:tmpl w:val="C38ED484"/>
    <w:lvl w:ilvl="0" w:tplc="66BCB3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2631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D0"/>
    <w:rsid w:val="000150D8"/>
    <w:rsid w:val="0003190A"/>
    <w:rsid w:val="00045DDE"/>
    <w:rsid w:val="000A3B4C"/>
    <w:rsid w:val="000F5B7D"/>
    <w:rsid w:val="00101001"/>
    <w:rsid w:val="001129E0"/>
    <w:rsid w:val="00127797"/>
    <w:rsid w:val="00132564"/>
    <w:rsid w:val="0014360E"/>
    <w:rsid w:val="00155804"/>
    <w:rsid w:val="00160BD1"/>
    <w:rsid w:val="00165EB3"/>
    <w:rsid w:val="0017389E"/>
    <w:rsid w:val="001F4F60"/>
    <w:rsid w:val="00207DCF"/>
    <w:rsid w:val="00263BF1"/>
    <w:rsid w:val="002E28A1"/>
    <w:rsid w:val="002F68C8"/>
    <w:rsid w:val="00312ABF"/>
    <w:rsid w:val="0031560F"/>
    <w:rsid w:val="00341EF2"/>
    <w:rsid w:val="00366BAC"/>
    <w:rsid w:val="003A40E9"/>
    <w:rsid w:val="003A5DF6"/>
    <w:rsid w:val="003C2F65"/>
    <w:rsid w:val="003D5610"/>
    <w:rsid w:val="003E0F9C"/>
    <w:rsid w:val="00447C69"/>
    <w:rsid w:val="00450402"/>
    <w:rsid w:val="004A301D"/>
    <w:rsid w:val="004A5A26"/>
    <w:rsid w:val="004D310C"/>
    <w:rsid w:val="004F713E"/>
    <w:rsid w:val="005254A9"/>
    <w:rsid w:val="005746D5"/>
    <w:rsid w:val="005B4372"/>
    <w:rsid w:val="005C10C6"/>
    <w:rsid w:val="005E3942"/>
    <w:rsid w:val="005F1A32"/>
    <w:rsid w:val="005F1ECA"/>
    <w:rsid w:val="0061767F"/>
    <w:rsid w:val="00633339"/>
    <w:rsid w:val="00640570"/>
    <w:rsid w:val="00682F11"/>
    <w:rsid w:val="00683A28"/>
    <w:rsid w:val="006878A2"/>
    <w:rsid w:val="006A07A6"/>
    <w:rsid w:val="006D0DA3"/>
    <w:rsid w:val="006D1089"/>
    <w:rsid w:val="006D366D"/>
    <w:rsid w:val="006E1038"/>
    <w:rsid w:val="006E2FF9"/>
    <w:rsid w:val="006E31A8"/>
    <w:rsid w:val="006E502C"/>
    <w:rsid w:val="006F11B9"/>
    <w:rsid w:val="00723FAE"/>
    <w:rsid w:val="007258B1"/>
    <w:rsid w:val="0077329F"/>
    <w:rsid w:val="007F25AC"/>
    <w:rsid w:val="0081223F"/>
    <w:rsid w:val="00823155"/>
    <w:rsid w:val="00846780"/>
    <w:rsid w:val="00862240"/>
    <w:rsid w:val="00891D79"/>
    <w:rsid w:val="008A240C"/>
    <w:rsid w:val="008C593E"/>
    <w:rsid w:val="00916CDA"/>
    <w:rsid w:val="00931935"/>
    <w:rsid w:val="00932953"/>
    <w:rsid w:val="0098211F"/>
    <w:rsid w:val="00986CC0"/>
    <w:rsid w:val="00992BA6"/>
    <w:rsid w:val="00A945DF"/>
    <w:rsid w:val="00A97C92"/>
    <w:rsid w:val="00AB1222"/>
    <w:rsid w:val="00AC29ED"/>
    <w:rsid w:val="00AC35DC"/>
    <w:rsid w:val="00B17C73"/>
    <w:rsid w:val="00B635F2"/>
    <w:rsid w:val="00B80236"/>
    <w:rsid w:val="00B83072"/>
    <w:rsid w:val="00B87EA6"/>
    <w:rsid w:val="00B91D8D"/>
    <w:rsid w:val="00C115CA"/>
    <w:rsid w:val="00C13E2D"/>
    <w:rsid w:val="00C20EAC"/>
    <w:rsid w:val="00C731ED"/>
    <w:rsid w:val="00CE0834"/>
    <w:rsid w:val="00CF7637"/>
    <w:rsid w:val="00D141E9"/>
    <w:rsid w:val="00D46E76"/>
    <w:rsid w:val="00D63114"/>
    <w:rsid w:val="00D94B7E"/>
    <w:rsid w:val="00DD1FAF"/>
    <w:rsid w:val="00DD555B"/>
    <w:rsid w:val="00E01EFE"/>
    <w:rsid w:val="00EE2F3B"/>
    <w:rsid w:val="00EF6BEA"/>
    <w:rsid w:val="00F53F18"/>
    <w:rsid w:val="00F613D2"/>
    <w:rsid w:val="00F72DD0"/>
    <w:rsid w:val="00FA3355"/>
    <w:rsid w:val="00FB4F9A"/>
    <w:rsid w:val="00FC326B"/>
    <w:rsid w:val="00FC593B"/>
    <w:rsid w:val="00FC7C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71EBB"/>
  <w15:chartTrackingRefBased/>
  <w15:docId w15:val="{74FACB7A-A412-4228-BB2E-4E930F0FF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8A1"/>
    <w:pPr>
      <w:spacing w:line="276" w:lineRule="auto"/>
      <w:jc w:val="both"/>
    </w:pPr>
    <w:rPr>
      <w:rFonts w:asciiTheme="majorBidi" w:hAnsiTheme="majorBidi" w:cstheme="majorBidi"/>
      <w:sz w:val="24"/>
      <w:szCs w:val="24"/>
      <w:lang w:val="en-US"/>
    </w:rPr>
  </w:style>
  <w:style w:type="paragraph" w:styleId="Heading1">
    <w:name w:val="heading 1"/>
    <w:basedOn w:val="Normal"/>
    <w:next w:val="Normal"/>
    <w:link w:val="Heading1Char"/>
    <w:uiPriority w:val="9"/>
    <w:qFormat/>
    <w:rsid w:val="00160BD1"/>
    <w:pPr>
      <w:keepNext/>
      <w:keepLines/>
      <w:spacing w:before="240" w:after="0"/>
      <w:outlineLvl w:val="0"/>
    </w:pPr>
    <w:rPr>
      <w:rFonts w:asciiTheme="majorHAnsi" w:eastAsiaTheme="majorEastAsia" w:hAnsiTheme="majorHAnsi"/>
      <w:b/>
      <w:bCs/>
      <w:color w:val="1F3864" w:themeColor="accent1" w:themeShade="80"/>
      <w:sz w:val="40"/>
      <w:szCs w:val="40"/>
    </w:rPr>
  </w:style>
  <w:style w:type="paragraph" w:styleId="Heading2">
    <w:name w:val="heading 2"/>
    <w:basedOn w:val="Normal"/>
    <w:next w:val="Normal"/>
    <w:link w:val="Heading2Char"/>
    <w:uiPriority w:val="9"/>
    <w:unhideWhenUsed/>
    <w:qFormat/>
    <w:rsid w:val="00160BD1"/>
    <w:pPr>
      <w:keepNext/>
      <w:keepLines/>
      <w:spacing w:before="160" w:after="80" w:line="278" w:lineRule="auto"/>
      <w:outlineLvl w:val="1"/>
    </w:pPr>
    <w:rPr>
      <w:rFonts w:asciiTheme="majorHAnsi" w:eastAsiaTheme="majorEastAsia" w:hAnsiTheme="majorHAnsi"/>
      <w:b/>
      <w:bCs/>
      <w:color w:val="171717" w:themeColor="background2" w:themeShade="1A"/>
      <w:sz w:val="32"/>
      <w:szCs w:val="32"/>
    </w:rPr>
  </w:style>
  <w:style w:type="paragraph" w:styleId="Heading3">
    <w:name w:val="heading 3"/>
    <w:basedOn w:val="Normal"/>
    <w:next w:val="Normal"/>
    <w:link w:val="Heading3Char"/>
    <w:uiPriority w:val="9"/>
    <w:unhideWhenUsed/>
    <w:qFormat/>
    <w:rsid w:val="00160BD1"/>
    <w:pPr>
      <w:keepNext/>
      <w:keepLines/>
      <w:spacing w:before="160" w:after="80" w:line="278" w:lineRule="auto"/>
      <w:outlineLvl w:val="2"/>
    </w:pPr>
    <w:rPr>
      <w:rFonts w:eastAsiaTheme="majorEastAsia"/>
      <w:color w:val="385623" w:themeColor="accent6" w:themeShade="80"/>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27797"/>
    <w:pPr>
      <w:suppressAutoHyphens/>
      <w:spacing w:after="140"/>
    </w:pPr>
    <w:rPr>
      <w:rFonts w:ascii="Liberation Serif" w:eastAsia="NSimSun" w:hAnsi="Liberation Serif" w:cs="Lucida Sans"/>
      <w:lang w:eastAsia="zh-CN" w:bidi="hi-IN"/>
      <w14:ligatures w14:val="none"/>
    </w:rPr>
  </w:style>
  <w:style w:type="character" w:customStyle="1" w:styleId="BodyTextChar">
    <w:name w:val="Body Text Char"/>
    <w:basedOn w:val="DefaultParagraphFont"/>
    <w:link w:val="BodyText"/>
    <w:rsid w:val="00127797"/>
    <w:rPr>
      <w:rFonts w:ascii="Liberation Serif" w:eastAsia="NSimSun" w:hAnsi="Liberation Serif" w:cs="Lucida Sans"/>
      <w:sz w:val="24"/>
      <w:szCs w:val="24"/>
      <w:lang w:eastAsia="zh-CN" w:bidi="hi-IN"/>
      <w14:ligatures w14:val="none"/>
    </w:rPr>
  </w:style>
  <w:style w:type="paragraph" w:customStyle="1" w:styleId="Essaycovertext">
    <w:name w:val="Essay cover text"/>
    <w:basedOn w:val="Normal"/>
    <w:qFormat/>
    <w:rsid w:val="00127797"/>
    <w:pPr>
      <w:suppressAutoHyphens/>
      <w:spacing w:after="0" w:line="360" w:lineRule="auto"/>
    </w:pPr>
    <w:rPr>
      <w:rFonts w:ascii="Trebuchet MS" w:eastAsia="NSimSun" w:hAnsi="Trebuchet MS" w:cs="Trebuchet MS"/>
      <w:b/>
      <w:sz w:val="28"/>
      <w:lang w:eastAsia="zh-CN" w:bidi="hi-IN"/>
      <w14:ligatures w14:val="none"/>
    </w:rPr>
  </w:style>
  <w:style w:type="character" w:customStyle="1" w:styleId="Heading1Char">
    <w:name w:val="Heading 1 Char"/>
    <w:basedOn w:val="DefaultParagraphFont"/>
    <w:link w:val="Heading1"/>
    <w:uiPriority w:val="9"/>
    <w:rsid w:val="00160BD1"/>
    <w:rPr>
      <w:rFonts w:asciiTheme="majorHAnsi" w:eastAsiaTheme="majorEastAsia" w:hAnsiTheme="majorHAnsi" w:cstheme="majorBidi"/>
      <w:b/>
      <w:bCs/>
      <w:color w:val="1F3864" w:themeColor="accent1" w:themeShade="80"/>
      <w:sz w:val="40"/>
      <w:szCs w:val="40"/>
      <w:lang w:val="en-US"/>
    </w:rPr>
  </w:style>
  <w:style w:type="character" w:customStyle="1" w:styleId="Heading2Char">
    <w:name w:val="Heading 2 Char"/>
    <w:basedOn w:val="DefaultParagraphFont"/>
    <w:link w:val="Heading2"/>
    <w:uiPriority w:val="9"/>
    <w:rsid w:val="00160BD1"/>
    <w:rPr>
      <w:rFonts w:asciiTheme="majorHAnsi" w:eastAsiaTheme="majorEastAsia" w:hAnsiTheme="majorHAnsi" w:cstheme="majorBidi"/>
      <w:b/>
      <w:bCs/>
      <w:color w:val="171717" w:themeColor="background2" w:themeShade="1A"/>
      <w:sz w:val="32"/>
      <w:szCs w:val="32"/>
      <w:lang w:val="en-US"/>
    </w:rPr>
  </w:style>
  <w:style w:type="character" w:customStyle="1" w:styleId="Heading3Char">
    <w:name w:val="Heading 3 Char"/>
    <w:basedOn w:val="DefaultParagraphFont"/>
    <w:link w:val="Heading3"/>
    <w:uiPriority w:val="9"/>
    <w:rsid w:val="00160BD1"/>
    <w:rPr>
      <w:rFonts w:asciiTheme="majorBidi" w:eastAsiaTheme="majorEastAsia" w:hAnsiTheme="majorBidi" w:cstheme="majorBidi"/>
      <w:color w:val="385623" w:themeColor="accent6" w:themeShade="80"/>
      <w:sz w:val="28"/>
      <w:szCs w:val="28"/>
      <w:lang w:val="en-US"/>
    </w:rPr>
  </w:style>
  <w:style w:type="paragraph" w:styleId="Caption">
    <w:name w:val="caption"/>
    <w:basedOn w:val="Normal"/>
    <w:next w:val="Normal"/>
    <w:uiPriority w:val="35"/>
    <w:unhideWhenUsed/>
    <w:qFormat/>
    <w:rsid w:val="00B87EA6"/>
    <w:pPr>
      <w:spacing w:after="200" w:line="240" w:lineRule="auto"/>
      <w:jc w:val="center"/>
    </w:pPr>
    <w:rPr>
      <w:i/>
      <w:iCs/>
      <w:color w:val="44546A" w:themeColor="text2"/>
      <w:sz w:val="18"/>
      <w:szCs w:val="18"/>
    </w:rPr>
  </w:style>
  <w:style w:type="table" w:styleId="PlainTable5">
    <w:name w:val="Plain Table 5"/>
    <w:basedOn w:val="TableNormal"/>
    <w:uiPriority w:val="45"/>
    <w:rsid w:val="00D94B7E"/>
    <w:pPr>
      <w:spacing w:after="0" w:line="240" w:lineRule="auto"/>
    </w:pPr>
    <w:rPr>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447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C69"/>
    <w:rPr>
      <w:rFonts w:asciiTheme="majorBidi" w:hAnsiTheme="majorBidi" w:cstheme="majorBidi"/>
      <w:sz w:val="24"/>
      <w:szCs w:val="24"/>
      <w:lang w:val="en-US"/>
    </w:rPr>
  </w:style>
  <w:style w:type="paragraph" w:styleId="Footer">
    <w:name w:val="footer"/>
    <w:basedOn w:val="Normal"/>
    <w:link w:val="FooterChar"/>
    <w:uiPriority w:val="99"/>
    <w:unhideWhenUsed/>
    <w:rsid w:val="00447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C69"/>
    <w:rPr>
      <w:rFonts w:asciiTheme="majorBidi" w:hAnsiTheme="majorBidi" w:cstheme="majorBidi"/>
      <w:sz w:val="24"/>
      <w:szCs w:val="24"/>
      <w:lang w:val="en-US"/>
    </w:rPr>
  </w:style>
  <w:style w:type="paragraph" w:styleId="TOC1">
    <w:name w:val="toc 1"/>
    <w:basedOn w:val="Normal"/>
    <w:next w:val="Normal"/>
    <w:autoRedefine/>
    <w:uiPriority w:val="39"/>
    <w:unhideWhenUsed/>
    <w:rsid w:val="00FC593B"/>
    <w:pPr>
      <w:spacing w:after="100"/>
    </w:pPr>
  </w:style>
  <w:style w:type="paragraph" w:styleId="TOC2">
    <w:name w:val="toc 2"/>
    <w:basedOn w:val="Normal"/>
    <w:next w:val="Normal"/>
    <w:autoRedefine/>
    <w:uiPriority w:val="39"/>
    <w:unhideWhenUsed/>
    <w:rsid w:val="00FC593B"/>
    <w:pPr>
      <w:spacing w:after="100"/>
      <w:ind w:left="240"/>
    </w:pPr>
  </w:style>
  <w:style w:type="paragraph" w:styleId="TOC3">
    <w:name w:val="toc 3"/>
    <w:basedOn w:val="Normal"/>
    <w:next w:val="Normal"/>
    <w:autoRedefine/>
    <w:uiPriority w:val="39"/>
    <w:unhideWhenUsed/>
    <w:rsid w:val="00FC593B"/>
    <w:pPr>
      <w:spacing w:after="100"/>
      <w:ind w:left="480"/>
    </w:pPr>
  </w:style>
  <w:style w:type="character" w:styleId="Hyperlink">
    <w:name w:val="Hyperlink"/>
    <w:basedOn w:val="DefaultParagraphFont"/>
    <w:uiPriority w:val="99"/>
    <w:unhideWhenUsed/>
    <w:rsid w:val="00FC593B"/>
    <w:rPr>
      <w:color w:val="0563C1" w:themeColor="hyperlink"/>
      <w:u w:val="single"/>
    </w:rPr>
  </w:style>
  <w:style w:type="paragraph" w:styleId="TableofFigures">
    <w:name w:val="table of figures"/>
    <w:basedOn w:val="Normal"/>
    <w:next w:val="Normal"/>
    <w:uiPriority w:val="99"/>
    <w:unhideWhenUsed/>
    <w:rsid w:val="00045DDE"/>
    <w:pPr>
      <w:spacing w:after="0"/>
    </w:pPr>
  </w:style>
  <w:style w:type="character" w:styleId="UnresolvedMention">
    <w:name w:val="Unresolved Mention"/>
    <w:basedOn w:val="DefaultParagraphFont"/>
    <w:uiPriority w:val="99"/>
    <w:semiHidden/>
    <w:unhideWhenUsed/>
    <w:rsid w:val="00155804"/>
    <w:rPr>
      <w:color w:val="605E5C"/>
      <w:shd w:val="clear" w:color="auto" w:fill="E1DFDD"/>
    </w:rPr>
  </w:style>
  <w:style w:type="paragraph" w:styleId="ListParagraph">
    <w:name w:val="List Paragraph"/>
    <w:basedOn w:val="Normal"/>
    <w:uiPriority w:val="34"/>
    <w:qFormat/>
    <w:rsid w:val="00932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990200">
      <w:bodyDiv w:val="1"/>
      <w:marLeft w:val="0"/>
      <w:marRight w:val="0"/>
      <w:marTop w:val="0"/>
      <w:marBottom w:val="0"/>
      <w:divBdr>
        <w:top w:val="none" w:sz="0" w:space="0" w:color="auto"/>
        <w:left w:val="none" w:sz="0" w:space="0" w:color="auto"/>
        <w:bottom w:val="none" w:sz="0" w:space="0" w:color="auto"/>
        <w:right w:val="none" w:sz="0" w:space="0" w:color="auto"/>
      </w:divBdr>
    </w:div>
    <w:div w:id="210757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cikit-learn.org/stabl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127.0.0.1:500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amirhoseinmohammadisabet/chatbot-HIV.gi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flask.palletsprojects.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pandas.pydat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keras.io/" TargetMode="External"/><Relationship Id="rId30" Type="http://schemas.openxmlformats.org/officeDocument/2006/relationships/hyperlink" Target="https://numpy.org/"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F4C3AB-0B76-4892-8449-8F68D855104B}">
  <we:reference id="wa104380122" version="2.1.0.1" store="en-US" storeType="OMEX"/>
  <we:alternateReferences>
    <we:reference id="WA104380122" version="2.1.0.1" store="WA10438012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65737-A419-4584-AC0F-50DC50DC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3893</Words>
  <Characters>22196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Amirhosein mohammadi</dc:creator>
  <cp:keywords/>
  <dc:description/>
  <cp:lastModifiedBy>Amirhosein mohammadi</cp:lastModifiedBy>
  <cp:revision>103</cp:revision>
  <cp:lastPrinted>2024-01-15T14:41:00Z</cp:lastPrinted>
  <dcterms:created xsi:type="dcterms:W3CDTF">2023-12-27T20:41:00Z</dcterms:created>
  <dcterms:modified xsi:type="dcterms:W3CDTF">2024-01-15T14:41:00Z</dcterms:modified>
</cp:coreProperties>
</file>