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A1C24" w14:textId="6A282E6A" w:rsidR="00127797" w:rsidRDefault="00127797" w:rsidP="002E28A1">
      <w:pPr>
        <w:pStyle w:val="BodyText"/>
      </w:pPr>
      <w:bookmarkStart w:id="0" w:name="__RefHeading___Toc361_1952903924"/>
      <w:bookmarkEnd w:id="0"/>
      <w:r>
        <w:t>Solent University</w:t>
      </w:r>
    </w:p>
    <w:p w14:paraId="714671A8" w14:textId="77777777" w:rsidR="00127797" w:rsidRDefault="00127797" w:rsidP="002E28A1">
      <w:pPr>
        <w:pStyle w:val="BodyText"/>
      </w:pPr>
      <w:bookmarkStart w:id="1" w:name="__RefHeading___Toc363_1952903924"/>
      <w:bookmarkEnd w:id="1"/>
      <w:r>
        <w:t>Department of Science and Engineering</w:t>
      </w:r>
    </w:p>
    <w:p w14:paraId="36833F68" w14:textId="77777777" w:rsidR="00127797" w:rsidRDefault="00127797" w:rsidP="002E28A1">
      <w:pPr>
        <w:pStyle w:val="Essaycovertext"/>
      </w:pPr>
    </w:p>
    <w:p w14:paraId="039AF436" w14:textId="77777777" w:rsidR="00127797" w:rsidRDefault="00127797" w:rsidP="002E28A1">
      <w:pPr>
        <w:pStyle w:val="Essaycovertext"/>
      </w:pPr>
    </w:p>
    <w:p w14:paraId="6A9780C6" w14:textId="77777777" w:rsidR="00127797" w:rsidRDefault="00127797" w:rsidP="002E28A1">
      <w:pPr>
        <w:pStyle w:val="Essaycovertext"/>
      </w:pPr>
    </w:p>
    <w:p w14:paraId="51341EDE" w14:textId="77777777" w:rsidR="00127797" w:rsidRDefault="00127797" w:rsidP="002E28A1">
      <w:pPr>
        <w:pStyle w:val="Essaycovertext"/>
      </w:pPr>
    </w:p>
    <w:p w14:paraId="57911CEA" w14:textId="394B9D7C" w:rsidR="00127797" w:rsidRPr="00683A28" w:rsidRDefault="00FC6C94" w:rsidP="00683A28">
      <w:pPr>
        <w:pStyle w:val="Essaycovertext"/>
        <w:jc w:val="center"/>
        <w:rPr>
          <w:sz w:val="50"/>
          <w:szCs w:val="46"/>
        </w:rPr>
      </w:pPr>
      <w:r>
        <w:rPr>
          <w:sz w:val="50"/>
          <w:szCs w:val="46"/>
        </w:rPr>
        <w:t>Cryptocurrency Analysis</w:t>
      </w:r>
    </w:p>
    <w:p w14:paraId="750F16EB" w14:textId="77777777" w:rsidR="00127797" w:rsidRDefault="00127797" w:rsidP="002E28A1">
      <w:pPr>
        <w:pStyle w:val="Essaycovertext"/>
      </w:pPr>
    </w:p>
    <w:p w14:paraId="5EEF345F" w14:textId="77777777" w:rsidR="00127797" w:rsidRDefault="00127797" w:rsidP="002E28A1">
      <w:pPr>
        <w:pStyle w:val="Essaycovertext"/>
      </w:pPr>
    </w:p>
    <w:p w14:paraId="19B91C39" w14:textId="77777777" w:rsidR="00127797" w:rsidRDefault="00127797" w:rsidP="002E28A1">
      <w:pPr>
        <w:pStyle w:val="Essaycovertext"/>
      </w:pPr>
    </w:p>
    <w:p w14:paraId="6D7C65E9" w14:textId="77777777" w:rsidR="00127797" w:rsidRDefault="00127797" w:rsidP="002E28A1">
      <w:pPr>
        <w:pStyle w:val="Essaycovertext"/>
      </w:pPr>
    </w:p>
    <w:p w14:paraId="585E861E" w14:textId="77777777" w:rsidR="00127797" w:rsidRDefault="00127797" w:rsidP="002E28A1">
      <w:pPr>
        <w:pStyle w:val="Essaycovertext"/>
      </w:pPr>
    </w:p>
    <w:p w14:paraId="3D4C0B15" w14:textId="77777777" w:rsidR="00127797" w:rsidRDefault="00127797" w:rsidP="002E28A1">
      <w:pPr>
        <w:pStyle w:val="Essaycovertext"/>
      </w:pPr>
    </w:p>
    <w:p w14:paraId="29520AD5" w14:textId="77777777" w:rsidR="00127797" w:rsidRDefault="00127797" w:rsidP="002E28A1">
      <w:pPr>
        <w:pStyle w:val="Essaycovertext"/>
      </w:pPr>
    </w:p>
    <w:p w14:paraId="4B765DED" w14:textId="77777777" w:rsidR="00127797" w:rsidRDefault="00127797" w:rsidP="002E28A1">
      <w:pPr>
        <w:pStyle w:val="Essaycovertext"/>
      </w:pPr>
    </w:p>
    <w:p w14:paraId="16FE310E" w14:textId="77777777" w:rsidR="00127797" w:rsidRDefault="00127797" w:rsidP="002E28A1">
      <w:pPr>
        <w:pStyle w:val="Essaycovertext"/>
      </w:pPr>
    </w:p>
    <w:p w14:paraId="30ACA567" w14:textId="77777777" w:rsidR="00127797" w:rsidRDefault="00127797" w:rsidP="002E28A1">
      <w:pPr>
        <w:pStyle w:val="Essaycovertext"/>
      </w:pPr>
    </w:p>
    <w:p w14:paraId="6A52268C" w14:textId="77777777" w:rsidR="00127797" w:rsidRDefault="00127797" w:rsidP="002E28A1">
      <w:pPr>
        <w:pStyle w:val="Essaycovertext"/>
      </w:pPr>
    </w:p>
    <w:p w14:paraId="6C9DC9A9" w14:textId="77777777" w:rsidR="00127797" w:rsidRDefault="00127797" w:rsidP="002E28A1">
      <w:pPr>
        <w:pStyle w:val="Essaycovertext"/>
      </w:pPr>
    </w:p>
    <w:p w14:paraId="7C4E3B72" w14:textId="77777777" w:rsidR="00127797" w:rsidRDefault="00127797" w:rsidP="002E28A1">
      <w:pPr>
        <w:pStyle w:val="Essaycovertext"/>
      </w:pPr>
    </w:p>
    <w:p w14:paraId="604B89B6" w14:textId="77777777" w:rsidR="00127797" w:rsidRDefault="00127797" w:rsidP="002E28A1">
      <w:pPr>
        <w:pStyle w:val="Essaycovertext"/>
      </w:pPr>
    </w:p>
    <w:p w14:paraId="4CEEEA5A" w14:textId="77777777" w:rsidR="00127797" w:rsidRDefault="00127797" w:rsidP="002E28A1">
      <w:pPr>
        <w:pStyle w:val="Essaycovertext"/>
      </w:pPr>
    </w:p>
    <w:p w14:paraId="1A280217" w14:textId="77777777" w:rsidR="00683A28" w:rsidRDefault="00683A28" w:rsidP="002E28A1">
      <w:pPr>
        <w:pStyle w:val="Essaycovertext"/>
      </w:pPr>
    </w:p>
    <w:p w14:paraId="191CAAFD" w14:textId="77777777" w:rsidR="00127797" w:rsidRDefault="00127797" w:rsidP="002E28A1">
      <w:pPr>
        <w:pStyle w:val="Essaycovertext"/>
      </w:pPr>
    </w:p>
    <w:p w14:paraId="7BD86048" w14:textId="0B876E31" w:rsidR="00127797" w:rsidRPr="003E0F9C" w:rsidRDefault="00127797" w:rsidP="002E28A1">
      <w:pPr>
        <w:pStyle w:val="BodyText"/>
      </w:pPr>
      <w:bookmarkStart w:id="2" w:name="__RefHeading___Toc491_1952903924"/>
      <w:bookmarkEnd w:id="2"/>
      <w:r w:rsidRPr="003E0F9C">
        <w:rPr>
          <w:rFonts w:eastAsia="Microsoft YaHei"/>
        </w:rPr>
        <w:t>Author</w:t>
      </w:r>
      <w:r w:rsidRPr="003E0F9C">
        <w:rPr>
          <w:rFonts w:eastAsia="Microsoft YaHei"/>
        </w:rPr>
        <w:tab/>
      </w:r>
      <w:r w:rsidRPr="003E0F9C">
        <w:rPr>
          <w:rFonts w:eastAsia="Microsoft YaHei"/>
        </w:rPr>
        <w:tab/>
      </w:r>
      <w:r w:rsidR="006E31A8">
        <w:rPr>
          <w:rFonts w:eastAsia="Microsoft YaHei"/>
        </w:rPr>
        <w:tab/>
      </w:r>
      <w:r w:rsidRPr="003E0F9C">
        <w:t>: Amirhosein Mohammadisabet - 102141537</w:t>
      </w:r>
    </w:p>
    <w:p w14:paraId="36F2A916" w14:textId="614D7118" w:rsidR="00127797" w:rsidRPr="003E0F9C" w:rsidRDefault="00127797" w:rsidP="002E28A1">
      <w:pPr>
        <w:pStyle w:val="BodyText"/>
      </w:pPr>
      <w:bookmarkStart w:id="3" w:name="__RefHeading___Toc493_1952903924"/>
      <w:bookmarkEnd w:id="3"/>
      <w:r w:rsidRPr="003E0F9C">
        <w:t>Course Title</w:t>
      </w:r>
      <w:r w:rsidRPr="003E0F9C">
        <w:tab/>
      </w:r>
      <w:r w:rsidR="006E31A8">
        <w:tab/>
      </w:r>
      <w:r w:rsidRPr="003E0F9C">
        <w:t xml:space="preserve">: </w:t>
      </w:r>
      <w:r w:rsidR="00FC6C94">
        <w:t>Applied AI in Business</w:t>
      </w:r>
    </w:p>
    <w:p w14:paraId="164D7F72" w14:textId="07D05C33" w:rsidR="00127797" w:rsidRPr="003E0F9C" w:rsidRDefault="00127797" w:rsidP="002E28A1">
      <w:pPr>
        <w:pStyle w:val="BodyText"/>
      </w:pPr>
      <w:bookmarkStart w:id="4" w:name="__RefHeading___Toc495_1952903924"/>
      <w:bookmarkEnd w:id="4"/>
      <w:r w:rsidRPr="003E0F9C">
        <w:rPr>
          <w:rFonts w:eastAsia="Microsoft YaHei"/>
        </w:rPr>
        <w:t>Module Leader</w:t>
      </w:r>
      <w:r w:rsidRPr="003E0F9C">
        <w:tab/>
        <w:t xml:space="preserve">: </w:t>
      </w:r>
      <w:r w:rsidRPr="003E0F9C">
        <w:rPr>
          <w:lang w:bidi="ar-SA"/>
        </w:rPr>
        <w:t xml:space="preserve">Dr </w:t>
      </w:r>
      <w:r w:rsidR="00FC6C94" w:rsidRPr="00FC6C94">
        <w:rPr>
          <w:lang w:bidi="ar-SA"/>
        </w:rPr>
        <w:t>Bacha Rehman</w:t>
      </w:r>
    </w:p>
    <w:p w14:paraId="0FAF5204" w14:textId="55459AA7" w:rsidR="00683A28" w:rsidRDefault="00127797" w:rsidP="002E28A1">
      <w:pPr>
        <w:pStyle w:val="BodyText"/>
      </w:pPr>
      <w:r w:rsidRPr="003E0F9C">
        <w:rPr>
          <w:rFonts w:eastAsia="Microsoft YaHei"/>
        </w:rPr>
        <w:t>Date</w:t>
      </w:r>
      <w:r w:rsidRPr="003E0F9C">
        <w:tab/>
      </w:r>
      <w:r w:rsidRPr="003E0F9C">
        <w:tab/>
      </w:r>
      <w:r w:rsidRPr="003E0F9C">
        <w:tab/>
        <w:t xml:space="preserve">: </w:t>
      </w:r>
      <w:r w:rsidR="00FC6C94">
        <w:t>03</w:t>
      </w:r>
      <w:r w:rsidRPr="003E0F9C">
        <w:t>/</w:t>
      </w:r>
      <w:r w:rsidR="00FC6C94">
        <w:t>05</w:t>
      </w:r>
      <w:r w:rsidRPr="003E0F9C">
        <w:t>/2024</w:t>
      </w:r>
    </w:p>
    <w:p w14:paraId="5FE577E8" w14:textId="49397DF4" w:rsidR="001129E0" w:rsidRPr="001129E0" w:rsidRDefault="001129E0" w:rsidP="001129E0">
      <w:pPr>
        <w:pStyle w:val="TableofFigures"/>
        <w:tabs>
          <w:tab w:val="right" w:leader="dot" w:pos="9016"/>
        </w:tabs>
        <w:rPr>
          <w:b/>
          <w:bCs/>
          <w:sz w:val="34"/>
          <w:szCs w:val="34"/>
        </w:rPr>
      </w:pPr>
      <w:r w:rsidRPr="001129E0">
        <w:rPr>
          <w:b/>
          <w:bCs/>
          <w:sz w:val="34"/>
          <w:szCs w:val="34"/>
        </w:rPr>
        <w:lastRenderedPageBreak/>
        <w:t xml:space="preserve">Table of </w:t>
      </w:r>
      <w:r>
        <w:rPr>
          <w:b/>
          <w:bCs/>
          <w:sz w:val="34"/>
          <w:szCs w:val="34"/>
        </w:rPr>
        <w:t>contents</w:t>
      </w:r>
    </w:p>
    <w:p w14:paraId="6F767F1A" w14:textId="577E4F2B" w:rsidR="003128F1" w:rsidRDefault="001129E0">
      <w:pPr>
        <w:pStyle w:val="TOC1"/>
        <w:tabs>
          <w:tab w:val="right" w:leader="dot" w:pos="9016"/>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65610224" w:history="1">
        <w:r w:rsidR="003128F1" w:rsidRPr="00275DAB">
          <w:rPr>
            <w:rStyle w:val="Hyperlink"/>
            <w:noProof/>
          </w:rPr>
          <w:t>Overview</w:t>
        </w:r>
        <w:r w:rsidR="003128F1">
          <w:rPr>
            <w:noProof/>
            <w:webHidden/>
          </w:rPr>
          <w:tab/>
        </w:r>
        <w:r w:rsidR="003128F1">
          <w:rPr>
            <w:noProof/>
            <w:webHidden/>
          </w:rPr>
          <w:fldChar w:fldCharType="begin"/>
        </w:r>
        <w:r w:rsidR="003128F1">
          <w:rPr>
            <w:noProof/>
            <w:webHidden/>
          </w:rPr>
          <w:instrText xml:space="preserve"> PAGEREF _Toc165610224 \h </w:instrText>
        </w:r>
        <w:r w:rsidR="003128F1">
          <w:rPr>
            <w:noProof/>
            <w:webHidden/>
          </w:rPr>
        </w:r>
        <w:r w:rsidR="003128F1">
          <w:rPr>
            <w:noProof/>
            <w:webHidden/>
          </w:rPr>
          <w:fldChar w:fldCharType="separate"/>
        </w:r>
        <w:r w:rsidR="00A83021">
          <w:rPr>
            <w:noProof/>
            <w:webHidden/>
          </w:rPr>
          <w:t>6</w:t>
        </w:r>
        <w:r w:rsidR="003128F1">
          <w:rPr>
            <w:noProof/>
            <w:webHidden/>
          </w:rPr>
          <w:fldChar w:fldCharType="end"/>
        </w:r>
      </w:hyperlink>
    </w:p>
    <w:p w14:paraId="2FF701C1" w14:textId="6F0EC6D0"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25" w:history="1">
        <w:r w:rsidR="003128F1" w:rsidRPr="00275DAB">
          <w:rPr>
            <w:rStyle w:val="Hyperlink"/>
            <w:noProof/>
          </w:rPr>
          <w:t>Introduction</w:t>
        </w:r>
        <w:r w:rsidR="003128F1">
          <w:rPr>
            <w:noProof/>
            <w:webHidden/>
          </w:rPr>
          <w:tab/>
        </w:r>
        <w:r w:rsidR="003128F1">
          <w:rPr>
            <w:noProof/>
            <w:webHidden/>
          </w:rPr>
          <w:fldChar w:fldCharType="begin"/>
        </w:r>
        <w:r w:rsidR="003128F1">
          <w:rPr>
            <w:noProof/>
            <w:webHidden/>
          </w:rPr>
          <w:instrText xml:space="preserve"> PAGEREF _Toc165610225 \h </w:instrText>
        </w:r>
        <w:r w:rsidR="003128F1">
          <w:rPr>
            <w:noProof/>
            <w:webHidden/>
          </w:rPr>
        </w:r>
        <w:r w:rsidR="003128F1">
          <w:rPr>
            <w:noProof/>
            <w:webHidden/>
          </w:rPr>
          <w:fldChar w:fldCharType="separate"/>
        </w:r>
        <w:r w:rsidR="00A83021">
          <w:rPr>
            <w:noProof/>
            <w:webHidden/>
          </w:rPr>
          <w:t>7</w:t>
        </w:r>
        <w:r w:rsidR="003128F1">
          <w:rPr>
            <w:noProof/>
            <w:webHidden/>
          </w:rPr>
          <w:fldChar w:fldCharType="end"/>
        </w:r>
      </w:hyperlink>
    </w:p>
    <w:p w14:paraId="320B25F3" w14:textId="5B7C5BAD"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26" w:history="1">
        <w:r w:rsidR="003128F1" w:rsidRPr="00275DAB">
          <w:rPr>
            <w:rStyle w:val="Hyperlink"/>
            <w:noProof/>
          </w:rPr>
          <w:t>Literature Review</w:t>
        </w:r>
        <w:r w:rsidR="003128F1">
          <w:rPr>
            <w:noProof/>
            <w:webHidden/>
          </w:rPr>
          <w:tab/>
        </w:r>
        <w:r w:rsidR="003128F1">
          <w:rPr>
            <w:noProof/>
            <w:webHidden/>
          </w:rPr>
          <w:fldChar w:fldCharType="begin"/>
        </w:r>
        <w:r w:rsidR="003128F1">
          <w:rPr>
            <w:noProof/>
            <w:webHidden/>
          </w:rPr>
          <w:instrText xml:space="preserve"> PAGEREF _Toc165610226 \h </w:instrText>
        </w:r>
        <w:r w:rsidR="003128F1">
          <w:rPr>
            <w:noProof/>
            <w:webHidden/>
          </w:rPr>
        </w:r>
        <w:r w:rsidR="003128F1">
          <w:rPr>
            <w:noProof/>
            <w:webHidden/>
          </w:rPr>
          <w:fldChar w:fldCharType="separate"/>
        </w:r>
        <w:r w:rsidR="00A83021">
          <w:rPr>
            <w:noProof/>
            <w:webHidden/>
          </w:rPr>
          <w:t>7</w:t>
        </w:r>
        <w:r w:rsidR="003128F1">
          <w:rPr>
            <w:noProof/>
            <w:webHidden/>
          </w:rPr>
          <w:fldChar w:fldCharType="end"/>
        </w:r>
      </w:hyperlink>
    </w:p>
    <w:p w14:paraId="70BBB723" w14:textId="43B2A441"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27" w:history="1">
        <w:r w:rsidR="003128F1" w:rsidRPr="00275DAB">
          <w:rPr>
            <w:rStyle w:val="Hyperlink"/>
            <w:noProof/>
          </w:rPr>
          <w:t>Methodology</w:t>
        </w:r>
        <w:r w:rsidR="003128F1">
          <w:rPr>
            <w:noProof/>
            <w:webHidden/>
          </w:rPr>
          <w:tab/>
        </w:r>
        <w:r w:rsidR="003128F1">
          <w:rPr>
            <w:noProof/>
            <w:webHidden/>
          </w:rPr>
          <w:fldChar w:fldCharType="begin"/>
        </w:r>
        <w:r w:rsidR="003128F1">
          <w:rPr>
            <w:noProof/>
            <w:webHidden/>
          </w:rPr>
          <w:instrText xml:space="preserve"> PAGEREF _Toc165610227 \h </w:instrText>
        </w:r>
        <w:r w:rsidR="003128F1">
          <w:rPr>
            <w:noProof/>
            <w:webHidden/>
          </w:rPr>
        </w:r>
        <w:r w:rsidR="003128F1">
          <w:rPr>
            <w:noProof/>
            <w:webHidden/>
          </w:rPr>
          <w:fldChar w:fldCharType="separate"/>
        </w:r>
        <w:r w:rsidR="00A83021">
          <w:rPr>
            <w:noProof/>
            <w:webHidden/>
          </w:rPr>
          <w:t>8</w:t>
        </w:r>
        <w:r w:rsidR="003128F1">
          <w:rPr>
            <w:noProof/>
            <w:webHidden/>
          </w:rPr>
          <w:fldChar w:fldCharType="end"/>
        </w:r>
      </w:hyperlink>
    </w:p>
    <w:p w14:paraId="6C6DAE13" w14:textId="3372AE8C"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28" w:history="1">
        <w:r w:rsidR="003128F1" w:rsidRPr="00275DAB">
          <w:rPr>
            <w:rStyle w:val="Hyperlink"/>
            <w:noProof/>
          </w:rPr>
          <w:t>Data</w:t>
        </w:r>
        <w:r w:rsidR="003128F1">
          <w:rPr>
            <w:noProof/>
            <w:webHidden/>
          </w:rPr>
          <w:tab/>
        </w:r>
        <w:r w:rsidR="003128F1">
          <w:rPr>
            <w:noProof/>
            <w:webHidden/>
          </w:rPr>
          <w:fldChar w:fldCharType="begin"/>
        </w:r>
        <w:r w:rsidR="003128F1">
          <w:rPr>
            <w:noProof/>
            <w:webHidden/>
          </w:rPr>
          <w:instrText xml:space="preserve"> PAGEREF _Toc165610228 \h </w:instrText>
        </w:r>
        <w:r w:rsidR="003128F1">
          <w:rPr>
            <w:noProof/>
            <w:webHidden/>
          </w:rPr>
        </w:r>
        <w:r w:rsidR="003128F1">
          <w:rPr>
            <w:noProof/>
            <w:webHidden/>
          </w:rPr>
          <w:fldChar w:fldCharType="separate"/>
        </w:r>
        <w:r w:rsidR="00A83021">
          <w:rPr>
            <w:noProof/>
            <w:webHidden/>
          </w:rPr>
          <w:t>8</w:t>
        </w:r>
        <w:r w:rsidR="003128F1">
          <w:rPr>
            <w:noProof/>
            <w:webHidden/>
          </w:rPr>
          <w:fldChar w:fldCharType="end"/>
        </w:r>
      </w:hyperlink>
    </w:p>
    <w:p w14:paraId="46BC128D" w14:textId="5A370B8E"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29" w:history="1">
        <w:r w:rsidR="003128F1" w:rsidRPr="00275DAB">
          <w:rPr>
            <w:rStyle w:val="Hyperlink"/>
            <w:noProof/>
          </w:rPr>
          <w:t>Dataset Overview</w:t>
        </w:r>
        <w:r w:rsidR="003128F1">
          <w:rPr>
            <w:noProof/>
            <w:webHidden/>
          </w:rPr>
          <w:tab/>
        </w:r>
        <w:r w:rsidR="003128F1">
          <w:rPr>
            <w:noProof/>
            <w:webHidden/>
          </w:rPr>
          <w:fldChar w:fldCharType="begin"/>
        </w:r>
        <w:r w:rsidR="003128F1">
          <w:rPr>
            <w:noProof/>
            <w:webHidden/>
          </w:rPr>
          <w:instrText xml:space="preserve"> PAGEREF _Toc165610229 \h </w:instrText>
        </w:r>
        <w:r w:rsidR="003128F1">
          <w:rPr>
            <w:noProof/>
            <w:webHidden/>
          </w:rPr>
        </w:r>
        <w:r w:rsidR="003128F1">
          <w:rPr>
            <w:noProof/>
            <w:webHidden/>
          </w:rPr>
          <w:fldChar w:fldCharType="separate"/>
        </w:r>
        <w:r w:rsidR="00A83021">
          <w:rPr>
            <w:noProof/>
            <w:webHidden/>
          </w:rPr>
          <w:t>8</w:t>
        </w:r>
        <w:r w:rsidR="003128F1">
          <w:rPr>
            <w:noProof/>
            <w:webHidden/>
          </w:rPr>
          <w:fldChar w:fldCharType="end"/>
        </w:r>
      </w:hyperlink>
    </w:p>
    <w:p w14:paraId="38208A9B" w14:textId="3837FF4F"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30" w:history="1">
        <w:r w:rsidR="003128F1" w:rsidRPr="00275DAB">
          <w:rPr>
            <w:rStyle w:val="Hyperlink"/>
            <w:noProof/>
          </w:rPr>
          <w:t>Variables</w:t>
        </w:r>
        <w:r w:rsidR="003128F1">
          <w:rPr>
            <w:noProof/>
            <w:webHidden/>
          </w:rPr>
          <w:tab/>
        </w:r>
        <w:r w:rsidR="003128F1">
          <w:rPr>
            <w:noProof/>
            <w:webHidden/>
          </w:rPr>
          <w:fldChar w:fldCharType="begin"/>
        </w:r>
        <w:r w:rsidR="003128F1">
          <w:rPr>
            <w:noProof/>
            <w:webHidden/>
          </w:rPr>
          <w:instrText xml:space="preserve"> PAGEREF _Toc165610230 \h </w:instrText>
        </w:r>
        <w:r w:rsidR="003128F1">
          <w:rPr>
            <w:noProof/>
            <w:webHidden/>
          </w:rPr>
        </w:r>
        <w:r w:rsidR="003128F1">
          <w:rPr>
            <w:noProof/>
            <w:webHidden/>
          </w:rPr>
          <w:fldChar w:fldCharType="separate"/>
        </w:r>
        <w:r w:rsidR="00A83021">
          <w:rPr>
            <w:noProof/>
            <w:webHidden/>
          </w:rPr>
          <w:t>8</w:t>
        </w:r>
        <w:r w:rsidR="003128F1">
          <w:rPr>
            <w:noProof/>
            <w:webHidden/>
          </w:rPr>
          <w:fldChar w:fldCharType="end"/>
        </w:r>
      </w:hyperlink>
    </w:p>
    <w:p w14:paraId="53723EEA" w14:textId="5845D462"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31" w:history="1">
        <w:r w:rsidR="003128F1" w:rsidRPr="00275DAB">
          <w:rPr>
            <w:rStyle w:val="Hyperlink"/>
            <w:noProof/>
          </w:rPr>
          <w:t>Preprocessing</w:t>
        </w:r>
        <w:r w:rsidR="003128F1">
          <w:rPr>
            <w:noProof/>
            <w:webHidden/>
          </w:rPr>
          <w:tab/>
        </w:r>
        <w:r w:rsidR="003128F1">
          <w:rPr>
            <w:noProof/>
            <w:webHidden/>
          </w:rPr>
          <w:fldChar w:fldCharType="begin"/>
        </w:r>
        <w:r w:rsidR="003128F1">
          <w:rPr>
            <w:noProof/>
            <w:webHidden/>
          </w:rPr>
          <w:instrText xml:space="preserve"> PAGEREF _Toc165610231 \h </w:instrText>
        </w:r>
        <w:r w:rsidR="003128F1">
          <w:rPr>
            <w:noProof/>
            <w:webHidden/>
          </w:rPr>
        </w:r>
        <w:r w:rsidR="003128F1">
          <w:rPr>
            <w:noProof/>
            <w:webHidden/>
          </w:rPr>
          <w:fldChar w:fldCharType="separate"/>
        </w:r>
        <w:r w:rsidR="00A83021">
          <w:rPr>
            <w:noProof/>
            <w:webHidden/>
          </w:rPr>
          <w:t>8</w:t>
        </w:r>
        <w:r w:rsidR="003128F1">
          <w:rPr>
            <w:noProof/>
            <w:webHidden/>
          </w:rPr>
          <w:fldChar w:fldCharType="end"/>
        </w:r>
      </w:hyperlink>
    </w:p>
    <w:p w14:paraId="60E47258" w14:textId="1455C802"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32" w:history="1">
        <w:r w:rsidR="003128F1" w:rsidRPr="00275DAB">
          <w:rPr>
            <w:rStyle w:val="Hyperlink"/>
            <w:noProof/>
          </w:rPr>
          <w:t>Grouping</w:t>
        </w:r>
        <w:r w:rsidR="003128F1">
          <w:rPr>
            <w:noProof/>
            <w:webHidden/>
          </w:rPr>
          <w:tab/>
        </w:r>
        <w:r w:rsidR="003128F1">
          <w:rPr>
            <w:noProof/>
            <w:webHidden/>
          </w:rPr>
          <w:fldChar w:fldCharType="begin"/>
        </w:r>
        <w:r w:rsidR="003128F1">
          <w:rPr>
            <w:noProof/>
            <w:webHidden/>
          </w:rPr>
          <w:instrText xml:space="preserve"> PAGEREF _Toc165610232 \h </w:instrText>
        </w:r>
        <w:r w:rsidR="003128F1">
          <w:rPr>
            <w:noProof/>
            <w:webHidden/>
          </w:rPr>
        </w:r>
        <w:r w:rsidR="003128F1">
          <w:rPr>
            <w:noProof/>
            <w:webHidden/>
          </w:rPr>
          <w:fldChar w:fldCharType="separate"/>
        </w:r>
        <w:r w:rsidR="00A83021">
          <w:rPr>
            <w:noProof/>
            <w:webHidden/>
          </w:rPr>
          <w:t>10</w:t>
        </w:r>
        <w:r w:rsidR="003128F1">
          <w:rPr>
            <w:noProof/>
            <w:webHidden/>
          </w:rPr>
          <w:fldChar w:fldCharType="end"/>
        </w:r>
      </w:hyperlink>
    </w:p>
    <w:p w14:paraId="370383EB" w14:textId="625F3296"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33" w:history="1">
        <w:r w:rsidR="003128F1" w:rsidRPr="00275DAB">
          <w:rPr>
            <w:rStyle w:val="Hyperlink"/>
            <w:noProof/>
          </w:rPr>
          <w:t>Clustering Algorithm</w:t>
        </w:r>
        <w:r w:rsidR="003128F1">
          <w:rPr>
            <w:noProof/>
            <w:webHidden/>
          </w:rPr>
          <w:tab/>
        </w:r>
        <w:r w:rsidR="003128F1">
          <w:rPr>
            <w:noProof/>
            <w:webHidden/>
          </w:rPr>
          <w:fldChar w:fldCharType="begin"/>
        </w:r>
        <w:r w:rsidR="003128F1">
          <w:rPr>
            <w:noProof/>
            <w:webHidden/>
          </w:rPr>
          <w:instrText xml:space="preserve"> PAGEREF _Toc165610233 \h </w:instrText>
        </w:r>
        <w:r w:rsidR="003128F1">
          <w:rPr>
            <w:noProof/>
            <w:webHidden/>
          </w:rPr>
        </w:r>
        <w:r w:rsidR="003128F1">
          <w:rPr>
            <w:noProof/>
            <w:webHidden/>
          </w:rPr>
          <w:fldChar w:fldCharType="separate"/>
        </w:r>
        <w:r w:rsidR="00A83021">
          <w:rPr>
            <w:noProof/>
            <w:webHidden/>
          </w:rPr>
          <w:t>10</w:t>
        </w:r>
        <w:r w:rsidR="003128F1">
          <w:rPr>
            <w:noProof/>
            <w:webHidden/>
          </w:rPr>
          <w:fldChar w:fldCharType="end"/>
        </w:r>
      </w:hyperlink>
    </w:p>
    <w:p w14:paraId="1CE8A212" w14:textId="0862B0CE"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34" w:history="1">
        <w:r w:rsidR="003128F1" w:rsidRPr="00275DAB">
          <w:rPr>
            <w:rStyle w:val="Hyperlink"/>
            <w:noProof/>
          </w:rPr>
          <w:t>Correlation</w:t>
        </w:r>
        <w:r w:rsidR="003128F1">
          <w:rPr>
            <w:noProof/>
            <w:webHidden/>
          </w:rPr>
          <w:tab/>
        </w:r>
        <w:r w:rsidR="003128F1">
          <w:rPr>
            <w:noProof/>
            <w:webHidden/>
          </w:rPr>
          <w:fldChar w:fldCharType="begin"/>
        </w:r>
        <w:r w:rsidR="003128F1">
          <w:rPr>
            <w:noProof/>
            <w:webHidden/>
          </w:rPr>
          <w:instrText xml:space="preserve"> PAGEREF _Toc165610234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239E3BE5" w14:textId="324D1103"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35" w:history="1">
        <w:r w:rsidR="003128F1" w:rsidRPr="00275DAB">
          <w:rPr>
            <w:rStyle w:val="Hyperlink"/>
            <w:noProof/>
          </w:rPr>
          <w:t>Interpretation</w:t>
        </w:r>
        <w:r w:rsidR="003128F1">
          <w:rPr>
            <w:noProof/>
            <w:webHidden/>
          </w:rPr>
          <w:tab/>
        </w:r>
        <w:r w:rsidR="003128F1">
          <w:rPr>
            <w:noProof/>
            <w:webHidden/>
          </w:rPr>
          <w:fldChar w:fldCharType="begin"/>
        </w:r>
        <w:r w:rsidR="003128F1">
          <w:rPr>
            <w:noProof/>
            <w:webHidden/>
          </w:rPr>
          <w:instrText xml:space="preserve"> PAGEREF _Toc165610235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086C923E" w14:textId="7A933A2F"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36" w:history="1">
        <w:r w:rsidR="003128F1" w:rsidRPr="00275DAB">
          <w:rPr>
            <w:rStyle w:val="Hyperlink"/>
            <w:noProof/>
          </w:rPr>
          <w:t>Positive Correlation</w:t>
        </w:r>
        <w:r w:rsidR="003128F1">
          <w:rPr>
            <w:noProof/>
            <w:webHidden/>
          </w:rPr>
          <w:tab/>
        </w:r>
        <w:r w:rsidR="003128F1">
          <w:rPr>
            <w:noProof/>
            <w:webHidden/>
          </w:rPr>
          <w:fldChar w:fldCharType="begin"/>
        </w:r>
        <w:r w:rsidR="003128F1">
          <w:rPr>
            <w:noProof/>
            <w:webHidden/>
          </w:rPr>
          <w:instrText xml:space="preserve"> PAGEREF _Toc165610236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48330407" w14:textId="1D979F22"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37" w:history="1">
        <w:r w:rsidR="003128F1" w:rsidRPr="00275DAB">
          <w:rPr>
            <w:rStyle w:val="Hyperlink"/>
            <w:noProof/>
          </w:rPr>
          <w:t>Negative Correlation</w:t>
        </w:r>
        <w:r w:rsidR="003128F1">
          <w:rPr>
            <w:noProof/>
            <w:webHidden/>
          </w:rPr>
          <w:tab/>
        </w:r>
        <w:r w:rsidR="003128F1">
          <w:rPr>
            <w:noProof/>
            <w:webHidden/>
          </w:rPr>
          <w:fldChar w:fldCharType="begin"/>
        </w:r>
        <w:r w:rsidR="003128F1">
          <w:rPr>
            <w:noProof/>
            <w:webHidden/>
          </w:rPr>
          <w:instrText xml:space="preserve"> PAGEREF _Toc165610237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682E6086" w14:textId="63989CA6"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38" w:history="1">
        <w:r w:rsidR="003128F1" w:rsidRPr="00275DAB">
          <w:rPr>
            <w:rStyle w:val="Hyperlink"/>
            <w:noProof/>
          </w:rPr>
          <w:t>Investment Implications</w:t>
        </w:r>
        <w:r w:rsidR="003128F1">
          <w:rPr>
            <w:noProof/>
            <w:webHidden/>
          </w:rPr>
          <w:tab/>
        </w:r>
        <w:r w:rsidR="003128F1">
          <w:rPr>
            <w:noProof/>
            <w:webHidden/>
          </w:rPr>
          <w:fldChar w:fldCharType="begin"/>
        </w:r>
        <w:r w:rsidR="003128F1">
          <w:rPr>
            <w:noProof/>
            <w:webHidden/>
          </w:rPr>
          <w:instrText xml:space="preserve"> PAGEREF _Toc165610238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5639E8AB" w14:textId="57387EE2"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39" w:history="1">
        <w:r w:rsidR="003128F1" w:rsidRPr="00275DAB">
          <w:rPr>
            <w:rStyle w:val="Hyperlink"/>
            <w:noProof/>
          </w:rPr>
          <w:t>Exploratory Data Analysis (EDA)</w:t>
        </w:r>
        <w:r w:rsidR="003128F1">
          <w:rPr>
            <w:noProof/>
            <w:webHidden/>
          </w:rPr>
          <w:tab/>
        </w:r>
        <w:r w:rsidR="003128F1">
          <w:rPr>
            <w:noProof/>
            <w:webHidden/>
          </w:rPr>
          <w:fldChar w:fldCharType="begin"/>
        </w:r>
        <w:r w:rsidR="003128F1">
          <w:rPr>
            <w:noProof/>
            <w:webHidden/>
          </w:rPr>
          <w:instrText xml:space="preserve"> PAGEREF _Toc165610239 \h </w:instrText>
        </w:r>
        <w:r w:rsidR="003128F1">
          <w:rPr>
            <w:noProof/>
            <w:webHidden/>
          </w:rPr>
        </w:r>
        <w:r w:rsidR="003128F1">
          <w:rPr>
            <w:noProof/>
            <w:webHidden/>
          </w:rPr>
          <w:fldChar w:fldCharType="separate"/>
        </w:r>
        <w:r w:rsidR="00A83021">
          <w:rPr>
            <w:noProof/>
            <w:webHidden/>
          </w:rPr>
          <w:t>13</w:t>
        </w:r>
        <w:r w:rsidR="003128F1">
          <w:rPr>
            <w:noProof/>
            <w:webHidden/>
          </w:rPr>
          <w:fldChar w:fldCharType="end"/>
        </w:r>
      </w:hyperlink>
    </w:p>
    <w:p w14:paraId="069FC8DB" w14:textId="1E2447AC"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0" w:history="1">
        <w:r w:rsidR="003128F1" w:rsidRPr="00275DAB">
          <w:rPr>
            <w:rStyle w:val="Hyperlink"/>
            <w:noProof/>
          </w:rPr>
          <w:t>Temporal Structure</w:t>
        </w:r>
        <w:r w:rsidR="003128F1">
          <w:rPr>
            <w:noProof/>
            <w:webHidden/>
          </w:rPr>
          <w:tab/>
        </w:r>
        <w:r w:rsidR="003128F1">
          <w:rPr>
            <w:noProof/>
            <w:webHidden/>
          </w:rPr>
          <w:fldChar w:fldCharType="begin"/>
        </w:r>
        <w:r w:rsidR="003128F1">
          <w:rPr>
            <w:noProof/>
            <w:webHidden/>
          </w:rPr>
          <w:instrText xml:space="preserve"> PAGEREF _Toc165610240 \h </w:instrText>
        </w:r>
        <w:r w:rsidR="003128F1">
          <w:rPr>
            <w:noProof/>
            <w:webHidden/>
          </w:rPr>
        </w:r>
        <w:r w:rsidR="003128F1">
          <w:rPr>
            <w:noProof/>
            <w:webHidden/>
          </w:rPr>
          <w:fldChar w:fldCharType="separate"/>
        </w:r>
        <w:r w:rsidR="00A83021">
          <w:rPr>
            <w:noProof/>
            <w:webHidden/>
          </w:rPr>
          <w:t>13</w:t>
        </w:r>
        <w:r w:rsidR="003128F1">
          <w:rPr>
            <w:noProof/>
            <w:webHidden/>
          </w:rPr>
          <w:fldChar w:fldCharType="end"/>
        </w:r>
      </w:hyperlink>
    </w:p>
    <w:p w14:paraId="3AE94024" w14:textId="1B671344"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1" w:history="1">
        <w:r w:rsidR="003128F1" w:rsidRPr="00275DAB">
          <w:rPr>
            <w:rStyle w:val="Hyperlink"/>
            <w:noProof/>
          </w:rPr>
          <w:t>Distribution of Observations</w:t>
        </w:r>
        <w:r w:rsidR="003128F1">
          <w:rPr>
            <w:noProof/>
            <w:webHidden/>
          </w:rPr>
          <w:tab/>
        </w:r>
        <w:r w:rsidR="003128F1">
          <w:rPr>
            <w:noProof/>
            <w:webHidden/>
          </w:rPr>
          <w:fldChar w:fldCharType="begin"/>
        </w:r>
        <w:r w:rsidR="003128F1">
          <w:rPr>
            <w:noProof/>
            <w:webHidden/>
          </w:rPr>
          <w:instrText xml:space="preserve"> PAGEREF _Toc165610241 \h </w:instrText>
        </w:r>
        <w:r w:rsidR="003128F1">
          <w:rPr>
            <w:noProof/>
            <w:webHidden/>
          </w:rPr>
        </w:r>
        <w:r w:rsidR="003128F1">
          <w:rPr>
            <w:noProof/>
            <w:webHidden/>
          </w:rPr>
          <w:fldChar w:fldCharType="separate"/>
        </w:r>
        <w:r w:rsidR="00A83021">
          <w:rPr>
            <w:noProof/>
            <w:webHidden/>
          </w:rPr>
          <w:t>14</w:t>
        </w:r>
        <w:r w:rsidR="003128F1">
          <w:rPr>
            <w:noProof/>
            <w:webHidden/>
          </w:rPr>
          <w:fldChar w:fldCharType="end"/>
        </w:r>
      </w:hyperlink>
    </w:p>
    <w:p w14:paraId="214E82F7" w14:textId="2184FD25"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2" w:history="1">
        <w:r w:rsidR="003128F1" w:rsidRPr="00275DAB">
          <w:rPr>
            <w:rStyle w:val="Hyperlink"/>
            <w:noProof/>
          </w:rPr>
          <w:t>Change in Distribution Over Intervals</w:t>
        </w:r>
        <w:r w:rsidR="003128F1">
          <w:rPr>
            <w:noProof/>
            <w:webHidden/>
          </w:rPr>
          <w:tab/>
        </w:r>
        <w:r w:rsidR="003128F1">
          <w:rPr>
            <w:noProof/>
            <w:webHidden/>
          </w:rPr>
          <w:fldChar w:fldCharType="begin"/>
        </w:r>
        <w:r w:rsidR="003128F1">
          <w:rPr>
            <w:noProof/>
            <w:webHidden/>
          </w:rPr>
          <w:instrText xml:space="preserve"> PAGEREF _Toc165610242 \h </w:instrText>
        </w:r>
        <w:r w:rsidR="003128F1">
          <w:rPr>
            <w:noProof/>
            <w:webHidden/>
          </w:rPr>
        </w:r>
        <w:r w:rsidR="003128F1">
          <w:rPr>
            <w:noProof/>
            <w:webHidden/>
          </w:rPr>
          <w:fldChar w:fldCharType="separate"/>
        </w:r>
        <w:r w:rsidR="00A83021">
          <w:rPr>
            <w:noProof/>
            <w:webHidden/>
          </w:rPr>
          <w:t>14</w:t>
        </w:r>
        <w:r w:rsidR="003128F1">
          <w:rPr>
            <w:noProof/>
            <w:webHidden/>
          </w:rPr>
          <w:fldChar w:fldCharType="end"/>
        </w:r>
      </w:hyperlink>
    </w:p>
    <w:p w14:paraId="5C03080F" w14:textId="6BB65755"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43" w:history="1">
        <w:r w:rsidR="003128F1" w:rsidRPr="00275DAB">
          <w:rPr>
            <w:rStyle w:val="Hyperlink"/>
            <w:noProof/>
          </w:rPr>
          <w:t>Machine Learning Models</w:t>
        </w:r>
        <w:r w:rsidR="003128F1">
          <w:rPr>
            <w:noProof/>
            <w:webHidden/>
          </w:rPr>
          <w:tab/>
        </w:r>
        <w:r w:rsidR="003128F1">
          <w:rPr>
            <w:noProof/>
            <w:webHidden/>
          </w:rPr>
          <w:fldChar w:fldCharType="begin"/>
        </w:r>
        <w:r w:rsidR="003128F1">
          <w:rPr>
            <w:noProof/>
            <w:webHidden/>
          </w:rPr>
          <w:instrText xml:space="preserve"> PAGEREF _Toc165610243 \h </w:instrText>
        </w:r>
        <w:r w:rsidR="003128F1">
          <w:rPr>
            <w:noProof/>
            <w:webHidden/>
          </w:rPr>
        </w:r>
        <w:r w:rsidR="003128F1">
          <w:rPr>
            <w:noProof/>
            <w:webHidden/>
          </w:rPr>
          <w:fldChar w:fldCharType="separate"/>
        </w:r>
        <w:r w:rsidR="00A83021">
          <w:rPr>
            <w:noProof/>
            <w:webHidden/>
          </w:rPr>
          <w:t>16</w:t>
        </w:r>
        <w:r w:rsidR="003128F1">
          <w:rPr>
            <w:noProof/>
            <w:webHidden/>
          </w:rPr>
          <w:fldChar w:fldCharType="end"/>
        </w:r>
      </w:hyperlink>
    </w:p>
    <w:p w14:paraId="7B59087A" w14:textId="59EC2847"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4" w:history="1">
        <w:r w:rsidR="003128F1" w:rsidRPr="00275DAB">
          <w:rPr>
            <w:rStyle w:val="Hyperlink"/>
            <w:noProof/>
          </w:rPr>
          <w:t>Autoregressive Integrated Moving Average (ARIMA)</w:t>
        </w:r>
        <w:r w:rsidR="003128F1">
          <w:rPr>
            <w:noProof/>
            <w:webHidden/>
          </w:rPr>
          <w:tab/>
        </w:r>
        <w:r w:rsidR="003128F1">
          <w:rPr>
            <w:noProof/>
            <w:webHidden/>
          </w:rPr>
          <w:fldChar w:fldCharType="begin"/>
        </w:r>
        <w:r w:rsidR="003128F1">
          <w:rPr>
            <w:noProof/>
            <w:webHidden/>
          </w:rPr>
          <w:instrText xml:space="preserve"> PAGEREF _Toc165610244 \h </w:instrText>
        </w:r>
        <w:r w:rsidR="003128F1">
          <w:rPr>
            <w:noProof/>
            <w:webHidden/>
          </w:rPr>
        </w:r>
        <w:r w:rsidR="003128F1">
          <w:rPr>
            <w:noProof/>
            <w:webHidden/>
          </w:rPr>
          <w:fldChar w:fldCharType="separate"/>
        </w:r>
        <w:r w:rsidR="00A83021">
          <w:rPr>
            <w:noProof/>
            <w:webHidden/>
          </w:rPr>
          <w:t>16</w:t>
        </w:r>
        <w:r w:rsidR="003128F1">
          <w:rPr>
            <w:noProof/>
            <w:webHidden/>
          </w:rPr>
          <w:fldChar w:fldCharType="end"/>
        </w:r>
      </w:hyperlink>
    </w:p>
    <w:p w14:paraId="21A73924" w14:textId="3DAFECAF"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5" w:history="1">
        <w:r w:rsidR="003128F1" w:rsidRPr="00275DAB">
          <w:rPr>
            <w:rStyle w:val="Hyperlink"/>
            <w:noProof/>
          </w:rPr>
          <w:t>Long Short-Term Memory (LSTM) Networks</w:t>
        </w:r>
        <w:r w:rsidR="003128F1">
          <w:rPr>
            <w:noProof/>
            <w:webHidden/>
          </w:rPr>
          <w:tab/>
        </w:r>
        <w:r w:rsidR="003128F1">
          <w:rPr>
            <w:noProof/>
            <w:webHidden/>
          </w:rPr>
          <w:fldChar w:fldCharType="begin"/>
        </w:r>
        <w:r w:rsidR="003128F1">
          <w:rPr>
            <w:noProof/>
            <w:webHidden/>
          </w:rPr>
          <w:instrText xml:space="preserve"> PAGEREF _Toc165610245 \h </w:instrText>
        </w:r>
        <w:r w:rsidR="003128F1">
          <w:rPr>
            <w:noProof/>
            <w:webHidden/>
          </w:rPr>
        </w:r>
        <w:r w:rsidR="003128F1">
          <w:rPr>
            <w:noProof/>
            <w:webHidden/>
          </w:rPr>
          <w:fldChar w:fldCharType="separate"/>
        </w:r>
        <w:r w:rsidR="00A83021">
          <w:rPr>
            <w:noProof/>
            <w:webHidden/>
          </w:rPr>
          <w:t>17</w:t>
        </w:r>
        <w:r w:rsidR="003128F1">
          <w:rPr>
            <w:noProof/>
            <w:webHidden/>
          </w:rPr>
          <w:fldChar w:fldCharType="end"/>
        </w:r>
      </w:hyperlink>
    </w:p>
    <w:p w14:paraId="2747E7A1" w14:textId="29ADC4FC"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6" w:history="1">
        <w:r w:rsidR="003128F1" w:rsidRPr="00275DAB">
          <w:rPr>
            <w:rStyle w:val="Hyperlink"/>
            <w:noProof/>
          </w:rPr>
          <w:t>Facebook Prophet Model</w:t>
        </w:r>
        <w:r w:rsidR="003128F1">
          <w:rPr>
            <w:noProof/>
            <w:webHidden/>
          </w:rPr>
          <w:tab/>
        </w:r>
        <w:r w:rsidR="003128F1">
          <w:rPr>
            <w:noProof/>
            <w:webHidden/>
          </w:rPr>
          <w:fldChar w:fldCharType="begin"/>
        </w:r>
        <w:r w:rsidR="003128F1">
          <w:rPr>
            <w:noProof/>
            <w:webHidden/>
          </w:rPr>
          <w:instrText xml:space="preserve"> PAGEREF _Toc165610246 \h </w:instrText>
        </w:r>
        <w:r w:rsidR="003128F1">
          <w:rPr>
            <w:noProof/>
            <w:webHidden/>
          </w:rPr>
        </w:r>
        <w:r w:rsidR="003128F1">
          <w:rPr>
            <w:noProof/>
            <w:webHidden/>
          </w:rPr>
          <w:fldChar w:fldCharType="separate"/>
        </w:r>
        <w:r w:rsidR="00A83021">
          <w:rPr>
            <w:noProof/>
            <w:webHidden/>
          </w:rPr>
          <w:t>17</w:t>
        </w:r>
        <w:r w:rsidR="003128F1">
          <w:rPr>
            <w:noProof/>
            <w:webHidden/>
          </w:rPr>
          <w:fldChar w:fldCharType="end"/>
        </w:r>
      </w:hyperlink>
    </w:p>
    <w:p w14:paraId="0C8DE541" w14:textId="3A1E6C1E"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7" w:history="1">
        <w:r w:rsidR="003128F1" w:rsidRPr="00275DAB">
          <w:rPr>
            <w:rStyle w:val="Hyperlink"/>
            <w:noProof/>
          </w:rPr>
          <w:t>Lasso Regression</w:t>
        </w:r>
        <w:r w:rsidR="003128F1">
          <w:rPr>
            <w:noProof/>
            <w:webHidden/>
          </w:rPr>
          <w:tab/>
        </w:r>
        <w:r w:rsidR="003128F1">
          <w:rPr>
            <w:noProof/>
            <w:webHidden/>
          </w:rPr>
          <w:fldChar w:fldCharType="begin"/>
        </w:r>
        <w:r w:rsidR="003128F1">
          <w:rPr>
            <w:noProof/>
            <w:webHidden/>
          </w:rPr>
          <w:instrText xml:space="preserve"> PAGEREF _Toc165610247 \h </w:instrText>
        </w:r>
        <w:r w:rsidR="003128F1">
          <w:rPr>
            <w:noProof/>
            <w:webHidden/>
          </w:rPr>
        </w:r>
        <w:r w:rsidR="003128F1">
          <w:rPr>
            <w:noProof/>
            <w:webHidden/>
          </w:rPr>
          <w:fldChar w:fldCharType="separate"/>
        </w:r>
        <w:r w:rsidR="00A83021">
          <w:rPr>
            <w:noProof/>
            <w:webHidden/>
          </w:rPr>
          <w:t>18</w:t>
        </w:r>
        <w:r w:rsidR="003128F1">
          <w:rPr>
            <w:noProof/>
            <w:webHidden/>
          </w:rPr>
          <w:fldChar w:fldCharType="end"/>
        </w:r>
      </w:hyperlink>
    </w:p>
    <w:p w14:paraId="3AA0B951" w14:textId="2F8F438C"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8" w:history="1">
        <w:r w:rsidR="003128F1" w:rsidRPr="00275DAB">
          <w:rPr>
            <w:rStyle w:val="Hyperlink"/>
            <w:noProof/>
          </w:rPr>
          <w:t>Ridge Regression</w:t>
        </w:r>
        <w:r w:rsidR="003128F1">
          <w:rPr>
            <w:noProof/>
            <w:webHidden/>
          </w:rPr>
          <w:tab/>
        </w:r>
        <w:r w:rsidR="003128F1">
          <w:rPr>
            <w:noProof/>
            <w:webHidden/>
          </w:rPr>
          <w:fldChar w:fldCharType="begin"/>
        </w:r>
        <w:r w:rsidR="003128F1">
          <w:rPr>
            <w:noProof/>
            <w:webHidden/>
          </w:rPr>
          <w:instrText xml:space="preserve"> PAGEREF _Toc165610248 \h </w:instrText>
        </w:r>
        <w:r w:rsidR="003128F1">
          <w:rPr>
            <w:noProof/>
            <w:webHidden/>
          </w:rPr>
        </w:r>
        <w:r w:rsidR="003128F1">
          <w:rPr>
            <w:noProof/>
            <w:webHidden/>
          </w:rPr>
          <w:fldChar w:fldCharType="separate"/>
        </w:r>
        <w:r w:rsidR="00A83021">
          <w:rPr>
            <w:noProof/>
            <w:webHidden/>
          </w:rPr>
          <w:t>18</w:t>
        </w:r>
        <w:r w:rsidR="003128F1">
          <w:rPr>
            <w:noProof/>
            <w:webHidden/>
          </w:rPr>
          <w:fldChar w:fldCharType="end"/>
        </w:r>
      </w:hyperlink>
    </w:p>
    <w:p w14:paraId="42F235F0" w14:textId="14F062CC"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49" w:history="1">
        <w:r w:rsidR="003128F1" w:rsidRPr="00275DAB">
          <w:rPr>
            <w:rStyle w:val="Hyperlink"/>
            <w:noProof/>
          </w:rPr>
          <w:t>Linear Regression</w:t>
        </w:r>
        <w:r w:rsidR="003128F1">
          <w:rPr>
            <w:noProof/>
            <w:webHidden/>
          </w:rPr>
          <w:tab/>
        </w:r>
        <w:r w:rsidR="003128F1">
          <w:rPr>
            <w:noProof/>
            <w:webHidden/>
          </w:rPr>
          <w:fldChar w:fldCharType="begin"/>
        </w:r>
        <w:r w:rsidR="003128F1">
          <w:rPr>
            <w:noProof/>
            <w:webHidden/>
          </w:rPr>
          <w:instrText xml:space="preserve"> PAGEREF _Toc165610249 \h </w:instrText>
        </w:r>
        <w:r w:rsidR="003128F1">
          <w:rPr>
            <w:noProof/>
            <w:webHidden/>
          </w:rPr>
        </w:r>
        <w:r w:rsidR="003128F1">
          <w:rPr>
            <w:noProof/>
            <w:webHidden/>
          </w:rPr>
          <w:fldChar w:fldCharType="separate"/>
        </w:r>
        <w:r w:rsidR="00A83021">
          <w:rPr>
            <w:noProof/>
            <w:webHidden/>
          </w:rPr>
          <w:t>18</w:t>
        </w:r>
        <w:r w:rsidR="003128F1">
          <w:rPr>
            <w:noProof/>
            <w:webHidden/>
          </w:rPr>
          <w:fldChar w:fldCharType="end"/>
        </w:r>
      </w:hyperlink>
    </w:p>
    <w:p w14:paraId="610C0609" w14:textId="6E8C1F83"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50" w:history="1">
        <w:r w:rsidR="003128F1" w:rsidRPr="00275DAB">
          <w:rPr>
            <w:rStyle w:val="Hyperlink"/>
            <w:noProof/>
          </w:rPr>
          <w:t>Trading Signals and Analysis</w:t>
        </w:r>
        <w:r w:rsidR="003128F1">
          <w:rPr>
            <w:noProof/>
            <w:webHidden/>
          </w:rPr>
          <w:tab/>
        </w:r>
        <w:r w:rsidR="003128F1">
          <w:rPr>
            <w:noProof/>
            <w:webHidden/>
          </w:rPr>
          <w:fldChar w:fldCharType="begin"/>
        </w:r>
        <w:r w:rsidR="003128F1">
          <w:rPr>
            <w:noProof/>
            <w:webHidden/>
          </w:rPr>
          <w:instrText xml:space="preserve"> PAGEREF _Toc165610250 \h </w:instrText>
        </w:r>
        <w:r w:rsidR="003128F1">
          <w:rPr>
            <w:noProof/>
            <w:webHidden/>
          </w:rPr>
        </w:r>
        <w:r w:rsidR="003128F1">
          <w:rPr>
            <w:noProof/>
            <w:webHidden/>
          </w:rPr>
          <w:fldChar w:fldCharType="separate"/>
        </w:r>
        <w:r w:rsidR="00A83021">
          <w:rPr>
            <w:noProof/>
            <w:webHidden/>
          </w:rPr>
          <w:t>20</w:t>
        </w:r>
        <w:r w:rsidR="003128F1">
          <w:rPr>
            <w:noProof/>
            <w:webHidden/>
          </w:rPr>
          <w:fldChar w:fldCharType="end"/>
        </w:r>
      </w:hyperlink>
    </w:p>
    <w:p w14:paraId="25507CE9" w14:textId="2DC4B237"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51" w:history="1">
        <w:r w:rsidR="003128F1" w:rsidRPr="00275DAB">
          <w:rPr>
            <w:rStyle w:val="Hyperlink"/>
            <w:noProof/>
          </w:rPr>
          <w:t>General Trading Signals</w:t>
        </w:r>
        <w:r w:rsidR="003128F1">
          <w:rPr>
            <w:noProof/>
            <w:webHidden/>
          </w:rPr>
          <w:tab/>
        </w:r>
        <w:r w:rsidR="003128F1">
          <w:rPr>
            <w:noProof/>
            <w:webHidden/>
          </w:rPr>
          <w:fldChar w:fldCharType="begin"/>
        </w:r>
        <w:r w:rsidR="003128F1">
          <w:rPr>
            <w:noProof/>
            <w:webHidden/>
          </w:rPr>
          <w:instrText xml:space="preserve"> PAGEREF _Toc165610251 \h </w:instrText>
        </w:r>
        <w:r w:rsidR="003128F1">
          <w:rPr>
            <w:noProof/>
            <w:webHidden/>
          </w:rPr>
        </w:r>
        <w:r w:rsidR="003128F1">
          <w:rPr>
            <w:noProof/>
            <w:webHidden/>
          </w:rPr>
          <w:fldChar w:fldCharType="separate"/>
        </w:r>
        <w:r w:rsidR="00A83021">
          <w:rPr>
            <w:noProof/>
            <w:webHidden/>
          </w:rPr>
          <w:t>20</w:t>
        </w:r>
        <w:r w:rsidR="003128F1">
          <w:rPr>
            <w:noProof/>
            <w:webHidden/>
          </w:rPr>
          <w:fldChar w:fldCharType="end"/>
        </w:r>
      </w:hyperlink>
    </w:p>
    <w:p w14:paraId="1BD4B0DE" w14:textId="07758E56"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52" w:history="1">
        <w:r w:rsidR="003128F1" w:rsidRPr="00275DAB">
          <w:rPr>
            <w:rStyle w:val="Hyperlink"/>
            <w:noProof/>
          </w:rPr>
          <w:t>Forecasting Time Horizons</w:t>
        </w:r>
        <w:r w:rsidR="003128F1">
          <w:rPr>
            <w:noProof/>
            <w:webHidden/>
          </w:rPr>
          <w:tab/>
        </w:r>
        <w:r w:rsidR="003128F1">
          <w:rPr>
            <w:noProof/>
            <w:webHidden/>
          </w:rPr>
          <w:fldChar w:fldCharType="begin"/>
        </w:r>
        <w:r w:rsidR="003128F1">
          <w:rPr>
            <w:noProof/>
            <w:webHidden/>
          </w:rPr>
          <w:instrText xml:space="preserve"> PAGEREF _Toc165610252 \h </w:instrText>
        </w:r>
        <w:r w:rsidR="003128F1">
          <w:rPr>
            <w:noProof/>
            <w:webHidden/>
          </w:rPr>
        </w:r>
        <w:r w:rsidR="003128F1">
          <w:rPr>
            <w:noProof/>
            <w:webHidden/>
          </w:rPr>
          <w:fldChar w:fldCharType="separate"/>
        </w:r>
        <w:r w:rsidR="00A83021">
          <w:rPr>
            <w:noProof/>
            <w:webHidden/>
          </w:rPr>
          <w:t>20</w:t>
        </w:r>
        <w:r w:rsidR="003128F1">
          <w:rPr>
            <w:noProof/>
            <w:webHidden/>
          </w:rPr>
          <w:fldChar w:fldCharType="end"/>
        </w:r>
      </w:hyperlink>
    </w:p>
    <w:p w14:paraId="4991ED4B" w14:textId="57811903"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53" w:history="1">
        <w:r w:rsidR="003128F1" w:rsidRPr="00275DAB">
          <w:rPr>
            <w:rStyle w:val="Hyperlink"/>
            <w:noProof/>
          </w:rPr>
          <w:t>Signal Generation</w:t>
        </w:r>
        <w:r w:rsidR="003128F1">
          <w:rPr>
            <w:noProof/>
            <w:webHidden/>
          </w:rPr>
          <w:tab/>
        </w:r>
        <w:r w:rsidR="003128F1">
          <w:rPr>
            <w:noProof/>
            <w:webHidden/>
          </w:rPr>
          <w:fldChar w:fldCharType="begin"/>
        </w:r>
        <w:r w:rsidR="003128F1">
          <w:rPr>
            <w:noProof/>
            <w:webHidden/>
          </w:rPr>
          <w:instrText xml:space="preserve"> PAGEREF _Toc165610253 \h </w:instrText>
        </w:r>
        <w:r w:rsidR="003128F1">
          <w:rPr>
            <w:noProof/>
            <w:webHidden/>
          </w:rPr>
        </w:r>
        <w:r w:rsidR="003128F1">
          <w:rPr>
            <w:noProof/>
            <w:webHidden/>
          </w:rPr>
          <w:fldChar w:fldCharType="separate"/>
        </w:r>
        <w:r w:rsidR="00A83021">
          <w:rPr>
            <w:noProof/>
            <w:webHidden/>
          </w:rPr>
          <w:t>20</w:t>
        </w:r>
        <w:r w:rsidR="003128F1">
          <w:rPr>
            <w:noProof/>
            <w:webHidden/>
          </w:rPr>
          <w:fldChar w:fldCharType="end"/>
        </w:r>
      </w:hyperlink>
    </w:p>
    <w:p w14:paraId="7E493C5F" w14:textId="177A06F5"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54" w:history="1">
        <w:r w:rsidR="003128F1" w:rsidRPr="00275DAB">
          <w:rPr>
            <w:rStyle w:val="Hyperlink"/>
            <w:noProof/>
          </w:rPr>
          <w:t>Additional Features</w:t>
        </w:r>
        <w:r w:rsidR="003128F1">
          <w:rPr>
            <w:noProof/>
            <w:webHidden/>
          </w:rPr>
          <w:tab/>
        </w:r>
        <w:r w:rsidR="003128F1">
          <w:rPr>
            <w:noProof/>
            <w:webHidden/>
          </w:rPr>
          <w:fldChar w:fldCharType="begin"/>
        </w:r>
        <w:r w:rsidR="003128F1">
          <w:rPr>
            <w:noProof/>
            <w:webHidden/>
          </w:rPr>
          <w:instrText xml:space="preserve"> PAGEREF _Toc165610254 \h </w:instrText>
        </w:r>
        <w:r w:rsidR="003128F1">
          <w:rPr>
            <w:noProof/>
            <w:webHidden/>
          </w:rPr>
        </w:r>
        <w:r w:rsidR="003128F1">
          <w:rPr>
            <w:noProof/>
            <w:webHidden/>
          </w:rPr>
          <w:fldChar w:fldCharType="separate"/>
        </w:r>
        <w:r w:rsidR="00A83021">
          <w:rPr>
            <w:noProof/>
            <w:webHidden/>
          </w:rPr>
          <w:t>21</w:t>
        </w:r>
        <w:r w:rsidR="003128F1">
          <w:rPr>
            <w:noProof/>
            <w:webHidden/>
          </w:rPr>
          <w:fldChar w:fldCharType="end"/>
        </w:r>
      </w:hyperlink>
    </w:p>
    <w:p w14:paraId="5A9DF874" w14:textId="52D1A3EC"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55" w:history="1">
        <w:r w:rsidR="003128F1" w:rsidRPr="00275DAB">
          <w:rPr>
            <w:rStyle w:val="Hyperlink"/>
            <w:noProof/>
          </w:rPr>
          <w:t>Results and Analysis</w:t>
        </w:r>
        <w:r w:rsidR="003128F1">
          <w:rPr>
            <w:noProof/>
            <w:webHidden/>
          </w:rPr>
          <w:tab/>
        </w:r>
        <w:r w:rsidR="003128F1">
          <w:rPr>
            <w:noProof/>
            <w:webHidden/>
          </w:rPr>
          <w:fldChar w:fldCharType="begin"/>
        </w:r>
        <w:r w:rsidR="003128F1">
          <w:rPr>
            <w:noProof/>
            <w:webHidden/>
          </w:rPr>
          <w:instrText xml:space="preserve"> PAGEREF _Toc165610255 \h </w:instrText>
        </w:r>
        <w:r w:rsidR="003128F1">
          <w:rPr>
            <w:noProof/>
            <w:webHidden/>
          </w:rPr>
        </w:r>
        <w:r w:rsidR="003128F1">
          <w:rPr>
            <w:noProof/>
            <w:webHidden/>
          </w:rPr>
          <w:fldChar w:fldCharType="separate"/>
        </w:r>
        <w:r w:rsidR="00A83021">
          <w:rPr>
            <w:noProof/>
            <w:webHidden/>
          </w:rPr>
          <w:t>21</w:t>
        </w:r>
        <w:r w:rsidR="003128F1">
          <w:rPr>
            <w:noProof/>
            <w:webHidden/>
          </w:rPr>
          <w:fldChar w:fldCharType="end"/>
        </w:r>
      </w:hyperlink>
    </w:p>
    <w:p w14:paraId="7951625D" w14:textId="0CD7CE0B"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56" w:history="1">
        <w:r w:rsidR="003128F1" w:rsidRPr="00275DAB">
          <w:rPr>
            <w:rStyle w:val="Hyperlink"/>
            <w:noProof/>
          </w:rPr>
          <w:t>Conclusion</w:t>
        </w:r>
        <w:r w:rsidR="003128F1">
          <w:rPr>
            <w:noProof/>
            <w:webHidden/>
          </w:rPr>
          <w:tab/>
        </w:r>
        <w:r w:rsidR="003128F1">
          <w:rPr>
            <w:noProof/>
            <w:webHidden/>
          </w:rPr>
          <w:fldChar w:fldCharType="begin"/>
        </w:r>
        <w:r w:rsidR="003128F1">
          <w:rPr>
            <w:noProof/>
            <w:webHidden/>
          </w:rPr>
          <w:instrText xml:space="preserve"> PAGEREF _Toc165610256 \h </w:instrText>
        </w:r>
        <w:r w:rsidR="003128F1">
          <w:rPr>
            <w:noProof/>
            <w:webHidden/>
          </w:rPr>
        </w:r>
        <w:r w:rsidR="003128F1">
          <w:rPr>
            <w:noProof/>
            <w:webHidden/>
          </w:rPr>
          <w:fldChar w:fldCharType="separate"/>
        </w:r>
        <w:r w:rsidR="00A83021">
          <w:rPr>
            <w:noProof/>
            <w:webHidden/>
          </w:rPr>
          <w:t>21</w:t>
        </w:r>
        <w:r w:rsidR="003128F1">
          <w:rPr>
            <w:noProof/>
            <w:webHidden/>
          </w:rPr>
          <w:fldChar w:fldCharType="end"/>
        </w:r>
      </w:hyperlink>
    </w:p>
    <w:p w14:paraId="42377D06" w14:textId="2BCFBE18"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57" w:history="1">
        <w:r w:rsidR="003128F1" w:rsidRPr="00275DAB">
          <w:rPr>
            <w:rStyle w:val="Hyperlink"/>
            <w:noProof/>
          </w:rPr>
          <w:t>User Interface</w:t>
        </w:r>
        <w:r w:rsidR="003128F1">
          <w:rPr>
            <w:noProof/>
            <w:webHidden/>
          </w:rPr>
          <w:tab/>
        </w:r>
        <w:r w:rsidR="003128F1">
          <w:rPr>
            <w:noProof/>
            <w:webHidden/>
          </w:rPr>
          <w:fldChar w:fldCharType="begin"/>
        </w:r>
        <w:r w:rsidR="003128F1">
          <w:rPr>
            <w:noProof/>
            <w:webHidden/>
          </w:rPr>
          <w:instrText xml:space="preserve"> PAGEREF _Toc165610257 \h </w:instrText>
        </w:r>
        <w:r w:rsidR="003128F1">
          <w:rPr>
            <w:noProof/>
            <w:webHidden/>
          </w:rPr>
        </w:r>
        <w:r w:rsidR="003128F1">
          <w:rPr>
            <w:noProof/>
            <w:webHidden/>
          </w:rPr>
          <w:fldChar w:fldCharType="separate"/>
        </w:r>
        <w:r w:rsidR="00A83021">
          <w:rPr>
            <w:noProof/>
            <w:webHidden/>
          </w:rPr>
          <w:t>22</w:t>
        </w:r>
        <w:r w:rsidR="003128F1">
          <w:rPr>
            <w:noProof/>
            <w:webHidden/>
          </w:rPr>
          <w:fldChar w:fldCharType="end"/>
        </w:r>
      </w:hyperlink>
    </w:p>
    <w:p w14:paraId="65C4371A" w14:textId="67D45E58"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58" w:history="1">
        <w:r w:rsidR="003128F1" w:rsidRPr="00275DAB">
          <w:rPr>
            <w:rStyle w:val="Hyperlink"/>
            <w:noProof/>
          </w:rPr>
          <w:t>Flask Application (app.py)</w:t>
        </w:r>
        <w:r w:rsidR="003128F1">
          <w:rPr>
            <w:noProof/>
            <w:webHidden/>
          </w:rPr>
          <w:tab/>
        </w:r>
        <w:r w:rsidR="003128F1">
          <w:rPr>
            <w:noProof/>
            <w:webHidden/>
          </w:rPr>
          <w:fldChar w:fldCharType="begin"/>
        </w:r>
        <w:r w:rsidR="003128F1">
          <w:rPr>
            <w:noProof/>
            <w:webHidden/>
          </w:rPr>
          <w:instrText xml:space="preserve"> PAGEREF _Toc165610258 \h </w:instrText>
        </w:r>
        <w:r w:rsidR="003128F1">
          <w:rPr>
            <w:noProof/>
            <w:webHidden/>
          </w:rPr>
        </w:r>
        <w:r w:rsidR="003128F1">
          <w:rPr>
            <w:noProof/>
            <w:webHidden/>
          </w:rPr>
          <w:fldChar w:fldCharType="separate"/>
        </w:r>
        <w:r w:rsidR="00A83021">
          <w:rPr>
            <w:noProof/>
            <w:webHidden/>
          </w:rPr>
          <w:t>22</w:t>
        </w:r>
        <w:r w:rsidR="003128F1">
          <w:rPr>
            <w:noProof/>
            <w:webHidden/>
          </w:rPr>
          <w:fldChar w:fldCharType="end"/>
        </w:r>
      </w:hyperlink>
    </w:p>
    <w:p w14:paraId="3382DE2D" w14:textId="456803D9"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59" w:history="1">
        <w:r w:rsidR="003128F1" w:rsidRPr="00275DAB">
          <w:rPr>
            <w:rStyle w:val="Hyperlink"/>
            <w:noProof/>
          </w:rPr>
          <w:t>HTML</w:t>
        </w:r>
        <w:r w:rsidR="003128F1">
          <w:rPr>
            <w:noProof/>
            <w:webHidden/>
          </w:rPr>
          <w:tab/>
        </w:r>
        <w:r w:rsidR="003128F1">
          <w:rPr>
            <w:noProof/>
            <w:webHidden/>
          </w:rPr>
          <w:fldChar w:fldCharType="begin"/>
        </w:r>
        <w:r w:rsidR="003128F1">
          <w:rPr>
            <w:noProof/>
            <w:webHidden/>
          </w:rPr>
          <w:instrText xml:space="preserve"> PAGEREF _Toc165610259 \h </w:instrText>
        </w:r>
        <w:r w:rsidR="003128F1">
          <w:rPr>
            <w:noProof/>
            <w:webHidden/>
          </w:rPr>
        </w:r>
        <w:r w:rsidR="003128F1">
          <w:rPr>
            <w:noProof/>
            <w:webHidden/>
          </w:rPr>
          <w:fldChar w:fldCharType="separate"/>
        </w:r>
        <w:r w:rsidR="00A83021">
          <w:rPr>
            <w:noProof/>
            <w:webHidden/>
          </w:rPr>
          <w:t>22</w:t>
        </w:r>
        <w:r w:rsidR="003128F1">
          <w:rPr>
            <w:noProof/>
            <w:webHidden/>
          </w:rPr>
          <w:fldChar w:fldCharType="end"/>
        </w:r>
      </w:hyperlink>
    </w:p>
    <w:p w14:paraId="3E92363F" w14:textId="3ECCFE42"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60" w:history="1">
        <w:r w:rsidR="003128F1" w:rsidRPr="00275DAB">
          <w:rPr>
            <w:rStyle w:val="Hyperlink"/>
            <w:noProof/>
          </w:rPr>
          <w:t>CSS</w:t>
        </w:r>
        <w:r w:rsidR="003128F1">
          <w:rPr>
            <w:noProof/>
            <w:webHidden/>
          </w:rPr>
          <w:tab/>
        </w:r>
        <w:r w:rsidR="003128F1">
          <w:rPr>
            <w:noProof/>
            <w:webHidden/>
          </w:rPr>
          <w:fldChar w:fldCharType="begin"/>
        </w:r>
        <w:r w:rsidR="003128F1">
          <w:rPr>
            <w:noProof/>
            <w:webHidden/>
          </w:rPr>
          <w:instrText xml:space="preserve"> PAGEREF _Toc165610260 \h </w:instrText>
        </w:r>
        <w:r w:rsidR="003128F1">
          <w:rPr>
            <w:noProof/>
            <w:webHidden/>
          </w:rPr>
        </w:r>
        <w:r w:rsidR="003128F1">
          <w:rPr>
            <w:noProof/>
            <w:webHidden/>
          </w:rPr>
          <w:fldChar w:fldCharType="separate"/>
        </w:r>
        <w:r w:rsidR="00A83021">
          <w:rPr>
            <w:noProof/>
            <w:webHidden/>
          </w:rPr>
          <w:t>22</w:t>
        </w:r>
        <w:r w:rsidR="003128F1">
          <w:rPr>
            <w:noProof/>
            <w:webHidden/>
          </w:rPr>
          <w:fldChar w:fldCharType="end"/>
        </w:r>
      </w:hyperlink>
    </w:p>
    <w:p w14:paraId="0A37D6D2" w14:textId="78EB1222"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61" w:history="1">
        <w:r w:rsidR="003128F1" w:rsidRPr="00275DAB">
          <w:rPr>
            <w:rStyle w:val="Hyperlink"/>
            <w:noProof/>
          </w:rPr>
          <w:t>Java Script</w:t>
        </w:r>
        <w:r w:rsidR="003128F1">
          <w:rPr>
            <w:noProof/>
            <w:webHidden/>
          </w:rPr>
          <w:tab/>
        </w:r>
        <w:r w:rsidR="003128F1">
          <w:rPr>
            <w:noProof/>
            <w:webHidden/>
          </w:rPr>
          <w:fldChar w:fldCharType="begin"/>
        </w:r>
        <w:r w:rsidR="003128F1">
          <w:rPr>
            <w:noProof/>
            <w:webHidden/>
          </w:rPr>
          <w:instrText xml:space="preserve"> PAGEREF _Toc165610261 \h </w:instrText>
        </w:r>
        <w:r w:rsidR="003128F1">
          <w:rPr>
            <w:noProof/>
            <w:webHidden/>
          </w:rPr>
        </w:r>
        <w:r w:rsidR="003128F1">
          <w:rPr>
            <w:noProof/>
            <w:webHidden/>
          </w:rPr>
          <w:fldChar w:fldCharType="separate"/>
        </w:r>
        <w:r w:rsidR="00A83021">
          <w:rPr>
            <w:noProof/>
            <w:webHidden/>
          </w:rPr>
          <w:t>23</w:t>
        </w:r>
        <w:r w:rsidR="003128F1">
          <w:rPr>
            <w:noProof/>
            <w:webHidden/>
          </w:rPr>
          <w:fldChar w:fldCharType="end"/>
        </w:r>
      </w:hyperlink>
    </w:p>
    <w:p w14:paraId="1B38F827" w14:textId="087991DB"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62" w:history="1">
        <w:r w:rsidR="003128F1" w:rsidRPr="00275DAB">
          <w:rPr>
            <w:rStyle w:val="Hyperlink"/>
            <w:noProof/>
          </w:rPr>
          <w:t>Evaluation:</w:t>
        </w:r>
        <w:r w:rsidR="003128F1">
          <w:rPr>
            <w:noProof/>
            <w:webHidden/>
          </w:rPr>
          <w:tab/>
        </w:r>
        <w:r w:rsidR="003128F1">
          <w:rPr>
            <w:noProof/>
            <w:webHidden/>
          </w:rPr>
          <w:fldChar w:fldCharType="begin"/>
        </w:r>
        <w:r w:rsidR="003128F1">
          <w:rPr>
            <w:noProof/>
            <w:webHidden/>
          </w:rPr>
          <w:instrText xml:space="preserve"> PAGEREF _Toc165610262 \h </w:instrText>
        </w:r>
        <w:r w:rsidR="003128F1">
          <w:rPr>
            <w:noProof/>
            <w:webHidden/>
          </w:rPr>
        </w:r>
        <w:r w:rsidR="003128F1">
          <w:rPr>
            <w:noProof/>
            <w:webHidden/>
          </w:rPr>
          <w:fldChar w:fldCharType="separate"/>
        </w:r>
        <w:r w:rsidR="00A83021">
          <w:rPr>
            <w:noProof/>
            <w:webHidden/>
          </w:rPr>
          <w:t>24</w:t>
        </w:r>
        <w:r w:rsidR="003128F1">
          <w:rPr>
            <w:noProof/>
            <w:webHidden/>
          </w:rPr>
          <w:fldChar w:fldCharType="end"/>
        </w:r>
      </w:hyperlink>
    </w:p>
    <w:p w14:paraId="7394BD0B" w14:textId="55D7B248"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63" w:history="1">
        <w:r w:rsidR="003128F1" w:rsidRPr="00275DAB">
          <w:rPr>
            <w:rStyle w:val="Hyperlink"/>
            <w:noProof/>
          </w:rPr>
          <w:t>Evaluation Parameters</w:t>
        </w:r>
        <w:r w:rsidR="003128F1">
          <w:rPr>
            <w:noProof/>
            <w:webHidden/>
          </w:rPr>
          <w:tab/>
        </w:r>
        <w:r w:rsidR="003128F1">
          <w:rPr>
            <w:noProof/>
            <w:webHidden/>
          </w:rPr>
          <w:fldChar w:fldCharType="begin"/>
        </w:r>
        <w:r w:rsidR="003128F1">
          <w:rPr>
            <w:noProof/>
            <w:webHidden/>
          </w:rPr>
          <w:instrText xml:space="preserve"> PAGEREF _Toc165610263 \h </w:instrText>
        </w:r>
        <w:r w:rsidR="003128F1">
          <w:rPr>
            <w:noProof/>
            <w:webHidden/>
          </w:rPr>
        </w:r>
        <w:r w:rsidR="003128F1">
          <w:rPr>
            <w:noProof/>
            <w:webHidden/>
          </w:rPr>
          <w:fldChar w:fldCharType="separate"/>
        </w:r>
        <w:r w:rsidR="00A83021">
          <w:rPr>
            <w:noProof/>
            <w:webHidden/>
          </w:rPr>
          <w:t>24</w:t>
        </w:r>
        <w:r w:rsidR="003128F1">
          <w:rPr>
            <w:noProof/>
            <w:webHidden/>
          </w:rPr>
          <w:fldChar w:fldCharType="end"/>
        </w:r>
      </w:hyperlink>
    </w:p>
    <w:p w14:paraId="2C2536C6" w14:textId="68E5341D" w:rsidR="003128F1" w:rsidRDefault="00000000">
      <w:pPr>
        <w:pStyle w:val="TOC3"/>
        <w:tabs>
          <w:tab w:val="right" w:leader="dot" w:pos="9016"/>
        </w:tabs>
        <w:rPr>
          <w:rFonts w:asciiTheme="minorHAnsi" w:eastAsiaTheme="minorEastAsia" w:hAnsiTheme="minorHAnsi" w:cstheme="minorBidi"/>
          <w:noProof/>
          <w:lang w:val="en-GB" w:eastAsia="en-GB"/>
        </w:rPr>
      </w:pPr>
      <w:hyperlink w:anchor="_Toc165610264" w:history="1">
        <w:r w:rsidR="003128F1" w:rsidRPr="00275DAB">
          <w:rPr>
            <w:rStyle w:val="Hyperlink"/>
            <w:noProof/>
          </w:rPr>
          <w:t>Mean Squared Error (MSE):</w:t>
        </w:r>
        <w:r w:rsidR="003128F1">
          <w:rPr>
            <w:noProof/>
            <w:webHidden/>
          </w:rPr>
          <w:tab/>
        </w:r>
        <w:r w:rsidR="003128F1">
          <w:rPr>
            <w:noProof/>
            <w:webHidden/>
          </w:rPr>
          <w:fldChar w:fldCharType="begin"/>
        </w:r>
        <w:r w:rsidR="003128F1">
          <w:rPr>
            <w:noProof/>
            <w:webHidden/>
          </w:rPr>
          <w:instrText xml:space="preserve"> PAGEREF _Toc165610264 \h </w:instrText>
        </w:r>
        <w:r w:rsidR="003128F1">
          <w:rPr>
            <w:noProof/>
            <w:webHidden/>
          </w:rPr>
        </w:r>
        <w:r w:rsidR="003128F1">
          <w:rPr>
            <w:noProof/>
            <w:webHidden/>
          </w:rPr>
          <w:fldChar w:fldCharType="separate"/>
        </w:r>
        <w:r w:rsidR="00A83021">
          <w:rPr>
            <w:noProof/>
            <w:webHidden/>
          </w:rPr>
          <w:t>24</w:t>
        </w:r>
        <w:r w:rsidR="003128F1">
          <w:rPr>
            <w:noProof/>
            <w:webHidden/>
          </w:rPr>
          <w:fldChar w:fldCharType="end"/>
        </w:r>
      </w:hyperlink>
    </w:p>
    <w:p w14:paraId="2AB31370" w14:textId="630DEE43" w:rsidR="003128F1" w:rsidRDefault="00000000">
      <w:pPr>
        <w:pStyle w:val="TOC2"/>
        <w:tabs>
          <w:tab w:val="right" w:leader="dot" w:pos="9016"/>
        </w:tabs>
        <w:rPr>
          <w:rFonts w:asciiTheme="minorHAnsi" w:eastAsiaTheme="minorEastAsia" w:hAnsiTheme="minorHAnsi" w:cstheme="minorBidi"/>
          <w:noProof/>
          <w:lang w:val="en-GB" w:eastAsia="en-GB"/>
        </w:rPr>
      </w:pPr>
      <w:hyperlink w:anchor="_Toc165610265" w:history="1">
        <w:r w:rsidR="003128F1" w:rsidRPr="00275DAB">
          <w:rPr>
            <w:rStyle w:val="Hyperlink"/>
            <w:noProof/>
          </w:rPr>
          <w:t>Results</w:t>
        </w:r>
        <w:r w:rsidR="003128F1">
          <w:rPr>
            <w:noProof/>
            <w:webHidden/>
          </w:rPr>
          <w:tab/>
        </w:r>
        <w:r w:rsidR="003128F1">
          <w:rPr>
            <w:noProof/>
            <w:webHidden/>
          </w:rPr>
          <w:fldChar w:fldCharType="begin"/>
        </w:r>
        <w:r w:rsidR="003128F1">
          <w:rPr>
            <w:noProof/>
            <w:webHidden/>
          </w:rPr>
          <w:instrText xml:space="preserve"> PAGEREF _Toc165610265 \h </w:instrText>
        </w:r>
        <w:r w:rsidR="003128F1">
          <w:rPr>
            <w:noProof/>
            <w:webHidden/>
          </w:rPr>
        </w:r>
        <w:r w:rsidR="003128F1">
          <w:rPr>
            <w:noProof/>
            <w:webHidden/>
          </w:rPr>
          <w:fldChar w:fldCharType="separate"/>
        </w:r>
        <w:r w:rsidR="00A83021">
          <w:rPr>
            <w:noProof/>
            <w:webHidden/>
          </w:rPr>
          <w:t>24</w:t>
        </w:r>
        <w:r w:rsidR="003128F1">
          <w:rPr>
            <w:noProof/>
            <w:webHidden/>
          </w:rPr>
          <w:fldChar w:fldCharType="end"/>
        </w:r>
      </w:hyperlink>
    </w:p>
    <w:p w14:paraId="32FD6A6F" w14:textId="7A6F1688"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66" w:history="1">
        <w:r w:rsidR="003128F1" w:rsidRPr="00275DAB">
          <w:rPr>
            <w:rStyle w:val="Hyperlink"/>
            <w:noProof/>
          </w:rPr>
          <w:t>Conclusion</w:t>
        </w:r>
        <w:r w:rsidR="003128F1">
          <w:rPr>
            <w:noProof/>
            <w:webHidden/>
          </w:rPr>
          <w:tab/>
        </w:r>
        <w:r w:rsidR="003128F1">
          <w:rPr>
            <w:noProof/>
            <w:webHidden/>
          </w:rPr>
          <w:fldChar w:fldCharType="begin"/>
        </w:r>
        <w:r w:rsidR="003128F1">
          <w:rPr>
            <w:noProof/>
            <w:webHidden/>
          </w:rPr>
          <w:instrText xml:space="preserve"> PAGEREF _Toc165610266 \h </w:instrText>
        </w:r>
        <w:r w:rsidR="003128F1">
          <w:rPr>
            <w:noProof/>
            <w:webHidden/>
          </w:rPr>
        </w:r>
        <w:r w:rsidR="003128F1">
          <w:rPr>
            <w:noProof/>
            <w:webHidden/>
          </w:rPr>
          <w:fldChar w:fldCharType="separate"/>
        </w:r>
        <w:r w:rsidR="00A83021">
          <w:rPr>
            <w:noProof/>
            <w:webHidden/>
          </w:rPr>
          <w:t>24</w:t>
        </w:r>
        <w:r w:rsidR="003128F1">
          <w:rPr>
            <w:noProof/>
            <w:webHidden/>
          </w:rPr>
          <w:fldChar w:fldCharType="end"/>
        </w:r>
      </w:hyperlink>
    </w:p>
    <w:p w14:paraId="3EE8E763" w14:textId="7A122A8D"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67" w:history="1">
        <w:r w:rsidR="003128F1" w:rsidRPr="00275DAB">
          <w:rPr>
            <w:rStyle w:val="Hyperlink"/>
            <w:noProof/>
          </w:rPr>
          <w:t>References</w:t>
        </w:r>
        <w:r w:rsidR="003128F1">
          <w:rPr>
            <w:noProof/>
            <w:webHidden/>
          </w:rPr>
          <w:tab/>
        </w:r>
        <w:r w:rsidR="003128F1">
          <w:rPr>
            <w:noProof/>
            <w:webHidden/>
          </w:rPr>
          <w:fldChar w:fldCharType="begin"/>
        </w:r>
        <w:r w:rsidR="003128F1">
          <w:rPr>
            <w:noProof/>
            <w:webHidden/>
          </w:rPr>
          <w:instrText xml:space="preserve"> PAGEREF _Toc165610267 \h </w:instrText>
        </w:r>
        <w:r w:rsidR="003128F1">
          <w:rPr>
            <w:noProof/>
            <w:webHidden/>
          </w:rPr>
        </w:r>
        <w:r w:rsidR="003128F1">
          <w:rPr>
            <w:noProof/>
            <w:webHidden/>
          </w:rPr>
          <w:fldChar w:fldCharType="separate"/>
        </w:r>
        <w:r w:rsidR="00A83021">
          <w:rPr>
            <w:noProof/>
            <w:webHidden/>
          </w:rPr>
          <w:t>26</w:t>
        </w:r>
        <w:r w:rsidR="003128F1">
          <w:rPr>
            <w:noProof/>
            <w:webHidden/>
          </w:rPr>
          <w:fldChar w:fldCharType="end"/>
        </w:r>
      </w:hyperlink>
    </w:p>
    <w:p w14:paraId="08018A40" w14:textId="1F85B4B9" w:rsidR="003128F1" w:rsidRDefault="00000000">
      <w:pPr>
        <w:pStyle w:val="TOC1"/>
        <w:tabs>
          <w:tab w:val="right" w:leader="dot" w:pos="9016"/>
        </w:tabs>
        <w:rPr>
          <w:rFonts w:asciiTheme="minorHAnsi" w:eastAsiaTheme="minorEastAsia" w:hAnsiTheme="minorHAnsi" w:cstheme="minorBidi"/>
          <w:noProof/>
          <w:lang w:val="en-GB" w:eastAsia="en-GB"/>
        </w:rPr>
      </w:pPr>
      <w:hyperlink w:anchor="_Toc165610268" w:history="1">
        <w:r w:rsidR="003128F1" w:rsidRPr="00275DAB">
          <w:rPr>
            <w:rStyle w:val="Hyperlink"/>
            <w:noProof/>
          </w:rPr>
          <w:t>Appendix A</w:t>
        </w:r>
        <w:r w:rsidR="003128F1">
          <w:rPr>
            <w:noProof/>
            <w:webHidden/>
          </w:rPr>
          <w:tab/>
        </w:r>
        <w:r w:rsidR="003128F1">
          <w:rPr>
            <w:noProof/>
            <w:webHidden/>
          </w:rPr>
          <w:fldChar w:fldCharType="begin"/>
        </w:r>
        <w:r w:rsidR="003128F1">
          <w:rPr>
            <w:noProof/>
            <w:webHidden/>
          </w:rPr>
          <w:instrText xml:space="preserve"> PAGEREF _Toc165610268 \h </w:instrText>
        </w:r>
        <w:r w:rsidR="003128F1">
          <w:rPr>
            <w:noProof/>
            <w:webHidden/>
          </w:rPr>
        </w:r>
        <w:r w:rsidR="003128F1">
          <w:rPr>
            <w:noProof/>
            <w:webHidden/>
          </w:rPr>
          <w:fldChar w:fldCharType="separate"/>
        </w:r>
        <w:r w:rsidR="00A83021">
          <w:rPr>
            <w:noProof/>
            <w:webHidden/>
          </w:rPr>
          <w:t>27</w:t>
        </w:r>
        <w:r w:rsidR="003128F1">
          <w:rPr>
            <w:noProof/>
            <w:webHidden/>
          </w:rPr>
          <w:fldChar w:fldCharType="end"/>
        </w:r>
      </w:hyperlink>
    </w:p>
    <w:p w14:paraId="55F407D2" w14:textId="3E215F17" w:rsidR="00683A28" w:rsidRDefault="001129E0">
      <w:pPr>
        <w:spacing w:line="259" w:lineRule="auto"/>
        <w:jc w:val="left"/>
        <w:rPr>
          <w:rFonts w:ascii="Liberation Serif" w:eastAsia="NSimSun" w:hAnsi="Liberation Serif" w:cs="Lucida Sans"/>
          <w:lang w:eastAsia="zh-CN" w:bidi="hi-IN"/>
          <w14:ligatures w14:val="none"/>
        </w:rPr>
      </w:pPr>
      <w:r>
        <w:fldChar w:fldCharType="end"/>
      </w:r>
      <w:r w:rsidR="00683A28">
        <w:br w:type="page"/>
      </w:r>
    </w:p>
    <w:p w14:paraId="29FD0FC5" w14:textId="315B0D83" w:rsidR="001129E0" w:rsidRPr="001129E0" w:rsidRDefault="001129E0">
      <w:pPr>
        <w:pStyle w:val="TableofFigures"/>
        <w:tabs>
          <w:tab w:val="right" w:leader="dot" w:pos="9016"/>
        </w:tabs>
        <w:rPr>
          <w:b/>
          <w:bCs/>
          <w:sz w:val="34"/>
          <w:szCs w:val="34"/>
        </w:rPr>
      </w:pPr>
      <w:r w:rsidRPr="001129E0">
        <w:rPr>
          <w:b/>
          <w:bCs/>
          <w:sz w:val="34"/>
          <w:szCs w:val="34"/>
        </w:rPr>
        <w:lastRenderedPageBreak/>
        <w:t>Table of figures</w:t>
      </w:r>
    </w:p>
    <w:p w14:paraId="5E1E528A" w14:textId="05461F5E" w:rsidR="003128F1" w:rsidRDefault="001129E0">
      <w:pPr>
        <w:pStyle w:val="TableofFigures"/>
        <w:tabs>
          <w:tab w:val="right" w:leader="dot" w:pos="9016"/>
        </w:tabs>
        <w:rPr>
          <w:rFonts w:asciiTheme="minorHAnsi" w:eastAsiaTheme="minorEastAsia" w:hAnsiTheme="minorHAnsi" w:cstheme="minorBidi"/>
          <w:noProof/>
          <w:lang w:val="en-GB" w:eastAsia="en-GB"/>
        </w:rPr>
      </w:pPr>
      <w:r>
        <w:fldChar w:fldCharType="begin"/>
      </w:r>
      <w:r>
        <w:instrText xml:space="preserve"> TOC \h \z \c "Figure" </w:instrText>
      </w:r>
      <w:r>
        <w:fldChar w:fldCharType="separate"/>
      </w:r>
      <w:hyperlink w:anchor="_Toc165610269" w:history="1">
        <w:r w:rsidR="003128F1" w:rsidRPr="00C16586">
          <w:rPr>
            <w:rStyle w:val="Hyperlink"/>
            <w:noProof/>
          </w:rPr>
          <w:t>Figure 1, preprocessing steps</w:t>
        </w:r>
        <w:r w:rsidR="003128F1">
          <w:rPr>
            <w:noProof/>
            <w:webHidden/>
          </w:rPr>
          <w:tab/>
        </w:r>
        <w:r w:rsidR="003128F1">
          <w:rPr>
            <w:noProof/>
            <w:webHidden/>
          </w:rPr>
          <w:fldChar w:fldCharType="begin"/>
        </w:r>
        <w:r w:rsidR="003128F1">
          <w:rPr>
            <w:noProof/>
            <w:webHidden/>
          </w:rPr>
          <w:instrText xml:space="preserve"> PAGEREF _Toc165610269 \h </w:instrText>
        </w:r>
        <w:r w:rsidR="003128F1">
          <w:rPr>
            <w:noProof/>
            <w:webHidden/>
          </w:rPr>
        </w:r>
        <w:r w:rsidR="003128F1">
          <w:rPr>
            <w:noProof/>
            <w:webHidden/>
          </w:rPr>
          <w:fldChar w:fldCharType="separate"/>
        </w:r>
        <w:r w:rsidR="00A83021">
          <w:rPr>
            <w:noProof/>
            <w:webHidden/>
          </w:rPr>
          <w:t>9</w:t>
        </w:r>
        <w:r w:rsidR="003128F1">
          <w:rPr>
            <w:noProof/>
            <w:webHidden/>
          </w:rPr>
          <w:fldChar w:fldCharType="end"/>
        </w:r>
      </w:hyperlink>
    </w:p>
    <w:p w14:paraId="4C515FE8" w14:textId="76065A8C"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0" w:history="1">
        <w:r w:rsidR="003128F1" w:rsidRPr="00C16586">
          <w:rPr>
            <w:rStyle w:val="Hyperlink"/>
            <w:noProof/>
          </w:rPr>
          <w:t>Figure 2, PCA, LDA and Kmean Clustering part of the code</w:t>
        </w:r>
        <w:r w:rsidR="003128F1">
          <w:rPr>
            <w:noProof/>
            <w:webHidden/>
          </w:rPr>
          <w:tab/>
        </w:r>
        <w:r w:rsidR="003128F1">
          <w:rPr>
            <w:noProof/>
            <w:webHidden/>
          </w:rPr>
          <w:fldChar w:fldCharType="begin"/>
        </w:r>
        <w:r w:rsidR="003128F1">
          <w:rPr>
            <w:noProof/>
            <w:webHidden/>
          </w:rPr>
          <w:instrText xml:space="preserve"> PAGEREF _Toc165610270 \h </w:instrText>
        </w:r>
        <w:r w:rsidR="003128F1">
          <w:rPr>
            <w:noProof/>
            <w:webHidden/>
          </w:rPr>
        </w:r>
        <w:r w:rsidR="003128F1">
          <w:rPr>
            <w:noProof/>
            <w:webHidden/>
          </w:rPr>
          <w:fldChar w:fldCharType="separate"/>
        </w:r>
        <w:r w:rsidR="00A83021">
          <w:rPr>
            <w:noProof/>
            <w:webHidden/>
          </w:rPr>
          <w:t>10</w:t>
        </w:r>
        <w:r w:rsidR="003128F1">
          <w:rPr>
            <w:noProof/>
            <w:webHidden/>
          </w:rPr>
          <w:fldChar w:fldCharType="end"/>
        </w:r>
      </w:hyperlink>
    </w:p>
    <w:p w14:paraId="68D93712" w14:textId="0099ED46"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1" w:history="1">
        <w:r w:rsidR="003128F1" w:rsidRPr="00C16586">
          <w:rPr>
            <w:rStyle w:val="Hyperlink"/>
            <w:noProof/>
          </w:rPr>
          <w:t>Figure 3, the results of clustering using EDA and LDA</w:t>
        </w:r>
        <w:r w:rsidR="003128F1">
          <w:rPr>
            <w:noProof/>
            <w:webHidden/>
          </w:rPr>
          <w:tab/>
        </w:r>
        <w:r w:rsidR="003128F1">
          <w:rPr>
            <w:noProof/>
            <w:webHidden/>
          </w:rPr>
          <w:fldChar w:fldCharType="begin"/>
        </w:r>
        <w:r w:rsidR="003128F1">
          <w:rPr>
            <w:noProof/>
            <w:webHidden/>
          </w:rPr>
          <w:instrText xml:space="preserve"> PAGEREF _Toc165610271 \h </w:instrText>
        </w:r>
        <w:r w:rsidR="003128F1">
          <w:rPr>
            <w:noProof/>
            <w:webHidden/>
          </w:rPr>
        </w:r>
        <w:r w:rsidR="003128F1">
          <w:rPr>
            <w:noProof/>
            <w:webHidden/>
          </w:rPr>
          <w:fldChar w:fldCharType="separate"/>
        </w:r>
        <w:r w:rsidR="00A83021">
          <w:rPr>
            <w:noProof/>
            <w:webHidden/>
          </w:rPr>
          <w:t>10</w:t>
        </w:r>
        <w:r w:rsidR="003128F1">
          <w:rPr>
            <w:noProof/>
            <w:webHidden/>
          </w:rPr>
          <w:fldChar w:fldCharType="end"/>
        </w:r>
      </w:hyperlink>
    </w:p>
    <w:p w14:paraId="7022AE0A" w14:textId="53ACD9A9"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2" w:history="1">
        <w:r w:rsidR="003128F1" w:rsidRPr="00C16586">
          <w:rPr>
            <w:rStyle w:val="Hyperlink"/>
            <w:noProof/>
          </w:rPr>
          <w:t>Figure 4, Correlation Heatmap of selected cryptocurrencies</w:t>
        </w:r>
        <w:r w:rsidR="003128F1">
          <w:rPr>
            <w:noProof/>
            <w:webHidden/>
          </w:rPr>
          <w:tab/>
        </w:r>
        <w:r w:rsidR="003128F1">
          <w:rPr>
            <w:noProof/>
            <w:webHidden/>
          </w:rPr>
          <w:fldChar w:fldCharType="begin"/>
        </w:r>
        <w:r w:rsidR="003128F1">
          <w:rPr>
            <w:noProof/>
            <w:webHidden/>
          </w:rPr>
          <w:instrText xml:space="preserve"> PAGEREF _Toc165610272 \h </w:instrText>
        </w:r>
        <w:r w:rsidR="003128F1">
          <w:rPr>
            <w:noProof/>
            <w:webHidden/>
          </w:rPr>
        </w:r>
        <w:r w:rsidR="003128F1">
          <w:rPr>
            <w:noProof/>
            <w:webHidden/>
          </w:rPr>
          <w:fldChar w:fldCharType="separate"/>
        </w:r>
        <w:r w:rsidR="00A83021">
          <w:rPr>
            <w:noProof/>
            <w:webHidden/>
          </w:rPr>
          <w:t>12</w:t>
        </w:r>
        <w:r w:rsidR="003128F1">
          <w:rPr>
            <w:noProof/>
            <w:webHidden/>
          </w:rPr>
          <w:fldChar w:fldCharType="end"/>
        </w:r>
      </w:hyperlink>
    </w:p>
    <w:p w14:paraId="7D7BA32D" w14:textId="59C84B58"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3" w:history="1">
        <w:r w:rsidR="003128F1" w:rsidRPr="00C16586">
          <w:rPr>
            <w:rStyle w:val="Hyperlink"/>
            <w:noProof/>
          </w:rPr>
          <w:t>Figure 5, Exploratory Data Analysis</w:t>
        </w:r>
        <w:r w:rsidR="003128F1">
          <w:rPr>
            <w:noProof/>
            <w:webHidden/>
          </w:rPr>
          <w:tab/>
        </w:r>
        <w:r w:rsidR="003128F1">
          <w:rPr>
            <w:noProof/>
            <w:webHidden/>
          </w:rPr>
          <w:fldChar w:fldCharType="begin"/>
        </w:r>
        <w:r w:rsidR="003128F1">
          <w:rPr>
            <w:noProof/>
            <w:webHidden/>
          </w:rPr>
          <w:instrText xml:space="preserve"> PAGEREF _Toc165610273 \h </w:instrText>
        </w:r>
        <w:r w:rsidR="003128F1">
          <w:rPr>
            <w:noProof/>
            <w:webHidden/>
          </w:rPr>
        </w:r>
        <w:r w:rsidR="003128F1">
          <w:rPr>
            <w:noProof/>
            <w:webHidden/>
          </w:rPr>
          <w:fldChar w:fldCharType="separate"/>
        </w:r>
        <w:r w:rsidR="00A83021">
          <w:rPr>
            <w:noProof/>
            <w:webHidden/>
          </w:rPr>
          <w:t>13</w:t>
        </w:r>
        <w:r w:rsidR="003128F1">
          <w:rPr>
            <w:noProof/>
            <w:webHidden/>
          </w:rPr>
          <w:fldChar w:fldCharType="end"/>
        </w:r>
      </w:hyperlink>
    </w:p>
    <w:p w14:paraId="0B2FE4C5" w14:textId="256AA9EC"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4" w:history="1">
        <w:r w:rsidR="003128F1" w:rsidRPr="00C16586">
          <w:rPr>
            <w:rStyle w:val="Hyperlink"/>
            <w:noProof/>
          </w:rPr>
          <w:t>Figure 6, MKR EDA</w:t>
        </w:r>
        <w:r w:rsidR="003128F1">
          <w:rPr>
            <w:noProof/>
            <w:webHidden/>
          </w:rPr>
          <w:tab/>
        </w:r>
        <w:r w:rsidR="003128F1">
          <w:rPr>
            <w:noProof/>
            <w:webHidden/>
          </w:rPr>
          <w:fldChar w:fldCharType="begin"/>
        </w:r>
        <w:r w:rsidR="003128F1">
          <w:rPr>
            <w:noProof/>
            <w:webHidden/>
          </w:rPr>
          <w:instrText xml:space="preserve"> PAGEREF _Toc165610274 \h </w:instrText>
        </w:r>
        <w:r w:rsidR="003128F1">
          <w:rPr>
            <w:noProof/>
            <w:webHidden/>
          </w:rPr>
        </w:r>
        <w:r w:rsidR="003128F1">
          <w:rPr>
            <w:noProof/>
            <w:webHidden/>
          </w:rPr>
          <w:fldChar w:fldCharType="separate"/>
        </w:r>
        <w:r w:rsidR="00A83021">
          <w:rPr>
            <w:noProof/>
            <w:webHidden/>
          </w:rPr>
          <w:t>13</w:t>
        </w:r>
        <w:r w:rsidR="003128F1">
          <w:rPr>
            <w:noProof/>
            <w:webHidden/>
          </w:rPr>
          <w:fldChar w:fldCharType="end"/>
        </w:r>
      </w:hyperlink>
    </w:p>
    <w:p w14:paraId="476810F0" w14:textId="57F3207D"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5" w:history="1">
        <w:r w:rsidR="003128F1" w:rsidRPr="00C16586">
          <w:rPr>
            <w:rStyle w:val="Hyperlink"/>
            <w:noProof/>
          </w:rPr>
          <w:t>Figure 7, BTC EDA</w:t>
        </w:r>
        <w:r w:rsidR="003128F1">
          <w:rPr>
            <w:noProof/>
            <w:webHidden/>
          </w:rPr>
          <w:tab/>
        </w:r>
        <w:r w:rsidR="003128F1">
          <w:rPr>
            <w:noProof/>
            <w:webHidden/>
          </w:rPr>
          <w:fldChar w:fldCharType="begin"/>
        </w:r>
        <w:r w:rsidR="003128F1">
          <w:rPr>
            <w:noProof/>
            <w:webHidden/>
          </w:rPr>
          <w:instrText xml:space="preserve"> PAGEREF _Toc165610275 \h </w:instrText>
        </w:r>
        <w:r w:rsidR="003128F1">
          <w:rPr>
            <w:noProof/>
            <w:webHidden/>
          </w:rPr>
        </w:r>
        <w:r w:rsidR="003128F1">
          <w:rPr>
            <w:noProof/>
            <w:webHidden/>
          </w:rPr>
          <w:fldChar w:fldCharType="separate"/>
        </w:r>
        <w:r w:rsidR="00A83021">
          <w:rPr>
            <w:noProof/>
            <w:webHidden/>
          </w:rPr>
          <w:t>14</w:t>
        </w:r>
        <w:r w:rsidR="003128F1">
          <w:rPr>
            <w:noProof/>
            <w:webHidden/>
          </w:rPr>
          <w:fldChar w:fldCharType="end"/>
        </w:r>
      </w:hyperlink>
    </w:p>
    <w:p w14:paraId="7E5EA9F1" w14:textId="1692B77D"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6" w:history="1">
        <w:r w:rsidR="003128F1" w:rsidRPr="00C16586">
          <w:rPr>
            <w:rStyle w:val="Hyperlink"/>
            <w:noProof/>
          </w:rPr>
          <w:t>Figure 8, ENJ EDA</w:t>
        </w:r>
        <w:r w:rsidR="003128F1">
          <w:rPr>
            <w:noProof/>
            <w:webHidden/>
          </w:rPr>
          <w:tab/>
        </w:r>
        <w:r w:rsidR="003128F1">
          <w:rPr>
            <w:noProof/>
            <w:webHidden/>
          </w:rPr>
          <w:fldChar w:fldCharType="begin"/>
        </w:r>
        <w:r w:rsidR="003128F1">
          <w:rPr>
            <w:noProof/>
            <w:webHidden/>
          </w:rPr>
          <w:instrText xml:space="preserve"> PAGEREF _Toc165610276 \h </w:instrText>
        </w:r>
        <w:r w:rsidR="003128F1">
          <w:rPr>
            <w:noProof/>
            <w:webHidden/>
          </w:rPr>
        </w:r>
        <w:r w:rsidR="003128F1">
          <w:rPr>
            <w:noProof/>
            <w:webHidden/>
          </w:rPr>
          <w:fldChar w:fldCharType="separate"/>
        </w:r>
        <w:r w:rsidR="00A83021">
          <w:rPr>
            <w:noProof/>
            <w:webHidden/>
          </w:rPr>
          <w:t>15</w:t>
        </w:r>
        <w:r w:rsidR="003128F1">
          <w:rPr>
            <w:noProof/>
            <w:webHidden/>
          </w:rPr>
          <w:fldChar w:fldCharType="end"/>
        </w:r>
      </w:hyperlink>
    </w:p>
    <w:p w14:paraId="10AA6BD4" w14:textId="33C474EE"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7" w:history="1">
        <w:r w:rsidR="003128F1" w:rsidRPr="00C16586">
          <w:rPr>
            <w:rStyle w:val="Hyperlink"/>
            <w:noProof/>
          </w:rPr>
          <w:t>Figure 9, YFI EDA</w:t>
        </w:r>
        <w:r w:rsidR="003128F1">
          <w:rPr>
            <w:noProof/>
            <w:webHidden/>
          </w:rPr>
          <w:tab/>
        </w:r>
        <w:r w:rsidR="003128F1">
          <w:rPr>
            <w:noProof/>
            <w:webHidden/>
          </w:rPr>
          <w:fldChar w:fldCharType="begin"/>
        </w:r>
        <w:r w:rsidR="003128F1">
          <w:rPr>
            <w:noProof/>
            <w:webHidden/>
          </w:rPr>
          <w:instrText xml:space="preserve"> PAGEREF _Toc165610277 \h </w:instrText>
        </w:r>
        <w:r w:rsidR="003128F1">
          <w:rPr>
            <w:noProof/>
            <w:webHidden/>
          </w:rPr>
        </w:r>
        <w:r w:rsidR="003128F1">
          <w:rPr>
            <w:noProof/>
            <w:webHidden/>
          </w:rPr>
          <w:fldChar w:fldCharType="separate"/>
        </w:r>
        <w:r w:rsidR="00A83021">
          <w:rPr>
            <w:noProof/>
            <w:webHidden/>
          </w:rPr>
          <w:t>15</w:t>
        </w:r>
        <w:r w:rsidR="003128F1">
          <w:rPr>
            <w:noProof/>
            <w:webHidden/>
          </w:rPr>
          <w:fldChar w:fldCharType="end"/>
        </w:r>
      </w:hyperlink>
    </w:p>
    <w:p w14:paraId="74F75F6E" w14:textId="693C2EC4"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8" w:history="1">
        <w:r w:rsidR="003128F1" w:rsidRPr="00C16586">
          <w:rPr>
            <w:rStyle w:val="Hyperlink"/>
            <w:noProof/>
          </w:rPr>
          <w:t>Figure 10, forecasting BTC price using ARIMA model</w:t>
        </w:r>
        <w:r w:rsidR="003128F1">
          <w:rPr>
            <w:noProof/>
            <w:webHidden/>
          </w:rPr>
          <w:tab/>
        </w:r>
        <w:r w:rsidR="003128F1">
          <w:rPr>
            <w:noProof/>
            <w:webHidden/>
          </w:rPr>
          <w:fldChar w:fldCharType="begin"/>
        </w:r>
        <w:r w:rsidR="003128F1">
          <w:rPr>
            <w:noProof/>
            <w:webHidden/>
          </w:rPr>
          <w:instrText xml:space="preserve"> PAGEREF _Toc165610278 \h </w:instrText>
        </w:r>
        <w:r w:rsidR="003128F1">
          <w:rPr>
            <w:noProof/>
            <w:webHidden/>
          </w:rPr>
        </w:r>
        <w:r w:rsidR="003128F1">
          <w:rPr>
            <w:noProof/>
            <w:webHidden/>
          </w:rPr>
          <w:fldChar w:fldCharType="separate"/>
        </w:r>
        <w:r w:rsidR="00A83021">
          <w:rPr>
            <w:noProof/>
            <w:webHidden/>
          </w:rPr>
          <w:t>16</w:t>
        </w:r>
        <w:r w:rsidR="003128F1">
          <w:rPr>
            <w:noProof/>
            <w:webHidden/>
          </w:rPr>
          <w:fldChar w:fldCharType="end"/>
        </w:r>
      </w:hyperlink>
    </w:p>
    <w:p w14:paraId="511500BC" w14:textId="1F5EBBAB"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79" w:history="1">
        <w:r w:rsidR="003128F1" w:rsidRPr="00C16586">
          <w:rPr>
            <w:rStyle w:val="Hyperlink"/>
            <w:noProof/>
          </w:rPr>
          <w:t>Figure 11, forecasting ENJ price using different models</w:t>
        </w:r>
        <w:r w:rsidR="003128F1">
          <w:rPr>
            <w:noProof/>
            <w:webHidden/>
          </w:rPr>
          <w:tab/>
        </w:r>
        <w:r w:rsidR="003128F1">
          <w:rPr>
            <w:noProof/>
            <w:webHidden/>
          </w:rPr>
          <w:fldChar w:fldCharType="begin"/>
        </w:r>
        <w:r w:rsidR="003128F1">
          <w:rPr>
            <w:noProof/>
            <w:webHidden/>
          </w:rPr>
          <w:instrText xml:space="preserve"> PAGEREF _Toc165610279 \h </w:instrText>
        </w:r>
        <w:r w:rsidR="003128F1">
          <w:rPr>
            <w:noProof/>
            <w:webHidden/>
          </w:rPr>
        </w:r>
        <w:r w:rsidR="003128F1">
          <w:rPr>
            <w:noProof/>
            <w:webHidden/>
          </w:rPr>
          <w:fldChar w:fldCharType="separate"/>
        </w:r>
        <w:r w:rsidR="00A83021">
          <w:rPr>
            <w:noProof/>
            <w:webHidden/>
          </w:rPr>
          <w:t>17</w:t>
        </w:r>
        <w:r w:rsidR="003128F1">
          <w:rPr>
            <w:noProof/>
            <w:webHidden/>
          </w:rPr>
          <w:fldChar w:fldCharType="end"/>
        </w:r>
      </w:hyperlink>
    </w:p>
    <w:p w14:paraId="2DCA1D37" w14:textId="41D9D656"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80" w:history="1">
        <w:r w:rsidR="003128F1" w:rsidRPr="00C16586">
          <w:rPr>
            <w:rStyle w:val="Hyperlink"/>
            <w:noProof/>
          </w:rPr>
          <w:t>Figure 12, forecasting BTC price using prophet</w:t>
        </w:r>
        <w:r w:rsidR="003128F1">
          <w:rPr>
            <w:noProof/>
            <w:webHidden/>
          </w:rPr>
          <w:tab/>
        </w:r>
        <w:r w:rsidR="003128F1">
          <w:rPr>
            <w:noProof/>
            <w:webHidden/>
          </w:rPr>
          <w:fldChar w:fldCharType="begin"/>
        </w:r>
        <w:r w:rsidR="003128F1">
          <w:rPr>
            <w:noProof/>
            <w:webHidden/>
          </w:rPr>
          <w:instrText xml:space="preserve"> PAGEREF _Toc165610280 \h </w:instrText>
        </w:r>
        <w:r w:rsidR="003128F1">
          <w:rPr>
            <w:noProof/>
            <w:webHidden/>
          </w:rPr>
        </w:r>
        <w:r w:rsidR="003128F1">
          <w:rPr>
            <w:noProof/>
            <w:webHidden/>
          </w:rPr>
          <w:fldChar w:fldCharType="separate"/>
        </w:r>
        <w:r w:rsidR="00A83021">
          <w:rPr>
            <w:noProof/>
            <w:webHidden/>
          </w:rPr>
          <w:t>17</w:t>
        </w:r>
        <w:r w:rsidR="003128F1">
          <w:rPr>
            <w:noProof/>
            <w:webHidden/>
          </w:rPr>
          <w:fldChar w:fldCharType="end"/>
        </w:r>
      </w:hyperlink>
    </w:p>
    <w:p w14:paraId="3DCF968E" w14:textId="7667A755"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81" w:history="1">
        <w:r w:rsidR="003128F1" w:rsidRPr="00C16586">
          <w:rPr>
            <w:rStyle w:val="Hyperlink"/>
            <w:noProof/>
          </w:rPr>
          <w:t>Figure 13, forecasting BTC price using different regression methods</w:t>
        </w:r>
        <w:r w:rsidR="003128F1">
          <w:rPr>
            <w:noProof/>
            <w:webHidden/>
          </w:rPr>
          <w:tab/>
        </w:r>
        <w:r w:rsidR="003128F1">
          <w:rPr>
            <w:noProof/>
            <w:webHidden/>
          </w:rPr>
          <w:fldChar w:fldCharType="begin"/>
        </w:r>
        <w:r w:rsidR="003128F1">
          <w:rPr>
            <w:noProof/>
            <w:webHidden/>
          </w:rPr>
          <w:instrText xml:space="preserve"> PAGEREF _Toc165610281 \h </w:instrText>
        </w:r>
        <w:r w:rsidR="003128F1">
          <w:rPr>
            <w:noProof/>
            <w:webHidden/>
          </w:rPr>
        </w:r>
        <w:r w:rsidR="003128F1">
          <w:rPr>
            <w:noProof/>
            <w:webHidden/>
          </w:rPr>
          <w:fldChar w:fldCharType="separate"/>
        </w:r>
        <w:r w:rsidR="00A83021">
          <w:rPr>
            <w:noProof/>
            <w:webHidden/>
          </w:rPr>
          <w:t>18</w:t>
        </w:r>
        <w:r w:rsidR="003128F1">
          <w:rPr>
            <w:noProof/>
            <w:webHidden/>
          </w:rPr>
          <w:fldChar w:fldCharType="end"/>
        </w:r>
      </w:hyperlink>
    </w:p>
    <w:p w14:paraId="5FCF9BAD" w14:textId="5B448976"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82" w:history="1">
        <w:r w:rsidR="003128F1" w:rsidRPr="00C16586">
          <w:rPr>
            <w:rStyle w:val="Hyperlink"/>
            <w:noProof/>
          </w:rPr>
          <w:t>Figure 14, cryptocurrencies buy and sell signal page</w:t>
        </w:r>
        <w:r w:rsidR="003128F1">
          <w:rPr>
            <w:noProof/>
            <w:webHidden/>
          </w:rPr>
          <w:tab/>
        </w:r>
        <w:r w:rsidR="003128F1">
          <w:rPr>
            <w:noProof/>
            <w:webHidden/>
          </w:rPr>
          <w:fldChar w:fldCharType="begin"/>
        </w:r>
        <w:r w:rsidR="003128F1">
          <w:rPr>
            <w:noProof/>
            <w:webHidden/>
          </w:rPr>
          <w:instrText xml:space="preserve"> PAGEREF _Toc165610282 \h </w:instrText>
        </w:r>
        <w:r w:rsidR="003128F1">
          <w:rPr>
            <w:noProof/>
            <w:webHidden/>
          </w:rPr>
        </w:r>
        <w:r w:rsidR="003128F1">
          <w:rPr>
            <w:noProof/>
            <w:webHidden/>
          </w:rPr>
          <w:fldChar w:fldCharType="separate"/>
        </w:r>
        <w:r w:rsidR="00A83021">
          <w:rPr>
            <w:noProof/>
            <w:webHidden/>
          </w:rPr>
          <w:t>20</w:t>
        </w:r>
        <w:r w:rsidR="003128F1">
          <w:rPr>
            <w:noProof/>
            <w:webHidden/>
          </w:rPr>
          <w:fldChar w:fldCharType="end"/>
        </w:r>
      </w:hyperlink>
    </w:p>
    <w:p w14:paraId="3A9430BD" w14:textId="798BB18C"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83" w:history="1">
        <w:r w:rsidR="003128F1" w:rsidRPr="00C16586">
          <w:rPr>
            <w:rStyle w:val="Hyperlink"/>
            <w:noProof/>
          </w:rPr>
          <w:t>Figure 15, system suggestion for buy and sell</w:t>
        </w:r>
        <w:r w:rsidR="003128F1">
          <w:rPr>
            <w:noProof/>
            <w:webHidden/>
          </w:rPr>
          <w:tab/>
        </w:r>
        <w:r w:rsidR="003128F1">
          <w:rPr>
            <w:noProof/>
            <w:webHidden/>
          </w:rPr>
          <w:fldChar w:fldCharType="begin"/>
        </w:r>
        <w:r w:rsidR="003128F1">
          <w:rPr>
            <w:noProof/>
            <w:webHidden/>
          </w:rPr>
          <w:instrText xml:space="preserve"> PAGEREF _Toc165610283 \h </w:instrText>
        </w:r>
        <w:r w:rsidR="003128F1">
          <w:rPr>
            <w:noProof/>
            <w:webHidden/>
          </w:rPr>
        </w:r>
        <w:r w:rsidR="003128F1">
          <w:rPr>
            <w:noProof/>
            <w:webHidden/>
          </w:rPr>
          <w:fldChar w:fldCharType="separate"/>
        </w:r>
        <w:r w:rsidR="00A83021">
          <w:rPr>
            <w:noProof/>
            <w:webHidden/>
          </w:rPr>
          <w:t>21</w:t>
        </w:r>
        <w:r w:rsidR="003128F1">
          <w:rPr>
            <w:noProof/>
            <w:webHidden/>
          </w:rPr>
          <w:fldChar w:fldCharType="end"/>
        </w:r>
      </w:hyperlink>
    </w:p>
    <w:p w14:paraId="621E83EC" w14:textId="1EAE7A76" w:rsidR="003128F1" w:rsidRDefault="00000000">
      <w:pPr>
        <w:pStyle w:val="TableofFigures"/>
        <w:tabs>
          <w:tab w:val="right" w:leader="dot" w:pos="9016"/>
        </w:tabs>
        <w:rPr>
          <w:rFonts w:asciiTheme="minorHAnsi" w:eastAsiaTheme="minorEastAsia" w:hAnsiTheme="minorHAnsi" w:cstheme="minorBidi"/>
          <w:noProof/>
          <w:lang w:val="en-GB" w:eastAsia="en-GB"/>
        </w:rPr>
      </w:pPr>
      <w:hyperlink w:anchor="_Toc165610284" w:history="1">
        <w:r w:rsidR="003128F1" w:rsidRPr="00C16586">
          <w:rPr>
            <w:rStyle w:val="Hyperlink"/>
            <w:noProof/>
          </w:rPr>
          <w:t>Figure 16, the main page using flask</w:t>
        </w:r>
        <w:r w:rsidR="003128F1">
          <w:rPr>
            <w:noProof/>
            <w:webHidden/>
          </w:rPr>
          <w:tab/>
        </w:r>
        <w:r w:rsidR="003128F1">
          <w:rPr>
            <w:noProof/>
            <w:webHidden/>
          </w:rPr>
          <w:fldChar w:fldCharType="begin"/>
        </w:r>
        <w:r w:rsidR="003128F1">
          <w:rPr>
            <w:noProof/>
            <w:webHidden/>
          </w:rPr>
          <w:instrText xml:space="preserve"> PAGEREF _Toc165610284 \h </w:instrText>
        </w:r>
        <w:r w:rsidR="003128F1">
          <w:rPr>
            <w:noProof/>
            <w:webHidden/>
          </w:rPr>
        </w:r>
        <w:r w:rsidR="003128F1">
          <w:rPr>
            <w:noProof/>
            <w:webHidden/>
          </w:rPr>
          <w:fldChar w:fldCharType="separate"/>
        </w:r>
        <w:r w:rsidR="00A83021">
          <w:rPr>
            <w:noProof/>
            <w:webHidden/>
          </w:rPr>
          <w:t>22</w:t>
        </w:r>
        <w:r w:rsidR="003128F1">
          <w:rPr>
            <w:noProof/>
            <w:webHidden/>
          </w:rPr>
          <w:fldChar w:fldCharType="end"/>
        </w:r>
      </w:hyperlink>
    </w:p>
    <w:p w14:paraId="29132D17" w14:textId="47B7D697" w:rsidR="00045DDE" w:rsidRDefault="001129E0" w:rsidP="002E28A1">
      <w:pPr>
        <w:pStyle w:val="BodyText"/>
      </w:pPr>
      <w:r>
        <w:fldChar w:fldCharType="end"/>
      </w:r>
    </w:p>
    <w:p w14:paraId="14EE776C" w14:textId="43EFC5EB" w:rsidR="00B91D8D" w:rsidRDefault="00B91D8D" w:rsidP="002E28A1"/>
    <w:p w14:paraId="16A9DFDE" w14:textId="77777777" w:rsidR="00B91D8D" w:rsidRDefault="00B91D8D" w:rsidP="002E28A1">
      <w:r>
        <w:br w:type="page"/>
      </w:r>
    </w:p>
    <w:p w14:paraId="0CFF35FD" w14:textId="63E1DAA7" w:rsidR="0014360E" w:rsidRPr="0014360E" w:rsidRDefault="0014360E" w:rsidP="00160BD1">
      <w:pPr>
        <w:pStyle w:val="Heading1"/>
      </w:pPr>
      <w:bookmarkStart w:id="5" w:name="_Toc156219479"/>
      <w:bookmarkStart w:id="6" w:name="_Toc165610224"/>
      <w:r w:rsidRPr="0014360E">
        <w:lastRenderedPageBreak/>
        <w:t>Overview</w:t>
      </w:r>
      <w:bookmarkEnd w:id="5"/>
      <w:bookmarkEnd w:id="6"/>
    </w:p>
    <w:p w14:paraId="2D401594" w14:textId="77777777" w:rsidR="0049331C" w:rsidRDefault="0049331C" w:rsidP="002E28A1">
      <w:r w:rsidRPr="0049331C">
        <w:t>This report presents the development of a stock/cryptocurrency predictive system, utilizing machine learning techniques and a graphical user interface (GUI) to assist in cryptocurrency trading decisions. The project involved data collection from Yahoo Finance, dimensionality reduction using PCA and LDA, correlation analysis, and the implementation of various machine learning models including ARIMA, LSTM, Facebook Prophet, Lasso, Ridge, and Linear Regression. The system was evaluated based on its ability to predict cryptocurrency prices and generate buy/sell signals. Additionally, a user-friendly GUI was developed using Flask and Block approach. Overall, the project aims to provide a robust predictive Cryptocurrency system to enhance cryptocurrency trading strategies.</w:t>
      </w:r>
    </w:p>
    <w:p w14:paraId="294C2FEB" w14:textId="77777777" w:rsidR="0049331C" w:rsidRDefault="0049331C" w:rsidP="002E28A1"/>
    <w:p w14:paraId="43E04F88" w14:textId="77777777" w:rsidR="004F713E" w:rsidRDefault="004F713E">
      <w:pPr>
        <w:spacing w:line="259" w:lineRule="auto"/>
        <w:jc w:val="left"/>
        <w:rPr>
          <w:rFonts w:asciiTheme="majorHAnsi" w:eastAsiaTheme="majorEastAsia" w:hAnsiTheme="majorHAnsi"/>
          <w:b/>
          <w:bCs/>
          <w:color w:val="2F5496" w:themeColor="accent1" w:themeShade="BF"/>
          <w:sz w:val="40"/>
          <w:szCs w:val="40"/>
        </w:rPr>
      </w:pPr>
      <w:bookmarkStart w:id="7" w:name="_Toc156159186"/>
      <w:bookmarkStart w:id="8" w:name="_Toc156160704"/>
      <w:bookmarkStart w:id="9" w:name="_Toc156219480"/>
      <w:bookmarkStart w:id="10" w:name="_Toc156159188"/>
      <w:bookmarkStart w:id="11" w:name="_Toc156160706"/>
      <w:r>
        <w:br w:type="page"/>
      </w:r>
    </w:p>
    <w:p w14:paraId="34C0B193" w14:textId="421D58D8" w:rsidR="0049331C" w:rsidRDefault="0049331C" w:rsidP="00160BD1">
      <w:pPr>
        <w:pStyle w:val="Heading1"/>
      </w:pPr>
      <w:bookmarkStart w:id="12" w:name="_Toc165610225"/>
      <w:r>
        <w:lastRenderedPageBreak/>
        <w:t>Introduction</w:t>
      </w:r>
      <w:bookmarkEnd w:id="12"/>
    </w:p>
    <w:p w14:paraId="6BD258A1" w14:textId="486B4DD0" w:rsidR="0049331C" w:rsidRPr="0049331C" w:rsidRDefault="0049331C" w:rsidP="0049331C">
      <w:r w:rsidRPr="0049331C">
        <w:t>Cryptocurrency Analysis is a leading financial multinational system seeking to implement an Intelligent Coin Trading (ICT) platform to improve its cryptocurrency trading strategies. The volatile nature of cryptocurrency markets presents significant challenges for traders, necessitating the development of predictive systems to inform investment decisions. This project aims to address this need by developing a machine learning-based predictive system and a user-friendly GUI to assist traders in navigating the cryptocurrency market.</w:t>
      </w:r>
    </w:p>
    <w:p w14:paraId="08191C4E" w14:textId="74A745A5" w:rsidR="0049331C" w:rsidRDefault="0049331C" w:rsidP="00160BD1">
      <w:pPr>
        <w:pStyle w:val="Heading1"/>
      </w:pPr>
      <w:bookmarkStart w:id="13" w:name="_Toc165610226"/>
      <w:r w:rsidRPr="0049331C">
        <w:t>Literature Review</w:t>
      </w:r>
      <w:bookmarkEnd w:id="13"/>
    </w:p>
    <w:p w14:paraId="182BDF68" w14:textId="37ED5AFA" w:rsidR="0049331C" w:rsidRDefault="004B1ED8" w:rsidP="004B1ED8">
      <w:r w:rsidRPr="004B1ED8">
        <w:rPr>
          <w:lang w:val="en-GB"/>
        </w:rPr>
        <w:t xml:space="preserve">In 2018 </w:t>
      </w:r>
      <w:r w:rsidR="0049331C" w:rsidRPr="004B1ED8">
        <w:rPr>
          <w:lang w:val="en-GB"/>
        </w:rPr>
        <w:t>Sutton, R</w:t>
      </w:r>
      <w:r w:rsidRPr="004B1ED8">
        <w:rPr>
          <w:lang w:val="en-GB"/>
        </w:rPr>
        <w:t>. and h</w:t>
      </w:r>
      <w:r>
        <w:rPr>
          <w:lang w:val="en-GB"/>
        </w:rPr>
        <w:t>. worked</w:t>
      </w:r>
      <w:r w:rsidR="0049331C" w:rsidRPr="004B1ED8">
        <w:rPr>
          <w:lang w:val="en-GB"/>
        </w:rPr>
        <w:t xml:space="preserve"> </w:t>
      </w:r>
      <w:r>
        <w:rPr>
          <w:lang w:val="en-GB"/>
        </w:rPr>
        <w:t xml:space="preserve">on </w:t>
      </w:r>
      <w:r w:rsidR="0049331C">
        <w:t>Reinforcement Learning</w:t>
      </w:r>
      <w:r>
        <w:t xml:space="preserve"> for cryptocurrencies. </w:t>
      </w:r>
      <w:r w:rsidR="0049331C">
        <w:t>This seminal work provides a comprehensive overview of reinforcement learning (RL), a subset of machine learning that focuses on learning optimal behaviors through interaction with an environment. RL techniques have gained popularity in cryptocurrency trading due to their ability to adapt to changing market conditions and optimize trading strategies.</w:t>
      </w:r>
      <w:sdt>
        <w:sdtPr>
          <w:id w:val="1897315156"/>
          <w:citation/>
        </w:sdtPr>
        <w:sdtContent>
          <w:r w:rsidR="00B35681">
            <w:fldChar w:fldCharType="begin"/>
          </w:r>
          <w:r w:rsidR="00B35681">
            <w:instrText xml:space="preserve"> CITATION 1 \l 1033 </w:instrText>
          </w:r>
          <w:r w:rsidR="00B35681">
            <w:fldChar w:fldCharType="separate"/>
          </w:r>
          <w:r w:rsidR="00B35681">
            <w:rPr>
              <w:noProof/>
            </w:rPr>
            <w:t xml:space="preserve"> (1)</w:t>
          </w:r>
          <w:r w:rsidR="00B35681">
            <w:fldChar w:fldCharType="end"/>
          </w:r>
        </w:sdtContent>
      </w:sdt>
    </w:p>
    <w:p w14:paraId="66264FED" w14:textId="21D2D1B2" w:rsidR="0049331C" w:rsidRDefault="004B1ED8" w:rsidP="0049331C">
      <w:r w:rsidRPr="004B1ED8">
        <w:rPr>
          <w:lang w:val="en-GB"/>
        </w:rPr>
        <w:t xml:space="preserve">In 2019 </w:t>
      </w:r>
      <w:r w:rsidR="0049331C" w:rsidRPr="004B1ED8">
        <w:rPr>
          <w:lang w:val="en-GB"/>
        </w:rPr>
        <w:t xml:space="preserve">Wang, J., Wang, R., &amp; Zhang, Y. </w:t>
      </w:r>
      <w:r>
        <w:rPr>
          <w:lang w:val="en-GB"/>
        </w:rPr>
        <w:t>works on</w:t>
      </w:r>
      <w:r w:rsidRPr="004B1ED8">
        <w:rPr>
          <w:lang w:val="en-GB"/>
        </w:rPr>
        <w:t xml:space="preserve"> </w:t>
      </w:r>
      <w:r w:rsidR="0049331C">
        <w:t>Cryptocurrency Price Prediction Using Deep Learning. Wang et al. propose a deep learning-based approach for cryptocurrency price prediction, leveraging recurrent neural networks (RNNs) and long short-term memory (LSTM) networks. Their study demonstrates the effectiveness of deep learning models in capturing complex patterns in cryptocurrency price data and achieving superior prediction accuracy compared to traditional methods.</w:t>
      </w:r>
      <w:sdt>
        <w:sdtPr>
          <w:id w:val="-145753067"/>
          <w:citation/>
        </w:sdtPr>
        <w:sdtContent>
          <w:r w:rsidR="00B35681">
            <w:fldChar w:fldCharType="begin"/>
          </w:r>
          <w:r w:rsidR="00B35681">
            <w:instrText xml:space="preserve"> CITATION 2 \l 1033 </w:instrText>
          </w:r>
          <w:r w:rsidR="00B35681">
            <w:fldChar w:fldCharType="separate"/>
          </w:r>
          <w:r w:rsidR="00B35681">
            <w:rPr>
              <w:noProof/>
            </w:rPr>
            <w:t xml:space="preserve"> (2)</w:t>
          </w:r>
          <w:r w:rsidR="00B35681">
            <w:fldChar w:fldCharType="end"/>
          </w:r>
        </w:sdtContent>
      </w:sdt>
    </w:p>
    <w:p w14:paraId="66D52B4F" w14:textId="0704D94D" w:rsidR="0049331C" w:rsidRDefault="004B1ED8" w:rsidP="0049331C">
      <w:r w:rsidRPr="004B1ED8">
        <w:rPr>
          <w:lang w:val="en-GB"/>
        </w:rPr>
        <w:t xml:space="preserve">In 2020 </w:t>
      </w:r>
      <w:r w:rsidR="0049331C" w:rsidRPr="004B1ED8">
        <w:rPr>
          <w:lang w:val="en-GB"/>
        </w:rPr>
        <w:t xml:space="preserve">Liu, Y., Zhang, J., &amp; Leng, S. </w:t>
      </w:r>
      <w:r w:rsidRPr="004B1ED8">
        <w:rPr>
          <w:lang w:val="en-GB"/>
        </w:rPr>
        <w:t>wo</w:t>
      </w:r>
      <w:r>
        <w:rPr>
          <w:lang w:val="en-GB"/>
        </w:rPr>
        <w:t>rked on</w:t>
      </w:r>
      <w:r w:rsidR="0049331C" w:rsidRPr="004B1ED8">
        <w:rPr>
          <w:lang w:val="en-GB"/>
        </w:rPr>
        <w:t xml:space="preserve"> </w:t>
      </w:r>
      <w:r w:rsidR="0049331C">
        <w:t>Time Series Forecasting of Cryptocurrency Prices Using Attention Mechanism. Liu et al. introduce an attention mechanism-based approach for time series forecasting of cryptocurrency prices. By incorporating attention mechanisms into LSTM networks, their model learns to dynamically weigh the importance of different time steps, improving prediction accuracy and interpretability.</w:t>
      </w:r>
      <w:sdt>
        <w:sdtPr>
          <w:id w:val="1638910856"/>
          <w:citation/>
        </w:sdtPr>
        <w:sdtContent>
          <w:r w:rsidR="00B35681">
            <w:fldChar w:fldCharType="begin"/>
          </w:r>
          <w:r w:rsidR="00B35681">
            <w:instrText xml:space="preserve"> CITATION 3 \l 1033 </w:instrText>
          </w:r>
          <w:r w:rsidR="00B35681">
            <w:fldChar w:fldCharType="separate"/>
          </w:r>
          <w:r w:rsidR="00B35681">
            <w:rPr>
              <w:noProof/>
            </w:rPr>
            <w:t xml:space="preserve"> (3)</w:t>
          </w:r>
          <w:r w:rsidR="00B35681">
            <w:fldChar w:fldCharType="end"/>
          </w:r>
        </w:sdtContent>
      </w:sdt>
    </w:p>
    <w:p w14:paraId="1AEB6B57" w14:textId="774FFBCA" w:rsidR="0049331C" w:rsidRDefault="004B1ED8" w:rsidP="004B1ED8">
      <w:r>
        <w:rPr>
          <w:lang w:val="en-GB"/>
        </w:rPr>
        <w:t xml:space="preserve">In 2022 </w:t>
      </w:r>
      <w:r w:rsidR="0049331C" w:rsidRPr="004B1ED8">
        <w:rPr>
          <w:lang w:val="en-GB"/>
        </w:rPr>
        <w:t>Gupta, A., Mitra, S., &amp; Jain, V.</w:t>
      </w:r>
      <w:r>
        <w:rPr>
          <w:lang w:val="en-GB"/>
        </w:rPr>
        <w:t xml:space="preserve"> worked on</w:t>
      </w:r>
      <w:r w:rsidR="0049331C" w:rsidRPr="004B1ED8">
        <w:rPr>
          <w:lang w:val="en-GB"/>
        </w:rPr>
        <w:t xml:space="preserve"> </w:t>
      </w:r>
      <w:r w:rsidR="0049331C">
        <w:t>Forecasting Cryptocurrency Prices Using Transformer-Based Models. Gupta et al. explore the application of transformer-based models, such as the Bidirectional Encoder Representations from Transformers (BERT), in cryptocurrency price forecasting. Their study demonstrates the efficacy of transformer-based architectures in capturing long-range dependencies and generating accurate price predictions.</w:t>
      </w:r>
      <w:sdt>
        <w:sdtPr>
          <w:id w:val="-1706248245"/>
          <w:citation/>
        </w:sdtPr>
        <w:sdtContent>
          <w:r w:rsidR="00B35681">
            <w:fldChar w:fldCharType="begin"/>
          </w:r>
          <w:r w:rsidR="00B35681">
            <w:instrText xml:space="preserve"> CITATION 4 \l 1033 </w:instrText>
          </w:r>
          <w:r w:rsidR="00B35681">
            <w:fldChar w:fldCharType="separate"/>
          </w:r>
          <w:r w:rsidR="00B35681">
            <w:rPr>
              <w:noProof/>
            </w:rPr>
            <w:t xml:space="preserve"> (4)</w:t>
          </w:r>
          <w:r w:rsidR="00B35681">
            <w:fldChar w:fldCharType="end"/>
          </w:r>
        </w:sdtContent>
      </w:sdt>
    </w:p>
    <w:p w14:paraId="1E9B3F5E" w14:textId="34255585" w:rsidR="0049331C" w:rsidRPr="0049331C" w:rsidRDefault="004B1ED8" w:rsidP="0049331C">
      <w:r w:rsidRPr="004B1ED8">
        <w:rPr>
          <w:lang w:val="en-GB"/>
        </w:rPr>
        <w:t xml:space="preserve">In 2022, </w:t>
      </w:r>
      <w:r w:rsidR="0049331C" w:rsidRPr="004B1ED8">
        <w:rPr>
          <w:lang w:val="en-GB"/>
        </w:rPr>
        <w:t>Zhang, L., Zhou, T., &amp; Xu, Y.</w:t>
      </w:r>
      <w:r w:rsidRPr="004B1ED8">
        <w:rPr>
          <w:lang w:val="en-GB"/>
        </w:rPr>
        <w:t xml:space="preserve"> </w:t>
      </w:r>
      <w:r>
        <w:rPr>
          <w:lang w:val="en-GB"/>
        </w:rPr>
        <w:t xml:space="preserve">tried to work on </w:t>
      </w:r>
      <w:r w:rsidR="0049331C">
        <w:t>Predicting Cryptocurrency Market Trends Using Graph Neural Networks. Zhang et al. propose a novel approach based on graph neural networks (GNNs) for predicting cryptocurrency market trends. By modeling the cryptocurrency market as a graph structure with nodes representing different cryptocurrencies and edges representing their correlations, their model achieves competitive performance in forecasting market trends.</w:t>
      </w:r>
      <w:r w:rsidR="00B35681">
        <w:t xml:space="preserve"> </w:t>
      </w:r>
      <w:sdt>
        <w:sdtPr>
          <w:id w:val="-536587974"/>
          <w:citation/>
        </w:sdtPr>
        <w:sdtContent>
          <w:r w:rsidR="00B35681">
            <w:fldChar w:fldCharType="begin"/>
          </w:r>
          <w:r w:rsidR="00B35681">
            <w:instrText xml:space="preserve"> CITATION 5 \l 1033 </w:instrText>
          </w:r>
          <w:r w:rsidR="00B35681">
            <w:fldChar w:fldCharType="separate"/>
          </w:r>
          <w:r w:rsidR="00B35681">
            <w:rPr>
              <w:noProof/>
            </w:rPr>
            <w:t>(5)</w:t>
          </w:r>
          <w:r w:rsidR="00B35681">
            <w:fldChar w:fldCharType="end"/>
          </w:r>
        </w:sdtContent>
      </w:sdt>
    </w:p>
    <w:p w14:paraId="013FD487" w14:textId="5BAEBC05" w:rsidR="0049331C" w:rsidRDefault="0049331C" w:rsidP="00160BD1">
      <w:pPr>
        <w:pStyle w:val="Heading1"/>
      </w:pPr>
      <w:bookmarkStart w:id="14" w:name="_Toc165610227"/>
      <w:r w:rsidRPr="0049331C">
        <w:lastRenderedPageBreak/>
        <w:t>Methodology</w:t>
      </w:r>
      <w:bookmarkEnd w:id="14"/>
    </w:p>
    <w:p w14:paraId="35290B70" w14:textId="036AE1C5" w:rsidR="0049331C" w:rsidRPr="0049331C" w:rsidRDefault="0049331C" w:rsidP="0049331C">
      <w:r w:rsidRPr="0049331C">
        <w:t>The methodology involved multiple stages, beginning with data collection from Yahoo Finance</w:t>
      </w:r>
      <w:r w:rsidR="008D16AE">
        <w:t xml:space="preserve"> and </w:t>
      </w:r>
      <w:r w:rsidR="008D16AE" w:rsidRPr="008D16AE">
        <w:t>Coin</w:t>
      </w:r>
      <w:r w:rsidR="008D16AE">
        <w:t xml:space="preserve"> </w:t>
      </w:r>
      <w:r w:rsidR="008D16AE" w:rsidRPr="008D16AE">
        <w:t>Gecko API</w:t>
      </w:r>
      <w:r w:rsidRPr="0049331C">
        <w:t xml:space="preserve"> to gather historical cryptocurrency prices. Dimensionality reduction techniques such as Principal Component Analysis (PCA) and Linear Discriminant Analysis (LDA) were applied to select four representative cryptocurrencies for analysis. Correlation analysis was then performed to identify highly correlated cryptocurrencies. Subsequently, various machine learning models including ARIMA, LSTM, Facebook Prophet, Lasso, Ridge, and Linear Regression were implemented to predict cryptocurrency prices. Finally, a user-friendly GUI was developed using Flask and Block approach to facilitate interaction with the predictive system.</w:t>
      </w:r>
      <w:r w:rsidR="0067553D">
        <w:t xml:space="preserve"> Two different Buy and Sell signals generated, one with exact amounts of buy and </w:t>
      </w:r>
      <w:r w:rsidR="000C5F64">
        <w:t>sell</w:t>
      </w:r>
      <w:r w:rsidR="0067553D">
        <w:t xml:space="preserve"> for specific Cryptocurrency and another with using the different algorithms and other cryptocurrencies details to predict the amount of selected cryptocurrency for the exchange.</w:t>
      </w:r>
    </w:p>
    <w:p w14:paraId="56800AA7" w14:textId="0C5057AA" w:rsidR="006E31A8" w:rsidRPr="0014360E" w:rsidRDefault="006E31A8" w:rsidP="00160BD1">
      <w:pPr>
        <w:pStyle w:val="Heading1"/>
      </w:pPr>
      <w:bookmarkStart w:id="15" w:name="_Toc165610228"/>
      <w:r w:rsidRPr="0014360E">
        <w:t>Data</w:t>
      </w:r>
      <w:bookmarkEnd w:id="7"/>
      <w:bookmarkEnd w:id="8"/>
      <w:bookmarkEnd w:id="9"/>
      <w:bookmarkEnd w:id="15"/>
    </w:p>
    <w:p w14:paraId="09258030" w14:textId="77777777" w:rsidR="006E31A8" w:rsidRPr="0014360E" w:rsidRDefault="006E31A8" w:rsidP="00160BD1">
      <w:pPr>
        <w:pStyle w:val="Heading2"/>
      </w:pPr>
      <w:bookmarkStart w:id="16" w:name="_Toc156159187"/>
      <w:bookmarkStart w:id="17" w:name="_Toc156160705"/>
      <w:bookmarkStart w:id="18" w:name="_Toc156219481"/>
      <w:bookmarkStart w:id="19" w:name="_Toc165610229"/>
      <w:r w:rsidRPr="0014360E">
        <w:t>Dataset Overview</w:t>
      </w:r>
      <w:bookmarkEnd w:id="16"/>
      <w:bookmarkEnd w:id="17"/>
      <w:bookmarkEnd w:id="18"/>
      <w:bookmarkEnd w:id="19"/>
    </w:p>
    <w:p w14:paraId="7EB36AE7" w14:textId="01AF8823" w:rsidR="006E31A8" w:rsidRDefault="00EF3950" w:rsidP="00EF3950">
      <w:r w:rsidRPr="00EF3950">
        <w:t xml:space="preserve">The data for this analysis was collected using the Yahoo Finance API, specifically the </w:t>
      </w:r>
      <w:proofErr w:type="spellStart"/>
      <w:r w:rsidRPr="00EF3950">
        <w:t>yfinance</w:t>
      </w:r>
      <w:proofErr w:type="spellEnd"/>
      <w:r w:rsidRPr="00EF3950">
        <w:t xml:space="preserve"> Python library. </w:t>
      </w:r>
      <w:r w:rsidR="003128F1">
        <w:t>Yahoo F</w:t>
      </w:r>
      <w:r w:rsidRPr="00EF3950">
        <w:t>inance allows for the retrieval of historical market data for various financial instruments, including cryptocurrencies.</w:t>
      </w:r>
    </w:p>
    <w:p w14:paraId="5D3B4C29" w14:textId="2EBB8741" w:rsidR="005F0369" w:rsidRPr="0014360E" w:rsidRDefault="005F0369" w:rsidP="00EF3950">
      <w:r>
        <w:t xml:space="preserve">Also, for Buy and sell signals, I used </w:t>
      </w:r>
      <w:r w:rsidR="00B6671E" w:rsidRPr="008D16AE">
        <w:t>Coin</w:t>
      </w:r>
      <w:r w:rsidR="00B6671E">
        <w:t xml:space="preserve"> </w:t>
      </w:r>
      <w:r w:rsidR="00B6671E" w:rsidRPr="008D16AE">
        <w:t>Gecko API</w:t>
      </w:r>
      <w:r>
        <w:t xml:space="preserve"> to use market capacity and total volume as a part of data.</w:t>
      </w:r>
    </w:p>
    <w:p w14:paraId="4DA9944A" w14:textId="77777777" w:rsidR="00EF3950" w:rsidRDefault="00EF3950" w:rsidP="00EF3950">
      <w:pPr>
        <w:pStyle w:val="Heading2"/>
      </w:pPr>
      <w:bookmarkStart w:id="20" w:name="_Toc165610230"/>
      <w:bookmarkEnd w:id="10"/>
      <w:bookmarkEnd w:id="11"/>
      <w:r>
        <w:t>Variables</w:t>
      </w:r>
      <w:bookmarkEnd w:id="20"/>
    </w:p>
    <w:p w14:paraId="19488A5B" w14:textId="4A532304" w:rsidR="00EF3950" w:rsidRDefault="00EF3950" w:rsidP="00EF3950">
      <w:r>
        <w:t>The key variables collected for each cryptocurrency include:</w:t>
      </w:r>
    </w:p>
    <w:p w14:paraId="0EF08161" w14:textId="77777777" w:rsidR="00EF3950" w:rsidRDefault="00EF3950" w:rsidP="008F71CE">
      <w:pPr>
        <w:pStyle w:val="ListParagraph"/>
        <w:numPr>
          <w:ilvl w:val="0"/>
          <w:numId w:val="2"/>
        </w:numPr>
      </w:pPr>
      <w:r>
        <w:t>Date: The date of the data point.</w:t>
      </w:r>
    </w:p>
    <w:p w14:paraId="3BA0222E" w14:textId="77777777" w:rsidR="00EF3950" w:rsidRDefault="00EF3950" w:rsidP="008F71CE">
      <w:pPr>
        <w:pStyle w:val="ListParagraph"/>
        <w:numPr>
          <w:ilvl w:val="0"/>
          <w:numId w:val="2"/>
        </w:numPr>
      </w:pPr>
      <w:r>
        <w:t>Open: The opening price of the cryptocurrency on the given date.</w:t>
      </w:r>
    </w:p>
    <w:p w14:paraId="094C248B" w14:textId="77777777" w:rsidR="00EF3950" w:rsidRDefault="00EF3950" w:rsidP="008F71CE">
      <w:pPr>
        <w:pStyle w:val="ListParagraph"/>
        <w:numPr>
          <w:ilvl w:val="0"/>
          <w:numId w:val="2"/>
        </w:numPr>
      </w:pPr>
      <w:r>
        <w:t>High: The highest price of the cryptocurrency on the given date.</w:t>
      </w:r>
    </w:p>
    <w:p w14:paraId="49229634" w14:textId="77777777" w:rsidR="00EF3950" w:rsidRDefault="00EF3950" w:rsidP="008F71CE">
      <w:pPr>
        <w:pStyle w:val="ListParagraph"/>
        <w:numPr>
          <w:ilvl w:val="0"/>
          <w:numId w:val="2"/>
        </w:numPr>
      </w:pPr>
      <w:r>
        <w:t>Low: The lowest price of the cryptocurrency on the given date.</w:t>
      </w:r>
    </w:p>
    <w:p w14:paraId="4EE91B16" w14:textId="77777777" w:rsidR="00EF3950" w:rsidRDefault="00EF3950" w:rsidP="008F71CE">
      <w:pPr>
        <w:pStyle w:val="ListParagraph"/>
        <w:numPr>
          <w:ilvl w:val="0"/>
          <w:numId w:val="2"/>
        </w:numPr>
      </w:pPr>
      <w:r>
        <w:t>Close: The closing price of the cryptocurrency on the given date.</w:t>
      </w:r>
    </w:p>
    <w:p w14:paraId="5FC0FECC" w14:textId="77777777" w:rsidR="00EF3950" w:rsidRDefault="00EF3950" w:rsidP="008F71CE">
      <w:pPr>
        <w:pStyle w:val="ListParagraph"/>
        <w:numPr>
          <w:ilvl w:val="0"/>
          <w:numId w:val="2"/>
        </w:numPr>
      </w:pPr>
      <w:r>
        <w:t>Volume: The trading volume of the cryptocurrency on the given date.</w:t>
      </w:r>
    </w:p>
    <w:p w14:paraId="09FBAFDB" w14:textId="77777777" w:rsidR="00EF3950" w:rsidRDefault="00EF3950" w:rsidP="008F71CE">
      <w:pPr>
        <w:pStyle w:val="ListParagraph"/>
        <w:numPr>
          <w:ilvl w:val="0"/>
          <w:numId w:val="2"/>
        </w:numPr>
      </w:pPr>
      <w:r>
        <w:t>Market Cap: The market capitalization of the cryptocurrency on the given date.</w:t>
      </w:r>
    </w:p>
    <w:p w14:paraId="5E18315E" w14:textId="77777777" w:rsidR="003E0F9C" w:rsidRPr="0014360E" w:rsidRDefault="003E0F9C" w:rsidP="00160BD1">
      <w:pPr>
        <w:pStyle w:val="Heading2"/>
      </w:pPr>
      <w:bookmarkStart w:id="21" w:name="_Toc156159189"/>
      <w:bookmarkStart w:id="22" w:name="_Toc156160707"/>
      <w:bookmarkStart w:id="23" w:name="_Toc156219483"/>
      <w:bookmarkStart w:id="24" w:name="_Toc165610231"/>
      <w:r w:rsidRPr="0014360E">
        <w:t>Preprocessing</w:t>
      </w:r>
      <w:bookmarkEnd w:id="21"/>
      <w:bookmarkEnd w:id="22"/>
      <w:bookmarkEnd w:id="23"/>
      <w:bookmarkEnd w:id="24"/>
    </w:p>
    <w:p w14:paraId="130D11AF" w14:textId="77777777" w:rsidR="008F71CE" w:rsidRDefault="008F71CE" w:rsidP="008F71CE">
      <w:bookmarkStart w:id="25" w:name="_Toc156159190"/>
      <w:bookmarkStart w:id="26" w:name="_Toc156160708"/>
      <w:bookmarkStart w:id="27" w:name="_Toc156219484"/>
      <w:r>
        <w:t>Prior to analysis, the collected data underwent preprocessing to handle missing values, adjust for splits and dividends, and ensure consistency across all variables.</w:t>
      </w:r>
    </w:p>
    <w:p w14:paraId="725CA749" w14:textId="77777777" w:rsidR="002A2BC1" w:rsidRDefault="0042331D" w:rsidP="002A2BC1">
      <w:pPr>
        <w:keepNext/>
        <w:jc w:val="center"/>
      </w:pPr>
      <w:r w:rsidRPr="0042331D">
        <w:rPr>
          <w:noProof/>
        </w:rPr>
        <w:lastRenderedPageBreak/>
        <w:drawing>
          <wp:inline distT="0" distB="0" distL="0" distR="0" wp14:anchorId="5C01CF74" wp14:editId="4C8072A7">
            <wp:extent cx="5311600" cy="632515"/>
            <wp:effectExtent l="0" t="0" r="3810" b="0"/>
            <wp:docPr id="87685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55858" name=""/>
                    <pic:cNvPicPr/>
                  </pic:nvPicPr>
                  <pic:blipFill>
                    <a:blip r:embed="rId8"/>
                    <a:stretch>
                      <a:fillRect/>
                    </a:stretch>
                  </pic:blipFill>
                  <pic:spPr>
                    <a:xfrm>
                      <a:off x="0" y="0"/>
                      <a:ext cx="5311600" cy="632515"/>
                    </a:xfrm>
                    <a:prstGeom prst="rect">
                      <a:avLst/>
                    </a:prstGeom>
                  </pic:spPr>
                </pic:pic>
              </a:graphicData>
            </a:graphic>
          </wp:inline>
        </w:drawing>
      </w:r>
    </w:p>
    <w:p w14:paraId="404327AC" w14:textId="2F5C36DA" w:rsidR="0042331D" w:rsidRDefault="002A2BC1" w:rsidP="002A2BC1">
      <w:pPr>
        <w:pStyle w:val="Caption"/>
      </w:pPr>
      <w:bookmarkStart w:id="28" w:name="_Toc165610269"/>
      <w:r>
        <w:t xml:space="preserve">Figure </w:t>
      </w:r>
      <w:r>
        <w:fldChar w:fldCharType="begin"/>
      </w:r>
      <w:r>
        <w:instrText xml:space="preserve"> SEQ Figure \* ARABIC </w:instrText>
      </w:r>
      <w:r>
        <w:fldChar w:fldCharType="separate"/>
      </w:r>
      <w:r w:rsidR="00A83021">
        <w:rPr>
          <w:noProof/>
        </w:rPr>
        <w:t>1</w:t>
      </w:r>
      <w:r>
        <w:fldChar w:fldCharType="end"/>
      </w:r>
      <w:r>
        <w:t>, preprocessing steps</w:t>
      </w:r>
      <w:bookmarkEnd w:id="28"/>
    </w:p>
    <w:p w14:paraId="757EAABA" w14:textId="2795A8B5" w:rsidR="00F41467" w:rsidRDefault="00F41467" w:rsidP="000D63EC">
      <w:bookmarkStart w:id="29" w:name="_Toc156159192"/>
      <w:bookmarkStart w:id="30" w:name="_Toc156160710"/>
      <w:bookmarkEnd w:id="25"/>
      <w:bookmarkEnd w:id="26"/>
      <w:bookmarkEnd w:id="27"/>
      <w:r>
        <w:t>Selection of Cryptocurrencies</w:t>
      </w:r>
      <w:r w:rsidR="000D63EC">
        <w:t xml:space="preserve">: </w:t>
      </w:r>
      <w:r>
        <w:t>The data consists of prices for various cryptocurrencies. For the analysis, he selected cryptocurrency and its relationship with selected alternative cryptocurrencies.</w:t>
      </w:r>
    </w:p>
    <w:p w14:paraId="15B242F9" w14:textId="1768A84B" w:rsidR="003E0F9C" w:rsidRDefault="00F41467" w:rsidP="00F41467">
      <w:r>
        <w:t>Data Cleaning: The dataset is cleaned by removing any missing values to ensure data integrity and accuracy.</w:t>
      </w:r>
    </w:p>
    <w:p w14:paraId="7D0D924F" w14:textId="77777777" w:rsidR="0042331D" w:rsidRPr="004B7393" w:rsidRDefault="0042331D" w:rsidP="00F41467"/>
    <w:p w14:paraId="182329A2" w14:textId="77777777" w:rsidR="008F71CE" w:rsidRDefault="008F71CE">
      <w:pPr>
        <w:spacing w:line="259" w:lineRule="auto"/>
        <w:jc w:val="left"/>
      </w:pPr>
      <w:bookmarkStart w:id="31" w:name="_Toc156219487"/>
      <w:bookmarkEnd w:id="29"/>
      <w:bookmarkEnd w:id="30"/>
      <w:r>
        <w:br w:type="page"/>
      </w:r>
    </w:p>
    <w:p w14:paraId="475291BB" w14:textId="77777777" w:rsidR="008F71CE" w:rsidRDefault="008F71CE" w:rsidP="008F71CE">
      <w:pPr>
        <w:pStyle w:val="Heading1"/>
      </w:pPr>
      <w:bookmarkStart w:id="32" w:name="_Toc165610232"/>
      <w:r>
        <w:lastRenderedPageBreak/>
        <w:t>Grouping</w:t>
      </w:r>
      <w:bookmarkEnd w:id="32"/>
    </w:p>
    <w:p w14:paraId="2C71AB73" w14:textId="7E725922" w:rsidR="008F71CE" w:rsidRDefault="008F71CE" w:rsidP="008F71CE">
      <w:pPr>
        <w:spacing w:line="259" w:lineRule="auto"/>
      </w:pPr>
      <w:r>
        <w:t>For each cryptocurrency, historical data spanning around 52 weeks (365 days) is collected, resulting in a dataset with 365 columns representing daily price data. Dimensionality reduction techniques, such as PCA (Principal Component Analysis) or LDA (Linear Discriminant Analysis), are applied to reduce the dimensionality of the dataset to a more manageable number of features, approximately 10 or as deemed suitable.</w:t>
      </w:r>
    </w:p>
    <w:p w14:paraId="301FECD5" w14:textId="77777777" w:rsidR="008F71CE" w:rsidRDefault="008F71CE" w:rsidP="00BB1283">
      <w:pPr>
        <w:pStyle w:val="Heading3"/>
      </w:pPr>
      <w:bookmarkStart w:id="33" w:name="_Toc165610233"/>
      <w:r>
        <w:t>Clustering Algorithm</w:t>
      </w:r>
      <w:bookmarkEnd w:id="33"/>
    </w:p>
    <w:p w14:paraId="1FCB2D6D" w14:textId="73DFF775" w:rsidR="008F71CE" w:rsidRDefault="008F71CE" w:rsidP="008F71CE">
      <w:pPr>
        <w:spacing w:line="259" w:lineRule="auto"/>
      </w:pPr>
      <w:r>
        <w:t>The reduced dataset is subjected to a clustering algorithm to group the 30 cryptocurrencies into 4 distinct groups. K-means clustering is used with the number of clusters set to 4 clusters.</w:t>
      </w:r>
    </w:p>
    <w:p w14:paraId="4FB3CD6D" w14:textId="72253F35" w:rsidR="008F71CE" w:rsidRDefault="008F71CE" w:rsidP="008F71CE">
      <w:pPr>
        <w:spacing w:line="259" w:lineRule="auto"/>
      </w:pPr>
      <w:r>
        <w:t>After applying the clustering algorithm, the 30 cryptocurrencies are grouped into 4 clusters based on their reduced feature set. Each cluster represents a distinct group of cryptocurrencies sharing similar characteristics.</w:t>
      </w:r>
    </w:p>
    <w:p w14:paraId="12F9C280" w14:textId="77777777" w:rsidR="002A2BC1" w:rsidRDefault="002A2BC1" w:rsidP="002A2BC1">
      <w:pPr>
        <w:keepNext/>
        <w:spacing w:line="259" w:lineRule="auto"/>
      </w:pPr>
      <w:r w:rsidRPr="002A2BC1">
        <w:rPr>
          <w:noProof/>
        </w:rPr>
        <w:drawing>
          <wp:inline distT="0" distB="0" distL="0" distR="0" wp14:anchorId="798E9F19" wp14:editId="4DF8677B">
            <wp:extent cx="5731510" cy="1713865"/>
            <wp:effectExtent l="0" t="0" r="2540" b="635"/>
            <wp:docPr id="4775096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9628" name="Picture 1" descr="A screen shot of a computer code&#10;&#10;Description automatically generated"/>
                    <pic:cNvPicPr/>
                  </pic:nvPicPr>
                  <pic:blipFill>
                    <a:blip r:embed="rId9"/>
                    <a:stretch>
                      <a:fillRect/>
                    </a:stretch>
                  </pic:blipFill>
                  <pic:spPr>
                    <a:xfrm>
                      <a:off x="0" y="0"/>
                      <a:ext cx="5731510" cy="1713865"/>
                    </a:xfrm>
                    <a:prstGeom prst="rect">
                      <a:avLst/>
                    </a:prstGeom>
                  </pic:spPr>
                </pic:pic>
              </a:graphicData>
            </a:graphic>
          </wp:inline>
        </w:drawing>
      </w:r>
    </w:p>
    <w:p w14:paraId="4B43FA4D" w14:textId="0CA23412" w:rsidR="002A2BC1" w:rsidRDefault="002A2BC1" w:rsidP="002A2BC1">
      <w:pPr>
        <w:pStyle w:val="Caption"/>
      </w:pPr>
      <w:bookmarkStart w:id="34" w:name="_Toc165610270"/>
      <w:r>
        <w:t xml:space="preserve">Figure </w:t>
      </w:r>
      <w:r>
        <w:fldChar w:fldCharType="begin"/>
      </w:r>
      <w:r>
        <w:instrText xml:space="preserve"> SEQ Figure \* ARABIC </w:instrText>
      </w:r>
      <w:r>
        <w:fldChar w:fldCharType="separate"/>
      </w:r>
      <w:r w:rsidR="00A83021">
        <w:rPr>
          <w:noProof/>
        </w:rPr>
        <w:t>2</w:t>
      </w:r>
      <w:r>
        <w:fldChar w:fldCharType="end"/>
      </w:r>
      <w:r>
        <w:t>, PCA, LDA and K</w:t>
      </w:r>
      <w:r w:rsidR="00CF3529">
        <w:t>-</w:t>
      </w:r>
      <w:r>
        <w:t>mean Clustering part of the code</w:t>
      </w:r>
      <w:bookmarkEnd w:id="34"/>
    </w:p>
    <w:p w14:paraId="3FDC9F39" w14:textId="19F6D043" w:rsidR="008F71CE" w:rsidRDefault="008F71CE" w:rsidP="008F71CE">
      <w:pPr>
        <w:spacing w:line="259" w:lineRule="auto"/>
      </w:pPr>
      <w:r>
        <w:t>From each cluster, one cryptocurrency is selected as a representative for further analysis. It is essential to ensure that each selected cryptocurrency is distinct from others to avoid overlap.</w:t>
      </w:r>
    </w:p>
    <w:p w14:paraId="7D42BBE4" w14:textId="77777777" w:rsidR="002A2BC1" w:rsidRDefault="00312DE9" w:rsidP="002A2BC1">
      <w:pPr>
        <w:keepNext/>
        <w:spacing w:line="259" w:lineRule="auto"/>
      </w:pPr>
      <w:r>
        <w:rPr>
          <w:noProof/>
        </w:rPr>
        <w:drawing>
          <wp:inline distT="0" distB="0" distL="0" distR="0" wp14:anchorId="7804446A" wp14:editId="630DB53A">
            <wp:extent cx="5731510" cy="2865755"/>
            <wp:effectExtent l="0" t="0" r="2540" b="0"/>
            <wp:docPr id="197280269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2690" name="Picture 1" descr="A screenshot of a computer 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D0FA012" w14:textId="655F68E3" w:rsidR="00312DE9" w:rsidRDefault="002A2BC1" w:rsidP="002A2BC1">
      <w:pPr>
        <w:pStyle w:val="Caption"/>
      </w:pPr>
      <w:bookmarkStart w:id="35" w:name="_Toc165610271"/>
      <w:r>
        <w:t xml:space="preserve">Figure </w:t>
      </w:r>
      <w:r>
        <w:fldChar w:fldCharType="begin"/>
      </w:r>
      <w:r>
        <w:instrText xml:space="preserve"> SEQ Figure \* ARABIC </w:instrText>
      </w:r>
      <w:r>
        <w:fldChar w:fldCharType="separate"/>
      </w:r>
      <w:r w:rsidR="00A83021">
        <w:rPr>
          <w:noProof/>
        </w:rPr>
        <w:t>3</w:t>
      </w:r>
      <w:r>
        <w:fldChar w:fldCharType="end"/>
      </w:r>
      <w:r>
        <w:t>, the results of clustering using EDA and LDA</w:t>
      </w:r>
      <w:bookmarkEnd w:id="35"/>
    </w:p>
    <w:p w14:paraId="0DD51245" w14:textId="77777777" w:rsidR="008F71CE" w:rsidRDefault="008F71CE" w:rsidP="008F71CE">
      <w:pPr>
        <w:spacing w:line="259" w:lineRule="auto"/>
      </w:pPr>
      <w:r>
        <w:t>Cryptocurrencies for Analysis</w:t>
      </w:r>
    </w:p>
    <w:p w14:paraId="452DAC82" w14:textId="77777777" w:rsidR="00312DE9" w:rsidRDefault="00312DE9" w:rsidP="00BB1283">
      <w:pPr>
        <w:pStyle w:val="ListParagraph"/>
        <w:numPr>
          <w:ilvl w:val="0"/>
          <w:numId w:val="6"/>
        </w:numPr>
        <w:spacing w:line="259" w:lineRule="auto"/>
      </w:pPr>
      <w:r>
        <w:lastRenderedPageBreak/>
        <w:t>Cluster 1: MKR-USD</w:t>
      </w:r>
    </w:p>
    <w:p w14:paraId="043FDBA2" w14:textId="77777777" w:rsidR="00312DE9" w:rsidRDefault="00312DE9" w:rsidP="00BB1283">
      <w:pPr>
        <w:pStyle w:val="ListParagraph"/>
        <w:numPr>
          <w:ilvl w:val="0"/>
          <w:numId w:val="6"/>
        </w:numPr>
        <w:spacing w:line="259" w:lineRule="auto"/>
      </w:pPr>
      <w:r>
        <w:t>Cluster 2: BTC-USD</w:t>
      </w:r>
    </w:p>
    <w:p w14:paraId="20D9989D" w14:textId="431135F6" w:rsidR="00312DE9" w:rsidRDefault="00312DE9" w:rsidP="00BB1283">
      <w:pPr>
        <w:pStyle w:val="ListParagraph"/>
        <w:numPr>
          <w:ilvl w:val="0"/>
          <w:numId w:val="6"/>
        </w:numPr>
        <w:spacing w:line="259" w:lineRule="auto"/>
      </w:pPr>
      <w:r>
        <w:t xml:space="preserve">Cluster 3: </w:t>
      </w:r>
      <w:r w:rsidR="00974E98">
        <w:t>ENG</w:t>
      </w:r>
      <w:r>
        <w:t>-USD</w:t>
      </w:r>
    </w:p>
    <w:p w14:paraId="57E49B6E" w14:textId="782BC012" w:rsidR="00312DE9" w:rsidRDefault="00312DE9" w:rsidP="00BB1283">
      <w:pPr>
        <w:pStyle w:val="ListParagraph"/>
        <w:numPr>
          <w:ilvl w:val="0"/>
          <w:numId w:val="6"/>
        </w:numPr>
        <w:spacing w:line="259" w:lineRule="auto"/>
      </w:pPr>
      <w:r>
        <w:t>Cluster 4: YFI-USD</w:t>
      </w:r>
    </w:p>
    <w:p w14:paraId="467C790D" w14:textId="088AB117" w:rsidR="006004B6" w:rsidRDefault="008F71CE" w:rsidP="008F71CE">
      <w:pPr>
        <w:spacing w:line="259" w:lineRule="auto"/>
      </w:pPr>
      <w:r>
        <w:t>Each selected cryptocurrency is analyzed individually to understand its market behavior, trends, and potential investment opportunities. Comparisons may also be drawn between the selected cryptocurrencies to identify differences and similarities within and across clusters.</w:t>
      </w:r>
    </w:p>
    <w:p w14:paraId="4BB86BCA" w14:textId="77777777" w:rsidR="006004B6" w:rsidRDefault="006004B6">
      <w:pPr>
        <w:spacing w:line="259" w:lineRule="auto"/>
        <w:jc w:val="left"/>
      </w:pPr>
      <w:r>
        <w:br w:type="page"/>
      </w:r>
    </w:p>
    <w:p w14:paraId="1714804C" w14:textId="77185126" w:rsidR="008F71CE" w:rsidRDefault="006004B6" w:rsidP="006004B6">
      <w:pPr>
        <w:pStyle w:val="Heading1"/>
      </w:pPr>
      <w:bookmarkStart w:id="36" w:name="_Toc165610234"/>
      <w:r w:rsidRPr="006004B6">
        <w:lastRenderedPageBreak/>
        <w:t>Correlation</w:t>
      </w:r>
      <w:bookmarkEnd w:id="36"/>
    </w:p>
    <w:p w14:paraId="13528385" w14:textId="7C40C9F2" w:rsidR="006004B6" w:rsidRDefault="006004B6" w:rsidP="00BB1283">
      <w:r>
        <w:t>After analyzing the correlation matrix, the top 4 highly correlated cryptocurrencies (both positively and negatively) with respect to the selected cryptocurrencies are presented below</w:t>
      </w:r>
      <w:r w:rsidR="00BB1283">
        <w:t>.</w:t>
      </w:r>
    </w:p>
    <w:p w14:paraId="3A99DE36" w14:textId="77777777" w:rsidR="002A2BC1" w:rsidRDefault="003D6477" w:rsidP="002A2BC1">
      <w:pPr>
        <w:keepNext/>
        <w:jc w:val="center"/>
      </w:pPr>
      <w:r>
        <w:rPr>
          <w:noProof/>
        </w:rPr>
        <w:drawing>
          <wp:inline distT="0" distB="0" distL="0" distR="0" wp14:anchorId="2D9A142D" wp14:editId="5AC50882">
            <wp:extent cx="5636954" cy="3171093"/>
            <wp:effectExtent l="0" t="0" r="1905" b="0"/>
            <wp:docPr id="95419058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582" name="Picture 9" descr="A screenshot of a computer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16" t="4167" r="12969" b="2057"/>
                    <a:stretch/>
                  </pic:blipFill>
                  <pic:spPr bwMode="auto">
                    <a:xfrm>
                      <a:off x="0" y="0"/>
                      <a:ext cx="5662287" cy="3185344"/>
                    </a:xfrm>
                    <a:prstGeom prst="rect">
                      <a:avLst/>
                    </a:prstGeom>
                    <a:noFill/>
                    <a:ln>
                      <a:noFill/>
                    </a:ln>
                    <a:extLst>
                      <a:ext uri="{53640926-AAD7-44D8-BBD7-CCE9431645EC}">
                        <a14:shadowObscured xmlns:a14="http://schemas.microsoft.com/office/drawing/2010/main"/>
                      </a:ext>
                    </a:extLst>
                  </pic:spPr>
                </pic:pic>
              </a:graphicData>
            </a:graphic>
          </wp:inline>
        </w:drawing>
      </w:r>
    </w:p>
    <w:p w14:paraId="0A66C3B6" w14:textId="598A9065" w:rsidR="006004B6" w:rsidRDefault="002A2BC1" w:rsidP="002A2BC1">
      <w:pPr>
        <w:pStyle w:val="Caption"/>
      </w:pPr>
      <w:bookmarkStart w:id="37" w:name="_Toc165610272"/>
      <w:r>
        <w:t xml:space="preserve">Figure </w:t>
      </w:r>
      <w:r>
        <w:fldChar w:fldCharType="begin"/>
      </w:r>
      <w:r>
        <w:instrText xml:space="preserve"> SEQ Figure \* ARABIC </w:instrText>
      </w:r>
      <w:r>
        <w:fldChar w:fldCharType="separate"/>
      </w:r>
      <w:r w:rsidR="00A83021">
        <w:rPr>
          <w:noProof/>
        </w:rPr>
        <w:t>4</w:t>
      </w:r>
      <w:r>
        <w:fldChar w:fldCharType="end"/>
      </w:r>
      <w:r>
        <w:t>, Correlation Heatmap of selected cryptocurrencies</w:t>
      </w:r>
      <w:bookmarkEnd w:id="37"/>
    </w:p>
    <w:p w14:paraId="1FF83A1B" w14:textId="06551DD9" w:rsidR="006004B6" w:rsidRDefault="006004B6" w:rsidP="006004B6">
      <w:pPr>
        <w:pStyle w:val="Heading2"/>
      </w:pPr>
      <w:bookmarkStart w:id="38" w:name="_Toc165610235"/>
      <w:r>
        <w:t>Interpretation</w:t>
      </w:r>
      <w:bookmarkEnd w:id="38"/>
    </w:p>
    <w:p w14:paraId="297B7397" w14:textId="77777777" w:rsidR="006004B6" w:rsidRDefault="006004B6" w:rsidP="00A66670">
      <w:pPr>
        <w:pStyle w:val="Heading3"/>
      </w:pPr>
      <w:bookmarkStart w:id="39" w:name="_Toc165610236"/>
      <w:r>
        <w:t>Positive Correlation</w:t>
      </w:r>
      <w:bookmarkEnd w:id="39"/>
    </w:p>
    <w:p w14:paraId="10D9DBB4" w14:textId="4FC3E6D6" w:rsidR="006004B6" w:rsidRDefault="006004B6" w:rsidP="006004B6">
      <w:r>
        <w:t>A positive correlation indicates that the prices of the cryptocurrencies tend to move in the same direction. For example, MKR-USD and BTC-USD have a high positive correlation coefficient of 0.751, suggesting a strong positive relationship between their price movements.</w:t>
      </w:r>
    </w:p>
    <w:p w14:paraId="75D39151" w14:textId="77777777" w:rsidR="006004B6" w:rsidRDefault="006004B6" w:rsidP="006004B6">
      <w:pPr>
        <w:pStyle w:val="Heading3"/>
      </w:pPr>
      <w:bookmarkStart w:id="40" w:name="_Toc165610237"/>
      <w:r>
        <w:t>Negative Correlation</w:t>
      </w:r>
      <w:bookmarkEnd w:id="40"/>
    </w:p>
    <w:p w14:paraId="10CE3D38" w14:textId="5698D279" w:rsidR="006004B6" w:rsidRDefault="006004B6" w:rsidP="006004B6">
      <w:r>
        <w:t xml:space="preserve">A negative correlation implies that the prices of the cryptocurrencies move in opposite directions. For instance, MKR-USD and </w:t>
      </w:r>
      <w:r w:rsidR="002B0133">
        <w:t>ENJ</w:t>
      </w:r>
      <w:r>
        <w:t>-USD exhibit a negative correlation coefficient of -0.492, indicating an inverse relationship between their price movements.</w:t>
      </w:r>
    </w:p>
    <w:p w14:paraId="1714B4CD" w14:textId="77777777" w:rsidR="006004B6" w:rsidRDefault="006004B6" w:rsidP="006004B6">
      <w:pPr>
        <w:pStyle w:val="Heading3"/>
      </w:pPr>
      <w:bookmarkStart w:id="41" w:name="_Toc165610238"/>
      <w:r>
        <w:t>Investment Implications</w:t>
      </w:r>
      <w:bookmarkEnd w:id="41"/>
    </w:p>
    <w:p w14:paraId="68B491BA" w14:textId="055DC421" w:rsidR="00A66670" w:rsidRDefault="006004B6" w:rsidP="006004B6">
      <w:r>
        <w:t>Understanding the correlation between cryptocurrencies is crucial for portfolio diversification and risk management. Highly correlated cryptocurrencies may have similar risk-return profiles, while negatively correlated ones can offer hedging opportunities. Investors can leverage this information to optimize their cryptocurrency portfolios and mitigate risk.</w:t>
      </w:r>
    </w:p>
    <w:p w14:paraId="7939CE85" w14:textId="77777777" w:rsidR="00A66670" w:rsidRDefault="00A66670">
      <w:pPr>
        <w:spacing w:line="259" w:lineRule="auto"/>
        <w:jc w:val="left"/>
      </w:pPr>
      <w:r>
        <w:br w:type="page"/>
      </w:r>
    </w:p>
    <w:p w14:paraId="04B26164" w14:textId="77777777" w:rsidR="00A66670" w:rsidRDefault="00A66670" w:rsidP="00A66670">
      <w:pPr>
        <w:pStyle w:val="Heading1"/>
      </w:pPr>
      <w:bookmarkStart w:id="42" w:name="_Hlk165609508"/>
      <w:bookmarkStart w:id="43" w:name="_Toc165610239"/>
      <w:r>
        <w:lastRenderedPageBreak/>
        <w:t>Exploratory Data Analysis</w:t>
      </w:r>
      <w:bookmarkEnd w:id="42"/>
      <w:r>
        <w:t xml:space="preserve"> (EDA)</w:t>
      </w:r>
      <w:bookmarkEnd w:id="43"/>
    </w:p>
    <w:p w14:paraId="3742E067" w14:textId="77777777" w:rsidR="002A2BC1" w:rsidRDefault="00E809A3" w:rsidP="002A2BC1">
      <w:pPr>
        <w:keepNext/>
      </w:pPr>
      <w:r>
        <w:rPr>
          <w:noProof/>
        </w:rPr>
        <w:drawing>
          <wp:inline distT="0" distB="0" distL="0" distR="0" wp14:anchorId="1F107779" wp14:editId="3BAB08CD">
            <wp:extent cx="5731510" cy="2813050"/>
            <wp:effectExtent l="0" t="0" r="2540" b="6350"/>
            <wp:docPr id="85759305"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305" name="Picture 3" descr="A group of graphs showing different types of data&#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013D1769" w14:textId="38BA73CE" w:rsidR="00E809A3" w:rsidRPr="00E809A3" w:rsidRDefault="002A2BC1" w:rsidP="002A2BC1">
      <w:pPr>
        <w:pStyle w:val="Caption"/>
      </w:pPr>
      <w:bookmarkStart w:id="44" w:name="_Toc165610273"/>
      <w:r>
        <w:t xml:space="preserve">Figure </w:t>
      </w:r>
      <w:r>
        <w:fldChar w:fldCharType="begin"/>
      </w:r>
      <w:r>
        <w:instrText xml:space="preserve"> SEQ Figure \* ARABIC </w:instrText>
      </w:r>
      <w:r>
        <w:fldChar w:fldCharType="separate"/>
      </w:r>
      <w:r w:rsidR="00A83021">
        <w:rPr>
          <w:noProof/>
        </w:rPr>
        <w:t>5</w:t>
      </w:r>
      <w:r>
        <w:fldChar w:fldCharType="end"/>
      </w:r>
      <w:r>
        <w:t xml:space="preserve">, </w:t>
      </w:r>
      <w:r w:rsidRPr="002A2BC1">
        <w:t>Exploratory Data Analysis</w:t>
      </w:r>
      <w:bookmarkEnd w:id="44"/>
    </w:p>
    <w:p w14:paraId="5212FEAB" w14:textId="1FB7B9D7" w:rsidR="00A66670" w:rsidRDefault="00A66670" w:rsidP="00A66670">
      <w:pPr>
        <w:pStyle w:val="Heading2"/>
      </w:pPr>
      <w:bookmarkStart w:id="45" w:name="_Toc165610240"/>
      <w:r>
        <w:t>Temporal Structure</w:t>
      </w:r>
      <w:bookmarkEnd w:id="45"/>
    </w:p>
    <w:p w14:paraId="3DC0D2EB" w14:textId="77777777" w:rsidR="00A66670" w:rsidRDefault="00A66670" w:rsidP="00A66670">
      <w:r>
        <w:t>The temporal structure of MKR-USD prices reveals fluctuations over time. Prices exhibit varying trends, including periods of growth, decline, and stability.</w:t>
      </w:r>
    </w:p>
    <w:p w14:paraId="3AFA8AD1" w14:textId="77777777" w:rsidR="002A2BC1" w:rsidRDefault="00930917" w:rsidP="002A2BC1">
      <w:pPr>
        <w:keepNext/>
      </w:pPr>
      <w:r>
        <w:rPr>
          <w:noProof/>
        </w:rPr>
        <w:drawing>
          <wp:inline distT="0" distB="0" distL="0" distR="0" wp14:anchorId="556D3978" wp14:editId="0BF7C772">
            <wp:extent cx="5731510" cy="2813050"/>
            <wp:effectExtent l="0" t="0" r="2540" b="6350"/>
            <wp:docPr id="626858265"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58265" name="Picture 5" descr="A graph of different colored lin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6AAB6B10" w14:textId="7D8588F2" w:rsidR="00930917" w:rsidRDefault="002A2BC1" w:rsidP="002A2BC1">
      <w:pPr>
        <w:pStyle w:val="Caption"/>
      </w:pPr>
      <w:bookmarkStart w:id="46" w:name="_Toc165610274"/>
      <w:r>
        <w:t xml:space="preserve">Figure </w:t>
      </w:r>
      <w:r>
        <w:fldChar w:fldCharType="begin"/>
      </w:r>
      <w:r>
        <w:instrText xml:space="preserve"> SEQ Figure \* ARABIC </w:instrText>
      </w:r>
      <w:r>
        <w:fldChar w:fldCharType="separate"/>
      </w:r>
      <w:r w:rsidR="00A83021">
        <w:rPr>
          <w:noProof/>
        </w:rPr>
        <w:t>6</w:t>
      </w:r>
      <w:r>
        <w:fldChar w:fldCharType="end"/>
      </w:r>
      <w:r>
        <w:t>, MKR EDA</w:t>
      </w:r>
      <w:bookmarkEnd w:id="46"/>
    </w:p>
    <w:p w14:paraId="5A326832" w14:textId="77777777" w:rsidR="00A66670" w:rsidRDefault="00A66670" w:rsidP="00A66670">
      <w:r>
        <w:t>Analysis of BTC-USD prices indicates significant volatility over time, with notable price fluctuations occurring across different time periods.</w:t>
      </w:r>
    </w:p>
    <w:p w14:paraId="2318598A" w14:textId="65B7288C" w:rsidR="00A66670" w:rsidRDefault="00A66670" w:rsidP="00A66670">
      <w:r>
        <w:t xml:space="preserve">Analysis of </w:t>
      </w:r>
      <w:r w:rsidR="00DB58A2">
        <w:t>ENJ</w:t>
      </w:r>
      <w:r>
        <w:t>-USD prices reveals fluctuations over time, with periods of both stability and volatility. The temporal structure highlights the varying trends observed in OMG-USD prices.</w:t>
      </w:r>
    </w:p>
    <w:p w14:paraId="419E419C" w14:textId="44221FAB" w:rsidR="00A66670" w:rsidRDefault="00A66670" w:rsidP="00A66670">
      <w:r>
        <w:lastRenderedPageBreak/>
        <w:t>Analysis of YFI-USD prices indicates significant fluctuations over time, with periods of both growth and decline. Understanding the temporal structure aids in identifying trends and patterns in YFI-USD price movements.</w:t>
      </w:r>
    </w:p>
    <w:p w14:paraId="29685152" w14:textId="33B86B43" w:rsidR="00A66670" w:rsidRDefault="00A66670" w:rsidP="00A66670">
      <w:pPr>
        <w:pStyle w:val="Heading2"/>
      </w:pPr>
      <w:bookmarkStart w:id="47" w:name="_Toc165610241"/>
      <w:r>
        <w:t>Distribution of Observations</w:t>
      </w:r>
      <w:bookmarkEnd w:id="47"/>
    </w:p>
    <w:p w14:paraId="2204895D" w14:textId="77777777" w:rsidR="00A66670" w:rsidRDefault="00A66670" w:rsidP="00A66670">
      <w:r>
        <w:t>The distribution of MKR-USD prices appears to be approximately symmetric, with a peak around a certain price range. The histogram illustrates the frequency of price observations within specific price intervals.</w:t>
      </w:r>
    </w:p>
    <w:p w14:paraId="0CA74A2A" w14:textId="77777777" w:rsidR="00A66670" w:rsidRDefault="00A66670" w:rsidP="00A66670">
      <w:r>
        <w:t>The distribution of BTC-USD prices appears to be skewed, with a higher frequency of observations clustered around certain price levels. This skewness suggests asymmetry in the distribution of prices.</w:t>
      </w:r>
    </w:p>
    <w:p w14:paraId="42A189ED" w14:textId="77777777" w:rsidR="002A2BC1" w:rsidRDefault="007E6782" w:rsidP="002A2BC1">
      <w:pPr>
        <w:keepNext/>
      </w:pPr>
      <w:r>
        <w:rPr>
          <w:noProof/>
        </w:rPr>
        <w:drawing>
          <wp:inline distT="0" distB="0" distL="0" distR="0" wp14:anchorId="0EDD401E" wp14:editId="46E9A1FA">
            <wp:extent cx="5731510" cy="2813050"/>
            <wp:effectExtent l="0" t="0" r="2540" b="6350"/>
            <wp:docPr id="1076114175" name="Picture 6"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4175" name="Picture 6" descr="A graph of different types of graph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6902718B" w14:textId="7290AC21" w:rsidR="007E6782" w:rsidRDefault="002A2BC1" w:rsidP="002A2BC1">
      <w:pPr>
        <w:pStyle w:val="Caption"/>
      </w:pPr>
      <w:bookmarkStart w:id="48" w:name="_Toc165610275"/>
      <w:r>
        <w:t xml:space="preserve">Figure </w:t>
      </w:r>
      <w:r>
        <w:fldChar w:fldCharType="begin"/>
      </w:r>
      <w:r>
        <w:instrText xml:space="preserve"> SEQ Figure \* ARABIC </w:instrText>
      </w:r>
      <w:r>
        <w:fldChar w:fldCharType="separate"/>
      </w:r>
      <w:r w:rsidR="00A83021">
        <w:rPr>
          <w:noProof/>
        </w:rPr>
        <w:t>7</w:t>
      </w:r>
      <w:r>
        <w:fldChar w:fldCharType="end"/>
      </w:r>
      <w:r>
        <w:t>, BTC EDA</w:t>
      </w:r>
      <w:bookmarkEnd w:id="48"/>
    </w:p>
    <w:p w14:paraId="0A809101" w14:textId="7A1E9D9A" w:rsidR="00A66670" w:rsidRDefault="00A66670" w:rsidP="00A66670">
      <w:r>
        <w:t xml:space="preserve">The distribution of </w:t>
      </w:r>
      <w:r w:rsidR="00DB58A2">
        <w:t>ENJ</w:t>
      </w:r>
      <w:r>
        <w:t>-USD prices exhibits a distinct pattern, with observations clustered around specific price ranges. Understanding the distribution aids in assessing the frequency of price occurrences within different price intervals.</w:t>
      </w:r>
    </w:p>
    <w:p w14:paraId="53DE27BC" w14:textId="106C6ADE" w:rsidR="00A66670" w:rsidRDefault="00E809A3" w:rsidP="002A2BC1">
      <w:r>
        <w:t>The distribution of YFI-USD prices showcases the frequency of observations within specific price intervals. The distribution pattern helps in assessing the concentration of price observations around certain price levels.</w:t>
      </w:r>
    </w:p>
    <w:p w14:paraId="23166EB5" w14:textId="1B19B96A" w:rsidR="00A66670" w:rsidRDefault="00A66670" w:rsidP="002A2BC1">
      <w:pPr>
        <w:pStyle w:val="Heading2"/>
      </w:pPr>
      <w:bookmarkStart w:id="49" w:name="_Toc165610242"/>
      <w:r>
        <w:t>Change in Distribution Over Intervals</w:t>
      </w:r>
      <w:bookmarkEnd w:id="49"/>
    </w:p>
    <w:p w14:paraId="2EA1D8E4" w14:textId="77777777" w:rsidR="00A66670" w:rsidRDefault="00A66670" w:rsidP="00A66670">
      <w:r>
        <w:t>Comparison between the distribution of MKR-USD prices in the first and second halves of the dataset shows potential shifts or changes in the distribution pattern over time. This comparison aids in identifying any significant trends or anomalies.</w:t>
      </w:r>
    </w:p>
    <w:p w14:paraId="729B1CA3" w14:textId="77777777" w:rsidR="00A66670" w:rsidRDefault="00A66670" w:rsidP="00A66670">
      <w:r>
        <w:t>Comparison between the distribution of BTC-USD prices in the first and second halves of the dataset reveals potential shifts or changes in price distribution. Understanding these changes can provide insights into the evolving market dynamics of BTC-USD.</w:t>
      </w:r>
    </w:p>
    <w:p w14:paraId="45EE8756" w14:textId="304CDA68" w:rsidR="00A66670" w:rsidRDefault="00A66670" w:rsidP="00A66670">
      <w:r>
        <w:lastRenderedPageBreak/>
        <w:t xml:space="preserve">Comparison of OMG-USD price distribution between the first and second halves of the dataset illustrates potential changes or shifts in price behavior over time. Analyzing these changes provides insights into the evolving market dynamics of </w:t>
      </w:r>
      <w:r w:rsidR="00DB58A2">
        <w:t>ENJ</w:t>
      </w:r>
      <w:r>
        <w:t>-USD.</w:t>
      </w:r>
    </w:p>
    <w:p w14:paraId="5C4255A2" w14:textId="77777777" w:rsidR="002A2BC1" w:rsidRDefault="00D40B1F" w:rsidP="002A2BC1">
      <w:pPr>
        <w:keepNext/>
      </w:pPr>
      <w:r>
        <w:rPr>
          <w:noProof/>
        </w:rPr>
        <w:drawing>
          <wp:inline distT="0" distB="0" distL="0" distR="0" wp14:anchorId="1260AE60" wp14:editId="651738C4">
            <wp:extent cx="5731510" cy="2813050"/>
            <wp:effectExtent l="0" t="0" r="2540" b="6350"/>
            <wp:docPr id="1552658773" name="Picture 8"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58773" name="Picture 8" descr="A graph of different colored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6FAF6D87" w14:textId="7747013F" w:rsidR="00D40B1F" w:rsidRDefault="002A2BC1" w:rsidP="002A2BC1">
      <w:pPr>
        <w:pStyle w:val="Caption"/>
      </w:pPr>
      <w:bookmarkStart w:id="50" w:name="_Toc165610276"/>
      <w:r>
        <w:t xml:space="preserve">Figure </w:t>
      </w:r>
      <w:r>
        <w:fldChar w:fldCharType="begin"/>
      </w:r>
      <w:r>
        <w:instrText xml:space="preserve"> SEQ Figure \* ARABIC </w:instrText>
      </w:r>
      <w:r>
        <w:fldChar w:fldCharType="separate"/>
      </w:r>
      <w:r w:rsidR="00A83021">
        <w:rPr>
          <w:noProof/>
        </w:rPr>
        <w:t>8</w:t>
      </w:r>
      <w:r>
        <w:fldChar w:fldCharType="end"/>
      </w:r>
      <w:r>
        <w:t>, ENJ EDA</w:t>
      </w:r>
      <w:bookmarkEnd w:id="50"/>
    </w:p>
    <w:p w14:paraId="76A07963" w14:textId="4DB769E3" w:rsidR="006004B6" w:rsidRDefault="00A66670" w:rsidP="00A66670">
      <w:r>
        <w:t>Comparison between the distribution of YFI-USD prices in different intervals provides insights into changes or shifts in price behavior over time. Understanding these changes is essential for assessing the evolving market dynamics of YFI-USD.</w:t>
      </w:r>
    </w:p>
    <w:p w14:paraId="183E4BC7" w14:textId="77777777" w:rsidR="002A2BC1" w:rsidRDefault="007D6597" w:rsidP="002A2BC1">
      <w:pPr>
        <w:keepNext/>
      </w:pPr>
      <w:r>
        <w:rPr>
          <w:noProof/>
        </w:rPr>
        <w:drawing>
          <wp:inline distT="0" distB="0" distL="0" distR="0" wp14:anchorId="3F758A2A" wp14:editId="190EBA8B">
            <wp:extent cx="5731510" cy="2813050"/>
            <wp:effectExtent l="0" t="0" r="2540" b="6350"/>
            <wp:docPr id="1284223231"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3231" name="Picture 7" descr="A graph of different colored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4A54CAB3" w14:textId="24CA80C3" w:rsidR="007D6597" w:rsidRPr="006004B6" w:rsidRDefault="002A2BC1" w:rsidP="002A2BC1">
      <w:pPr>
        <w:pStyle w:val="Caption"/>
      </w:pPr>
      <w:bookmarkStart w:id="51" w:name="_Toc165610277"/>
      <w:r>
        <w:t xml:space="preserve">Figure </w:t>
      </w:r>
      <w:r>
        <w:fldChar w:fldCharType="begin"/>
      </w:r>
      <w:r>
        <w:instrText xml:space="preserve"> SEQ Figure \* ARABIC </w:instrText>
      </w:r>
      <w:r>
        <w:fldChar w:fldCharType="separate"/>
      </w:r>
      <w:r w:rsidR="00A83021">
        <w:rPr>
          <w:noProof/>
        </w:rPr>
        <w:t>9</w:t>
      </w:r>
      <w:r>
        <w:fldChar w:fldCharType="end"/>
      </w:r>
      <w:r>
        <w:t>, YFI EDA</w:t>
      </w:r>
      <w:bookmarkEnd w:id="51"/>
    </w:p>
    <w:bookmarkEnd w:id="31"/>
    <w:p w14:paraId="14AC088F" w14:textId="77777777" w:rsidR="00F41467" w:rsidRDefault="00F41467">
      <w:pPr>
        <w:spacing w:line="259" w:lineRule="auto"/>
        <w:jc w:val="left"/>
      </w:pPr>
      <w:r>
        <w:br w:type="page"/>
      </w:r>
    </w:p>
    <w:p w14:paraId="6F4A2DA6" w14:textId="7CF68E0C" w:rsidR="0014360E" w:rsidRPr="006E31A8" w:rsidRDefault="0049331C" w:rsidP="0049331C">
      <w:pPr>
        <w:pStyle w:val="Heading1"/>
      </w:pPr>
      <w:bookmarkStart w:id="52" w:name="_Toc165610243"/>
      <w:r w:rsidRPr="0049331C">
        <w:lastRenderedPageBreak/>
        <w:t>Machine Learning Models</w:t>
      </w:r>
      <w:bookmarkEnd w:id="52"/>
    </w:p>
    <w:p w14:paraId="207CED7B" w14:textId="66695CBD" w:rsidR="0049331C" w:rsidRPr="0049331C" w:rsidRDefault="0049331C" w:rsidP="00897EE9">
      <w:pPr>
        <w:rPr>
          <w:b/>
          <w:bCs/>
        </w:rPr>
      </w:pPr>
      <w:bookmarkStart w:id="53" w:name="_Toc156219488"/>
      <w:r w:rsidRPr="0049331C">
        <w:t>Machine learning (ML) models play a crucial role in predicting cryptocurrency prices and informing trading decisions. In this section, we discuss various ML models commonly used in cryptocurrency trading and their applications.</w:t>
      </w:r>
    </w:p>
    <w:p w14:paraId="4CF3E644" w14:textId="6C7377B2" w:rsidR="0049331C" w:rsidRDefault="0049331C" w:rsidP="002A2BC1">
      <w:pPr>
        <w:pStyle w:val="Heading2"/>
        <w:rPr>
          <w:rFonts w:eastAsiaTheme="minorHAnsi"/>
        </w:rPr>
      </w:pPr>
      <w:bookmarkStart w:id="54" w:name="_Toc165610244"/>
      <w:r w:rsidRPr="0049331C">
        <w:rPr>
          <w:rFonts w:eastAsiaTheme="minorHAnsi"/>
        </w:rPr>
        <w:t>Autoregressive Integrated Moving Average (ARIMA)</w:t>
      </w:r>
      <w:bookmarkEnd w:id="54"/>
    </w:p>
    <w:p w14:paraId="65BBB046" w14:textId="77777777" w:rsidR="002A2BC1" w:rsidRDefault="005764E5" w:rsidP="002A2BC1">
      <w:pPr>
        <w:keepNext/>
      </w:pPr>
      <w:r>
        <w:rPr>
          <w:noProof/>
        </w:rPr>
        <w:drawing>
          <wp:inline distT="0" distB="0" distL="0" distR="0" wp14:anchorId="398524A6" wp14:editId="2A4AF7BC">
            <wp:extent cx="5731510" cy="2813050"/>
            <wp:effectExtent l="0" t="0" r="2540" b="6350"/>
            <wp:docPr id="843398427" name="Picture 1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8427" name="Picture 11" descr="A graph showing a li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4668890F" w14:textId="23C3F8D3" w:rsidR="005764E5" w:rsidRPr="005764E5" w:rsidRDefault="002A2BC1" w:rsidP="002A2BC1">
      <w:pPr>
        <w:pStyle w:val="Caption"/>
      </w:pPr>
      <w:bookmarkStart w:id="55" w:name="_Toc165610278"/>
      <w:r>
        <w:t xml:space="preserve">Figure </w:t>
      </w:r>
      <w:r>
        <w:fldChar w:fldCharType="begin"/>
      </w:r>
      <w:r>
        <w:instrText xml:space="preserve"> SEQ Figure \* ARABIC </w:instrText>
      </w:r>
      <w:r>
        <w:fldChar w:fldCharType="separate"/>
      </w:r>
      <w:r w:rsidR="00A83021">
        <w:rPr>
          <w:noProof/>
        </w:rPr>
        <w:t>10</w:t>
      </w:r>
      <w:r>
        <w:fldChar w:fldCharType="end"/>
      </w:r>
      <w:r>
        <w:t>, forecasting BTC price using ARIMA model</w:t>
      </w:r>
      <w:bookmarkEnd w:id="55"/>
    </w:p>
    <w:p w14:paraId="73AF3C48" w14:textId="039BF23B" w:rsidR="0049331C" w:rsidRDefault="0049331C" w:rsidP="00897EE9">
      <w:pPr>
        <w:rPr>
          <w:b/>
          <w:bCs/>
        </w:rPr>
      </w:pPr>
      <w:r w:rsidRPr="0049331C">
        <w:t>ARIMA is a popular time series forecasting model that captures temporal dependencies in data. By analyzing past cryptocurrency price movements and trends, ARIMA can generate forecasts for future price movements. This model is particularly useful for capturing short-term price fluctuations and identifying potential trading opportunities.</w:t>
      </w:r>
      <w:r w:rsidR="00B35681">
        <w:t xml:space="preserve"> </w:t>
      </w:r>
      <w:sdt>
        <w:sdtPr>
          <w:rPr>
            <w:b/>
            <w:bCs/>
          </w:rPr>
          <w:id w:val="1370877176"/>
          <w:citation/>
        </w:sdtPr>
        <w:sdtContent>
          <w:r w:rsidR="00B35681">
            <w:rPr>
              <w:b/>
              <w:bCs/>
            </w:rPr>
            <w:fldChar w:fldCharType="begin"/>
          </w:r>
          <w:r w:rsidR="00B35681">
            <w:instrText xml:space="preserve"> CITATION 6 \l 1033 </w:instrText>
          </w:r>
          <w:r w:rsidR="00B35681">
            <w:rPr>
              <w:b/>
              <w:bCs/>
            </w:rPr>
            <w:fldChar w:fldCharType="separate"/>
          </w:r>
          <w:r w:rsidR="00B35681" w:rsidRPr="00B35681">
            <w:rPr>
              <w:noProof/>
            </w:rPr>
            <w:t>(6)</w:t>
          </w:r>
          <w:r w:rsidR="00B35681">
            <w:rPr>
              <w:b/>
              <w:bCs/>
            </w:rPr>
            <w:fldChar w:fldCharType="end"/>
          </w:r>
        </w:sdtContent>
      </w:sdt>
    </w:p>
    <w:p w14:paraId="6DD19AAF" w14:textId="77777777" w:rsidR="005764E5" w:rsidRPr="005764E5" w:rsidRDefault="005764E5" w:rsidP="005764E5"/>
    <w:p w14:paraId="38B40012" w14:textId="77777777" w:rsidR="0049331C" w:rsidRDefault="0049331C" w:rsidP="002A2BC1">
      <w:pPr>
        <w:pStyle w:val="Heading2"/>
        <w:rPr>
          <w:rFonts w:eastAsiaTheme="minorHAnsi"/>
        </w:rPr>
      </w:pPr>
      <w:bookmarkStart w:id="56" w:name="_Toc165610245"/>
      <w:r w:rsidRPr="0049331C">
        <w:rPr>
          <w:rFonts w:eastAsiaTheme="minorHAnsi"/>
        </w:rPr>
        <w:lastRenderedPageBreak/>
        <w:t>Long Short-Term Memory (LSTM) Networks</w:t>
      </w:r>
      <w:bookmarkEnd w:id="56"/>
    </w:p>
    <w:p w14:paraId="12DDE9A6" w14:textId="77777777" w:rsidR="002A2BC1" w:rsidRDefault="0067553D" w:rsidP="002A2BC1">
      <w:pPr>
        <w:keepNext/>
      </w:pPr>
      <w:r>
        <w:rPr>
          <w:noProof/>
        </w:rPr>
        <w:drawing>
          <wp:inline distT="0" distB="0" distL="0" distR="0" wp14:anchorId="36957AFC" wp14:editId="1DF710C4">
            <wp:extent cx="5731510" cy="2814320"/>
            <wp:effectExtent l="0" t="0" r="2540" b="5080"/>
            <wp:docPr id="520014453" name="Picture 1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4453" name="Picture 14" descr="A graph with lines and numbe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4E607A4B" w14:textId="42751D90" w:rsidR="005764E5" w:rsidRPr="005764E5" w:rsidRDefault="002A2BC1" w:rsidP="002A2BC1">
      <w:pPr>
        <w:pStyle w:val="Caption"/>
      </w:pPr>
      <w:bookmarkStart w:id="57" w:name="_Toc165610279"/>
      <w:r>
        <w:t xml:space="preserve">Figure </w:t>
      </w:r>
      <w:r>
        <w:fldChar w:fldCharType="begin"/>
      </w:r>
      <w:r>
        <w:instrText xml:space="preserve"> SEQ Figure \* ARABIC </w:instrText>
      </w:r>
      <w:r>
        <w:fldChar w:fldCharType="separate"/>
      </w:r>
      <w:r w:rsidR="00A83021">
        <w:rPr>
          <w:noProof/>
        </w:rPr>
        <w:t>11</w:t>
      </w:r>
      <w:r>
        <w:fldChar w:fldCharType="end"/>
      </w:r>
      <w:r>
        <w:t>, forecasting ENJ price using different models</w:t>
      </w:r>
      <w:bookmarkEnd w:id="57"/>
    </w:p>
    <w:p w14:paraId="24A883A1" w14:textId="1C2AF10D" w:rsidR="0049331C" w:rsidRPr="0049331C" w:rsidRDefault="0049331C" w:rsidP="00897EE9">
      <w:pPr>
        <w:rPr>
          <w:b/>
          <w:bCs/>
        </w:rPr>
      </w:pPr>
      <w:r w:rsidRPr="0049331C">
        <w:t>LSTM networks are a type of recurrent neural network (RNN) designed to handle sequential data with long-range dependencies. In cryptocurrency trading, LSTM networks are widely used for time series forecasting tasks, as they can effectively capture complex patterns and trends in price data. By learning from historical price sequences, LSTM networks can generate accurate predictions of future price movements.</w:t>
      </w:r>
      <w:r w:rsidR="009C1147">
        <w:t xml:space="preserve"> </w:t>
      </w:r>
      <w:sdt>
        <w:sdtPr>
          <w:rPr>
            <w:b/>
            <w:bCs/>
          </w:rPr>
          <w:id w:val="1495372027"/>
          <w:citation/>
        </w:sdtPr>
        <w:sdtContent>
          <w:r w:rsidR="009C1147">
            <w:rPr>
              <w:b/>
              <w:bCs/>
            </w:rPr>
            <w:fldChar w:fldCharType="begin"/>
          </w:r>
          <w:r w:rsidR="009C1147">
            <w:instrText xml:space="preserve"> CITATION 7 \l 1033 </w:instrText>
          </w:r>
          <w:r w:rsidR="009C1147">
            <w:rPr>
              <w:b/>
              <w:bCs/>
            </w:rPr>
            <w:fldChar w:fldCharType="separate"/>
          </w:r>
          <w:r w:rsidR="009C1147" w:rsidRPr="009C1147">
            <w:rPr>
              <w:noProof/>
            </w:rPr>
            <w:t>(7)</w:t>
          </w:r>
          <w:r w:rsidR="009C1147">
            <w:rPr>
              <w:b/>
              <w:bCs/>
            </w:rPr>
            <w:fldChar w:fldCharType="end"/>
          </w:r>
        </w:sdtContent>
      </w:sdt>
    </w:p>
    <w:p w14:paraId="6BCD0945" w14:textId="77777777" w:rsidR="0049331C" w:rsidRDefault="0049331C" w:rsidP="002A2BC1">
      <w:pPr>
        <w:pStyle w:val="Heading2"/>
        <w:rPr>
          <w:rFonts w:eastAsiaTheme="minorHAnsi"/>
        </w:rPr>
      </w:pPr>
      <w:bookmarkStart w:id="58" w:name="_Toc165610246"/>
      <w:r w:rsidRPr="0049331C">
        <w:rPr>
          <w:rFonts w:eastAsiaTheme="minorHAnsi"/>
        </w:rPr>
        <w:t>Facebook Prophet Model</w:t>
      </w:r>
      <w:bookmarkEnd w:id="58"/>
    </w:p>
    <w:p w14:paraId="1C575F5E" w14:textId="77777777" w:rsidR="002A2BC1" w:rsidRDefault="004F2010" w:rsidP="002A2BC1">
      <w:pPr>
        <w:keepNext/>
      </w:pPr>
      <w:r>
        <w:rPr>
          <w:noProof/>
        </w:rPr>
        <w:drawing>
          <wp:inline distT="0" distB="0" distL="0" distR="0" wp14:anchorId="209B0ED8" wp14:editId="56E157ED">
            <wp:extent cx="5731510" cy="2813050"/>
            <wp:effectExtent l="0" t="0" r="2540" b="6350"/>
            <wp:docPr id="739027248" name="Picture 13"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7248" name="Picture 13" descr="A graph with a line drawn on i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21F20E0A" w14:textId="62F4BF45" w:rsidR="004F2010" w:rsidRPr="004F2010" w:rsidRDefault="002A2BC1" w:rsidP="002A2BC1">
      <w:pPr>
        <w:pStyle w:val="Caption"/>
      </w:pPr>
      <w:bookmarkStart w:id="59" w:name="_Toc165610280"/>
      <w:r>
        <w:t xml:space="preserve">Figure </w:t>
      </w:r>
      <w:r>
        <w:fldChar w:fldCharType="begin"/>
      </w:r>
      <w:r>
        <w:instrText xml:space="preserve"> SEQ Figure \* ARABIC </w:instrText>
      </w:r>
      <w:r>
        <w:fldChar w:fldCharType="separate"/>
      </w:r>
      <w:r w:rsidR="00A83021">
        <w:rPr>
          <w:noProof/>
        </w:rPr>
        <w:t>12</w:t>
      </w:r>
      <w:r>
        <w:fldChar w:fldCharType="end"/>
      </w:r>
      <w:r>
        <w:t>, forecasting BTC price using prophet</w:t>
      </w:r>
      <w:bookmarkEnd w:id="59"/>
    </w:p>
    <w:p w14:paraId="6FCE797F" w14:textId="5F1B2637" w:rsidR="0049331C" w:rsidRPr="0049331C" w:rsidRDefault="0049331C" w:rsidP="00897EE9">
      <w:pPr>
        <w:rPr>
          <w:b/>
          <w:bCs/>
        </w:rPr>
      </w:pPr>
      <w:r w:rsidRPr="0049331C">
        <w:t xml:space="preserve">The Facebook Prophet model is an open-source forecasting tool designed for time series data. It provides a simple yet powerful framework for predicting cryptocurrency prices based on historical data patterns, seasonality, and trends. The Prophet model is highly customizable and </w:t>
      </w:r>
      <w:r w:rsidRPr="0049331C">
        <w:lastRenderedPageBreak/>
        <w:t>can incorporate external factors such as holidays and events to improve prediction accuracy.</w:t>
      </w:r>
      <w:r w:rsidR="009C1147">
        <w:t xml:space="preserve"> </w:t>
      </w:r>
      <w:sdt>
        <w:sdtPr>
          <w:rPr>
            <w:b/>
            <w:bCs/>
          </w:rPr>
          <w:id w:val="1064146455"/>
          <w:citation/>
        </w:sdtPr>
        <w:sdtContent>
          <w:r w:rsidR="009C1147">
            <w:rPr>
              <w:b/>
              <w:bCs/>
            </w:rPr>
            <w:fldChar w:fldCharType="begin"/>
          </w:r>
          <w:r w:rsidR="009C1147">
            <w:instrText xml:space="preserve"> CITATION 8 \l 1033 </w:instrText>
          </w:r>
          <w:r w:rsidR="009C1147">
            <w:rPr>
              <w:b/>
              <w:bCs/>
            </w:rPr>
            <w:fldChar w:fldCharType="separate"/>
          </w:r>
          <w:r w:rsidR="009C1147" w:rsidRPr="009C1147">
            <w:rPr>
              <w:noProof/>
            </w:rPr>
            <w:t>(8)</w:t>
          </w:r>
          <w:r w:rsidR="009C1147">
            <w:rPr>
              <w:b/>
              <w:bCs/>
            </w:rPr>
            <w:fldChar w:fldCharType="end"/>
          </w:r>
        </w:sdtContent>
      </w:sdt>
    </w:p>
    <w:p w14:paraId="3A74F1B3" w14:textId="77777777" w:rsidR="0049331C" w:rsidRDefault="0049331C" w:rsidP="002A2BC1">
      <w:pPr>
        <w:pStyle w:val="Heading2"/>
        <w:rPr>
          <w:rFonts w:eastAsiaTheme="minorHAnsi"/>
        </w:rPr>
      </w:pPr>
      <w:bookmarkStart w:id="60" w:name="_Toc165610247"/>
      <w:r w:rsidRPr="0049331C">
        <w:rPr>
          <w:rFonts w:eastAsiaTheme="minorHAnsi"/>
        </w:rPr>
        <w:t>Lasso Regression</w:t>
      </w:r>
      <w:bookmarkEnd w:id="60"/>
    </w:p>
    <w:p w14:paraId="5F17FE50" w14:textId="6BDED720" w:rsidR="0049331C" w:rsidRPr="0049331C" w:rsidRDefault="0049331C" w:rsidP="00897EE9">
      <w:pPr>
        <w:rPr>
          <w:b/>
          <w:bCs/>
        </w:rPr>
      </w:pPr>
      <w:r w:rsidRPr="0049331C">
        <w:t>Lasso regression is a linear regression technique that incorporates regularization to prevent overfitting and improve model interpretability. In cryptocurrency trading, Lasso regression can be used to identify significant features and variables that influence price movements. By penalizing the magnitude of regression coefficients, Lasso regression selects a subset of features that contribute most to the prediction task.</w:t>
      </w:r>
      <w:r w:rsidR="009C1147">
        <w:t xml:space="preserve"> </w:t>
      </w:r>
      <w:sdt>
        <w:sdtPr>
          <w:rPr>
            <w:b/>
            <w:bCs/>
          </w:rPr>
          <w:id w:val="-804232761"/>
          <w:citation/>
        </w:sdtPr>
        <w:sdtContent>
          <w:r w:rsidR="009C1147">
            <w:rPr>
              <w:b/>
              <w:bCs/>
            </w:rPr>
            <w:fldChar w:fldCharType="begin"/>
          </w:r>
          <w:r w:rsidR="009C1147">
            <w:instrText xml:space="preserve"> CITATION 9 \l 1033 </w:instrText>
          </w:r>
          <w:r w:rsidR="009C1147">
            <w:rPr>
              <w:b/>
              <w:bCs/>
            </w:rPr>
            <w:fldChar w:fldCharType="separate"/>
          </w:r>
          <w:r w:rsidR="009C1147" w:rsidRPr="009C1147">
            <w:rPr>
              <w:noProof/>
            </w:rPr>
            <w:t>(9)</w:t>
          </w:r>
          <w:r w:rsidR="009C1147">
            <w:rPr>
              <w:b/>
              <w:bCs/>
            </w:rPr>
            <w:fldChar w:fldCharType="end"/>
          </w:r>
        </w:sdtContent>
      </w:sdt>
    </w:p>
    <w:p w14:paraId="2C23D64B" w14:textId="77777777" w:rsidR="0049331C" w:rsidRDefault="0049331C" w:rsidP="002A2BC1">
      <w:pPr>
        <w:pStyle w:val="Heading2"/>
        <w:rPr>
          <w:rFonts w:eastAsiaTheme="minorHAnsi"/>
        </w:rPr>
      </w:pPr>
      <w:bookmarkStart w:id="61" w:name="_Toc165610248"/>
      <w:r w:rsidRPr="0049331C">
        <w:rPr>
          <w:rFonts w:eastAsiaTheme="minorHAnsi"/>
        </w:rPr>
        <w:t>Ridge Regression</w:t>
      </w:r>
      <w:bookmarkEnd w:id="61"/>
    </w:p>
    <w:p w14:paraId="36842299" w14:textId="05ECB734" w:rsidR="0049331C" w:rsidRPr="0049331C" w:rsidRDefault="0049331C" w:rsidP="00897EE9">
      <w:pPr>
        <w:rPr>
          <w:b/>
          <w:bCs/>
        </w:rPr>
      </w:pPr>
      <w:r w:rsidRPr="0049331C">
        <w:t>Similar to Lasso regression, Ridge regression is a linear regression technique that incorporates regularization. However, Ridge regression penalizes the square of regression coefficients, leading to a smoother solution with less variance. In cryptocurrency trading, Ridge regression can help mitigate multicollinearity and improve the stability of price predictions.</w:t>
      </w:r>
      <w:sdt>
        <w:sdtPr>
          <w:rPr>
            <w:b/>
            <w:bCs/>
          </w:rPr>
          <w:id w:val="-1584979435"/>
          <w:citation/>
        </w:sdtPr>
        <w:sdtContent>
          <w:r w:rsidR="009C1147">
            <w:rPr>
              <w:b/>
              <w:bCs/>
            </w:rPr>
            <w:fldChar w:fldCharType="begin"/>
          </w:r>
          <w:r w:rsidR="009C1147">
            <w:instrText xml:space="preserve"> CITATION 10 \l 1033 </w:instrText>
          </w:r>
          <w:r w:rsidR="009C1147">
            <w:rPr>
              <w:b/>
              <w:bCs/>
            </w:rPr>
            <w:fldChar w:fldCharType="separate"/>
          </w:r>
          <w:r w:rsidR="009C1147">
            <w:rPr>
              <w:noProof/>
            </w:rPr>
            <w:t xml:space="preserve"> </w:t>
          </w:r>
          <w:r w:rsidR="009C1147" w:rsidRPr="009C1147">
            <w:rPr>
              <w:noProof/>
            </w:rPr>
            <w:t>(10)</w:t>
          </w:r>
          <w:r w:rsidR="009C1147">
            <w:rPr>
              <w:b/>
              <w:bCs/>
            </w:rPr>
            <w:fldChar w:fldCharType="end"/>
          </w:r>
        </w:sdtContent>
      </w:sdt>
    </w:p>
    <w:p w14:paraId="2C3A5174" w14:textId="77777777" w:rsidR="0049331C" w:rsidRDefault="0049331C" w:rsidP="002A2BC1">
      <w:pPr>
        <w:pStyle w:val="Heading2"/>
        <w:rPr>
          <w:rFonts w:eastAsiaTheme="minorHAnsi"/>
        </w:rPr>
      </w:pPr>
      <w:bookmarkStart w:id="62" w:name="_Toc165610249"/>
      <w:r w:rsidRPr="0049331C">
        <w:rPr>
          <w:rFonts w:eastAsiaTheme="minorHAnsi"/>
        </w:rPr>
        <w:t>Linear Regression</w:t>
      </w:r>
      <w:bookmarkEnd w:id="62"/>
    </w:p>
    <w:p w14:paraId="630840B0" w14:textId="77777777" w:rsidR="002A2BC1" w:rsidRDefault="005764E5" w:rsidP="002A2BC1">
      <w:pPr>
        <w:keepNext/>
      </w:pPr>
      <w:r>
        <w:rPr>
          <w:noProof/>
        </w:rPr>
        <w:drawing>
          <wp:inline distT="0" distB="0" distL="0" distR="0" wp14:anchorId="44528F8E" wp14:editId="496F88D6">
            <wp:extent cx="5731510" cy="2813050"/>
            <wp:effectExtent l="0" t="0" r="2540" b="6350"/>
            <wp:docPr id="629090174" name="Picture 1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0174" name="Picture 10" descr="A graph showing a line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28C2D2FC" w14:textId="2A1024CF" w:rsidR="005764E5" w:rsidRPr="005764E5" w:rsidRDefault="002A2BC1" w:rsidP="002A2BC1">
      <w:pPr>
        <w:pStyle w:val="Caption"/>
      </w:pPr>
      <w:bookmarkStart w:id="63" w:name="_Toc165610281"/>
      <w:r>
        <w:t xml:space="preserve">Figure </w:t>
      </w:r>
      <w:r>
        <w:fldChar w:fldCharType="begin"/>
      </w:r>
      <w:r>
        <w:instrText xml:space="preserve"> SEQ Figure \* ARABIC </w:instrText>
      </w:r>
      <w:r>
        <w:fldChar w:fldCharType="separate"/>
      </w:r>
      <w:r w:rsidR="00A83021">
        <w:rPr>
          <w:noProof/>
        </w:rPr>
        <w:t>13</w:t>
      </w:r>
      <w:r>
        <w:fldChar w:fldCharType="end"/>
      </w:r>
      <w:r>
        <w:t>, forecasting BTC price using different regression methods</w:t>
      </w:r>
      <w:bookmarkEnd w:id="63"/>
    </w:p>
    <w:p w14:paraId="063011C4" w14:textId="2988109B" w:rsidR="0049331C" w:rsidRDefault="0049331C" w:rsidP="00897EE9">
      <w:pPr>
        <w:rPr>
          <w:b/>
          <w:bCs/>
        </w:rPr>
      </w:pPr>
      <w:r w:rsidRPr="0049331C">
        <w:t>Linear regression is a simple yet powerful ML model used for predicting numerical outcomes based on linear relationships between input features and target variables. In cryptocurrency trading, linear regression can be applied to identify linear trends and patterns in price data, providing insights into potential price movements.</w:t>
      </w:r>
      <w:r w:rsidR="009C1147">
        <w:t xml:space="preserve"> </w:t>
      </w:r>
      <w:sdt>
        <w:sdtPr>
          <w:rPr>
            <w:b/>
            <w:bCs/>
          </w:rPr>
          <w:id w:val="-1330524566"/>
          <w:citation/>
        </w:sdtPr>
        <w:sdtContent>
          <w:r w:rsidR="009C1147">
            <w:rPr>
              <w:b/>
              <w:bCs/>
            </w:rPr>
            <w:fldChar w:fldCharType="begin"/>
          </w:r>
          <w:r w:rsidR="009C1147">
            <w:instrText xml:space="preserve"> CITATION 11 \l 1033 </w:instrText>
          </w:r>
          <w:r w:rsidR="009C1147">
            <w:rPr>
              <w:b/>
              <w:bCs/>
            </w:rPr>
            <w:fldChar w:fldCharType="separate"/>
          </w:r>
          <w:r w:rsidR="009C1147" w:rsidRPr="009C1147">
            <w:rPr>
              <w:noProof/>
            </w:rPr>
            <w:t>(11)</w:t>
          </w:r>
          <w:r w:rsidR="009C1147">
            <w:rPr>
              <w:b/>
              <w:bCs/>
            </w:rPr>
            <w:fldChar w:fldCharType="end"/>
          </w:r>
        </w:sdtContent>
      </w:sdt>
    </w:p>
    <w:p w14:paraId="33BD3EC9" w14:textId="1290DFA0" w:rsidR="00BB1283" w:rsidRPr="00BB1283" w:rsidRDefault="00BB1283" w:rsidP="00897EE9">
      <w:pPr>
        <w:rPr>
          <w:lang w:val="en-GB"/>
        </w:rPr>
      </w:pPr>
      <w:r>
        <w:t xml:space="preserve">It would be necessary to mention that for Signal of buy and sell, different regressions algorithms such as </w:t>
      </w:r>
      <w:r w:rsidRPr="00BB1283">
        <w:t>Decision</w:t>
      </w:r>
      <w:r>
        <w:t xml:space="preserve"> </w:t>
      </w:r>
      <w:r w:rsidRPr="00BB1283">
        <w:t>Tree</w:t>
      </w:r>
      <w:r>
        <w:t xml:space="preserve"> </w:t>
      </w:r>
      <w:r w:rsidRPr="00BB1283">
        <w:t>Regressor</w:t>
      </w:r>
      <w:r>
        <w:t xml:space="preserve">, </w:t>
      </w:r>
      <w:r w:rsidRPr="00BB1283">
        <w:t>Random</w:t>
      </w:r>
      <w:r>
        <w:t xml:space="preserve"> </w:t>
      </w:r>
      <w:r w:rsidRPr="00BB1283">
        <w:t>Forest</w:t>
      </w:r>
      <w:r>
        <w:t xml:space="preserve"> </w:t>
      </w:r>
      <w:r w:rsidRPr="00BB1283">
        <w:t>Regressor</w:t>
      </w:r>
      <w:r>
        <w:t xml:space="preserve">, </w:t>
      </w:r>
      <w:r w:rsidRPr="00BB1283">
        <w:t>Gradient</w:t>
      </w:r>
      <w:r>
        <w:t xml:space="preserve"> </w:t>
      </w:r>
      <w:r w:rsidRPr="00BB1283">
        <w:t>Boosting</w:t>
      </w:r>
      <w:r>
        <w:t xml:space="preserve"> </w:t>
      </w:r>
      <w:r w:rsidRPr="00BB1283">
        <w:t>Regressor</w:t>
      </w:r>
      <w:r>
        <w:t xml:space="preserve">, </w:t>
      </w:r>
      <w:r w:rsidRPr="00BB1283">
        <w:t>KN</w:t>
      </w:r>
      <w:r>
        <w:t xml:space="preserve">N </w:t>
      </w:r>
      <w:r w:rsidRPr="00BB1283">
        <w:t>Regressor</w:t>
      </w:r>
      <w:r w:rsidR="00BA20A0">
        <w:t xml:space="preserve"> and</w:t>
      </w:r>
      <w:r>
        <w:t xml:space="preserve"> </w:t>
      </w:r>
      <w:r w:rsidRPr="00BB1283">
        <w:t>MLP</w:t>
      </w:r>
      <w:r>
        <w:t xml:space="preserve"> </w:t>
      </w:r>
      <w:r w:rsidRPr="00BB1283">
        <w:t>Regressor</w:t>
      </w:r>
      <w:r w:rsidR="00BA20A0">
        <w:t xml:space="preserve">, but because </w:t>
      </w:r>
      <w:r w:rsidR="00CF3529">
        <w:t>it’s</w:t>
      </w:r>
      <w:r w:rsidR="00BA20A0">
        <w:t xml:space="preserve"> not the main part, I haven’t mentioned it.</w:t>
      </w:r>
    </w:p>
    <w:p w14:paraId="0DE65933" w14:textId="77777777" w:rsidR="00EF3950" w:rsidRDefault="0049331C" w:rsidP="00897EE9">
      <w:pPr>
        <w:rPr>
          <w:b/>
          <w:bCs/>
        </w:rPr>
      </w:pPr>
      <w:r w:rsidRPr="0049331C">
        <w:lastRenderedPageBreak/>
        <w:t>These ML models offer valuable insights into cryptocurrency price dynamics and can assist traders in making informed investment decisions. By leveraging advanced algorithms and techniques, traders can gain a competitive edge in the volatile cryptocurrency market and maximize profitability.</w:t>
      </w:r>
    </w:p>
    <w:p w14:paraId="598FF453" w14:textId="46D5AE3E" w:rsidR="00D82EF2" w:rsidRDefault="00D82EF2">
      <w:pPr>
        <w:spacing w:line="259" w:lineRule="auto"/>
        <w:jc w:val="left"/>
      </w:pPr>
      <w:bookmarkStart w:id="64" w:name="_Toc156219496"/>
      <w:bookmarkEnd w:id="53"/>
      <w:r>
        <w:br w:type="page"/>
      </w:r>
    </w:p>
    <w:p w14:paraId="5090125B" w14:textId="77777777" w:rsidR="00D82EF2" w:rsidRDefault="00D82EF2" w:rsidP="00D82EF2">
      <w:pPr>
        <w:pStyle w:val="Heading1"/>
      </w:pPr>
      <w:bookmarkStart w:id="65" w:name="_Toc165610250"/>
      <w:r>
        <w:lastRenderedPageBreak/>
        <w:t>Trading Signals and Analysis</w:t>
      </w:r>
      <w:bookmarkEnd w:id="65"/>
    </w:p>
    <w:p w14:paraId="421D1D14" w14:textId="77777777" w:rsidR="00D82EF2" w:rsidRDefault="00D82EF2" w:rsidP="00D82EF2">
      <w:pPr>
        <w:pStyle w:val="Heading2"/>
      </w:pPr>
      <w:bookmarkStart w:id="66" w:name="_Toc165610251"/>
      <w:r>
        <w:t>General Trading Signals</w:t>
      </w:r>
      <w:bookmarkEnd w:id="66"/>
    </w:p>
    <w:p w14:paraId="49B18731" w14:textId="182E0FB7" w:rsidR="00D82EF2" w:rsidRDefault="00D82EF2" w:rsidP="00D82EF2">
      <w:r>
        <w:t>In this section, we generate buy and sell signals based on the forecasts obtained from the Prophet model trained on historical Bitcoin price data.</w:t>
      </w:r>
    </w:p>
    <w:p w14:paraId="1C867079" w14:textId="77777777" w:rsidR="00D82EF2" w:rsidRPr="00D82EF2" w:rsidRDefault="00D82EF2" w:rsidP="00D82EF2">
      <w:pPr>
        <w:pStyle w:val="Heading3"/>
      </w:pPr>
      <w:bookmarkStart w:id="67" w:name="_Toc165610252"/>
      <w:r w:rsidRPr="00D82EF2">
        <w:t>Forecasting Time Horizons</w:t>
      </w:r>
      <w:bookmarkEnd w:id="67"/>
    </w:p>
    <w:p w14:paraId="6C95826F" w14:textId="77777777" w:rsidR="00D82EF2" w:rsidRPr="00D82EF2" w:rsidRDefault="00D82EF2" w:rsidP="00D82EF2">
      <w:r w:rsidRPr="00D82EF2">
        <w:t>Next Week: Short-term forecast for the upcoming week to capture immediate market trends and price movements.</w:t>
      </w:r>
    </w:p>
    <w:p w14:paraId="3EB9CA2B" w14:textId="77777777" w:rsidR="00D82EF2" w:rsidRPr="00D82EF2" w:rsidRDefault="00D82EF2" w:rsidP="00D82EF2">
      <w:r w:rsidRPr="00D82EF2">
        <w:t>Next Two Weeks: Medium-term forecast for the subsequent two weeks to identify medium-range market trends and potential trading opportunities.</w:t>
      </w:r>
    </w:p>
    <w:p w14:paraId="788DB88C" w14:textId="77777777" w:rsidR="00D82EF2" w:rsidRPr="00D82EF2" w:rsidRDefault="00D82EF2" w:rsidP="00D82EF2">
      <w:r w:rsidRPr="00D82EF2">
        <w:t>Next Month: Long-term forecast for the following month to anticipate longer-term market trends and positional trading strategies.</w:t>
      </w:r>
    </w:p>
    <w:p w14:paraId="6FEDC665" w14:textId="77777777" w:rsidR="00D82EF2" w:rsidRPr="00D82EF2" w:rsidRDefault="00D82EF2" w:rsidP="00D82EF2">
      <w:pPr>
        <w:pStyle w:val="Heading3"/>
      </w:pPr>
      <w:bookmarkStart w:id="68" w:name="_Toc165610253"/>
      <w:r w:rsidRPr="00D82EF2">
        <w:t>Signal Generation</w:t>
      </w:r>
      <w:bookmarkEnd w:id="68"/>
    </w:p>
    <w:p w14:paraId="0FE1147E" w14:textId="77777777" w:rsidR="00D82EF2" w:rsidRDefault="00D82EF2" w:rsidP="00D82EF2">
      <w:r w:rsidRPr="00D82EF2">
        <w:t>Buy Signal: A buy signal is generated when the forecasted price indicates a potential increase in value, signaling a favorable buying opportunity. This signal suggests initiating or increasing positions in the respective cryptocurrency.</w:t>
      </w:r>
    </w:p>
    <w:p w14:paraId="4AE4AD40" w14:textId="77777777" w:rsidR="00D2138C" w:rsidRDefault="00E904E4" w:rsidP="00D2138C">
      <w:pPr>
        <w:keepNext/>
      </w:pPr>
      <w:r w:rsidRPr="00E904E4">
        <w:rPr>
          <w:noProof/>
        </w:rPr>
        <w:drawing>
          <wp:inline distT="0" distB="0" distL="0" distR="0" wp14:anchorId="5EB580CF" wp14:editId="54A7B6A8">
            <wp:extent cx="5731510" cy="2684780"/>
            <wp:effectExtent l="0" t="0" r="2540" b="1270"/>
            <wp:docPr id="111547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780" name="Picture 1" descr="A screenshot of a computer&#10;&#10;Description automatically generated"/>
                    <pic:cNvPicPr/>
                  </pic:nvPicPr>
                  <pic:blipFill>
                    <a:blip r:embed="rId21"/>
                    <a:stretch>
                      <a:fillRect/>
                    </a:stretch>
                  </pic:blipFill>
                  <pic:spPr>
                    <a:xfrm>
                      <a:off x="0" y="0"/>
                      <a:ext cx="5731510" cy="2684780"/>
                    </a:xfrm>
                    <a:prstGeom prst="rect">
                      <a:avLst/>
                    </a:prstGeom>
                  </pic:spPr>
                </pic:pic>
              </a:graphicData>
            </a:graphic>
          </wp:inline>
        </w:drawing>
      </w:r>
    </w:p>
    <w:p w14:paraId="0B505954" w14:textId="30B9D149" w:rsidR="00E904E4" w:rsidRPr="00D82EF2" w:rsidRDefault="00D2138C" w:rsidP="00D2138C">
      <w:pPr>
        <w:pStyle w:val="Caption"/>
      </w:pPr>
      <w:bookmarkStart w:id="69" w:name="_Toc165610282"/>
      <w:r>
        <w:t xml:space="preserve">Figure </w:t>
      </w:r>
      <w:r>
        <w:fldChar w:fldCharType="begin"/>
      </w:r>
      <w:r>
        <w:instrText xml:space="preserve"> SEQ Figure \* ARABIC </w:instrText>
      </w:r>
      <w:r>
        <w:fldChar w:fldCharType="separate"/>
      </w:r>
      <w:r w:rsidR="00A83021">
        <w:rPr>
          <w:noProof/>
        </w:rPr>
        <w:t>14</w:t>
      </w:r>
      <w:r>
        <w:fldChar w:fldCharType="end"/>
      </w:r>
      <w:r>
        <w:t>, cryptocurrencies buy and sell signal page</w:t>
      </w:r>
      <w:bookmarkEnd w:id="69"/>
    </w:p>
    <w:p w14:paraId="48DBECBB" w14:textId="77777777" w:rsidR="00D82EF2" w:rsidRDefault="00D82EF2" w:rsidP="00D82EF2">
      <w:r w:rsidRPr="00D82EF2">
        <w:t>Sell Signal: A sell signal is generated when the forecasted price suggests a potential decrease in value, signaling a favorable selling opportunity. This signal indicates reducing or exiting positions in the respective cryptocurrency to lock in profits or minimize losses.</w:t>
      </w:r>
    </w:p>
    <w:p w14:paraId="0A509AFE" w14:textId="77777777" w:rsidR="00D2138C" w:rsidRDefault="00E904E4" w:rsidP="00D2138C">
      <w:pPr>
        <w:keepNext/>
      </w:pPr>
      <w:r w:rsidRPr="00E904E4">
        <w:rPr>
          <w:noProof/>
        </w:rPr>
        <w:lastRenderedPageBreak/>
        <w:drawing>
          <wp:inline distT="0" distB="0" distL="0" distR="0" wp14:anchorId="06933659" wp14:editId="384FC12C">
            <wp:extent cx="5731510" cy="2527935"/>
            <wp:effectExtent l="0" t="0" r="2540" b="5715"/>
            <wp:docPr id="19153269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6974" name="Picture 1" descr="A screenshot of a computer screen&#10;&#10;Description automatically generated"/>
                    <pic:cNvPicPr/>
                  </pic:nvPicPr>
                  <pic:blipFill>
                    <a:blip r:embed="rId22"/>
                    <a:stretch>
                      <a:fillRect/>
                    </a:stretch>
                  </pic:blipFill>
                  <pic:spPr>
                    <a:xfrm>
                      <a:off x="0" y="0"/>
                      <a:ext cx="5731510" cy="2527935"/>
                    </a:xfrm>
                    <a:prstGeom prst="rect">
                      <a:avLst/>
                    </a:prstGeom>
                  </pic:spPr>
                </pic:pic>
              </a:graphicData>
            </a:graphic>
          </wp:inline>
        </w:drawing>
      </w:r>
    </w:p>
    <w:p w14:paraId="32164351" w14:textId="35D9D0C4" w:rsidR="00E904E4" w:rsidRPr="00D82EF2" w:rsidRDefault="00D2138C" w:rsidP="00D2138C">
      <w:pPr>
        <w:pStyle w:val="Caption"/>
      </w:pPr>
      <w:bookmarkStart w:id="70" w:name="_Toc165610283"/>
      <w:r>
        <w:t xml:space="preserve">Figure </w:t>
      </w:r>
      <w:r>
        <w:fldChar w:fldCharType="begin"/>
      </w:r>
      <w:r>
        <w:instrText xml:space="preserve"> SEQ Figure \* ARABIC </w:instrText>
      </w:r>
      <w:r>
        <w:fldChar w:fldCharType="separate"/>
      </w:r>
      <w:r w:rsidR="00A83021">
        <w:rPr>
          <w:noProof/>
        </w:rPr>
        <w:t>15</w:t>
      </w:r>
      <w:r>
        <w:fldChar w:fldCharType="end"/>
      </w:r>
      <w:r>
        <w:t>, system suggestion for buy and sell</w:t>
      </w:r>
      <w:bookmarkEnd w:id="70"/>
    </w:p>
    <w:p w14:paraId="38159C4C" w14:textId="77777777" w:rsidR="00D82EF2" w:rsidRPr="00D82EF2" w:rsidRDefault="00D82EF2" w:rsidP="00D82EF2">
      <w:pPr>
        <w:pStyle w:val="Heading3"/>
      </w:pPr>
      <w:bookmarkStart w:id="71" w:name="_Toc165610254"/>
      <w:r w:rsidRPr="00D82EF2">
        <w:t>Additional Features</w:t>
      </w:r>
      <w:bookmarkEnd w:id="71"/>
    </w:p>
    <w:p w14:paraId="3019EBB3" w14:textId="77777777" w:rsidR="00D82EF2" w:rsidRPr="00D82EF2" w:rsidRDefault="00D82EF2" w:rsidP="00D82EF2">
      <w:r w:rsidRPr="00D82EF2">
        <w:t>Trend Analysis: In addition to buy and sell signals, trend analysis is conducted to identify the overall direction of price movements. This analysis provides insights into whether the market is trending upwards (bullish), downwards (bearish), or sideways (neutral).</w:t>
      </w:r>
    </w:p>
    <w:p w14:paraId="6D73EE91" w14:textId="77777777" w:rsidR="00D82EF2" w:rsidRPr="00D82EF2" w:rsidRDefault="00D82EF2" w:rsidP="00D82EF2">
      <w:r w:rsidRPr="00D82EF2">
        <w:t>Financial News Embedding: Integration of financial news and market sentiment analysis to supplement technical forecasts and enhance trading decision-making. News sentiment analysis helps gauge market sentiment and its potential impact on cryptocurrency prices.</w:t>
      </w:r>
    </w:p>
    <w:p w14:paraId="687B0869" w14:textId="139427E4" w:rsidR="00D82EF2" w:rsidRDefault="00D82EF2" w:rsidP="00D82EF2">
      <w:r w:rsidRPr="00D82EF2">
        <w:t>Indicators: Utilization of technical indicators, such as moving averages, Relative Strength Index (RSI), and Bollinger Bands, to complement price forecasts and validate trading signals. These indicators provide additional confirmation of market trends and potential reversal points.</w:t>
      </w:r>
    </w:p>
    <w:p w14:paraId="649E519B" w14:textId="1B56A0A5" w:rsidR="00D82EF2" w:rsidRDefault="00D82EF2" w:rsidP="00D82EF2">
      <w:r>
        <w:t>If the forecasted price exceeds the upper threshold and no buy order is active, we initiate a buy order. If the forecasted price falls below the lower threshold and a buy order is active, we execute a sell order, realizing the profit. If the forecasted price falls below the stop-loss threshold and a buy order is active, we trigger a stop-loss to limit potential losses.</w:t>
      </w:r>
    </w:p>
    <w:p w14:paraId="28AD8BF0" w14:textId="77777777" w:rsidR="00D82EF2" w:rsidRDefault="00D82EF2" w:rsidP="00D82EF2">
      <w:pPr>
        <w:pStyle w:val="Heading3"/>
      </w:pPr>
      <w:bookmarkStart w:id="72" w:name="_Toc165610255"/>
      <w:r>
        <w:t>Results and Analysis</w:t>
      </w:r>
      <w:bookmarkEnd w:id="72"/>
    </w:p>
    <w:p w14:paraId="24DE4DDB" w14:textId="7A605C1B" w:rsidR="00D82EF2" w:rsidRDefault="00D82EF2" w:rsidP="00D82EF2">
      <w:r>
        <w:t>I simulate the trading process and display the buy and sell signals, along with the corresponding profit/loss incurred. Additionally, we compare the initial balance with the final balance to assess the overall profitability of the trading strategy.</w:t>
      </w:r>
    </w:p>
    <w:p w14:paraId="7F5D91F6" w14:textId="77777777" w:rsidR="00D82EF2" w:rsidRDefault="00D82EF2" w:rsidP="00D82EF2"/>
    <w:p w14:paraId="43B58E8A" w14:textId="77777777" w:rsidR="00D82EF2" w:rsidRDefault="00D82EF2" w:rsidP="00D82EF2">
      <w:pPr>
        <w:pStyle w:val="Heading2"/>
      </w:pPr>
      <w:bookmarkStart w:id="73" w:name="_Toc165610256"/>
      <w:r>
        <w:t>Conclusion</w:t>
      </w:r>
      <w:bookmarkEnd w:id="73"/>
    </w:p>
    <w:p w14:paraId="5C709769" w14:textId="3164A066" w:rsidR="00EF3950" w:rsidRPr="00D82EF2" w:rsidRDefault="00D82EF2" w:rsidP="00D82EF2">
      <w:r>
        <w:t>The trading signals and analysis provide valuable insights into potential market opportunities and guide decision-making for cryptocurrency traders. By leveraging forecasting models and implementing risk management techniques, traders can optimize their trading strategies and navigate the dynamic cryptocurrency markets more effectively.</w:t>
      </w:r>
      <w:r>
        <w:br w:type="page"/>
      </w:r>
    </w:p>
    <w:p w14:paraId="42A62865" w14:textId="58F8BDA3" w:rsidR="00D94B7E" w:rsidRPr="00160BD1" w:rsidRDefault="00D94B7E" w:rsidP="00160BD1">
      <w:pPr>
        <w:pStyle w:val="Heading1"/>
      </w:pPr>
      <w:bookmarkStart w:id="74" w:name="_Toc165610257"/>
      <w:r w:rsidRPr="00160BD1">
        <w:lastRenderedPageBreak/>
        <w:t>User Interface</w:t>
      </w:r>
      <w:bookmarkEnd w:id="64"/>
      <w:bookmarkEnd w:id="74"/>
    </w:p>
    <w:p w14:paraId="7B687158" w14:textId="77777777" w:rsidR="00D94B7E" w:rsidRDefault="00D94B7E" w:rsidP="002E28A1">
      <w:r w:rsidRPr="0080251E">
        <w:t>The user interface</w:t>
      </w:r>
      <w:r>
        <w:t xml:space="preserve"> (UI)</w:t>
      </w:r>
      <w:r w:rsidRPr="0080251E">
        <w:t xml:space="preserve"> is a critical aspect of the project, ensuring a seamless and visually appealing experience. Three distinct routes cater to different functionalities, maintaining a cohesive design across all interactions.</w:t>
      </w:r>
    </w:p>
    <w:p w14:paraId="12D7A730" w14:textId="77777777" w:rsidR="00D2138C" w:rsidRDefault="00453581" w:rsidP="00D2138C">
      <w:pPr>
        <w:keepNext/>
      </w:pPr>
      <w:r w:rsidRPr="00453581">
        <w:rPr>
          <w:noProof/>
        </w:rPr>
        <w:drawing>
          <wp:inline distT="0" distB="0" distL="0" distR="0" wp14:anchorId="22CC9533" wp14:editId="1104E652">
            <wp:extent cx="5731510" cy="2716530"/>
            <wp:effectExtent l="0" t="0" r="2540" b="7620"/>
            <wp:docPr id="99993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9924" name="Picture 1" descr="A screenshot of a computer&#10;&#10;Description automatically generated"/>
                    <pic:cNvPicPr/>
                  </pic:nvPicPr>
                  <pic:blipFill>
                    <a:blip r:embed="rId23"/>
                    <a:stretch>
                      <a:fillRect/>
                    </a:stretch>
                  </pic:blipFill>
                  <pic:spPr>
                    <a:xfrm>
                      <a:off x="0" y="0"/>
                      <a:ext cx="5731510" cy="2716530"/>
                    </a:xfrm>
                    <a:prstGeom prst="rect">
                      <a:avLst/>
                    </a:prstGeom>
                  </pic:spPr>
                </pic:pic>
              </a:graphicData>
            </a:graphic>
          </wp:inline>
        </w:drawing>
      </w:r>
    </w:p>
    <w:p w14:paraId="79D2FCA7" w14:textId="7F41A6B8" w:rsidR="00453581" w:rsidRDefault="00D2138C" w:rsidP="00D2138C">
      <w:pPr>
        <w:pStyle w:val="Caption"/>
      </w:pPr>
      <w:bookmarkStart w:id="75" w:name="_Toc165610284"/>
      <w:r>
        <w:t xml:space="preserve">Figure </w:t>
      </w:r>
      <w:r>
        <w:fldChar w:fldCharType="begin"/>
      </w:r>
      <w:r>
        <w:instrText xml:space="preserve"> SEQ Figure \* ARABIC </w:instrText>
      </w:r>
      <w:r>
        <w:fldChar w:fldCharType="separate"/>
      </w:r>
      <w:r w:rsidR="00A83021">
        <w:rPr>
          <w:noProof/>
        </w:rPr>
        <w:t>16</w:t>
      </w:r>
      <w:r>
        <w:fldChar w:fldCharType="end"/>
      </w:r>
      <w:r>
        <w:t>, the main page using flask</w:t>
      </w:r>
      <w:bookmarkEnd w:id="75"/>
    </w:p>
    <w:p w14:paraId="70D1482F" w14:textId="0FF16A8B" w:rsidR="00D94B7E" w:rsidRDefault="00D94B7E" w:rsidP="00797C7A">
      <w:bookmarkStart w:id="76" w:name="_Toc156159198"/>
      <w:bookmarkStart w:id="77" w:name="_Toc156160716"/>
      <w:r w:rsidRPr="00BF51AD">
        <w:t xml:space="preserve">In the development of this </w:t>
      </w:r>
      <w:r w:rsidR="00797C7A">
        <w:t>Cryptocurrency Analysis</w:t>
      </w:r>
      <w:r w:rsidRPr="00BF51AD">
        <w:t xml:space="preserve">, the entire user interface (UI) is constructed using the Flask library in Python, within the app.py file. </w:t>
      </w:r>
      <w:r w:rsidR="00797C7A">
        <w:t>The file</w:t>
      </w:r>
      <w:r w:rsidRPr="00BF51AD">
        <w:t xml:space="preserve"> integrates HTML, CSS, and JS components to enhance overall performance and deliver an optimized user experience.</w:t>
      </w:r>
      <w:r w:rsidR="00D2138C">
        <w:t xml:space="preserve"> Also in UI all plots done by </w:t>
      </w:r>
      <w:proofErr w:type="spellStart"/>
      <w:r w:rsidR="00D2138C">
        <w:t>plotly</w:t>
      </w:r>
      <w:proofErr w:type="spellEnd"/>
      <w:r w:rsidR="00D2138C">
        <w:t>.</w:t>
      </w:r>
    </w:p>
    <w:p w14:paraId="27CB1FCC" w14:textId="77777777" w:rsidR="00D94B7E" w:rsidRPr="00160BD1" w:rsidRDefault="00D94B7E" w:rsidP="00160BD1">
      <w:pPr>
        <w:pStyle w:val="Heading2"/>
      </w:pPr>
      <w:bookmarkStart w:id="78" w:name="_Toc156219497"/>
      <w:bookmarkStart w:id="79" w:name="_Toc165610258"/>
      <w:r w:rsidRPr="00160BD1">
        <w:t>Flask Application (app.py)</w:t>
      </w:r>
      <w:bookmarkEnd w:id="76"/>
      <w:bookmarkEnd w:id="77"/>
      <w:bookmarkEnd w:id="78"/>
      <w:bookmarkEnd w:id="79"/>
    </w:p>
    <w:p w14:paraId="368F9E2A" w14:textId="77777777" w:rsidR="00D94B7E" w:rsidRPr="0080251E" w:rsidRDefault="00D94B7E" w:rsidP="002E28A1">
      <w:r w:rsidRPr="0080251E">
        <w:t>The Flask application serves as the backbone of the chatbot, providing a scalable and dynamic platform. The following routes cater to distinct functionalities:</w:t>
      </w:r>
    </w:p>
    <w:p w14:paraId="617F3590" w14:textId="77777777" w:rsidR="00D94B7E" w:rsidRDefault="00D94B7E" w:rsidP="0081223F">
      <w:pPr>
        <w:pStyle w:val="Heading2"/>
      </w:pPr>
      <w:bookmarkStart w:id="80" w:name="_Toc156219501"/>
      <w:bookmarkStart w:id="81" w:name="_Toc165610259"/>
      <w:r>
        <w:t>HTML</w:t>
      </w:r>
      <w:bookmarkEnd w:id="80"/>
      <w:bookmarkEnd w:id="81"/>
    </w:p>
    <w:p w14:paraId="691635A7" w14:textId="75D3A10C" w:rsidR="0003120D" w:rsidRDefault="00D7723F" w:rsidP="00D7723F">
      <w:bookmarkStart w:id="82" w:name="_Toc156219502"/>
      <w:r>
        <w:t>The project consists of several HTML files all inside the Templates folder. For each block there is a different html file</w:t>
      </w:r>
      <w:r w:rsidR="007168C7">
        <w:t xml:space="preserve"> which runs by selecting the block and all couple with the same CSS file.</w:t>
      </w:r>
    </w:p>
    <w:p w14:paraId="17851ED7" w14:textId="40251151" w:rsidR="00D94B7E" w:rsidRDefault="00D94B7E" w:rsidP="00160BD1">
      <w:pPr>
        <w:pStyle w:val="Heading2"/>
      </w:pPr>
      <w:bookmarkStart w:id="83" w:name="_Toc165610260"/>
      <w:r>
        <w:t>CSS</w:t>
      </w:r>
      <w:bookmarkEnd w:id="82"/>
      <w:bookmarkEnd w:id="83"/>
    </w:p>
    <w:p w14:paraId="68FCD420" w14:textId="77777777" w:rsidR="00D94B7E" w:rsidRDefault="00D94B7E" w:rsidP="002E28A1">
      <w:r w:rsidRPr="00374DE4">
        <w:t>The CSS code in style.css styles the project's UI, setting fonts, colors, and layouts. Body has margins and a light background, the header has a distinct dark background with white text. Styles for forms, buttons, and input fields provide a cohesive design. The question history section has a clean list layout with a subtle hover effect for interactivity.</w:t>
      </w:r>
    </w:p>
    <w:p w14:paraId="0BFACFA6" w14:textId="5913AF53" w:rsidR="0003120D" w:rsidRDefault="0003120D" w:rsidP="002E28A1">
      <w:r>
        <w:t>Also I used Bootstrap for some parts of the UI to have the best experience beside the easy use of Bootstrap.</w:t>
      </w:r>
    </w:p>
    <w:p w14:paraId="4662CE67" w14:textId="77777777" w:rsidR="00D94B7E" w:rsidRPr="002146E5" w:rsidRDefault="00D94B7E" w:rsidP="00160BD1">
      <w:pPr>
        <w:pStyle w:val="Heading2"/>
      </w:pPr>
      <w:bookmarkStart w:id="84" w:name="_Toc156219503"/>
      <w:bookmarkStart w:id="85" w:name="_Toc165610261"/>
      <w:r>
        <w:lastRenderedPageBreak/>
        <w:t>Java Script</w:t>
      </w:r>
      <w:bookmarkEnd w:id="84"/>
      <w:bookmarkEnd w:id="85"/>
    </w:p>
    <w:p w14:paraId="794C5FEE" w14:textId="5D706E48" w:rsidR="002F68C8" w:rsidRPr="00E05F0C" w:rsidRDefault="00D94B7E" w:rsidP="00E05F0C">
      <w:r w:rsidRPr="00E27AF2">
        <w:t xml:space="preserve">The JavaScript code within the main.js file of the project utilizes the </w:t>
      </w:r>
      <w:r>
        <w:t>part</w:t>
      </w:r>
      <w:r w:rsidRPr="00E27AF2">
        <w:t xml:space="preserve"> to initiate smooth scrolling functionality for </w:t>
      </w:r>
      <w:r>
        <w:t>questions and responses</w:t>
      </w:r>
      <w:r w:rsidRPr="00E27AF2">
        <w:t>.</w:t>
      </w:r>
      <w:r>
        <w:t xml:space="preserve"> </w:t>
      </w:r>
      <w:r w:rsidRPr="00E27AF2">
        <w:t>This implementation enhances user experience by providing a visually pleasing transition between sections on the webpage.</w:t>
      </w:r>
      <w:bookmarkStart w:id="86" w:name="_Toc156219512"/>
      <w:r w:rsidR="002F68C8">
        <w:br w:type="page"/>
      </w:r>
    </w:p>
    <w:p w14:paraId="58F43AD3" w14:textId="5866C2CF" w:rsidR="0014360E" w:rsidRPr="0014360E" w:rsidRDefault="0014360E" w:rsidP="00160BD1">
      <w:pPr>
        <w:pStyle w:val="Heading1"/>
      </w:pPr>
      <w:bookmarkStart w:id="87" w:name="_Toc165610262"/>
      <w:r w:rsidRPr="0014360E">
        <w:lastRenderedPageBreak/>
        <w:t>Evaluation:</w:t>
      </w:r>
      <w:bookmarkEnd w:id="86"/>
      <w:bookmarkEnd w:id="87"/>
    </w:p>
    <w:p w14:paraId="36A4DE9E" w14:textId="0A712E4F" w:rsidR="0014360E" w:rsidRPr="0014360E" w:rsidRDefault="0014360E" w:rsidP="002E28A1">
      <w:r w:rsidRPr="0014360E">
        <w:t xml:space="preserve">The performance of the </w:t>
      </w:r>
      <w:r w:rsidR="00592481">
        <w:t>Cryptocurrency Analysis</w:t>
      </w:r>
      <w:r w:rsidRPr="0014360E">
        <w:t xml:space="preserve"> </w:t>
      </w:r>
      <w:r w:rsidR="00592481">
        <w:t xml:space="preserve">was </w:t>
      </w:r>
      <w:r w:rsidRPr="0014360E">
        <w:t>evaluated using a variety of metrics to ensure the accuracy and effectiveness of the information retrieval system. The evaluation process involved assessing each machine learning algorithm individually and comparing their overall performance.</w:t>
      </w:r>
    </w:p>
    <w:p w14:paraId="60EDDF32" w14:textId="77777777" w:rsidR="00592481" w:rsidRDefault="00592481" w:rsidP="00592481">
      <w:pPr>
        <w:pStyle w:val="Heading2"/>
      </w:pPr>
      <w:bookmarkStart w:id="88" w:name="_Toc165610263"/>
      <w:bookmarkStart w:id="89" w:name="_Toc156219518"/>
      <w:r>
        <w:t>Evaluation Parameters</w:t>
      </w:r>
      <w:bookmarkEnd w:id="88"/>
    </w:p>
    <w:p w14:paraId="10ED9B45" w14:textId="583050BE" w:rsidR="00592481" w:rsidRDefault="00592481" w:rsidP="00592481">
      <w:pPr>
        <w:spacing w:line="259" w:lineRule="auto"/>
      </w:pPr>
      <w:r>
        <w:t>After training the model, it is essential to evaluate its performance using appropriate metrics. The following evaluation parameters are calculated for assessing the model's accuracy and predictive capability.</w:t>
      </w:r>
    </w:p>
    <w:p w14:paraId="5D209017" w14:textId="77777777" w:rsidR="00592481" w:rsidRDefault="00592481" w:rsidP="00592481">
      <w:pPr>
        <w:pStyle w:val="Heading3"/>
      </w:pPr>
      <w:bookmarkStart w:id="90" w:name="_Toc165610264"/>
      <w:r>
        <w:t>Mean Squared Error (MSE):</w:t>
      </w:r>
      <w:bookmarkEnd w:id="90"/>
    </w:p>
    <w:p w14:paraId="4544B96B" w14:textId="77777777" w:rsidR="00592481" w:rsidRDefault="00592481" w:rsidP="00592481">
      <w:pPr>
        <w:spacing w:line="259" w:lineRule="auto"/>
      </w:pPr>
      <w:r>
        <w:t>Mean Squared Error quantifies the average squared difference between the actual and predicted values. It measures the model's precision in estimating the target variable and indicates the magnitude of prediction errors.</w:t>
      </w:r>
    </w:p>
    <w:p w14:paraId="5EDEE8A2" w14:textId="77777777" w:rsidR="00A87F12" w:rsidRDefault="00592481" w:rsidP="00592481">
      <w:pPr>
        <w:pStyle w:val="Heading2"/>
      </w:pPr>
      <w:bookmarkStart w:id="91" w:name="_Toc165610265"/>
      <w:r>
        <w:t>Results</w:t>
      </w:r>
      <w:bookmarkEnd w:id="91"/>
    </w:p>
    <w:p w14:paraId="66EC0A29" w14:textId="28DC98D1" w:rsidR="00897EE9" w:rsidRDefault="00897EE9" w:rsidP="00897EE9">
      <w:pPr>
        <w:pStyle w:val="Caption"/>
        <w:keepNext/>
      </w:pPr>
      <w:r>
        <w:t xml:space="preserve">Table </w:t>
      </w:r>
      <w:r>
        <w:fldChar w:fldCharType="begin"/>
      </w:r>
      <w:r>
        <w:instrText xml:space="preserve"> SEQ Table \* ARABIC </w:instrText>
      </w:r>
      <w:r>
        <w:fldChar w:fldCharType="separate"/>
      </w:r>
      <w:r w:rsidR="00A83021">
        <w:rPr>
          <w:noProof/>
        </w:rPr>
        <w:t>1</w:t>
      </w:r>
      <w:r>
        <w:fldChar w:fldCharType="end"/>
      </w:r>
      <w:r>
        <w:t>, the evaluation of different methods and cryptocurrencies</w:t>
      </w:r>
    </w:p>
    <w:tbl>
      <w:tblPr>
        <w:tblStyle w:val="TableGrid"/>
        <w:tblW w:w="7573" w:type="dxa"/>
        <w:jc w:val="center"/>
        <w:tblLook w:val="04A0" w:firstRow="1" w:lastRow="0" w:firstColumn="1" w:lastColumn="0" w:noHBand="0" w:noVBand="1"/>
      </w:tblPr>
      <w:tblGrid>
        <w:gridCol w:w="1920"/>
        <w:gridCol w:w="960"/>
        <w:gridCol w:w="1476"/>
        <w:gridCol w:w="1054"/>
        <w:gridCol w:w="1054"/>
        <w:gridCol w:w="1109"/>
      </w:tblGrid>
      <w:tr w:rsidR="0003411B" w:rsidRPr="0003411B" w14:paraId="01CF4A84" w14:textId="77777777" w:rsidTr="0003411B">
        <w:trPr>
          <w:trHeight w:val="312"/>
          <w:jc w:val="center"/>
        </w:trPr>
        <w:tc>
          <w:tcPr>
            <w:tcW w:w="1920" w:type="dxa"/>
            <w:noWrap/>
            <w:hideMark/>
          </w:tcPr>
          <w:p w14:paraId="2406AE6D" w14:textId="1330B4EF"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p>
        </w:tc>
        <w:tc>
          <w:tcPr>
            <w:tcW w:w="960" w:type="dxa"/>
            <w:noWrap/>
            <w:hideMark/>
          </w:tcPr>
          <w:p w14:paraId="2F5E43F2" w14:textId="77777777"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p>
        </w:tc>
        <w:tc>
          <w:tcPr>
            <w:tcW w:w="1476" w:type="dxa"/>
            <w:noWrap/>
            <w:hideMark/>
          </w:tcPr>
          <w:p w14:paraId="4E61652B" w14:textId="77777777" w:rsidR="0003411B" w:rsidRPr="0003411B" w:rsidRDefault="0003411B" w:rsidP="0003411B">
            <w:pPr>
              <w:spacing w:line="240" w:lineRule="auto"/>
              <w:jc w:val="lef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BTC</w:t>
            </w:r>
          </w:p>
        </w:tc>
        <w:tc>
          <w:tcPr>
            <w:tcW w:w="1054" w:type="dxa"/>
            <w:noWrap/>
            <w:hideMark/>
          </w:tcPr>
          <w:p w14:paraId="0972FCB0" w14:textId="77777777" w:rsidR="0003411B" w:rsidRPr="0003411B" w:rsidRDefault="0003411B" w:rsidP="0003411B">
            <w:pPr>
              <w:spacing w:line="240" w:lineRule="auto"/>
              <w:jc w:val="lef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MKR</w:t>
            </w:r>
          </w:p>
        </w:tc>
        <w:tc>
          <w:tcPr>
            <w:tcW w:w="1054" w:type="dxa"/>
            <w:noWrap/>
            <w:hideMark/>
          </w:tcPr>
          <w:p w14:paraId="1B54AC27" w14:textId="77777777" w:rsidR="0003411B" w:rsidRPr="0003411B" w:rsidRDefault="0003411B" w:rsidP="0003411B">
            <w:pPr>
              <w:spacing w:line="240" w:lineRule="auto"/>
              <w:jc w:val="lef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ENG</w:t>
            </w:r>
          </w:p>
        </w:tc>
        <w:tc>
          <w:tcPr>
            <w:tcW w:w="1109" w:type="dxa"/>
            <w:noWrap/>
            <w:hideMark/>
          </w:tcPr>
          <w:p w14:paraId="1A5D2132"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YFI</w:t>
            </w:r>
          </w:p>
        </w:tc>
      </w:tr>
      <w:tr w:rsidR="0003411B" w:rsidRPr="0003411B" w14:paraId="3C38C1D1" w14:textId="77777777" w:rsidTr="005764E5">
        <w:trPr>
          <w:trHeight w:val="312"/>
          <w:jc w:val="center"/>
        </w:trPr>
        <w:tc>
          <w:tcPr>
            <w:tcW w:w="1920" w:type="dxa"/>
            <w:vMerge w:val="restart"/>
            <w:hideMark/>
          </w:tcPr>
          <w:p w14:paraId="086A6B25" w14:textId="042BB091" w:rsidR="0003411B" w:rsidRPr="0003411B" w:rsidRDefault="0003411B" w:rsidP="005764E5">
            <w:pPr>
              <w:spacing w:line="240" w:lineRule="auto"/>
              <w:jc w:val="center"/>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val="en-GB" w:eastAsia="en-GB"/>
                <w14:ligatures w14:val="none"/>
              </w:rPr>
              <w:t>Linear Regression</w:t>
            </w:r>
          </w:p>
        </w:tc>
        <w:tc>
          <w:tcPr>
            <w:tcW w:w="960" w:type="dxa"/>
            <w:noWrap/>
            <w:hideMark/>
          </w:tcPr>
          <w:p w14:paraId="759D1EF7"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Train </w:t>
            </w:r>
          </w:p>
        </w:tc>
        <w:tc>
          <w:tcPr>
            <w:tcW w:w="1476" w:type="dxa"/>
            <w:noWrap/>
            <w:hideMark/>
          </w:tcPr>
          <w:p w14:paraId="27B9E73A"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6594993.44</w:t>
            </w:r>
          </w:p>
        </w:tc>
        <w:tc>
          <w:tcPr>
            <w:tcW w:w="1054" w:type="dxa"/>
            <w:noWrap/>
            <w:hideMark/>
          </w:tcPr>
          <w:p w14:paraId="21E8703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24090.56</w:t>
            </w:r>
          </w:p>
        </w:tc>
        <w:tc>
          <w:tcPr>
            <w:tcW w:w="1054" w:type="dxa"/>
            <w:noWrap/>
            <w:hideMark/>
          </w:tcPr>
          <w:p w14:paraId="6D25C725"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0.00261</w:t>
            </w:r>
          </w:p>
        </w:tc>
        <w:tc>
          <w:tcPr>
            <w:tcW w:w="1109" w:type="dxa"/>
            <w:noWrap/>
            <w:hideMark/>
          </w:tcPr>
          <w:p w14:paraId="5D55B620"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1029075</w:t>
            </w:r>
          </w:p>
        </w:tc>
      </w:tr>
      <w:tr w:rsidR="0003411B" w:rsidRPr="0003411B" w14:paraId="261112DC" w14:textId="77777777" w:rsidTr="0003411B">
        <w:trPr>
          <w:trHeight w:val="312"/>
          <w:jc w:val="center"/>
        </w:trPr>
        <w:tc>
          <w:tcPr>
            <w:tcW w:w="1920" w:type="dxa"/>
            <w:vMerge/>
            <w:noWrap/>
            <w:hideMark/>
          </w:tcPr>
          <w:p w14:paraId="687040BF" w14:textId="75CAE7CE"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p>
        </w:tc>
        <w:tc>
          <w:tcPr>
            <w:tcW w:w="960" w:type="dxa"/>
            <w:noWrap/>
            <w:hideMark/>
          </w:tcPr>
          <w:p w14:paraId="3570C6B7"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Test </w:t>
            </w:r>
          </w:p>
        </w:tc>
        <w:tc>
          <w:tcPr>
            <w:tcW w:w="1476" w:type="dxa"/>
            <w:noWrap/>
            <w:hideMark/>
          </w:tcPr>
          <w:p w14:paraId="42842077"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72720029.11</w:t>
            </w:r>
          </w:p>
        </w:tc>
        <w:tc>
          <w:tcPr>
            <w:tcW w:w="1054" w:type="dxa"/>
            <w:noWrap/>
            <w:hideMark/>
          </w:tcPr>
          <w:p w14:paraId="61DE41BB"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11447.51</w:t>
            </w:r>
          </w:p>
        </w:tc>
        <w:tc>
          <w:tcPr>
            <w:tcW w:w="1054" w:type="dxa"/>
            <w:noWrap/>
            <w:hideMark/>
          </w:tcPr>
          <w:p w14:paraId="268C8E3C"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0.017</w:t>
            </w:r>
          </w:p>
        </w:tc>
        <w:tc>
          <w:tcPr>
            <w:tcW w:w="1109" w:type="dxa"/>
            <w:noWrap/>
            <w:hideMark/>
          </w:tcPr>
          <w:p w14:paraId="79394B77"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11652245</w:t>
            </w:r>
          </w:p>
        </w:tc>
      </w:tr>
      <w:tr w:rsidR="0003411B" w:rsidRPr="0003411B" w14:paraId="18471B2D" w14:textId="77777777" w:rsidTr="0003411B">
        <w:trPr>
          <w:trHeight w:val="312"/>
          <w:jc w:val="center"/>
        </w:trPr>
        <w:tc>
          <w:tcPr>
            <w:tcW w:w="1920" w:type="dxa"/>
            <w:vMerge w:val="restart"/>
            <w:noWrap/>
            <w:hideMark/>
          </w:tcPr>
          <w:p w14:paraId="780D5ADC" w14:textId="77777777"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Ridge Regression </w:t>
            </w:r>
          </w:p>
        </w:tc>
        <w:tc>
          <w:tcPr>
            <w:tcW w:w="960" w:type="dxa"/>
            <w:noWrap/>
            <w:hideMark/>
          </w:tcPr>
          <w:p w14:paraId="33639B11"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Train </w:t>
            </w:r>
          </w:p>
        </w:tc>
        <w:tc>
          <w:tcPr>
            <w:tcW w:w="1476" w:type="dxa"/>
            <w:noWrap/>
            <w:hideMark/>
          </w:tcPr>
          <w:p w14:paraId="0F409972"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6594993.44</w:t>
            </w:r>
          </w:p>
        </w:tc>
        <w:tc>
          <w:tcPr>
            <w:tcW w:w="1054" w:type="dxa"/>
            <w:noWrap/>
            <w:hideMark/>
          </w:tcPr>
          <w:p w14:paraId="3C4B5BB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24090.56</w:t>
            </w:r>
          </w:p>
        </w:tc>
        <w:tc>
          <w:tcPr>
            <w:tcW w:w="1054" w:type="dxa"/>
            <w:noWrap/>
            <w:hideMark/>
          </w:tcPr>
          <w:p w14:paraId="320A6940"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0.00262</w:t>
            </w:r>
          </w:p>
        </w:tc>
        <w:tc>
          <w:tcPr>
            <w:tcW w:w="1109" w:type="dxa"/>
            <w:noWrap/>
            <w:hideMark/>
          </w:tcPr>
          <w:p w14:paraId="54749A0F"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1029075</w:t>
            </w:r>
          </w:p>
        </w:tc>
      </w:tr>
      <w:tr w:rsidR="0003411B" w:rsidRPr="0003411B" w14:paraId="72DC128B" w14:textId="77777777" w:rsidTr="0003411B">
        <w:trPr>
          <w:trHeight w:val="312"/>
          <w:jc w:val="center"/>
        </w:trPr>
        <w:tc>
          <w:tcPr>
            <w:tcW w:w="1920" w:type="dxa"/>
            <w:vMerge/>
            <w:hideMark/>
          </w:tcPr>
          <w:p w14:paraId="7AEA4C22"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p>
        </w:tc>
        <w:tc>
          <w:tcPr>
            <w:tcW w:w="960" w:type="dxa"/>
            <w:noWrap/>
            <w:hideMark/>
          </w:tcPr>
          <w:p w14:paraId="0977BCCD"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Test </w:t>
            </w:r>
          </w:p>
        </w:tc>
        <w:tc>
          <w:tcPr>
            <w:tcW w:w="1476" w:type="dxa"/>
            <w:noWrap/>
            <w:hideMark/>
          </w:tcPr>
          <w:p w14:paraId="5192AF1B"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72720062.23</w:t>
            </w:r>
          </w:p>
        </w:tc>
        <w:tc>
          <w:tcPr>
            <w:tcW w:w="1054" w:type="dxa"/>
            <w:noWrap/>
            <w:hideMark/>
          </w:tcPr>
          <w:p w14:paraId="03548637"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11447.53</w:t>
            </w:r>
          </w:p>
        </w:tc>
        <w:tc>
          <w:tcPr>
            <w:tcW w:w="1054" w:type="dxa"/>
            <w:noWrap/>
            <w:hideMark/>
          </w:tcPr>
          <w:p w14:paraId="5CAD9291"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0.0171</w:t>
            </w:r>
          </w:p>
        </w:tc>
        <w:tc>
          <w:tcPr>
            <w:tcW w:w="1109" w:type="dxa"/>
            <w:noWrap/>
            <w:hideMark/>
          </w:tcPr>
          <w:p w14:paraId="09DCB36D"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11652240</w:t>
            </w:r>
          </w:p>
        </w:tc>
      </w:tr>
      <w:tr w:rsidR="0003411B" w:rsidRPr="0003411B" w14:paraId="3F7FC0B4" w14:textId="77777777" w:rsidTr="0003411B">
        <w:trPr>
          <w:trHeight w:val="312"/>
          <w:jc w:val="center"/>
        </w:trPr>
        <w:tc>
          <w:tcPr>
            <w:tcW w:w="1920" w:type="dxa"/>
            <w:vMerge w:val="restart"/>
            <w:noWrap/>
            <w:hideMark/>
          </w:tcPr>
          <w:p w14:paraId="7FC0564E" w14:textId="77777777"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Lasso Regression </w:t>
            </w:r>
          </w:p>
        </w:tc>
        <w:tc>
          <w:tcPr>
            <w:tcW w:w="960" w:type="dxa"/>
            <w:noWrap/>
            <w:hideMark/>
          </w:tcPr>
          <w:p w14:paraId="10BBD943"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Train </w:t>
            </w:r>
          </w:p>
        </w:tc>
        <w:tc>
          <w:tcPr>
            <w:tcW w:w="1476" w:type="dxa"/>
            <w:noWrap/>
            <w:hideMark/>
          </w:tcPr>
          <w:p w14:paraId="118A9A9C"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6594993.44</w:t>
            </w:r>
          </w:p>
        </w:tc>
        <w:tc>
          <w:tcPr>
            <w:tcW w:w="1054" w:type="dxa"/>
            <w:noWrap/>
            <w:hideMark/>
          </w:tcPr>
          <w:p w14:paraId="0D5A2027"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24090.56</w:t>
            </w:r>
          </w:p>
        </w:tc>
        <w:tc>
          <w:tcPr>
            <w:tcW w:w="1054" w:type="dxa"/>
            <w:noWrap/>
            <w:hideMark/>
          </w:tcPr>
          <w:p w14:paraId="55902499"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0.00262</w:t>
            </w:r>
          </w:p>
        </w:tc>
        <w:tc>
          <w:tcPr>
            <w:tcW w:w="1109" w:type="dxa"/>
            <w:noWrap/>
            <w:hideMark/>
          </w:tcPr>
          <w:p w14:paraId="15D8F6C6"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1029075</w:t>
            </w:r>
          </w:p>
        </w:tc>
      </w:tr>
      <w:tr w:rsidR="0003411B" w:rsidRPr="0003411B" w14:paraId="2BD5F172" w14:textId="77777777" w:rsidTr="0003411B">
        <w:trPr>
          <w:trHeight w:val="312"/>
          <w:jc w:val="center"/>
        </w:trPr>
        <w:tc>
          <w:tcPr>
            <w:tcW w:w="1920" w:type="dxa"/>
            <w:vMerge/>
            <w:hideMark/>
          </w:tcPr>
          <w:p w14:paraId="23108AC4"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p>
        </w:tc>
        <w:tc>
          <w:tcPr>
            <w:tcW w:w="960" w:type="dxa"/>
            <w:noWrap/>
            <w:hideMark/>
          </w:tcPr>
          <w:p w14:paraId="4CA83EB8"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Test </w:t>
            </w:r>
          </w:p>
        </w:tc>
        <w:tc>
          <w:tcPr>
            <w:tcW w:w="1476" w:type="dxa"/>
            <w:noWrap/>
            <w:hideMark/>
          </w:tcPr>
          <w:p w14:paraId="6D7AF78D"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72720071.01</w:t>
            </w:r>
          </w:p>
        </w:tc>
        <w:tc>
          <w:tcPr>
            <w:tcW w:w="1054" w:type="dxa"/>
            <w:noWrap/>
            <w:hideMark/>
          </w:tcPr>
          <w:p w14:paraId="2177CCD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11447.79</w:t>
            </w:r>
          </w:p>
        </w:tc>
        <w:tc>
          <w:tcPr>
            <w:tcW w:w="1054" w:type="dxa"/>
            <w:noWrap/>
            <w:hideMark/>
          </w:tcPr>
          <w:p w14:paraId="0BFA2E3F"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0.01651</w:t>
            </w:r>
          </w:p>
        </w:tc>
        <w:tc>
          <w:tcPr>
            <w:tcW w:w="1109" w:type="dxa"/>
            <w:noWrap/>
            <w:hideMark/>
          </w:tcPr>
          <w:p w14:paraId="17CCEE12"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11652230</w:t>
            </w:r>
          </w:p>
        </w:tc>
      </w:tr>
      <w:tr w:rsidR="0003411B" w:rsidRPr="0003411B" w14:paraId="612A0FA1" w14:textId="77777777" w:rsidTr="0003411B">
        <w:trPr>
          <w:trHeight w:val="312"/>
          <w:jc w:val="center"/>
        </w:trPr>
        <w:tc>
          <w:tcPr>
            <w:tcW w:w="1920" w:type="dxa"/>
            <w:vMerge w:val="restart"/>
            <w:noWrap/>
            <w:hideMark/>
          </w:tcPr>
          <w:p w14:paraId="499C7223" w14:textId="77777777"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ARIMA</w:t>
            </w:r>
          </w:p>
        </w:tc>
        <w:tc>
          <w:tcPr>
            <w:tcW w:w="960" w:type="dxa"/>
            <w:noWrap/>
            <w:hideMark/>
          </w:tcPr>
          <w:p w14:paraId="11D38CBF"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Train </w:t>
            </w:r>
          </w:p>
        </w:tc>
        <w:tc>
          <w:tcPr>
            <w:tcW w:w="1476" w:type="dxa"/>
            <w:noWrap/>
            <w:hideMark/>
          </w:tcPr>
          <w:p w14:paraId="7BCB41AB"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3039668.28</w:t>
            </w:r>
          </w:p>
        </w:tc>
        <w:tc>
          <w:tcPr>
            <w:tcW w:w="1054" w:type="dxa"/>
            <w:noWrap/>
            <w:hideMark/>
          </w:tcPr>
          <w:p w14:paraId="3FA3257F"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39604.69</w:t>
            </w:r>
          </w:p>
        </w:tc>
        <w:tc>
          <w:tcPr>
            <w:tcW w:w="1054" w:type="dxa"/>
            <w:noWrap/>
            <w:hideMark/>
          </w:tcPr>
          <w:p w14:paraId="70E25406"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0.00121</w:t>
            </w:r>
          </w:p>
        </w:tc>
        <w:tc>
          <w:tcPr>
            <w:tcW w:w="1109" w:type="dxa"/>
            <w:noWrap/>
            <w:hideMark/>
          </w:tcPr>
          <w:p w14:paraId="35BE50AF"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341393.5</w:t>
            </w:r>
          </w:p>
        </w:tc>
      </w:tr>
      <w:tr w:rsidR="0003411B" w:rsidRPr="0003411B" w14:paraId="023DC0AD" w14:textId="77777777" w:rsidTr="0003411B">
        <w:trPr>
          <w:trHeight w:val="312"/>
          <w:jc w:val="center"/>
        </w:trPr>
        <w:tc>
          <w:tcPr>
            <w:tcW w:w="1920" w:type="dxa"/>
            <w:vMerge/>
            <w:hideMark/>
          </w:tcPr>
          <w:p w14:paraId="25A68D53"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p>
        </w:tc>
        <w:tc>
          <w:tcPr>
            <w:tcW w:w="960" w:type="dxa"/>
            <w:noWrap/>
            <w:hideMark/>
          </w:tcPr>
          <w:p w14:paraId="018869F8"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Test </w:t>
            </w:r>
          </w:p>
        </w:tc>
        <w:tc>
          <w:tcPr>
            <w:tcW w:w="1476" w:type="dxa"/>
            <w:noWrap/>
            <w:hideMark/>
          </w:tcPr>
          <w:p w14:paraId="69560723"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val="it-IT" w:eastAsia="en-GB"/>
                <w14:ligatures w14:val="none"/>
              </w:rPr>
              <w:t>116462391.3</w:t>
            </w:r>
          </w:p>
        </w:tc>
        <w:tc>
          <w:tcPr>
            <w:tcW w:w="1054" w:type="dxa"/>
            <w:noWrap/>
            <w:hideMark/>
          </w:tcPr>
          <w:p w14:paraId="245CC4D3"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6757.31</w:t>
            </w:r>
          </w:p>
        </w:tc>
        <w:tc>
          <w:tcPr>
            <w:tcW w:w="1054" w:type="dxa"/>
            <w:noWrap/>
            <w:hideMark/>
          </w:tcPr>
          <w:p w14:paraId="15F7A24E"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0.0112</w:t>
            </w:r>
          </w:p>
        </w:tc>
        <w:tc>
          <w:tcPr>
            <w:tcW w:w="1109" w:type="dxa"/>
            <w:noWrap/>
            <w:hideMark/>
          </w:tcPr>
          <w:p w14:paraId="581A410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11687721</w:t>
            </w:r>
          </w:p>
        </w:tc>
      </w:tr>
      <w:tr w:rsidR="0003411B" w:rsidRPr="0003411B" w14:paraId="328003D4" w14:textId="77777777" w:rsidTr="0003411B">
        <w:trPr>
          <w:trHeight w:val="312"/>
          <w:jc w:val="center"/>
        </w:trPr>
        <w:tc>
          <w:tcPr>
            <w:tcW w:w="1920" w:type="dxa"/>
            <w:vMerge w:val="restart"/>
            <w:noWrap/>
            <w:hideMark/>
          </w:tcPr>
          <w:p w14:paraId="16156E7D" w14:textId="77777777" w:rsidR="0003411B" w:rsidRPr="0003411B" w:rsidRDefault="0003411B" w:rsidP="0003411B">
            <w:pPr>
              <w:spacing w:line="240" w:lineRule="auto"/>
              <w:jc w:val="center"/>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val="en-GB" w:eastAsia="en-GB"/>
                <w14:ligatures w14:val="none"/>
              </w:rPr>
              <w:t>LSTM</w:t>
            </w:r>
          </w:p>
        </w:tc>
        <w:tc>
          <w:tcPr>
            <w:tcW w:w="960" w:type="dxa"/>
            <w:noWrap/>
            <w:hideMark/>
          </w:tcPr>
          <w:p w14:paraId="4F3C6962"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Train </w:t>
            </w:r>
          </w:p>
        </w:tc>
        <w:tc>
          <w:tcPr>
            <w:tcW w:w="1476" w:type="dxa"/>
            <w:noWrap/>
            <w:hideMark/>
          </w:tcPr>
          <w:p w14:paraId="5BA3B961"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val="en-GB" w:eastAsia="en-GB"/>
                <w14:ligatures w14:val="none"/>
              </w:rPr>
              <w:t>717001217.4</w:t>
            </w:r>
          </w:p>
        </w:tc>
        <w:tc>
          <w:tcPr>
            <w:tcW w:w="1054" w:type="dxa"/>
            <w:noWrap/>
            <w:hideMark/>
          </w:tcPr>
          <w:p w14:paraId="330BA3D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666638.6</w:t>
            </w:r>
          </w:p>
        </w:tc>
        <w:tc>
          <w:tcPr>
            <w:tcW w:w="1054" w:type="dxa"/>
            <w:noWrap/>
            <w:hideMark/>
          </w:tcPr>
          <w:p w14:paraId="609954A2"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0.000423</w:t>
            </w:r>
          </w:p>
        </w:tc>
        <w:tc>
          <w:tcPr>
            <w:tcW w:w="1109" w:type="dxa"/>
            <w:noWrap/>
            <w:hideMark/>
          </w:tcPr>
          <w:p w14:paraId="7550A968"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48461384</w:t>
            </w:r>
          </w:p>
        </w:tc>
      </w:tr>
      <w:tr w:rsidR="0003411B" w:rsidRPr="0003411B" w14:paraId="5CC4B740" w14:textId="77777777" w:rsidTr="0003411B">
        <w:trPr>
          <w:trHeight w:val="312"/>
          <w:jc w:val="center"/>
        </w:trPr>
        <w:tc>
          <w:tcPr>
            <w:tcW w:w="1920" w:type="dxa"/>
            <w:vMerge/>
            <w:hideMark/>
          </w:tcPr>
          <w:p w14:paraId="741F9808"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p>
        </w:tc>
        <w:tc>
          <w:tcPr>
            <w:tcW w:w="960" w:type="dxa"/>
            <w:noWrap/>
            <w:hideMark/>
          </w:tcPr>
          <w:p w14:paraId="7B1857B3" w14:textId="77777777" w:rsidR="0003411B" w:rsidRPr="0003411B" w:rsidRDefault="0003411B" w:rsidP="0003411B">
            <w:pPr>
              <w:spacing w:line="240" w:lineRule="auto"/>
              <w:jc w:val="lef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eastAsia="en-GB"/>
                <w14:ligatures w14:val="none"/>
              </w:rPr>
              <w:t xml:space="preserve">Test </w:t>
            </w:r>
          </w:p>
        </w:tc>
        <w:tc>
          <w:tcPr>
            <w:tcW w:w="1476" w:type="dxa"/>
            <w:noWrap/>
            <w:hideMark/>
          </w:tcPr>
          <w:p w14:paraId="6FE96456" w14:textId="77777777" w:rsidR="0003411B" w:rsidRPr="0003411B" w:rsidRDefault="0003411B" w:rsidP="0003411B">
            <w:pPr>
              <w:spacing w:line="240" w:lineRule="auto"/>
              <w:jc w:val="right"/>
              <w:rPr>
                <w:rFonts w:ascii="Times New Roman" w:eastAsia="Times New Roman" w:hAnsi="Times New Roman" w:cs="Times New Roman"/>
                <w:color w:val="000000"/>
                <w:kern w:val="0"/>
                <w:lang w:val="en-GB" w:eastAsia="en-GB"/>
                <w14:ligatures w14:val="none"/>
              </w:rPr>
            </w:pPr>
            <w:r w:rsidRPr="0003411B">
              <w:rPr>
                <w:rFonts w:ascii="Times New Roman" w:eastAsia="Times New Roman" w:hAnsi="Times New Roman" w:cs="Times New Roman"/>
                <w:color w:val="000000"/>
                <w:kern w:val="0"/>
                <w:lang w:val="en-GB" w:eastAsia="en-GB"/>
                <w14:ligatures w14:val="none"/>
              </w:rPr>
              <w:t>1545192476</w:t>
            </w:r>
          </w:p>
        </w:tc>
        <w:tc>
          <w:tcPr>
            <w:tcW w:w="1054" w:type="dxa"/>
            <w:noWrap/>
            <w:hideMark/>
          </w:tcPr>
          <w:p w14:paraId="67BB3040"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1652032</w:t>
            </w:r>
          </w:p>
        </w:tc>
        <w:tc>
          <w:tcPr>
            <w:tcW w:w="1054" w:type="dxa"/>
            <w:noWrap/>
            <w:hideMark/>
          </w:tcPr>
          <w:p w14:paraId="1336EE94"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0.000438</w:t>
            </w:r>
          </w:p>
        </w:tc>
        <w:tc>
          <w:tcPr>
            <w:tcW w:w="1109" w:type="dxa"/>
            <w:noWrap/>
            <w:hideMark/>
          </w:tcPr>
          <w:p w14:paraId="3D6B69C0" w14:textId="77777777" w:rsidR="0003411B" w:rsidRPr="0003411B" w:rsidRDefault="0003411B" w:rsidP="0003411B">
            <w:pPr>
              <w:spacing w:line="240" w:lineRule="auto"/>
              <w:jc w:val="right"/>
              <w:rPr>
                <w:rFonts w:ascii="Aptos Narrow" w:eastAsia="Times New Roman" w:hAnsi="Aptos Narrow" w:cs="Times New Roman"/>
                <w:color w:val="000000"/>
                <w:kern w:val="0"/>
                <w:sz w:val="22"/>
                <w:szCs w:val="22"/>
                <w:lang w:val="en-GB" w:eastAsia="en-GB"/>
                <w14:ligatures w14:val="none"/>
              </w:rPr>
            </w:pPr>
            <w:r w:rsidRPr="0003411B">
              <w:rPr>
                <w:rFonts w:ascii="Aptos Narrow" w:eastAsia="Times New Roman" w:hAnsi="Aptos Narrow" w:cs="Times New Roman"/>
                <w:color w:val="000000"/>
                <w:kern w:val="0"/>
                <w:sz w:val="22"/>
                <w:szCs w:val="22"/>
                <w:lang w:val="en-GB" w:eastAsia="en-GB"/>
                <w14:ligatures w14:val="none"/>
              </w:rPr>
              <w:t>69807191</w:t>
            </w:r>
          </w:p>
        </w:tc>
      </w:tr>
    </w:tbl>
    <w:p w14:paraId="77207E6D" w14:textId="5013D607" w:rsidR="00A87F12" w:rsidRPr="00A87F12" w:rsidRDefault="00A87F12" w:rsidP="00A87F12">
      <w:pPr>
        <w:rPr>
          <w:lang w:val="en-GB"/>
        </w:rPr>
      </w:pPr>
    </w:p>
    <w:p w14:paraId="34F4BD9B" w14:textId="3D43AF0D" w:rsidR="002E28A1" w:rsidRDefault="002E28A1" w:rsidP="002E28A1">
      <w:pPr>
        <w:rPr>
          <w:rFonts w:asciiTheme="majorHAnsi" w:eastAsiaTheme="majorEastAsia" w:hAnsiTheme="majorHAnsi"/>
          <w:color w:val="2F5496" w:themeColor="accent1" w:themeShade="BF"/>
          <w:sz w:val="40"/>
          <w:szCs w:val="40"/>
        </w:rPr>
      </w:pPr>
      <w:bookmarkStart w:id="92" w:name="_Toc156219522"/>
      <w:bookmarkEnd w:id="89"/>
    </w:p>
    <w:p w14:paraId="38464D50" w14:textId="6743F401" w:rsidR="0014360E" w:rsidRPr="0014360E" w:rsidRDefault="0014360E" w:rsidP="00160BD1">
      <w:pPr>
        <w:pStyle w:val="Heading1"/>
      </w:pPr>
      <w:bookmarkStart w:id="93" w:name="_Toc165610266"/>
      <w:r w:rsidRPr="0014360E">
        <w:t>Conclusion</w:t>
      </w:r>
      <w:bookmarkEnd w:id="92"/>
      <w:bookmarkEnd w:id="93"/>
    </w:p>
    <w:p w14:paraId="49DCF2FC" w14:textId="2ECE9EFF" w:rsidR="00E05F0C" w:rsidRDefault="00E05F0C" w:rsidP="00D415F3">
      <w:r>
        <w:t xml:space="preserve">The analysis of cryptocurrency prices and the development of predictive models present a multifaceted approach to understanding and forecasting market trends. Through the evaluation of various machine learning algorithms, including Linear Regression, Ridge Regression, Lasso Regression, ARIMA, and LSTM, insights into the performance and predictive capabilities of each model have been gleaned. These models, assessed through metrics such as Mean Squared Error (MSE) and R-squared, provide valuable tools for investors and traders seeking to navigate the volatile cryptocurrency landscape. Moreover, the methodology employed, which encompasses data collection, dimensionality reduction, correlation analysis, and model </w:t>
      </w:r>
      <w:r>
        <w:lastRenderedPageBreak/>
        <w:t>implementation, underscores the importance of a holistic approach to predictive modeling in cryptocurrency markets.</w:t>
      </w:r>
    </w:p>
    <w:p w14:paraId="787EA03C" w14:textId="3C6291E0" w:rsidR="0014360E" w:rsidRPr="002E28A1" w:rsidRDefault="00E05F0C" w:rsidP="00E05F0C">
      <w:r>
        <w:t>Furthermore, the development of user-friendly graphical interfaces, such as the GUI built with Flask and a Block approach, enhances accessibility and usability, democratizing access to predictive tools and empowering a broader audience of cryptocurrency enthusiasts. The generation of buy and sell signals, informed by the analysis of historical data and predictive models, offers actionable insights into market dynamics and potential trading opportunities. As the cryptocurrency ecosystem continues to evolve, the integration of diverse methodologies and technological advancements will be pivotal in driving informed decision-making and fostering innovation in the realm of cryptocurrency trading and investment.</w:t>
      </w:r>
    </w:p>
    <w:p w14:paraId="143AC938" w14:textId="77777777" w:rsidR="0014360E" w:rsidRPr="0014360E" w:rsidRDefault="0014360E" w:rsidP="002E28A1"/>
    <w:p w14:paraId="305FC600" w14:textId="77777777" w:rsidR="0077329F" w:rsidRPr="0014360E" w:rsidRDefault="0077329F" w:rsidP="002E28A1"/>
    <w:p w14:paraId="7B1501C2" w14:textId="77777777" w:rsidR="005C10C6" w:rsidRDefault="005C10C6" w:rsidP="002E28A1">
      <w:pPr>
        <w:rPr>
          <w:rFonts w:asciiTheme="majorHAnsi" w:eastAsiaTheme="majorEastAsia" w:hAnsiTheme="majorHAnsi"/>
          <w:color w:val="2F5496" w:themeColor="accent1" w:themeShade="BF"/>
          <w:sz w:val="40"/>
          <w:szCs w:val="40"/>
        </w:rPr>
      </w:pPr>
      <w:bookmarkStart w:id="94" w:name="_Toc156219523"/>
      <w:r>
        <w:br w:type="page"/>
      </w:r>
    </w:p>
    <w:p w14:paraId="4B60C9EB" w14:textId="3E23B64A" w:rsidR="0014360E" w:rsidRDefault="0014360E" w:rsidP="00160BD1">
      <w:pPr>
        <w:pStyle w:val="Heading1"/>
      </w:pPr>
      <w:bookmarkStart w:id="95" w:name="_Toc165610267"/>
      <w:r w:rsidRPr="0014360E">
        <w:lastRenderedPageBreak/>
        <w:t>References</w:t>
      </w:r>
      <w:bookmarkEnd w:id="94"/>
      <w:bookmarkEnd w:id="95"/>
    </w:p>
    <w:p w14:paraId="21FE9F0E" w14:textId="77777777" w:rsidR="00B35681" w:rsidRDefault="00B35681" w:rsidP="00B35681">
      <w:pPr>
        <w:pStyle w:val="ListParagraph"/>
        <w:numPr>
          <w:ilvl w:val="0"/>
          <w:numId w:val="3"/>
        </w:numPr>
      </w:pPr>
      <w:r>
        <w:t>Sutton, R., &amp; Barto, A. (2018). Reinforcement Learning: An Introduction.</w:t>
      </w:r>
    </w:p>
    <w:p w14:paraId="73B5C3D4" w14:textId="77777777" w:rsidR="00B35681" w:rsidRDefault="00B35681" w:rsidP="00B35681">
      <w:pPr>
        <w:pStyle w:val="ListParagraph"/>
        <w:numPr>
          <w:ilvl w:val="0"/>
          <w:numId w:val="3"/>
        </w:numPr>
      </w:pPr>
      <w:r>
        <w:t>Wang, J., Wang, R., &amp; Zhang, Y. (2019). Cryptocurrency Price Prediction Using Deep Learning.</w:t>
      </w:r>
    </w:p>
    <w:p w14:paraId="26554CC0" w14:textId="77777777" w:rsidR="00B35681" w:rsidRDefault="00B35681" w:rsidP="00B35681">
      <w:pPr>
        <w:pStyle w:val="ListParagraph"/>
        <w:numPr>
          <w:ilvl w:val="0"/>
          <w:numId w:val="3"/>
        </w:numPr>
      </w:pPr>
      <w:r>
        <w:t>Liu, Y., Zhang, J., &amp; Leng, S. (2020). Time Series Forecasting of Cryptocurrency Prices Using Attention Mechanism.</w:t>
      </w:r>
    </w:p>
    <w:p w14:paraId="6C6407DD" w14:textId="77777777" w:rsidR="00B35681" w:rsidRDefault="00B35681" w:rsidP="00B35681">
      <w:pPr>
        <w:pStyle w:val="ListParagraph"/>
        <w:numPr>
          <w:ilvl w:val="0"/>
          <w:numId w:val="3"/>
        </w:numPr>
      </w:pPr>
      <w:r w:rsidRPr="00B35681">
        <w:rPr>
          <w:lang w:val="fr-FR"/>
        </w:rPr>
        <w:t xml:space="preserve">Gupta, A., Mitra, S., &amp; Jain, V. (2021). </w:t>
      </w:r>
      <w:r>
        <w:t>Forecasting Cryptocurrency Prices Using Transformer-Based Models.</w:t>
      </w:r>
    </w:p>
    <w:p w14:paraId="1E1ECE4E" w14:textId="7BBC039C" w:rsidR="00B35681" w:rsidRDefault="00B35681" w:rsidP="00B35681">
      <w:pPr>
        <w:pStyle w:val="ListParagraph"/>
        <w:numPr>
          <w:ilvl w:val="0"/>
          <w:numId w:val="3"/>
        </w:numPr>
      </w:pPr>
      <w:r w:rsidRPr="00B35681">
        <w:rPr>
          <w:lang w:val="nl-NL"/>
        </w:rPr>
        <w:t xml:space="preserve">Zhang, L., </w:t>
      </w:r>
      <w:proofErr w:type="spellStart"/>
      <w:r w:rsidRPr="00B35681">
        <w:rPr>
          <w:lang w:val="nl-NL"/>
        </w:rPr>
        <w:t>Zhou</w:t>
      </w:r>
      <w:proofErr w:type="spellEnd"/>
      <w:r w:rsidRPr="00B35681">
        <w:rPr>
          <w:lang w:val="nl-NL"/>
        </w:rPr>
        <w:t xml:space="preserve">, T., &amp; </w:t>
      </w:r>
      <w:proofErr w:type="spellStart"/>
      <w:r w:rsidRPr="00B35681">
        <w:rPr>
          <w:lang w:val="nl-NL"/>
        </w:rPr>
        <w:t>Xu</w:t>
      </w:r>
      <w:proofErr w:type="spellEnd"/>
      <w:r w:rsidRPr="00B35681">
        <w:rPr>
          <w:lang w:val="nl-NL"/>
        </w:rPr>
        <w:t xml:space="preserve">, Y. (2022). </w:t>
      </w:r>
      <w:r>
        <w:t>Predicting Cryptocurrency Market Trends Using Graph Neural Networks.</w:t>
      </w:r>
    </w:p>
    <w:p w14:paraId="64C9990D" w14:textId="77777777" w:rsidR="00B35681" w:rsidRDefault="00B35681" w:rsidP="00B35681">
      <w:pPr>
        <w:pStyle w:val="ListParagraph"/>
        <w:numPr>
          <w:ilvl w:val="0"/>
          <w:numId w:val="3"/>
        </w:numPr>
      </w:pPr>
      <w:r w:rsidRPr="002A2BC1">
        <w:rPr>
          <w:lang w:val="de-DE"/>
        </w:rPr>
        <w:t xml:space="preserve">Box, G. E., Jenkins, G. M., </w:t>
      </w:r>
      <w:proofErr w:type="spellStart"/>
      <w:r w:rsidRPr="002A2BC1">
        <w:rPr>
          <w:lang w:val="de-DE"/>
        </w:rPr>
        <w:t>Reinsel</w:t>
      </w:r>
      <w:proofErr w:type="spellEnd"/>
      <w:r w:rsidRPr="002A2BC1">
        <w:rPr>
          <w:lang w:val="de-DE"/>
        </w:rPr>
        <w:t xml:space="preserve">, G. C., &amp; </w:t>
      </w:r>
      <w:proofErr w:type="spellStart"/>
      <w:r w:rsidRPr="002A2BC1">
        <w:rPr>
          <w:lang w:val="de-DE"/>
        </w:rPr>
        <w:t>Ljung</w:t>
      </w:r>
      <w:proofErr w:type="spellEnd"/>
      <w:r w:rsidRPr="002A2BC1">
        <w:rPr>
          <w:lang w:val="de-DE"/>
        </w:rPr>
        <w:t xml:space="preserve">, G. M. (2015). </w:t>
      </w:r>
      <w:r>
        <w:t>Time series analysis: forecasting and control. John Wiley &amp; Sons.</w:t>
      </w:r>
    </w:p>
    <w:p w14:paraId="44447DBD" w14:textId="77777777" w:rsidR="00B35681" w:rsidRDefault="00B35681" w:rsidP="00B35681">
      <w:pPr>
        <w:pStyle w:val="ListParagraph"/>
        <w:numPr>
          <w:ilvl w:val="0"/>
          <w:numId w:val="3"/>
        </w:numPr>
      </w:pPr>
      <w:r>
        <w:t xml:space="preserve">Hochreiter, S., &amp; </w:t>
      </w:r>
      <w:proofErr w:type="spellStart"/>
      <w:r>
        <w:t>Schmidhuber</w:t>
      </w:r>
      <w:proofErr w:type="spellEnd"/>
      <w:r>
        <w:t>, J. (1997). Long short-term memory. Neural computation, 9(8), 1735-1780.</w:t>
      </w:r>
    </w:p>
    <w:p w14:paraId="02F6DDD0" w14:textId="77777777" w:rsidR="00B35681" w:rsidRDefault="00B35681" w:rsidP="00B35681">
      <w:pPr>
        <w:pStyle w:val="ListParagraph"/>
        <w:numPr>
          <w:ilvl w:val="0"/>
          <w:numId w:val="3"/>
        </w:numPr>
      </w:pPr>
      <w:r>
        <w:t>Taylor, S. J., &amp; Letham, B. (2018). Forecasting at scale. The American Statistician, 72(1), 37-45.</w:t>
      </w:r>
    </w:p>
    <w:p w14:paraId="76344C5F" w14:textId="77777777" w:rsidR="00B35681" w:rsidRDefault="00B35681" w:rsidP="00B35681">
      <w:pPr>
        <w:pStyle w:val="ListParagraph"/>
        <w:numPr>
          <w:ilvl w:val="0"/>
          <w:numId w:val="3"/>
        </w:numPr>
      </w:pPr>
      <w:proofErr w:type="spellStart"/>
      <w:r>
        <w:t>Tibshirani</w:t>
      </w:r>
      <w:proofErr w:type="spellEnd"/>
      <w:r>
        <w:t>, R. (1996). Regression shrinkage and selection via the lasso. Journal of the Royal Statistical Society: Series B (Methodological), 58(1), 267-288.</w:t>
      </w:r>
    </w:p>
    <w:p w14:paraId="1D3DA05F" w14:textId="77777777" w:rsidR="00B35681" w:rsidRDefault="00B35681" w:rsidP="00B35681">
      <w:pPr>
        <w:pStyle w:val="ListParagraph"/>
        <w:numPr>
          <w:ilvl w:val="0"/>
          <w:numId w:val="3"/>
        </w:numPr>
      </w:pPr>
      <w:proofErr w:type="spellStart"/>
      <w:r w:rsidRPr="00B35681">
        <w:rPr>
          <w:lang w:val="nl-NL"/>
        </w:rPr>
        <w:t>Hoerl</w:t>
      </w:r>
      <w:proofErr w:type="spellEnd"/>
      <w:r w:rsidRPr="00B35681">
        <w:rPr>
          <w:lang w:val="nl-NL"/>
        </w:rPr>
        <w:t xml:space="preserve">, A. E., &amp; </w:t>
      </w:r>
      <w:proofErr w:type="spellStart"/>
      <w:r w:rsidRPr="00B35681">
        <w:rPr>
          <w:lang w:val="nl-NL"/>
        </w:rPr>
        <w:t>Kennard</w:t>
      </w:r>
      <w:proofErr w:type="spellEnd"/>
      <w:r w:rsidRPr="00B35681">
        <w:rPr>
          <w:lang w:val="nl-NL"/>
        </w:rPr>
        <w:t xml:space="preserve">, R. W. (1970). </w:t>
      </w:r>
      <w:r>
        <w:t xml:space="preserve">Ridge regression: Biased estimation for nonorthogonal problems. </w:t>
      </w:r>
      <w:proofErr w:type="spellStart"/>
      <w:r>
        <w:t>Technometrics</w:t>
      </w:r>
      <w:proofErr w:type="spellEnd"/>
      <w:r>
        <w:t>, 12(1), 55-67.</w:t>
      </w:r>
    </w:p>
    <w:p w14:paraId="03EBB201" w14:textId="4AB2AF28" w:rsidR="00B35681" w:rsidRPr="00B35681" w:rsidRDefault="00B35681" w:rsidP="00B35681">
      <w:pPr>
        <w:pStyle w:val="ListParagraph"/>
        <w:numPr>
          <w:ilvl w:val="0"/>
          <w:numId w:val="3"/>
        </w:numPr>
      </w:pPr>
      <w:r>
        <w:t>Draper, N. R., &amp; Smith, H. (1998). Applied regression analysis (3rd ed.). Wiley-</w:t>
      </w:r>
      <w:proofErr w:type="spellStart"/>
      <w:r>
        <w:t>Interscience</w:t>
      </w:r>
      <w:proofErr w:type="spellEnd"/>
      <w:r>
        <w:t>.</w:t>
      </w:r>
    </w:p>
    <w:p w14:paraId="69649E94" w14:textId="1B7CE69A" w:rsidR="000A3B4C" w:rsidRPr="005254A9" w:rsidRDefault="00E46EE9" w:rsidP="00E46EE9">
      <w:pPr>
        <w:rPr>
          <w:b/>
          <w:bCs/>
        </w:rPr>
      </w:pPr>
      <w:r w:rsidRPr="00E46EE9">
        <w:rPr>
          <w:b/>
          <w:bCs/>
        </w:rPr>
        <w:t>Code</w:t>
      </w:r>
      <w:r>
        <w:rPr>
          <w:b/>
          <w:bCs/>
        </w:rPr>
        <w:t xml:space="preserve">, </w:t>
      </w:r>
      <w:r w:rsidRPr="00E46EE9">
        <w:rPr>
          <w:b/>
          <w:bCs/>
        </w:rPr>
        <w:t>Frameworks</w:t>
      </w:r>
      <w:r>
        <w:rPr>
          <w:b/>
          <w:bCs/>
        </w:rPr>
        <w:t xml:space="preserve"> and </w:t>
      </w:r>
      <w:r w:rsidR="000A3B4C" w:rsidRPr="005254A9">
        <w:rPr>
          <w:b/>
          <w:bCs/>
        </w:rPr>
        <w:t>Libraries:</w:t>
      </w:r>
    </w:p>
    <w:p w14:paraId="181FBBDC" w14:textId="3A0502D9" w:rsidR="000A3B4C" w:rsidRDefault="000A3B4C" w:rsidP="00BB1283">
      <w:pPr>
        <w:pStyle w:val="ListParagraph"/>
        <w:numPr>
          <w:ilvl w:val="0"/>
          <w:numId w:val="5"/>
        </w:numPr>
      </w:pPr>
      <w:r w:rsidRPr="000A3B4C">
        <w:t xml:space="preserve">Python Software Foundation. (n.d.). Python Language Reference, version 3.x. Retrieved from </w:t>
      </w:r>
      <w:hyperlink r:id="rId24" w:history="1">
        <w:r w:rsidR="004A5A26" w:rsidRPr="00660FF2">
          <w:rPr>
            <w:rStyle w:val="Hyperlink"/>
          </w:rPr>
          <w:t>https://www.python.org/</w:t>
        </w:r>
      </w:hyperlink>
    </w:p>
    <w:p w14:paraId="3CFF62BA" w14:textId="684839F7" w:rsidR="005254A9" w:rsidRDefault="000A3B4C" w:rsidP="00BB1283">
      <w:pPr>
        <w:pStyle w:val="ListParagraph"/>
        <w:numPr>
          <w:ilvl w:val="0"/>
          <w:numId w:val="5"/>
        </w:numPr>
      </w:pPr>
      <w:r w:rsidRPr="000A3B4C">
        <w:t xml:space="preserve">NumPy. (n.d.). Retrieved from </w:t>
      </w:r>
      <w:hyperlink r:id="rId25" w:history="1">
        <w:r w:rsidR="004A5A26" w:rsidRPr="00660FF2">
          <w:rPr>
            <w:rStyle w:val="Hyperlink"/>
          </w:rPr>
          <w:t>https://numpy.org/</w:t>
        </w:r>
      </w:hyperlink>
    </w:p>
    <w:p w14:paraId="30710C37" w14:textId="60C15CAE" w:rsidR="00CF7112" w:rsidRPr="00BB1283" w:rsidRDefault="000A3B4C" w:rsidP="00BB1283">
      <w:pPr>
        <w:pStyle w:val="ListParagraph"/>
        <w:numPr>
          <w:ilvl w:val="0"/>
          <w:numId w:val="5"/>
        </w:numPr>
        <w:rPr>
          <w:color w:val="0563C1" w:themeColor="hyperlink"/>
          <w:u w:val="single"/>
        </w:rPr>
      </w:pPr>
      <w:r w:rsidRPr="000A3B4C">
        <w:t xml:space="preserve">Pandas. (n.d.). Retrieved from </w:t>
      </w:r>
      <w:hyperlink r:id="rId26" w:history="1">
        <w:r w:rsidR="00155804" w:rsidRPr="00660FF2">
          <w:rPr>
            <w:rStyle w:val="Hyperlink"/>
          </w:rPr>
          <w:t>https://pandas.pydata.org/</w:t>
        </w:r>
      </w:hyperlink>
    </w:p>
    <w:p w14:paraId="300B503D" w14:textId="44F5857F" w:rsidR="00CF7112" w:rsidRDefault="00CF7112" w:rsidP="00BB1283">
      <w:pPr>
        <w:pStyle w:val="ListParagraph"/>
        <w:numPr>
          <w:ilvl w:val="0"/>
          <w:numId w:val="5"/>
        </w:numPr>
      </w:pPr>
      <w:r>
        <w:t xml:space="preserve">Matplotlib. (n.d.). Retrieved from </w:t>
      </w:r>
      <w:hyperlink r:id="rId27" w:history="1">
        <w:r w:rsidR="00E46EE9" w:rsidRPr="009E3CA7">
          <w:rPr>
            <w:rStyle w:val="Hyperlink"/>
          </w:rPr>
          <w:t>https://matplotlib.org/</w:t>
        </w:r>
      </w:hyperlink>
    </w:p>
    <w:p w14:paraId="3D120E13" w14:textId="5796C938" w:rsidR="00CF7112" w:rsidRDefault="00CF7112" w:rsidP="00BB1283">
      <w:pPr>
        <w:pStyle w:val="ListParagraph"/>
        <w:numPr>
          <w:ilvl w:val="0"/>
          <w:numId w:val="5"/>
        </w:numPr>
      </w:pPr>
      <w:proofErr w:type="spellStart"/>
      <w:r>
        <w:t>yfinance</w:t>
      </w:r>
      <w:proofErr w:type="spellEnd"/>
      <w:r>
        <w:t xml:space="preserve">. (n.d.). Retrieved from </w:t>
      </w:r>
      <w:hyperlink r:id="rId28" w:history="1">
        <w:r w:rsidR="00E46EE9" w:rsidRPr="009E3CA7">
          <w:rPr>
            <w:rStyle w:val="Hyperlink"/>
          </w:rPr>
          <w:t>https://pypi.org/project/yfinance/</w:t>
        </w:r>
      </w:hyperlink>
    </w:p>
    <w:p w14:paraId="78B2D30A" w14:textId="51E38F2F" w:rsidR="00CF7112" w:rsidRDefault="00CF7112" w:rsidP="00BB1283">
      <w:pPr>
        <w:pStyle w:val="ListParagraph"/>
        <w:numPr>
          <w:ilvl w:val="0"/>
          <w:numId w:val="5"/>
        </w:numPr>
      </w:pPr>
      <w:r>
        <w:t xml:space="preserve">scikit-learn. (n.d.). Retrieved from </w:t>
      </w:r>
      <w:hyperlink r:id="rId29" w:history="1">
        <w:r w:rsidR="00E46EE9" w:rsidRPr="009E3CA7">
          <w:rPr>
            <w:rStyle w:val="Hyperlink"/>
          </w:rPr>
          <w:t>https://scikit-learn.org/stable/</w:t>
        </w:r>
      </w:hyperlink>
    </w:p>
    <w:p w14:paraId="4EFDC01B" w14:textId="2D9893F8" w:rsidR="00CF7112" w:rsidRDefault="00CF7112" w:rsidP="00BB1283">
      <w:pPr>
        <w:pStyle w:val="ListParagraph"/>
        <w:numPr>
          <w:ilvl w:val="0"/>
          <w:numId w:val="5"/>
        </w:numPr>
      </w:pPr>
      <w:proofErr w:type="spellStart"/>
      <w:r>
        <w:t>Keras</w:t>
      </w:r>
      <w:proofErr w:type="spellEnd"/>
      <w:r>
        <w:t xml:space="preserve">. (n.d.). Retrieved from </w:t>
      </w:r>
      <w:hyperlink r:id="rId30" w:history="1">
        <w:r w:rsidR="00E46EE9" w:rsidRPr="009E3CA7">
          <w:rPr>
            <w:rStyle w:val="Hyperlink"/>
          </w:rPr>
          <w:t>https://keras.io/</w:t>
        </w:r>
      </w:hyperlink>
    </w:p>
    <w:p w14:paraId="70DDC5F8" w14:textId="77777777" w:rsidR="00E46EE9" w:rsidRPr="00BB1283" w:rsidRDefault="00E46EE9" w:rsidP="00BB1283">
      <w:pPr>
        <w:pStyle w:val="ListParagraph"/>
        <w:numPr>
          <w:ilvl w:val="0"/>
          <w:numId w:val="5"/>
        </w:numPr>
        <w:rPr>
          <w:rStyle w:val="Hyperlink"/>
          <w:color w:val="auto"/>
          <w:u w:val="none"/>
        </w:rPr>
      </w:pPr>
      <w:r w:rsidRPr="005254A9">
        <w:t xml:space="preserve">Flask. (n.d.). Retrieved from </w:t>
      </w:r>
      <w:hyperlink r:id="rId31" w:history="1">
        <w:r w:rsidRPr="00660FF2">
          <w:rPr>
            <w:rStyle w:val="Hyperlink"/>
          </w:rPr>
          <w:t>https://flask.palletsprojects.com/</w:t>
        </w:r>
      </w:hyperlink>
    </w:p>
    <w:p w14:paraId="26014B81" w14:textId="50FA3C66" w:rsidR="00CF7112" w:rsidRDefault="00CF7112" w:rsidP="00BB1283">
      <w:pPr>
        <w:pStyle w:val="ListParagraph"/>
        <w:numPr>
          <w:ilvl w:val="0"/>
          <w:numId w:val="5"/>
        </w:numPr>
      </w:pPr>
      <w:proofErr w:type="spellStart"/>
      <w:r>
        <w:t>plotly</w:t>
      </w:r>
      <w:proofErr w:type="spellEnd"/>
      <w:r>
        <w:t xml:space="preserve">. (n.d.). Retrieved from </w:t>
      </w:r>
      <w:hyperlink r:id="rId32" w:history="1">
        <w:r w:rsidR="00611494" w:rsidRPr="009E3CA7">
          <w:rPr>
            <w:rStyle w:val="Hyperlink"/>
          </w:rPr>
          <w:t>https://plotly.com/</w:t>
        </w:r>
      </w:hyperlink>
    </w:p>
    <w:p w14:paraId="7AA06A36" w14:textId="1DD4C2A0" w:rsidR="00155804" w:rsidRDefault="00155804">
      <w:pPr>
        <w:spacing w:line="259" w:lineRule="auto"/>
        <w:jc w:val="left"/>
      </w:pPr>
      <w:r>
        <w:br w:type="page"/>
      </w:r>
    </w:p>
    <w:p w14:paraId="063B2642" w14:textId="7B538380" w:rsidR="00155804" w:rsidRDefault="00155804" w:rsidP="00160BD1">
      <w:pPr>
        <w:pStyle w:val="Heading1"/>
      </w:pPr>
      <w:bookmarkStart w:id="96" w:name="_Toc165610268"/>
      <w:r>
        <w:lastRenderedPageBreak/>
        <w:t>Appendix A</w:t>
      </w:r>
      <w:bookmarkEnd w:id="96"/>
    </w:p>
    <w:p w14:paraId="51A6A5B9" w14:textId="1B5B8E32" w:rsidR="00155804" w:rsidRDefault="00891D79" w:rsidP="00155804">
      <w:r>
        <w:t xml:space="preserve">How to run </w:t>
      </w:r>
      <w:r w:rsidR="00B35681">
        <w:t>Cryptocurrency Analysis app</w:t>
      </w:r>
    </w:p>
    <w:p w14:paraId="225483A2" w14:textId="7FC4AD9A" w:rsidR="005E3942" w:rsidRDefault="00165EB3" w:rsidP="00C115CA">
      <w:r>
        <w:t xml:space="preserve">There is two way to run </w:t>
      </w:r>
      <w:r w:rsidR="00B635F2">
        <w:t>the chatbot</w:t>
      </w:r>
    </w:p>
    <w:p w14:paraId="23A157DE" w14:textId="4DC55EE4" w:rsidR="00C13E2D" w:rsidRDefault="00932953" w:rsidP="00932953">
      <w:pPr>
        <w:pStyle w:val="ListParagraph"/>
        <w:numPr>
          <w:ilvl w:val="0"/>
          <w:numId w:val="1"/>
        </w:numPr>
      </w:pPr>
      <w:r>
        <w:t>Clone the repository</w:t>
      </w:r>
      <w:r w:rsidR="00862240">
        <w:t xml:space="preserve"> using </w:t>
      </w:r>
      <w:r w:rsidR="00E01EFE">
        <w:t xml:space="preserve">git clone </w:t>
      </w:r>
    </w:p>
    <w:p w14:paraId="09BD1D2A" w14:textId="153FC36E" w:rsidR="00165EB3" w:rsidRDefault="00000000" w:rsidP="00165EB3">
      <w:pPr>
        <w:ind w:left="360"/>
      </w:pPr>
      <w:hyperlink r:id="rId33" w:history="1">
        <w:r w:rsidR="00165EB3" w:rsidRPr="00660FF2">
          <w:rPr>
            <w:rStyle w:val="Hyperlink"/>
          </w:rPr>
          <w:t>https://github.com/amirhoseinmohammadisabet/chatbot-HIV.git</w:t>
        </w:r>
      </w:hyperlink>
    </w:p>
    <w:p w14:paraId="7C5E6658" w14:textId="787344D7" w:rsidR="00165EB3" w:rsidRDefault="00B635F2" w:rsidP="00932953">
      <w:pPr>
        <w:pStyle w:val="ListParagraph"/>
        <w:numPr>
          <w:ilvl w:val="0"/>
          <w:numId w:val="1"/>
        </w:numPr>
      </w:pPr>
      <w:r>
        <w:t xml:space="preserve">Use </w:t>
      </w:r>
      <w:proofErr w:type="spellStart"/>
      <w:r w:rsidRPr="00B635F2">
        <w:t>pycharm</w:t>
      </w:r>
      <w:proofErr w:type="spellEnd"/>
      <w:r w:rsidRPr="00B635F2">
        <w:t xml:space="preserve">, </w:t>
      </w:r>
      <w:proofErr w:type="spellStart"/>
      <w:r w:rsidRPr="00B635F2">
        <w:t>vscode</w:t>
      </w:r>
      <w:proofErr w:type="spellEnd"/>
      <w:r w:rsidRPr="00B635F2">
        <w:t xml:space="preserve"> or a Terminal</w:t>
      </w:r>
      <w:r>
        <w:t xml:space="preserve"> to </w:t>
      </w:r>
      <w:r w:rsidR="003D5610">
        <w:t>run app.py with python</w:t>
      </w:r>
    </w:p>
    <w:p w14:paraId="19173E09" w14:textId="59703851" w:rsidR="003D5610" w:rsidRDefault="003D5610" w:rsidP="00932953">
      <w:pPr>
        <w:pStyle w:val="ListParagraph"/>
        <w:numPr>
          <w:ilvl w:val="0"/>
          <w:numId w:val="1"/>
        </w:numPr>
      </w:pPr>
      <w:r>
        <w:t>Go to</w:t>
      </w:r>
      <w:r w:rsidR="00FA3355">
        <w:t xml:space="preserve"> following links to see the </w:t>
      </w:r>
      <w:r>
        <w:t xml:space="preserve"> </w:t>
      </w:r>
      <w:hyperlink r:id="rId34" w:history="1">
        <w:r w:rsidR="00FA3355" w:rsidRPr="00660FF2">
          <w:rPr>
            <w:rStyle w:val="Hyperlink"/>
          </w:rPr>
          <w:t>http://127.0.0.1:5000/</w:t>
        </w:r>
      </w:hyperlink>
      <w:r w:rsidR="00FA3355">
        <w:t xml:space="preserve"> </w:t>
      </w:r>
    </w:p>
    <w:p w14:paraId="61369F61" w14:textId="4BCF8C30" w:rsidR="00165EB3" w:rsidRPr="00155804" w:rsidRDefault="005746D5" w:rsidP="00B35681">
      <w:pPr>
        <w:pStyle w:val="ListParagraph"/>
        <w:numPr>
          <w:ilvl w:val="0"/>
          <w:numId w:val="1"/>
        </w:numPr>
      </w:pPr>
      <w:r>
        <w:t>Use</w:t>
      </w:r>
      <w:r w:rsidR="00EE2F3B">
        <w:t xml:space="preserve"> main</w:t>
      </w:r>
      <w:r>
        <w:t xml:space="preserve"> </w:t>
      </w:r>
      <w:r w:rsidR="00682F11">
        <w:t>route</w:t>
      </w:r>
      <w:r w:rsidR="00B35681">
        <w:t>.</w:t>
      </w:r>
      <w:r w:rsidR="00165EB3">
        <w:tab/>
      </w:r>
    </w:p>
    <w:sectPr w:rsidR="00165EB3" w:rsidRPr="00155804" w:rsidSect="00E936B6">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DD0A3" w14:textId="77777777" w:rsidR="00E936B6" w:rsidRDefault="00E936B6" w:rsidP="002E28A1">
      <w:r>
        <w:separator/>
      </w:r>
    </w:p>
  </w:endnote>
  <w:endnote w:type="continuationSeparator" w:id="0">
    <w:p w14:paraId="20E9EEE3" w14:textId="77777777" w:rsidR="00E936B6" w:rsidRDefault="00E936B6" w:rsidP="002E2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B7259" w14:textId="77777777" w:rsidR="00E936B6" w:rsidRDefault="00E936B6" w:rsidP="002E28A1">
      <w:r>
        <w:separator/>
      </w:r>
    </w:p>
  </w:footnote>
  <w:footnote w:type="continuationSeparator" w:id="0">
    <w:p w14:paraId="22E3B8E3" w14:textId="77777777" w:rsidR="00E936B6" w:rsidRDefault="00E936B6" w:rsidP="002E2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96C78"/>
    <w:multiLevelType w:val="hybridMultilevel"/>
    <w:tmpl w:val="C38ED484"/>
    <w:lvl w:ilvl="0" w:tplc="66BCB3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F244F3"/>
    <w:multiLevelType w:val="hybridMultilevel"/>
    <w:tmpl w:val="B2A4B1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DA1FCA"/>
    <w:multiLevelType w:val="hybridMultilevel"/>
    <w:tmpl w:val="8AB6D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DD6B9E"/>
    <w:multiLevelType w:val="hybridMultilevel"/>
    <w:tmpl w:val="BB229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4A339A"/>
    <w:multiLevelType w:val="hybridMultilevel"/>
    <w:tmpl w:val="D0EEE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F86D64"/>
    <w:multiLevelType w:val="hybridMultilevel"/>
    <w:tmpl w:val="AE6CE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2631307">
    <w:abstractNumId w:val="0"/>
  </w:num>
  <w:num w:numId="2" w16cid:durableId="63525782">
    <w:abstractNumId w:val="3"/>
  </w:num>
  <w:num w:numId="3" w16cid:durableId="2050766057">
    <w:abstractNumId w:val="1"/>
  </w:num>
  <w:num w:numId="4" w16cid:durableId="1984576024">
    <w:abstractNumId w:val="4"/>
  </w:num>
  <w:num w:numId="5" w16cid:durableId="298726248">
    <w:abstractNumId w:val="5"/>
  </w:num>
  <w:num w:numId="6" w16cid:durableId="1702321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D0"/>
    <w:rsid w:val="000150D8"/>
    <w:rsid w:val="0003120D"/>
    <w:rsid w:val="0003190A"/>
    <w:rsid w:val="0003411B"/>
    <w:rsid w:val="00045DDE"/>
    <w:rsid w:val="000A3B4C"/>
    <w:rsid w:val="000C5F64"/>
    <w:rsid w:val="000D63EC"/>
    <w:rsid w:val="000F5B7D"/>
    <w:rsid w:val="00101001"/>
    <w:rsid w:val="001129E0"/>
    <w:rsid w:val="00127797"/>
    <w:rsid w:val="00132564"/>
    <w:rsid w:val="0014360E"/>
    <w:rsid w:val="00155804"/>
    <w:rsid w:val="00160BD1"/>
    <w:rsid w:val="00165EB3"/>
    <w:rsid w:val="0017389E"/>
    <w:rsid w:val="001F4F60"/>
    <w:rsid w:val="00207DCF"/>
    <w:rsid w:val="00263BF1"/>
    <w:rsid w:val="002A2BC1"/>
    <w:rsid w:val="002B0133"/>
    <w:rsid w:val="002E28A1"/>
    <w:rsid w:val="002F68C8"/>
    <w:rsid w:val="003128F1"/>
    <w:rsid w:val="00312ABF"/>
    <w:rsid w:val="00312DE9"/>
    <w:rsid w:val="0031560F"/>
    <w:rsid w:val="00341EF2"/>
    <w:rsid w:val="00366BAC"/>
    <w:rsid w:val="003A40E9"/>
    <w:rsid w:val="003A5DF6"/>
    <w:rsid w:val="003C2F65"/>
    <w:rsid w:val="003D5610"/>
    <w:rsid w:val="003D6477"/>
    <w:rsid w:val="003E0F9C"/>
    <w:rsid w:val="0042331D"/>
    <w:rsid w:val="00447C69"/>
    <w:rsid w:val="00450402"/>
    <w:rsid w:val="00453581"/>
    <w:rsid w:val="00471C56"/>
    <w:rsid w:val="0049331C"/>
    <w:rsid w:val="004A301D"/>
    <w:rsid w:val="004A5A26"/>
    <w:rsid w:val="004B1ED8"/>
    <w:rsid w:val="004D310C"/>
    <w:rsid w:val="004F2010"/>
    <w:rsid w:val="004F713E"/>
    <w:rsid w:val="005254A9"/>
    <w:rsid w:val="005746D5"/>
    <w:rsid w:val="005764E5"/>
    <w:rsid w:val="00592481"/>
    <w:rsid w:val="005B09EE"/>
    <w:rsid w:val="005B4372"/>
    <w:rsid w:val="005C10C6"/>
    <w:rsid w:val="005E3942"/>
    <w:rsid w:val="005F0369"/>
    <w:rsid w:val="005F1A32"/>
    <w:rsid w:val="005F1ECA"/>
    <w:rsid w:val="006004B6"/>
    <w:rsid w:val="00611494"/>
    <w:rsid w:val="0061767F"/>
    <w:rsid w:val="00633339"/>
    <w:rsid w:val="00640570"/>
    <w:rsid w:val="0065573D"/>
    <w:rsid w:val="0067553D"/>
    <w:rsid w:val="00682F11"/>
    <w:rsid w:val="00683A28"/>
    <w:rsid w:val="006878A2"/>
    <w:rsid w:val="006A07A6"/>
    <w:rsid w:val="006D0DA3"/>
    <w:rsid w:val="006D1089"/>
    <w:rsid w:val="006D366D"/>
    <w:rsid w:val="006E1038"/>
    <w:rsid w:val="006E2FF9"/>
    <w:rsid w:val="006E31A8"/>
    <w:rsid w:val="006E502C"/>
    <w:rsid w:val="006F11B9"/>
    <w:rsid w:val="007123CF"/>
    <w:rsid w:val="007168C7"/>
    <w:rsid w:val="00723FAE"/>
    <w:rsid w:val="007258B1"/>
    <w:rsid w:val="0077329F"/>
    <w:rsid w:val="00797C7A"/>
    <w:rsid w:val="007D6597"/>
    <w:rsid w:val="007E6782"/>
    <w:rsid w:val="007F25AC"/>
    <w:rsid w:val="0081223F"/>
    <w:rsid w:val="00823155"/>
    <w:rsid w:val="00846780"/>
    <w:rsid w:val="00862240"/>
    <w:rsid w:val="00891D79"/>
    <w:rsid w:val="00897EE9"/>
    <w:rsid w:val="008A240C"/>
    <w:rsid w:val="008C593E"/>
    <w:rsid w:val="008D16AE"/>
    <w:rsid w:val="008D592C"/>
    <w:rsid w:val="008F71CE"/>
    <w:rsid w:val="00916CDA"/>
    <w:rsid w:val="00926660"/>
    <w:rsid w:val="00930917"/>
    <w:rsid w:val="00931935"/>
    <w:rsid w:val="00932953"/>
    <w:rsid w:val="00974E98"/>
    <w:rsid w:val="0098211F"/>
    <w:rsid w:val="00986CC0"/>
    <w:rsid w:val="00992BA6"/>
    <w:rsid w:val="009C1147"/>
    <w:rsid w:val="00A66670"/>
    <w:rsid w:val="00A83021"/>
    <w:rsid w:val="00A87F12"/>
    <w:rsid w:val="00A945DF"/>
    <w:rsid w:val="00A97C92"/>
    <w:rsid w:val="00AB1222"/>
    <w:rsid w:val="00AB4B56"/>
    <w:rsid w:val="00AC29ED"/>
    <w:rsid w:val="00AC35DC"/>
    <w:rsid w:val="00B17C73"/>
    <w:rsid w:val="00B35681"/>
    <w:rsid w:val="00B635F2"/>
    <w:rsid w:val="00B6671E"/>
    <w:rsid w:val="00B80236"/>
    <w:rsid w:val="00B83072"/>
    <w:rsid w:val="00B87EA6"/>
    <w:rsid w:val="00B91D8D"/>
    <w:rsid w:val="00BA20A0"/>
    <w:rsid w:val="00BB1283"/>
    <w:rsid w:val="00C115CA"/>
    <w:rsid w:val="00C13E2D"/>
    <w:rsid w:val="00C20EAC"/>
    <w:rsid w:val="00C731ED"/>
    <w:rsid w:val="00CE0834"/>
    <w:rsid w:val="00CF3529"/>
    <w:rsid w:val="00CF7112"/>
    <w:rsid w:val="00CF7637"/>
    <w:rsid w:val="00D141E9"/>
    <w:rsid w:val="00D2138C"/>
    <w:rsid w:val="00D40B1F"/>
    <w:rsid w:val="00D415F3"/>
    <w:rsid w:val="00D46E76"/>
    <w:rsid w:val="00D63114"/>
    <w:rsid w:val="00D7723F"/>
    <w:rsid w:val="00D82EF2"/>
    <w:rsid w:val="00D94B7E"/>
    <w:rsid w:val="00DA26C9"/>
    <w:rsid w:val="00DB58A2"/>
    <w:rsid w:val="00DD1FAF"/>
    <w:rsid w:val="00DD555B"/>
    <w:rsid w:val="00E01EFE"/>
    <w:rsid w:val="00E05F0C"/>
    <w:rsid w:val="00E46EE9"/>
    <w:rsid w:val="00E809A3"/>
    <w:rsid w:val="00E904E4"/>
    <w:rsid w:val="00E936B6"/>
    <w:rsid w:val="00EE2F3B"/>
    <w:rsid w:val="00EF3950"/>
    <w:rsid w:val="00EF6BEA"/>
    <w:rsid w:val="00F41467"/>
    <w:rsid w:val="00F53F18"/>
    <w:rsid w:val="00F613D2"/>
    <w:rsid w:val="00F72DD0"/>
    <w:rsid w:val="00FA3355"/>
    <w:rsid w:val="00FB4F9A"/>
    <w:rsid w:val="00FC326B"/>
    <w:rsid w:val="00FC593B"/>
    <w:rsid w:val="00FC6C94"/>
    <w:rsid w:val="00FC7C5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71EBB"/>
  <w15:chartTrackingRefBased/>
  <w15:docId w15:val="{74FACB7A-A412-4228-BB2E-4E930F0F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8A1"/>
    <w:pPr>
      <w:spacing w:line="276" w:lineRule="auto"/>
      <w:jc w:val="both"/>
    </w:pPr>
    <w:rPr>
      <w:rFonts w:asciiTheme="majorBidi" w:hAnsiTheme="majorBidi" w:cstheme="majorBidi"/>
      <w:sz w:val="24"/>
      <w:szCs w:val="24"/>
      <w:lang w:val="en-US"/>
    </w:rPr>
  </w:style>
  <w:style w:type="paragraph" w:styleId="Heading1">
    <w:name w:val="heading 1"/>
    <w:basedOn w:val="Normal"/>
    <w:next w:val="Normal"/>
    <w:link w:val="Heading1Char"/>
    <w:uiPriority w:val="9"/>
    <w:qFormat/>
    <w:rsid w:val="00160BD1"/>
    <w:pPr>
      <w:keepNext/>
      <w:keepLines/>
      <w:spacing w:before="240" w:after="0"/>
      <w:outlineLvl w:val="0"/>
    </w:pPr>
    <w:rPr>
      <w:rFonts w:asciiTheme="majorHAnsi" w:eastAsiaTheme="majorEastAsia" w:hAnsiTheme="majorHAnsi"/>
      <w:b/>
      <w:bCs/>
      <w:color w:val="1F3864" w:themeColor="accent1" w:themeShade="80"/>
      <w:sz w:val="40"/>
      <w:szCs w:val="40"/>
    </w:rPr>
  </w:style>
  <w:style w:type="paragraph" w:styleId="Heading2">
    <w:name w:val="heading 2"/>
    <w:basedOn w:val="Normal"/>
    <w:next w:val="Normal"/>
    <w:link w:val="Heading2Char"/>
    <w:uiPriority w:val="9"/>
    <w:unhideWhenUsed/>
    <w:qFormat/>
    <w:rsid w:val="00160BD1"/>
    <w:pPr>
      <w:keepNext/>
      <w:keepLines/>
      <w:spacing w:before="160" w:after="80" w:line="278" w:lineRule="auto"/>
      <w:outlineLvl w:val="1"/>
    </w:pPr>
    <w:rPr>
      <w:rFonts w:asciiTheme="majorHAnsi" w:eastAsiaTheme="majorEastAsia" w:hAnsiTheme="majorHAnsi"/>
      <w:b/>
      <w:bCs/>
      <w:color w:val="171717" w:themeColor="background2" w:themeShade="1A"/>
      <w:sz w:val="32"/>
      <w:szCs w:val="32"/>
    </w:rPr>
  </w:style>
  <w:style w:type="paragraph" w:styleId="Heading3">
    <w:name w:val="heading 3"/>
    <w:basedOn w:val="Normal"/>
    <w:next w:val="Normal"/>
    <w:link w:val="Heading3Char"/>
    <w:uiPriority w:val="9"/>
    <w:unhideWhenUsed/>
    <w:qFormat/>
    <w:rsid w:val="00160BD1"/>
    <w:pPr>
      <w:keepNext/>
      <w:keepLines/>
      <w:spacing w:before="160" w:after="80" w:line="278" w:lineRule="auto"/>
      <w:outlineLvl w:val="2"/>
    </w:pPr>
    <w:rPr>
      <w:rFonts w:eastAsiaTheme="majorEastAsia"/>
      <w:color w:val="385623" w:themeColor="accent6" w:themeShade="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27797"/>
    <w:pPr>
      <w:suppressAutoHyphens/>
      <w:spacing w:after="140"/>
    </w:pPr>
    <w:rPr>
      <w:rFonts w:ascii="Liberation Serif" w:eastAsia="NSimSun" w:hAnsi="Liberation Serif" w:cs="Lucida Sans"/>
      <w:lang w:eastAsia="zh-CN" w:bidi="hi-IN"/>
      <w14:ligatures w14:val="none"/>
    </w:rPr>
  </w:style>
  <w:style w:type="character" w:customStyle="1" w:styleId="BodyTextChar">
    <w:name w:val="Body Text Char"/>
    <w:basedOn w:val="DefaultParagraphFont"/>
    <w:link w:val="BodyText"/>
    <w:rsid w:val="00127797"/>
    <w:rPr>
      <w:rFonts w:ascii="Liberation Serif" w:eastAsia="NSimSun" w:hAnsi="Liberation Serif" w:cs="Lucida Sans"/>
      <w:sz w:val="24"/>
      <w:szCs w:val="24"/>
      <w:lang w:eastAsia="zh-CN" w:bidi="hi-IN"/>
      <w14:ligatures w14:val="none"/>
    </w:rPr>
  </w:style>
  <w:style w:type="paragraph" w:customStyle="1" w:styleId="Essaycovertext">
    <w:name w:val="Essay cover text"/>
    <w:basedOn w:val="Normal"/>
    <w:qFormat/>
    <w:rsid w:val="00127797"/>
    <w:pPr>
      <w:suppressAutoHyphens/>
      <w:spacing w:after="0" w:line="360" w:lineRule="auto"/>
    </w:pPr>
    <w:rPr>
      <w:rFonts w:ascii="Trebuchet MS" w:eastAsia="NSimSun" w:hAnsi="Trebuchet MS" w:cs="Trebuchet MS"/>
      <w:b/>
      <w:sz w:val="28"/>
      <w:lang w:eastAsia="zh-CN" w:bidi="hi-IN"/>
      <w14:ligatures w14:val="none"/>
    </w:rPr>
  </w:style>
  <w:style w:type="character" w:customStyle="1" w:styleId="Heading1Char">
    <w:name w:val="Heading 1 Char"/>
    <w:basedOn w:val="DefaultParagraphFont"/>
    <w:link w:val="Heading1"/>
    <w:uiPriority w:val="9"/>
    <w:rsid w:val="00160BD1"/>
    <w:rPr>
      <w:rFonts w:asciiTheme="majorHAnsi" w:eastAsiaTheme="majorEastAsia" w:hAnsiTheme="majorHAnsi" w:cstheme="majorBidi"/>
      <w:b/>
      <w:bCs/>
      <w:color w:val="1F3864" w:themeColor="accent1" w:themeShade="80"/>
      <w:sz w:val="40"/>
      <w:szCs w:val="40"/>
      <w:lang w:val="en-US"/>
    </w:rPr>
  </w:style>
  <w:style w:type="character" w:customStyle="1" w:styleId="Heading2Char">
    <w:name w:val="Heading 2 Char"/>
    <w:basedOn w:val="DefaultParagraphFont"/>
    <w:link w:val="Heading2"/>
    <w:uiPriority w:val="9"/>
    <w:rsid w:val="00160BD1"/>
    <w:rPr>
      <w:rFonts w:asciiTheme="majorHAnsi" w:eastAsiaTheme="majorEastAsia" w:hAnsiTheme="majorHAnsi" w:cstheme="majorBidi"/>
      <w:b/>
      <w:bCs/>
      <w:color w:val="171717" w:themeColor="background2" w:themeShade="1A"/>
      <w:sz w:val="32"/>
      <w:szCs w:val="32"/>
      <w:lang w:val="en-US"/>
    </w:rPr>
  </w:style>
  <w:style w:type="character" w:customStyle="1" w:styleId="Heading3Char">
    <w:name w:val="Heading 3 Char"/>
    <w:basedOn w:val="DefaultParagraphFont"/>
    <w:link w:val="Heading3"/>
    <w:uiPriority w:val="9"/>
    <w:rsid w:val="00160BD1"/>
    <w:rPr>
      <w:rFonts w:asciiTheme="majorBidi" w:eastAsiaTheme="majorEastAsia" w:hAnsiTheme="majorBidi" w:cstheme="majorBidi"/>
      <w:color w:val="385623" w:themeColor="accent6" w:themeShade="80"/>
      <w:sz w:val="28"/>
      <w:szCs w:val="28"/>
      <w:lang w:val="en-US"/>
    </w:rPr>
  </w:style>
  <w:style w:type="paragraph" w:styleId="Caption">
    <w:name w:val="caption"/>
    <w:basedOn w:val="Normal"/>
    <w:next w:val="Normal"/>
    <w:uiPriority w:val="35"/>
    <w:unhideWhenUsed/>
    <w:qFormat/>
    <w:rsid w:val="00B87EA6"/>
    <w:pPr>
      <w:spacing w:after="200" w:line="240" w:lineRule="auto"/>
      <w:jc w:val="center"/>
    </w:pPr>
    <w:rPr>
      <w:i/>
      <w:iCs/>
      <w:color w:val="44546A" w:themeColor="text2"/>
      <w:sz w:val="18"/>
      <w:szCs w:val="18"/>
    </w:rPr>
  </w:style>
  <w:style w:type="table" w:styleId="PlainTable5">
    <w:name w:val="Plain Table 5"/>
    <w:basedOn w:val="TableNormal"/>
    <w:uiPriority w:val="45"/>
    <w:rsid w:val="00D94B7E"/>
    <w:pPr>
      <w:spacing w:after="0" w:line="240" w:lineRule="auto"/>
    </w:pPr>
    <w:rPr>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47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C69"/>
    <w:rPr>
      <w:rFonts w:asciiTheme="majorBidi" w:hAnsiTheme="majorBidi" w:cstheme="majorBidi"/>
      <w:sz w:val="24"/>
      <w:szCs w:val="24"/>
      <w:lang w:val="en-US"/>
    </w:rPr>
  </w:style>
  <w:style w:type="paragraph" w:styleId="Footer">
    <w:name w:val="footer"/>
    <w:basedOn w:val="Normal"/>
    <w:link w:val="FooterChar"/>
    <w:uiPriority w:val="99"/>
    <w:unhideWhenUsed/>
    <w:rsid w:val="00447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C69"/>
    <w:rPr>
      <w:rFonts w:asciiTheme="majorBidi" w:hAnsiTheme="majorBidi" w:cstheme="majorBidi"/>
      <w:sz w:val="24"/>
      <w:szCs w:val="24"/>
      <w:lang w:val="en-US"/>
    </w:rPr>
  </w:style>
  <w:style w:type="paragraph" w:styleId="TOC1">
    <w:name w:val="toc 1"/>
    <w:basedOn w:val="Normal"/>
    <w:next w:val="Normal"/>
    <w:autoRedefine/>
    <w:uiPriority w:val="39"/>
    <w:unhideWhenUsed/>
    <w:rsid w:val="00FC593B"/>
    <w:pPr>
      <w:spacing w:after="100"/>
    </w:pPr>
  </w:style>
  <w:style w:type="paragraph" w:styleId="TOC2">
    <w:name w:val="toc 2"/>
    <w:basedOn w:val="Normal"/>
    <w:next w:val="Normal"/>
    <w:autoRedefine/>
    <w:uiPriority w:val="39"/>
    <w:unhideWhenUsed/>
    <w:rsid w:val="00FC593B"/>
    <w:pPr>
      <w:spacing w:after="100"/>
      <w:ind w:left="240"/>
    </w:pPr>
  </w:style>
  <w:style w:type="paragraph" w:styleId="TOC3">
    <w:name w:val="toc 3"/>
    <w:basedOn w:val="Normal"/>
    <w:next w:val="Normal"/>
    <w:autoRedefine/>
    <w:uiPriority w:val="39"/>
    <w:unhideWhenUsed/>
    <w:rsid w:val="00FC593B"/>
    <w:pPr>
      <w:spacing w:after="100"/>
      <w:ind w:left="480"/>
    </w:pPr>
  </w:style>
  <w:style w:type="character" w:styleId="Hyperlink">
    <w:name w:val="Hyperlink"/>
    <w:basedOn w:val="DefaultParagraphFont"/>
    <w:uiPriority w:val="99"/>
    <w:unhideWhenUsed/>
    <w:rsid w:val="00FC593B"/>
    <w:rPr>
      <w:color w:val="0563C1" w:themeColor="hyperlink"/>
      <w:u w:val="single"/>
    </w:rPr>
  </w:style>
  <w:style w:type="paragraph" w:styleId="TableofFigures">
    <w:name w:val="table of figures"/>
    <w:basedOn w:val="Normal"/>
    <w:next w:val="Normal"/>
    <w:uiPriority w:val="99"/>
    <w:unhideWhenUsed/>
    <w:rsid w:val="00045DDE"/>
    <w:pPr>
      <w:spacing w:after="0"/>
    </w:pPr>
  </w:style>
  <w:style w:type="character" w:styleId="UnresolvedMention">
    <w:name w:val="Unresolved Mention"/>
    <w:basedOn w:val="DefaultParagraphFont"/>
    <w:uiPriority w:val="99"/>
    <w:semiHidden/>
    <w:unhideWhenUsed/>
    <w:rsid w:val="00155804"/>
    <w:rPr>
      <w:color w:val="605E5C"/>
      <w:shd w:val="clear" w:color="auto" w:fill="E1DFDD"/>
    </w:rPr>
  </w:style>
  <w:style w:type="paragraph" w:styleId="ListParagraph">
    <w:name w:val="List Paragraph"/>
    <w:basedOn w:val="Normal"/>
    <w:uiPriority w:val="34"/>
    <w:qFormat/>
    <w:rsid w:val="00932953"/>
    <w:pPr>
      <w:ind w:left="720"/>
      <w:contextualSpacing/>
    </w:pPr>
  </w:style>
  <w:style w:type="table" w:styleId="TableGrid">
    <w:name w:val="Table Grid"/>
    <w:basedOn w:val="TableNormal"/>
    <w:uiPriority w:val="39"/>
    <w:rsid w:val="00034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356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5681"/>
    <w:rPr>
      <w:rFonts w:asciiTheme="majorBidi" w:hAnsiTheme="majorBidi" w:cstheme="majorBidi"/>
      <w:sz w:val="20"/>
      <w:szCs w:val="20"/>
      <w:lang w:val="en-US"/>
    </w:rPr>
  </w:style>
  <w:style w:type="character" w:styleId="EndnoteReference">
    <w:name w:val="endnote reference"/>
    <w:basedOn w:val="DefaultParagraphFont"/>
    <w:uiPriority w:val="99"/>
    <w:semiHidden/>
    <w:unhideWhenUsed/>
    <w:rsid w:val="00B35681"/>
    <w:rPr>
      <w:vertAlign w:val="superscript"/>
    </w:rPr>
  </w:style>
  <w:style w:type="paragraph" w:styleId="FootnoteText">
    <w:name w:val="footnote text"/>
    <w:basedOn w:val="Normal"/>
    <w:link w:val="FootnoteTextChar"/>
    <w:uiPriority w:val="99"/>
    <w:semiHidden/>
    <w:unhideWhenUsed/>
    <w:rsid w:val="00B356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681"/>
    <w:rPr>
      <w:rFonts w:asciiTheme="majorBidi" w:hAnsiTheme="majorBidi" w:cstheme="majorBidi"/>
      <w:sz w:val="20"/>
      <w:szCs w:val="20"/>
      <w:lang w:val="en-US"/>
    </w:rPr>
  </w:style>
  <w:style w:type="character" w:styleId="FootnoteReference">
    <w:name w:val="footnote reference"/>
    <w:basedOn w:val="DefaultParagraphFont"/>
    <w:uiPriority w:val="99"/>
    <w:semiHidden/>
    <w:unhideWhenUsed/>
    <w:rsid w:val="00B356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98064">
      <w:bodyDiv w:val="1"/>
      <w:marLeft w:val="0"/>
      <w:marRight w:val="0"/>
      <w:marTop w:val="0"/>
      <w:marBottom w:val="0"/>
      <w:divBdr>
        <w:top w:val="none" w:sz="0" w:space="0" w:color="auto"/>
        <w:left w:val="none" w:sz="0" w:space="0" w:color="auto"/>
        <w:bottom w:val="none" w:sz="0" w:space="0" w:color="auto"/>
        <w:right w:val="none" w:sz="0" w:space="0" w:color="auto"/>
      </w:divBdr>
    </w:div>
    <w:div w:id="471215916">
      <w:bodyDiv w:val="1"/>
      <w:marLeft w:val="0"/>
      <w:marRight w:val="0"/>
      <w:marTop w:val="0"/>
      <w:marBottom w:val="0"/>
      <w:divBdr>
        <w:top w:val="none" w:sz="0" w:space="0" w:color="auto"/>
        <w:left w:val="none" w:sz="0" w:space="0" w:color="auto"/>
        <w:bottom w:val="none" w:sz="0" w:space="0" w:color="auto"/>
        <w:right w:val="none" w:sz="0" w:space="0" w:color="auto"/>
      </w:divBdr>
    </w:div>
    <w:div w:id="526909751">
      <w:bodyDiv w:val="1"/>
      <w:marLeft w:val="0"/>
      <w:marRight w:val="0"/>
      <w:marTop w:val="0"/>
      <w:marBottom w:val="0"/>
      <w:divBdr>
        <w:top w:val="none" w:sz="0" w:space="0" w:color="auto"/>
        <w:left w:val="none" w:sz="0" w:space="0" w:color="auto"/>
        <w:bottom w:val="none" w:sz="0" w:space="0" w:color="auto"/>
        <w:right w:val="none" w:sz="0" w:space="0" w:color="auto"/>
      </w:divBdr>
    </w:div>
    <w:div w:id="648873734">
      <w:bodyDiv w:val="1"/>
      <w:marLeft w:val="0"/>
      <w:marRight w:val="0"/>
      <w:marTop w:val="0"/>
      <w:marBottom w:val="0"/>
      <w:divBdr>
        <w:top w:val="none" w:sz="0" w:space="0" w:color="auto"/>
        <w:left w:val="none" w:sz="0" w:space="0" w:color="auto"/>
        <w:bottom w:val="none" w:sz="0" w:space="0" w:color="auto"/>
        <w:right w:val="none" w:sz="0" w:space="0" w:color="auto"/>
      </w:divBdr>
    </w:div>
    <w:div w:id="715080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787">
          <w:marLeft w:val="0"/>
          <w:marRight w:val="0"/>
          <w:marTop w:val="0"/>
          <w:marBottom w:val="0"/>
          <w:divBdr>
            <w:top w:val="none" w:sz="0" w:space="0" w:color="auto"/>
            <w:left w:val="none" w:sz="0" w:space="0" w:color="auto"/>
            <w:bottom w:val="none" w:sz="0" w:space="0" w:color="auto"/>
            <w:right w:val="none" w:sz="0" w:space="0" w:color="auto"/>
          </w:divBdr>
          <w:divsChild>
            <w:div w:id="3805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4712">
      <w:bodyDiv w:val="1"/>
      <w:marLeft w:val="0"/>
      <w:marRight w:val="0"/>
      <w:marTop w:val="0"/>
      <w:marBottom w:val="0"/>
      <w:divBdr>
        <w:top w:val="none" w:sz="0" w:space="0" w:color="auto"/>
        <w:left w:val="none" w:sz="0" w:space="0" w:color="auto"/>
        <w:bottom w:val="none" w:sz="0" w:space="0" w:color="auto"/>
        <w:right w:val="none" w:sz="0" w:space="0" w:color="auto"/>
      </w:divBdr>
    </w:div>
    <w:div w:id="1142428403">
      <w:bodyDiv w:val="1"/>
      <w:marLeft w:val="0"/>
      <w:marRight w:val="0"/>
      <w:marTop w:val="0"/>
      <w:marBottom w:val="0"/>
      <w:divBdr>
        <w:top w:val="none" w:sz="0" w:space="0" w:color="auto"/>
        <w:left w:val="none" w:sz="0" w:space="0" w:color="auto"/>
        <w:bottom w:val="none" w:sz="0" w:space="0" w:color="auto"/>
        <w:right w:val="none" w:sz="0" w:space="0" w:color="auto"/>
      </w:divBdr>
    </w:div>
    <w:div w:id="1207990200">
      <w:bodyDiv w:val="1"/>
      <w:marLeft w:val="0"/>
      <w:marRight w:val="0"/>
      <w:marTop w:val="0"/>
      <w:marBottom w:val="0"/>
      <w:divBdr>
        <w:top w:val="none" w:sz="0" w:space="0" w:color="auto"/>
        <w:left w:val="none" w:sz="0" w:space="0" w:color="auto"/>
        <w:bottom w:val="none" w:sz="0" w:space="0" w:color="auto"/>
        <w:right w:val="none" w:sz="0" w:space="0" w:color="auto"/>
      </w:divBdr>
    </w:div>
    <w:div w:id="1377125744">
      <w:bodyDiv w:val="1"/>
      <w:marLeft w:val="0"/>
      <w:marRight w:val="0"/>
      <w:marTop w:val="0"/>
      <w:marBottom w:val="0"/>
      <w:divBdr>
        <w:top w:val="none" w:sz="0" w:space="0" w:color="auto"/>
        <w:left w:val="none" w:sz="0" w:space="0" w:color="auto"/>
        <w:bottom w:val="none" w:sz="0" w:space="0" w:color="auto"/>
        <w:right w:val="none" w:sz="0" w:space="0" w:color="auto"/>
      </w:divBdr>
    </w:div>
    <w:div w:id="1506553574">
      <w:bodyDiv w:val="1"/>
      <w:marLeft w:val="0"/>
      <w:marRight w:val="0"/>
      <w:marTop w:val="0"/>
      <w:marBottom w:val="0"/>
      <w:divBdr>
        <w:top w:val="none" w:sz="0" w:space="0" w:color="auto"/>
        <w:left w:val="none" w:sz="0" w:space="0" w:color="auto"/>
        <w:bottom w:val="none" w:sz="0" w:space="0" w:color="auto"/>
        <w:right w:val="none" w:sz="0" w:space="0" w:color="auto"/>
      </w:divBdr>
    </w:div>
    <w:div w:id="1544907410">
      <w:bodyDiv w:val="1"/>
      <w:marLeft w:val="0"/>
      <w:marRight w:val="0"/>
      <w:marTop w:val="0"/>
      <w:marBottom w:val="0"/>
      <w:divBdr>
        <w:top w:val="none" w:sz="0" w:space="0" w:color="auto"/>
        <w:left w:val="none" w:sz="0" w:space="0" w:color="auto"/>
        <w:bottom w:val="none" w:sz="0" w:space="0" w:color="auto"/>
        <w:right w:val="none" w:sz="0" w:space="0" w:color="auto"/>
      </w:divBdr>
    </w:div>
    <w:div w:id="1568955195">
      <w:bodyDiv w:val="1"/>
      <w:marLeft w:val="0"/>
      <w:marRight w:val="0"/>
      <w:marTop w:val="0"/>
      <w:marBottom w:val="0"/>
      <w:divBdr>
        <w:top w:val="none" w:sz="0" w:space="0" w:color="auto"/>
        <w:left w:val="none" w:sz="0" w:space="0" w:color="auto"/>
        <w:bottom w:val="none" w:sz="0" w:space="0" w:color="auto"/>
        <w:right w:val="none" w:sz="0" w:space="0" w:color="auto"/>
      </w:divBdr>
    </w:div>
    <w:div w:id="1578897724">
      <w:bodyDiv w:val="1"/>
      <w:marLeft w:val="0"/>
      <w:marRight w:val="0"/>
      <w:marTop w:val="0"/>
      <w:marBottom w:val="0"/>
      <w:divBdr>
        <w:top w:val="none" w:sz="0" w:space="0" w:color="auto"/>
        <w:left w:val="none" w:sz="0" w:space="0" w:color="auto"/>
        <w:bottom w:val="none" w:sz="0" w:space="0" w:color="auto"/>
        <w:right w:val="none" w:sz="0" w:space="0" w:color="auto"/>
      </w:divBdr>
    </w:div>
    <w:div w:id="1646473151">
      <w:bodyDiv w:val="1"/>
      <w:marLeft w:val="0"/>
      <w:marRight w:val="0"/>
      <w:marTop w:val="0"/>
      <w:marBottom w:val="0"/>
      <w:divBdr>
        <w:top w:val="none" w:sz="0" w:space="0" w:color="auto"/>
        <w:left w:val="none" w:sz="0" w:space="0" w:color="auto"/>
        <w:bottom w:val="none" w:sz="0" w:space="0" w:color="auto"/>
        <w:right w:val="none" w:sz="0" w:space="0" w:color="auto"/>
      </w:divBdr>
    </w:div>
    <w:div w:id="1730036655">
      <w:bodyDiv w:val="1"/>
      <w:marLeft w:val="0"/>
      <w:marRight w:val="0"/>
      <w:marTop w:val="0"/>
      <w:marBottom w:val="0"/>
      <w:divBdr>
        <w:top w:val="none" w:sz="0" w:space="0" w:color="auto"/>
        <w:left w:val="none" w:sz="0" w:space="0" w:color="auto"/>
        <w:bottom w:val="none" w:sz="0" w:space="0" w:color="auto"/>
        <w:right w:val="none" w:sz="0" w:space="0" w:color="auto"/>
      </w:divBdr>
    </w:div>
    <w:div w:id="1955744089">
      <w:bodyDiv w:val="1"/>
      <w:marLeft w:val="0"/>
      <w:marRight w:val="0"/>
      <w:marTop w:val="0"/>
      <w:marBottom w:val="0"/>
      <w:divBdr>
        <w:top w:val="none" w:sz="0" w:space="0" w:color="auto"/>
        <w:left w:val="none" w:sz="0" w:space="0" w:color="auto"/>
        <w:bottom w:val="none" w:sz="0" w:space="0" w:color="auto"/>
        <w:right w:val="none" w:sz="0" w:space="0" w:color="auto"/>
      </w:divBdr>
    </w:div>
    <w:div w:id="1960716065">
      <w:bodyDiv w:val="1"/>
      <w:marLeft w:val="0"/>
      <w:marRight w:val="0"/>
      <w:marTop w:val="0"/>
      <w:marBottom w:val="0"/>
      <w:divBdr>
        <w:top w:val="none" w:sz="0" w:space="0" w:color="auto"/>
        <w:left w:val="none" w:sz="0" w:space="0" w:color="auto"/>
        <w:bottom w:val="none" w:sz="0" w:space="0" w:color="auto"/>
        <w:right w:val="none" w:sz="0" w:space="0" w:color="auto"/>
      </w:divBdr>
    </w:div>
    <w:div w:id="2075200807">
      <w:bodyDiv w:val="1"/>
      <w:marLeft w:val="0"/>
      <w:marRight w:val="0"/>
      <w:marTop w:val="0"/>
      <w:marBottom w:val="0"/>
      <w:divBdr>
        <w:top w:val="none" w:sz="0" w:space="0" w:color="auto"/>
        <w:left w:val="none" w:sz="0" w:space="0" w:color="auto"/>
        <w:bottom w:val="none" w:sz="0" w:space="0" w:color="auto"/>
        <w:right w:val="none" w:sz="0" w:space="0" w:color="auto"/>
      </w:divBdr>
    </w:div>
    <w:div w:id="2107575660">
      <w:bodyDiv w:val="1"/>
      <w:marLeft w:val="0"/>
      <w:marRight w:val="0"/>
      <w:marTop w:val="0"/>
      <w:marBottom w:val="0"/>
      <w:divBdr>
        <w:top w:val="none" w:sz="0" w:space="0" w:color="auto"/>
        <w:left w:val="none" w:sz="0" w:space="0" w:color="auto"/>
        <w:bottom w:val="none" w:sz="0" w:space="0" w:color="auto"/>
        <w:right w:val="none" w:sz="0" w:space="0" w:color="auto"/>
      </w:divBdr>
    </w:div>
    <w:div w:id="213204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das.pydata.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127.0.0.1:5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 TargetMode="External"/><Relationship Id="rId33" Type="http://schemas.openxmlformats.org/officeDocument/2006/relationships/hyperlink" Target="https://github.com/amirhoseinmohammadisabet/chatbot-HIV.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ython.org/" TargetMode="External"/><Relationship Id="rId32" Type="http://schemas.openxmlformats.org/officeDocument/2006/relationships/hyperlink" Target="https://plotly.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pi.org/project/yfinanc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tplotlib.org/" TargetMode="External"/><Relationship Id="rId30" Type="http://schemas.openxmlformats.org/officeDocument/2006/relationships/hyperlink" Target="https://keras.io/"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F4C3AB-0B76-4892-8449-8F68D855104B}">
  <we:reference id="wa104380122" version="2.1.0.1" store="en-US" storeType="OMEX"/>
  <we:alternateReferences>
    <we:reference id="WA104380122" version="2.1.0.1" store="WA104380122" storeType="OMEX"/>
  </we:alternateReferences>
  <we:properties>
    <we:property name="rcm.version" value="2"/>
    <we:property name="currentStyle" value="{&quot;id&quot;:&quot;rwuserstyle:5accaf0fc2c27707eebf42c1&quot;,&quot;styleType&quot;:&quot;refworks&quot;,&quot;name&quot;:&quot;Harvard Solent&quot;,&quot;userId&quot;:&quot;user:517e800d7ebd1f635cc3cd12&quot;,&quot;isInstitutional&quot;:true,&quot;citeStyle&quot;:&quot;INTEXT_ONLY&quot;,&quot;isSorted&quot;:false,&quot;usesNumbers&quot;:false,&quot;authorDisambiguation&quot;:&quot;surname_firstnam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{E7EEA807-3C31-4DE8-9978-E3D1B35D42A3}</b:Guid>
    <b:RefOrder>12</b:RefOrder>
  </b:Source>
  <b:Source>
    <b:Tag>1</b:Tag>
    <b:SourceType>Book</b:SourceType>
    <b:Guid>{B85744E5-A3F6-4ECD-9243-0E24FE7A7269}</b:Guid>
    <b:RefOrder>1</b:RefOrder>
  </b:Source>
  <b:Source>
    <b:Tag>2</b:Tag>
    <b:SourceType>Book</b:SourceType>
    <b:Guid>{0246E98F-0C61-4510-BEA6-E066F26D0343}</b:Guid>
    <b:RefOrder>2</b:RefOrder>
  </b:Source>
  <b:Source>
    <b:Tag>3</b:Tag>
    <b:SourceType>Book</b:SourceType>
    <b:Guid>{7ADFD5A5-7696-4CFA-B199-D8C4052C4888}</b:Guid>
    <b:RefOrder>3</b:RefOrder>
  </b:Source>
  <b:Source>
    <b:Tag>4</b:Tag>
    <b:SourceType>Book</b:SourceType>
    <b:Guid>{9E0414BD-F396-4A1F-BAEA-A41C5AA412F6}</b:Guid>
    <b:RefOrder>4</b:RefOrder>
  </b:Source>
  <b:Source>
    <b:Tag>5</b:Tag>
    <b:SourceType>Book</b:SourceType>
    <b:Guid>{C7EB4C7A-8642-43C8-9D5A-2994135D2886}</b:Guid>
    <b:RefOrder>5</b:RefOrder>
  </b:Source>
  <b:Source>
    <b:Tag>6</b:Tag>
    <b:SourceType>Book</b:SourceType>
    <b:Guid>{00B73DB8-7600-4CC5-BBE9-25A0DE778AE6}</b:Guid>
    <b:RefOrder>6</b:RefOrder>
  </b:Source>
  <b:Source>
    <b:Tag>7</b:Tag>
    <b:SourceType>Book</b:SourceType>
    <b:Guid>{207A9223-5F57-4ED9-AAA5-F6E16A4BCDF7}</b:Guid>
    <b:RefOrder>7</b:RefOrder>
  </b:Source>
  <b:Source>
    <b:Tag>8</b:Tag>
    <b:SourceType>Book</b:SourceType>
    <b:Guid>{A1FCC547-73E6-49FF-9319-04A70A2D5FCF}</b:Guid>
    <b:RefOrder>8</b:RefOrder>
  </b:Source>
  <b:Source>
    <b:Tag>9</b:Tag>
    <b:SourceType>Book</b:SourceType>
    <b:Guid>{19E44EE0-2A73-4EC8-A983-7ADDB2DE7B7C}</b:Guid>
    <b:RefOrder>9</b:RefOrder>
  </b:Source>
  <b:Source>
    <b:Tag>10</b:Tag>
    <b:SourceType>Book</b:SourceType>
    <b:Guid>{F624866B-6DB8-4CB7-B01B-CAC92539C2CB}</b:Guid>
    <b:RefOrder>10</b:RefOrder>
  </b:Source>
  <b:Source>
    <b:Tag>11</b:Tag>
    <b:SourceType>Book</b:SourceType>
    <b:Guid>{0AE4D2EB-065F-484D-9C50-4F1AC8CD08E5}</b:Guid>
    <b:RefOrder>11</b:RefOrder>
  </b:Source>
</b:Sources>
</file>

<file path=customXml/itemProps1.xml><?xml version="1.0" encoding="utf-8"?>
<ds:datastoreItem xmlns:ds="http://schemas.openxmlformats.org/officeDocument/2006/customXml" ds:itemID="{2502DE2D-9562-4844-ABDC-EBCB9244D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4781</Words>
  <Characters>27256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mohammadi</dc:creator>
  <cp:keywords/>
  <dc:description/>
  <cp:lastModifiedBy>Amirhosein mohammadi</cp:lastModifiedBy>
  <cp:revision>142</cp:revision>
  <cp:lastPrinted>2024-05-03T08:58:00Z</cp:lastPrinted>
  <dcterms:created xsi:type="dcterms:W3CDTF">2023-12-27T20:41:00Z</dcterms:created>
  <dcterms:modified xsi:type="dcterms:W3CDTF">2024-05-03T08:58:00Z</dcterms:modified>
</cp:coreProperties>
</file>