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3F0B" w14:textId="372ED849" w:rsidR="00B526A0" w:rsidRPr="001820EB" w:rsidRDefault="009C72E7" w:rsidP="00B526A0">
      <w:pPr>
        <w:pStyle w:val="Title"/>
        <w:jc w:val="center"/>
        <w:rPr>
          <w:color w:val="000000" w:themeColor="text1"/>
        </w:rPr>
      </w:pPr>
      <w:r>
        <w:rPr>
          <w:color w:val="000000" w:themeColor="text1"/>
        </w:rPr>
        <w:t xml:space="preserve">Creating a Model </w:t>
      </w:r>
      <w:proofErr w:type="gramStart"/>
      <w:r>
        <w:rPr>
          <w:color w:val="000000" w:themeColor="text1"/>
        </w:rPr>
        <w:t>And</w:t>
      </w:r>
      <w:proofErr w:type="gramEnd"/>
      <w:r>
        <w:rPr>
          <w:color w:val="000000" w:themeColor="text1"/>
        </w:rPr>
        <w:t xml:space="preserve"> Pattern Classification for Adult Census Data</w:t>
      </w:r>
    </w:p>
    <w:p w14:paraId="6CD4C56D" w14:textId="2E5DB6A0" w:rsidR="00074031" w:rsidRPr="001820EB" w:rsidRDefault="00294C25" w:rsidP="00625BEB">
      <w:pPr>
        <w:pStyle w:val="Subtitle"/>
        <w:jc w:val="center"/>
        <w:rPr>
          <w:color w:val="000000" w:themeColor="text1"/>
          <w:sz w:val="28"/>
        </w:rPr>
      </w:pPr>
      <w:r>
        <w:rPr>
          <w:color w:val="000000" w:themeColor="text1"/>
          <w:sz w:val="28"/>
        </w:rPr>
        <w:t>Data</w:t>
      </w:r>
      <w:r w:rsidR="00774EC1">
        <w:rPr>
          <w:color w:val="000000" w:themeColor="text1"/>
          <w:sz w:val="28"/>
        </w:rPr>
        <w:t xml:space="preserve"> S</w:t>
      </w:r>
      <w:r>
        <w:rPr>
          <w:color w:val="000000" w:themeColor="text1"/>
          <w:sz w:val="28"/>
        </w:rPr>
        <w:t>et</w:t>
      </w:r>
      <w:r w:rsidR="00F71856">
        <w:rPr>
          <w:color w:val="000000" w:themeColor="text1"/>
          <w:sz w:val="28"/>
        </w:rPr>
        <w:t>(s</w:t>
      </w:r>
      <w:proofErr w:type="gramStart"/>
      <w:r w:rsidR="00F71856">
        <w:rPr>
          <w:color w:val="000000" w:themeColor="text1"/>
          <w:sz w:val="28"/>
        </w:rPr>
        <w:t xml:space="preserve">) </w:t>
      </w:r>
      <w:r w:rsidR="00495F5F">
        <w:rPr>
          <w:i/>
          <w:color w:val="000000" w:themeColor="text1"/>
          <w:sz w:val="28"/>
        </w:rPr>
        <w:t>:</w:t>
      </w:r>
      <w:r>
        <w:rPr>
          <w:color w:val="000000" w:themeColor="text1"/>
          <w:sz w:val="28"/>
        </w:rPr>
        <w:t>Adult</w:t>
      </w:r>
      <w:proofErr w:type="gramEnd"/>
    </w:p>
    <w:p w14:paraId="540B6515" w14:textId="6AE16180" w:rsidR="00625BEB" w:rsidRPr="001820EB" w:rsidRDefault="009C72E7" w:rsidP="00625BEB">
      <w:pPr>
        <w:pStyle w:val="Subtitle"/>
        <w:jc w:val="center"/>
        <w:rPr>
          <w:color w:val="000000" w:themeColor="text1"/>
          <w:sz w:val="28"/>
        </w:rPr>
      </w:pPr>
      <w:r>
        <w:rPr>
          <w:color w:val="000000" w:themeColor="text1"/>
          <w:sz w:val="28"/>
        </w:rPr>
        <w:t xml:space="preserve">Amirhossein </w:t>
      </w:r>
      <w:proofErr w:type="spellStart"/>
      <w:r>
        <w:rPr>
          <w:color w:val="000000" w:themeColor="text1"/>
          <w:sz w:val="28"/>
        </w:rPr>
        <w:t>Forouzani</w:t>
      </w:r>
      <w:proofErr w:type="spellEnd"/>
      <w:r>
        <w:rPr>
          <w:color w:val="000000" w:themeColor="text1"/>
          <w:sz w:val="28"/>
        </w:rPr>
        <w:t>,</w:t>
      </w:r>
      <w:r w:rsidR="00625BEB" w:rsidRPr="001820EB">
        <w:rPr>
          <w:color w:val="000000" w:themeColor="text1"/>
          <w:sz w:val="28"/>
        </w:rPr>
        <w:t xml:space="preserve"> </w:t>
      </w:r>
      <w:r>
        <w:rPr>
          <w:color w:val="000000" w:themeColor="text1"/>
          <w:sz w:val="28"/>
        </w:rPr>
        <w:t>amirhosf@usc.edu</w:t>
      </w:r>
    </w:p>
    <w:p w14:paraId="0A13480C" w14:textId="20BFAA3C" w:rsidR="00D86767" w:rsidRPr="00D86767" w:rsidRDefault="0029705F" w:rsidP="00D86767">
      <w:pPr>
        <w:pStyle w:val="Subtitle"/>
        <w:jc w:val="center"/>
        <w:rPr>
          <w:color w:val="000000" w:themeColor="text1"/>
          <w:sz w:val="28"/>
        </w:rPr>
      </w:pPr>
      <w:r>
        <w:rPr>
          <w:color w:val="000000" w:themeColor="text1"/>
          <w:sz w:val="28"/>
        </w:rPr>
        <w:t>April 25, 2019</w:t>
      </w:r>
      <w:bookmarkStart w:id="0" w:name="_GoBack"/>
      <w:bookmarkEnd w:id="0"/>
    </w:p>
    <w:p w14:paraId="6EFD567A" w14:textId="77777777" w:rsidR="00625BEB" w:rsidRDefault="00625BEB" w:rsidP="00625BEB">
      <w:pPr>
        <w:pStyle w:val="Heading1"/>
        <w:numPr>
          <w:ilvl w:val="0"/>
          <w:numId w:val="3"/>
        </w:numPr>
        <w:ind w:left="360"/>
      </w:pPr>
      <w:r>
        <w:t>Abstract</w:t>
      </w:r>
    </w:p>
    <w:p w14:paraId="4BC200CF" w14:textId="1F12C2FB" w:rsidR="00B55232" w:rsidRPr="00EB769B" w:rsidRDefault="005B47D8" w:rsidP="00A71F6E">
      <w:pPr>
        <w:pStyle w:val="BodyText1"/>
        <w:rPr>
          <w:color w:val="000000" w:themeColor="text1"/>
        </w:rPr>
      </w:pPr>
      <w:r>
        <w:t xml:space="preserve">As part of the final project in Mathematical Pattern Classification course, this research </w:t>
      </w:r>
      <w:r w:rsidR="00D24009">
        <w:t xml:space="preserve">would explore different classification techniques throughout the course to find the best classification model for Adult Data set. The goal of the adult data set is to design the best model that would predict if the income of a certain person is more than $50k based on many factors including education, country etc. The data examination showed that adult data is a categorical data set with distributions. This </w:t>
      </w:r>
      <w:r w:rsidR="001221DF">
        <w:t>indicates that the data should be encoded using 0s and 1s instead just their numbers. After feature reduction using select from model algorithm the data set (Small Data Set) was then subjected to different classification techniques including, Perceptron using one versus rest classifier, Logistic regression</w:t>
      </w:r>
      <w:r w:rsidR="0045439C">
        <w:t xml:space="preserve"> with Random Embedded trees and Random Forest</w:t>
      </w:r>
      <w:r w:rsidR="001221DF">
        <w:t xml:space="preserve">, SVM(Support vector machines) using radial basis </w:t>
      </w:r>
      <w:r w:rsidR="00060CA8">
        <w:t>Kernel, Multinomial Naïve Bayes Classifier and finally Artificial Neural Network (ANN)</w:t>
      </w:r>
      <w:r w:rsidR="001221DF">
        <w:t xml:space="preserve"> </w:t>
      </w:r>
      <w:r w:rsidR="00060CA8">
        <w:t>with 2D hidden layer of 15 by 2</w:t>
      </w:r>
      <w:r w:rsidR="0045439C">
        <w:t xml:space="preserve"> using </w:t>
      </w:r>
      <w:r w:rsidR="00040A98">
        <w:t>multi-layer</w:t>
      </w:r>
      <w:r w:rsidR="0045439C">
        <w:t xml:space="preserve"> perceptron (MLP)</w:t>
      </w:r>
      <w:r w:rsidR="00060CA8">
        <w:t xml:space="preserve">. The most accurate classification </w:t>
      </w:r>
      <w:r w:rsidR="00080A29">
        <w:t xml:space="preserve">is Logistic Regression with ensemble of trees using random Forest </w:t>
      </w:r>
      <w:r w:rsidR="0045439C">
        <w:t>Classifier</w:t>
      </w:r>
      <w:r w:rsidR="00040A98">
        <w:t xml:space="preserve"> with </w:t>
      </w:r>
      <w:r w:rsidR="00B06CCD">
        <w:t>accuracy</w:t>
      </w:r>
      <w:r w:rsidR="00040A98">
        <w:t xml:space="preserve"> of 86%-f1 score of</w:t>
      </w:r>
      <w:r w:rsidR="006C5F4B">
        <w:t xml:space="preserve"> 0.64 and AUC area of 0.9.</w:t>
      </w:r>
    </w:p>
    <w:p w14:paraId="70A522F4" w14:textId="77777777" w:rsidR="00A71F6E" w:rsidRDefault="00A71F6E" w:rsidP="00B526A0">
      <w:pPr>
        <w:pStyle w:val="Heading1"/>
        <w:numPr>
          <w:ilvl w:val="0"/>
          <w:numId w:val="3"/>
        </w:numPr>
        <w:ind w:left="360"/>
      </w:pPr>
      <w:r>
        <w:t>Introduction</w:t>
      </w:r>
    </w:p>
    <w:p w14:paraId="6EDA13C6" w14:textId="7D1309BE" w:rsidR="00B526A0" w:rsidRDefault="00B526A0" w:rsidP="00A71F6E">
      <w:pPr>
        <w:pStyle w:val="Heading1"/>
        <w:numPr>
          <w:ilvl w:val="1"/>
          <w:numId w:val="3"/>
        </w:numPr>
      </w:pPr>
      <w:r w:rsidRPr="00B526A0">
        <w:t>Problem Statement</w:t>
      </w:r>
      <w:r w:rsidR="00BE568A">
        <w:t xml:space="preserve"> and Goals</w:t>
      </w:r>
    </w:p>
    <w:p w14:paraId="5E69A652" w14:textId="6FA85DA2" w:rsidR="005B21C7" w:rsidRPr="005B21C7" w:rsidRDefault="00905204" w:rsidP="005B21C7">
      <w:pPr>
        <w:ind w:left="1260"/>
      </w:pPr>
      <w:r>
        <w:t xml:space="preserve">The Adult Data set is a two-class classifier problem. The goal is to tell if a person makes more than or less than $50k annually. This indicates that we can use binary classifier techniques to tackle this problem. </w:t>
      </w:r>
      <w:r w:rsidR="005C56B2">
        <w:t>Preprocessing is the first and most important step of analyzing the data</w:t>
      </w:r>
      <w:r w:rsidR="006860E1">
        <w:t xml:space="preserve">. The right type of encoding has to be used for categorical features. The classifier has to be carefully picked according to number of classes. </w:t>
      </w:r>
    </w:p>
    <w:p w14:paraId="34A61E8B" w14:textId="77777777" w:rsidR="00C1027B" w:rsidRPr="00C1027B" w:rsidRDefault="00C1027B" w:rsidP="00C1027B"/>
    <w:p w14:paraId="3EC0A190" w14:textId="51CFACE2" w:rsidR="009643A2" w:rsidRDefault="00CE6FF5" w:rsidP="009643A2">
      <w:pPr>
        <w:pStyle w:val="Heading1"/>
        <w:numPr>
          <w:ilvl w:val="0"/>
          <w:numId w:val="3"/>
        </w:numPr>
        <w:ind w:left="360"/>
      </w:pPr>
      <w:r>
        <w:lastRenderedPageBreak/>
        <w:t xml:space="preserve">Approach and </w:t>
      </w:r>
      <w:r w:rsidR="009643A2" w:rsidRPr="009643A2">
        <w:t>Implementation</w:t>
      </w:r>
    </w:p>
    <w:p w14:paraId="272842A1" w14:textId="7C265A5B" w:rsidR="00C1027B" w:rsidRDefault="00C1027B" w:rsidP="00C1027B">
      <w:pPr>
        <w:pStyle w:val="Heading2"/>
        <w:ind w:firstLine="450"/>
      </w:pPr>
      <w:r>
        <w:t>3.0.   Importing Data</w:t>
      </w:r>
    </w:p>
    <w:p w14:paraId="26C36C1F" w14:textId="617EE825" w:rsidR="00C1027B" w:rsidRPr="00C1027B" w:rsidRDefault="00C1027B" w:rsidP="000E23C7">
      <w:pPr>
        <w:ind w:left="1440"/>
      </w:pPr>
      <w:r>
        <w:t xml:space="preserve">To Import the file, I used pandas </w:t>
      </w:r>
      <w:proofErr w:type="spellStart"/>
      <w:r>
        <w:t>readcsv</w:t>
      </w:r>
      <w:proofErr w:type="spellEnd"/>
      <w:r>
        <w:t xml:space="preserve"> function. This function allows parsing through data easily and saving file to data frames. The data was already divided to data frames f1-f14, after reading the original file on the UC Irvine data</w:t>
      </w:r>
      <w:r w:rsidR="00AB78FC">
        <w:t>set,</w:t>
      </w:r>
      <w:r>
        <w:t xml:space="preserve"> I decided to change the header names to respectable names.</w:t>
      </w:r>
      <w:r w:rsidR="000E23C7">
        <w:t xml:space="preserve"> This is merely done to help with reading the data information for future preprocessing. </w:t>
      </w:r>
    </w:p>
    <w:p w14:paraId="6D0C090D" w14:textId="463FEF15" w:rsidR="00C1027B" w:rsidRPr="00C1027B" w:rsidRDefault="00C1027B" w:rsidP="00C1027B">
      <w:r>
        <w:tab/>
      </w:r>
    </w:p>
    <w:p w14:paraId="277EA15B" w14:textId="595B3770" w:rsidR="00AF5D7D" w:rsidRDefault="000E23C7" w:rsidP="00AF5D7D">
      <w:pPr>
        <w:pStyle w:val="Heading2"/>
        <w:numPr>
          <w:ilvl w:val="1"/>
          <w:numId w:val="3"/>
        </w:numPr>
        <w:ind w:left="990" w:hanging="540"/>
      </w:pPr>
      <w:r>
        <w:t>Analyzing the Distribution and the correlation of the data</w:t>
      </w:r>
    </w:p>
    <w:p w14:paraId="5A7D6146" w14:textId="4879A72C" w:rsidR="000E23C7" w:rsidRDefault="00AB78FC" w:rsidP="000E23C7">
      <w:pPr>
        <w:ind w:left="1440"/>
      </w:pPr>
      <w:r>
        <w:t>Firstly,</w:t>
      </w:r>
      <w:r w:rsidR="000E23C7">
        <w:t xml:space="preserve"> I drew a complete table of feature</w:t>
      </w:r>
      <w:r>
        <w:t>’s distribution with respect to the classifier, which is whether someone makes more than $50k or not.</w:t>
      </w:r>
    </w:p>
    <w:p w14:paraId="005FA956" w14:textId="366EC12B" w:rsidR="00AB78FC" w:rsidRDefault="000573CC" w:rsidP="000573CC">
      <w:pPr>
        <w:ind w:left="1440"/>
      </w:pPr>
      <w:r>
        <w:rPr>
          <w:noProof/>
        </w:rPr>
        <w:drawing>
          <wp:anchor distT="0" distB="0" distL="114300" distR="114300" simplePos="0" relativeHeight="251668480" behindDoc="0" locked="0" layoutInCell="1" allowOverlap="1" wp14:anchorId="0999671A" wp14:editId="4558089F">
            <wp:simplePos x="0" y="0"/>
            <wp:positionH relativeFrom="margin">
              <wp:posOffset>44483</wp:posOffset>
            </wp:positionH>
            <wp:positionV relativeFrom="margin">
              <wp:posOffset>2714311</wp:posOffset>
            </wp:positionV>
            <wp:extent cx="5484495" cy="50882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Distribution.bmp"/>
                    <pic:cNvPicPr/>
                  </pic:nvPicPr>
                  <pic:blipFill>
                    <a:blip r:embed="rId8"/>
                    <a:stretch>
                      <a:fillRect/>
                    </a:stretch>
                  </pic:blipFill>
                  <pic:spPr>
                    <a:xfrm>
                      <a:off x="0" y="0"/>
                      <a:ext cx="5484495" cy="5088255"/>
                    </a:xfrm>
                    <a:prstGeom prst="rect">
                      <a:avLst/>
                    </a:prstGeom>
                  </pic:spPr>
                </pic:pic>
              </a:graphicData>
            </a:graphic>
            <wp14:sizeRelH relativeFrom="margin">
              <wp14:pctWidth>0</wp14:pctWidth>
            </wp14:sizeRelH>
            <wp14:sizeRelV relativeFrom="margin">
              <wp14:pctHeight>0</wp14:pctHeight>
            </wp14:sizeRelV>
          </wp:anchor>
        </w:drawing>
      </w:r>
      <w:r w:rsidR="00AB78FC">
        <w:t>The resulting distribution table is as follows.</w:t>
      </w:r>
    </w:p>
    <w:p w14:paraId="3D6F6CF4" w14:textId="1C1A4250" w:rsidR="00AB78FC" w:rsidRDefault="00AB78FC" w:rsidP="00AB78FC">
      <w:pPr>
        <w:jc w:val="center"/>
      </w:pPr>
      <w:r>
        <w:t>Figure 1. Showing the Distribution of the data</w:t>
      </w:r>
    </w:p>
    <w:p w14:paraId="670330D8" w14:textId="279A9E04" w:rsidR="00AB78FC" w:rsidRDefault="00AB78FC" w:rsidP="00AB78FC">
      <w:pPr>
        <w:ind w:left="1440"/>
      </w:pPr>
      <w:r>
        <w:lastRenderedPageBreak/>
        <w:t>As can be seen in figure 1 the number analyzed people are mostly residing in America. We will use this later in preprocessing the data.</w:t>
      </w:r>
    </w:p>
    <w:p w14:paraId="3D10880C" w14:textId="47E597A2" w:rsidR="00AB78FC" w:rsidRDefault="00AB78FC" w:rsidP="00AB78FC">
      <w:pPr>
        <w:ind w:left="1440"/>
      </w:pPr>
      <w:proofErr w:type="gramStart"/>
      <w:r>
        <w:t>Next</w:t>
      </w:r>
      <w:proofErr w:type="gramEnd"/>
      <w:r>
        <w:t xml:space="preserve"> we need to find the correlation between features on the data</w:t>
      </w:r>
    </w:p>
    <w:p w14:paraId="431C6328" w14:textId="4551A293" w:rsidR="00AB78FC" w:rsidRDefault="00AB78FC" w:rsidP="00AB78FC">
      <w:pPr>
        <w:jc w:val="center"/>
      </w:pPr>
      <w:r>
        <w:rPr>
          <w:noProof/>
        </w:rPr>
        <w:drawing>
          <wp:inline distT="0" distB="0" distL="0" distR="0" wp14:anchorId="6A46974C" wp14:editId="04E89EE1">
            <wp:extent cx="3467029" cy="295853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ellation finder.png"/>
                    <pic:cNvPicPr/>
                  </pic:nvPicPr>
                  <pic:blipFill>
                    <a:blip r:embed="rId9"/>
                    <a:stretch>
                      <a:fillRect/>
                    </a:stretch>
                  </pic:blipFill>
                  <pic:spPr>
                    <a:xfrm>
                      <a:off x="0" y="0"/>
                      <a:ext cx="3499685" cy="2986398"/>
                    </a:xfrm>
                    <a:prstGeom prst="rect">
                      <a:avLst/>
                    </a:prstGeom>
                  </pic:spPr>
                </pic:pic>
              </a:graphicData>
            </a:graphic>
          </wp:inline>
        </w:drawing>
      </w:r>
    </w:p>
    <w:p w14:paraId="5751E5D5" w14:textId="4066FFA7" w:rsidR="00AB78FC" w:rsidRDefault="00AB78FC" w:rsidP="00AB78FC">
      <w:pPr>
        <w:jc w:val="center"/>
      </w:pPr>
      <w:r>
        <w:t>Figure 2. The correlation heatmap of the Data</w:t>
      </w:r>
    </w:p>
    <w:p w14:paraId="17D03E0F" w14:textId="15608E72" w:rsidR="00AB78FC" w:rsidRDefault="00482C16" w:rsidP="00482C16">
      <w:pPr>
        <w:ind w:left="720"/>
      </w:pPr>
      <w:r>
        <w:t>As can be seen in the data there is a high correlation between the Education and Education Number. There is also high correlation between sex and marriage columns this can help us in the feature reduction later on.</w:t>
      </w:r>
    </w:p>
    <w:p w14:paraId="34456722" w14:textId="4593ED96" w:rsidR="00482C16" w:rsidRDefault="00482C16" w:rsidP="00482C16">
      <w:pPr>
        <w:pStyle w:val="Heading2"/>
        <w:numPr>
          <w:ilvl w:val="1"/>
          <w:numId w:val="3"/>
        </w:numPr>
      </w:pPr>
      <w:r>
        <w:t>Preprocessing</w:t>
      </w:r>
    </w:p>
    <w:p w14:paraId="570E7B44" w14:textId="51ED332B" w:rsidR="00482C16" w:rsidRDefault="00482C16" w:rsidP="00482C16">
      <w:pPr>
        <w:ind w:left="1440"/>
      </w:pPr>
      <w:r>
        <w:t>In this section various techniques are done to prepare and preprocess data.</w:t>
      </w:r>
    </w:p>
    <w:p w14:paraId="13D0CA72" w14:textId="6937AC71" w:rsidR="00482C16" w:rsidRDefault="00482C16" w:rsidP="00482C16">
      <w:pPr>
        <w:pStyle w:val="Heading3"/>
      </w:pPr>
      <w:r>
        <w:tab/>
      </w:r>
      <w:r>
        <w:tab/>
        <w:t>3.2.1 Encoding</w:t>
      </w:r>
    </w:p>
    <w:p w14:paraId="35F2ABEE" w14:textId="4EF43846" w:rsidR="00482C16" w:rsidRDefault="00482C16" w:rsidP="00482C16">
      <w:pPr>
        <w:ind w:left="450"/>
      </w:pPr>
      <w:r>
        <w:tab/>
      </w:r>
      <w:r>
        <w:tab/>
        <w:t xml:space="preserve">The variables come in categorical names and string. I needed to come up </w:t>
      </w:r>
      <w:r>
        <w:tab/>
      </w:r>
      <w:r>
        <w:tab/>
      </w:r>
      <w:r>
        <w:tab/>
        <w:t xml:space="preserve">way to only represent all the categories with numbers so it will be easier </w:t>
      </w:r>
      <w:r>
        <w:tab/>
      </w:r>
      <w:r>
        <w:tab/>
      </w:r>
      <w:r>
        <w:tab/>
        <w:t xml:space="preserve">for the program to analyze them. The first approach is to use the encode                              </w:t>
      </w:r>
      <w:r>
        <w:tab/>
      </w:r>
      <w:r>
        <w:tab/>
        <w:t xml:space="preserve">function of the </w:t>
      </w:r>
      <w:proofErr w:type="spellStart"/>
      <w:proofErr w:type="gramStart"/>
      <w:r>
        <w:t>sklearn</w:t>
      </w:r>
      <w:proofErr w:type="spellEnd"/>
      <w:r w:rsidR="00140FDC">
        <w:t>[</w:t>
      </w:r>
      <w:proofErr w:type="gramEnd"/>
      <w:r w:rsidR="00140FDC">
        <w:t>3]</w:t>
      </w:r>
      <w:r w:rsidR="00CF02CF">
        <w:t>[2]</w:t>
      </w:r>
      <w:r>
        <w:t xml:space="preserve">. This would only change the </w:t>
      </w:r>
      <w:r w:rsidR="00C51401">
        <w:t>categorical</w:t>
      </w:r>
      <w:r>
        <w:t xml:space="preserve"> features to </w:t>
      </w:r>
      <w:r w:rsidR="00C51401">
        <w:tab/>
      </w:r>
      <w:r w:rsidR="00C51401">
        <w:tab/>
        <w:t xml:space="preserve">               numbers.</w:t>
      </w:r>
      <w:r>
        <w:t xml:space="preserve"> While this might be a good way to encode the </w:t>
      </w:r>
      <w:r w:rsidR="00C51401">
        <w:t>data,</w:t>
      </w:r>
      <w:r>
        <w:t xml:space="preserve"> we would later </w:t>
      </w:r>
      <w:r w:rsidR="00C51401">
        <w:tab/>
      </w:r>
      <w:r w:rsidR="00C51401">
        <w:tab/>
      </w:r>
      <w:r w:rsidR="00C51401">
        <w:tab/>
        <w:t>see that this is not the best method to encode the categorical features with</w:t>
      </w:r>
      <w:r w:rsidR="00C51401">
        <w:tab/>
      </w:r>
      <w:r w:rsidR="00C51401">
        <w:tab/>
      </w:r>
      <w:r w:rsidR="00C51401">
        <w:tab/>
        <w:t xml:space="preserve">correlation. The following figure shows the distribution of the data after </w:t>
      </w:r>
      <w:r w:rsidR="00C51401">
        <w:tab/>
      </w:r>
      <w:r w:rsidR="00C51401">
        <w:tab/>
      </w:r>
      <w:r w:rsidR="00C51401">
        <w:tab/>
        <w:t>encoding.</w:t>
      </w:r>
      <w:r>
        <w:tab/>
      </w:r>
    </w:p>
    <w:p w14:paraId="2950D51D" w14:textId="7BDB898F" w:rsidR="00C51401" w:rsidRDefault="00C51401" w:rsidP="00C51401">
      <w:pPr>
        <w:ind w:left="450"/>
        <w:jc w:val="center"/>
      </w:pPr>
      <w:r>
        <w:rPr>
          <w:noProof/>
        </w:rPr>
        <w:lastRenderedPageBreak/>
        <w:drawing>
          <wp:inline distT="0" distB="0" distL="0" distR="0" wp14:anchorId="30392AD6" wp14:editId="064FECDC">
            <wp:extent cx="5486400" cy="4166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d_Data_Image.png"/>
                    <pic:cNvPicPr/>
                  </pic:nvPicPr>
                  <pic:blipFill>
                    <a:blip r:embed="rId10"/>
                    <a:stretch>
                      <a:fillRect/>
                    </a:stretch>
                  </pic:blipFill>
                  <pic:spPr>
                    <a:xfrm>
                      <a:off x="0" y="0"/>
                      <a:ext cx="5486400" cy="4166235"/>
                    </a:xfrm>
                    <a:prstGeom prst="rect">
                      <a:avLst/>
                    </a:prstGeom>
                  </pic:spPr>
                </pic:pic>
              </a:graphicData>
            </a:graphic>
          </wp:inline>
        </w:drawing>
      </w:r>
    </w:p>
    <w:p w14:paraId="2E06B28F" w14:textId="530F2E44" w:rsidR="00C51401" w:rsidRDefault="00C51401" w:rsidP="00C51401">
      <w:pPr>
        <w:ind w:left="450"/>
        <w:jc w:val="center"/>
      </w:pPr>
      <w:r>
        <w:t>Figure 3. The Picture shows both Imputed and Encoded data Set.</w:t>
      </w:r>
    </w:p>
    <w:p w14:paraId="086ED886" w14:textId="6F30E89E" w:rsidR="00FA7207" w:rsidRDefault="00FA7207" w:rsidP="00FA7207">
      <w:pPr>
        <w:ind w:left="450"/>
      </w:pPr>
      <w:r>
        <w:tab/>
      </w:r>
      <w:r>
        <w:tab/>
        <w:t xml:space="preserve">Looking at the Label table we can see that we are dealing with an unbalanced </w:t>
      </w:r>
      <w:r>
        <w:tab/>
      </w:r>
      <w:r>
        <w:tab/>
      </w:r>
      <w:r>
        <w:tab/>
        <w:t>dataset meaning that we have too much of a first class compare to another one</w:t>
      </w:r>
      <w:r w:rsidR="001924B6">
        <w:t>.</w:t>
      </w:r>
      <w:r w:rsidR="00A43FBB">
        <w:tab/>
      </w:r>
      <w:r w:rsidR="00A43FBB">
        <w:tab/>
      </w:r>
      <w:r w:rsidR="00A43FBB">
        <w:tab/>
        <w:t>We would later fix this by resampling the data.</w:t>
      </w:r>
      <w:r w:rsidR="00A43FBB">
        <w:tab/>
      </w:r>
      <w:r w:rsidR="00A43FBB">
        <w:tab/>
      </w:r>
      <w:r w:rsidR="00A43FBB">
        <w:tab/>
      </w:r>
      <w:r w:rsidR="00A43FBB">
        <w:tab/>
      </w:r>
      <w:r w:rsidR="00A43FBB">
        <w:tab/>
      </w:r>
      <w:r w:rsidR="00A43FBB">
        <w:tab/>
      </w:r>
      <w:r w:rsidR="00A43FBB">
        <w:tab/>
      </w:r>
    </w:p>
    <w:p w14:paraId="4258F779" w14:textId="55E81733" w:rsidR="00A43FBB" w:rsidRDefault="00A43FBB" w:rsidP="00A43FBB">
      <w:pPr>
        <w:pStyle w:val="Heading3"/>
      </w:pPr>
      <w:r>
        <w:tab/>
      </w:r>
      <w:r>
        <w:tab/>
        <w:t>3.2.2 Imputing</w:t>
      </w:r>
    </w:p>
    <w:p w14:paraId="43CEF132" w14:textId="0C68550B" w:rsidR="00A43FBB" w:rsidRDefault="00A43FBB" w:rsidP="00A43FBB">
      <w:r>
        <w:tab/>
      </w:r>
      <w:r>
        <w:tab/>
      </w:r>
      <w:r>
        <w:tab/>
        <w:t xml:space="preserve">Some of the features in the adult data are indicated as </w:t>
      </w:r>
      <w:proofErr w:type="gramStart"/>
      <w:r>
        <w:t>“?“</w:t>
      </w:r>
      <w:proofErr w:type="gramEnd"/>
      <w:r>
        <w:t>. To fix this</w:t>
      </w:r>
      <w:r>
        <w:tab/>
      </w:r>
      <w:r>
        <w:tab/>
      </w:r>
      <w:r>
        <w:tab/>
      </w:r>
      <w:r>
        <w:tab/>
      </w:r>
      <w:r w:rsidR="007D3BF0">
        <w:t>the</w:t>
      </w:r>
      <w:r>
        <w:t xml:space="preserve"> data needs to be imputed so the feature would be filled. To do this </w:t>
      </w:r>
      <w:r>
        <w:tab/>
      </w:r>
      <w:r>
        <w:tab/>
      </w:r>
      <w:r>
        <w:tab/>
      </w:r>
      <w:r>
        <w:tab/>
        <w:t xml:space="preserve">I defined a class called impute </w:t>
      </w:r>
      <w:r w:rsidR="007D3BF0">
        <w:t>categorical</w:t>
      </w:r>
      <w:r>
        <w:t xml:space="preserve"> that uses the in</w:t>
      </w:r>
      <w:r w:rsidR="007D3BF0">
        <w:t>-</w:t>
      </w:r>
      <w:r>
        <w:t xml:space="preserve">built </w:t>
      </w:r>
      <w:proofErr w:type="spellStart"/>
      <w:r>
        <w:t>sklearn</w:t>
      </w:r>
      <w:proofErr w:type="spellEnd"/>
      <w:r>
        <w:t xml:space="preserve"> </w:t>
      </w:r>
      <w:r>
        <w:tab/>
      </w:r>
      <w:r>
        <w:tab/>
      </w:r>
      <w:r>
        <w:tab/>
      </w:r>
      <w:r>
        <w:tab/>
      </w:r>
      <w:proofErr w:type="spellStart"/>
      <w:r>
        <w:t>sklearn</w:t>
      </w:r>
      <w:proofErr w:type="spellEnd"/>
      <w:r>
        <w:t xml:space="preserve"> function impute. I set the rules so the data would be imputed </w:t>
      </w:r>
      <w:r>
        <w:tab/>
      </w:r>
      <w:r>
        <w:tab/>
      </w:r>
      <w:r>
        <w:tab/>
      </w:r>
      <w:r>
        <w:tab/>
        <w:t>using the most frequent approach.</w:t>
      </w:r>
    </w:p>
    <w:p w14:paraId="19934377" w14:textId="1557571B" w:rsidR="00943B3E" w:rsidRDefault="00943B3E" w:rsidP="00943B3E">
      <w:pPr>
        <w:pStyle w:val="Heading3"/>
      </w:pPr>
      <w:r>
        <w:tab/>
      </w:r>
      <w:r>
        <w:tab/>
        <w:t>3.2.3 Scaling</w:t>
      </w:r>
    </w:p>
    <w:p w14:paraId="52B56EAA" w14:textId="42D68D0C" w:rsidR="00943B3E" w:rsidRPr="00943B3E" w:rsidRDefault="00943B3E" w:rsidP="00943B3E">
      <w:r>
        <w:tab/>
      </w:r>
      <w:r>
        <w:tab/>
      </w:r>
      <w:r>
        <w:tab/>
        <w:t xml:space="preserve">Finally, to make the data more processable I scaled the data between </w:t>
      </w:r>
      <w:r>
        <w:tab/>
      </w:r>
      <w:r>
        <w:tab/>
      </w:r>
      <w:r>
        <w:tab/>
      </w:r>
      <w:r>
        <w:tab/>
        <w:t xml:space="preserve">[-1,1] using </w:t>
      </w:r>
      <w:proofErr w:type="spellStart"/>
      <w:r>
        <w:t>sklearn</w:t>
      </w:r>
      <w:proofErr w:type="spellEnd"/>
      <w:r>
        <w:t xml:space="preserve"> scale function.</w:t>
      </w:r>
    </w:p>
    <w:p w14:paraId="0B74FB44" w14:textId="17D34807" w:rsidR="000E23C7" w:rsidRPr="000E23C7" w:rsidRDefault="000E23C7" w:rsidP="000E23C7">
      <w:pPr>
        <w:ind w:left="1440"/>
      </w:pPr>
    </w:p>
    <w:p w14:paraId="0B478540" w14:textId="77777777" w:rsidR="00C1027B" w:rsidRPr="00C1027B" w:rsidRDefault="00C1027B" w:rsidP="00C1027B"/>
    <w:p w14:paraId="6F74D91C" w14:textId="66FF647C" w:rsidR="006E6F2A" w:rsidRDefault="006E6F2A" w:rsidP="00AF5D7D">
      <w:pPr>
        <w:pStyle w:val="Heading2"/>
        <w:numPr>
          <w:ilvl w:val="1"/>
          <w:numId w:val="3"/>
        </w:numPr>
        <w:ind w:left="990" w:hanging="540"/>
      </w:pPr>
      <w:r>
        <w:lastRenderedPageBreak/>
        <w:t xml:space="preserve">Compensation for unbalanced data </w:t>
      </w:r>
      <w:r w:rsidR="00901EA8">
        <w:t>[3]</w:t>
      </w:r>
    </w:p>
    <w:p w14:paraId="6294481F" w14:textId="38BF224A" w:rsidR="006E6F2A" w:rsidRDefault="00943B3E" w:rsidP="006E6F2A">
      <w:pPr>
        <w:pStyle w:val="Bodytextsub1"/>
      </w:pPr>
      <w:r>
        <w:t xml:space="preserve">As I explained in the </w:t>
      </w:r>
      <w:r w:rsidR="009F603E">
        <w:t>previous section the data is imbalanced and we have to much of a one class. Firstly, to analyze the accuracy of our classifiers we need to use f1 score instead of the accuracy score.</w:t>
      </w:r>
    </w:p>
    <w:p w14:paraId="2F437D85" w14:textId="3EFEEE7F" w:rsidR="009F603E" w:rsidRPr="006E6F2A" w:rsidRDefault="009F603E" w:rsidP="006E6F2A">
      <w:pPr>
        <w:pStyle w:val="Bodytextsub1"/>
      </w:pPr>
      <w:r>
        <w:t>Moreover, to tackle imbalanced data I used under sampling technique. This would resample the training data and remove any data that would make one class more than the other.</w:t>
      </w:r>
      <w:r w:rsidR="00406C5B">
        <w:t xml:space="preserve"> This method would, f</w:t>
      </w:r>
      <w:r w:rsidR="00406C5B" w:rsidRPr="00406C5B">
        <w:t>or every observation of class 0, randomly sample from class 1 without replacement</w:t>
      </w:r>
      <w:r w:rsidR="00406C5B">
        <w:t xml:space="preserve"> and then join together class 0’s target vector with the down sampled class 1 targets. In </w:t>
      </w:r>
      <w:proofErr w:type="spellStart"/>
      <w:r w:rsidR="00406C5B">
        <w:t>scklearn</w:t>
      </w:r>
      <w:proofErr w:type="spellEnd"/>
      <w:r w:rsidR="00406C5B">
        <w:t xml:space="preserve"> it is defined as </w:t>
      </w:r>
      <w:r w:rsidR="00406C5B" w:rsidRPr="00406C5B">
        <w:t>﻿</w:t>
      </w:r>
      <w:proofErr w:type="spellStart"/>
      <w:r w:rsidR="00406C5B" w:rsidRPr="00406C5B">
        <w:t>resamplingdata_downsample</w:t>
      </w:r>
      <w:proofErr w:type="spellEnd"/>
      <w:r w:rsidR="007D7A28">
        <w:t>(</w:t>
      </w:r>
      <w:proofErr w:type="spellStart"/>
      <w:proofErr w:type="gramStart"/>
      <w:r w:rsidR="007D7A28">
        <w:t>X,y</w:t>
      </w:r>
      <w:proofErr w:type="spellEnd"/>
      <w:proofErr w:type="gramEnd"/>
      <w:r w:rsidR="007D7A28">
        <w:t>)</w:t>
      </w:r>
      <w:r w:rsidR="00A62CBA">
        <w:t>.</w:t>
      </w:r>
    </w:p>
    <w:p w14:paraId="6896EEE2" w14:textId="137AF77B" w:rsidR="00AF5D7D" w:rsidRDefault="00AF5D7D" w:rsidP="00AF5D7D">
      <w:pPr>
        <w:pStyle w:val="Heading2"/>
        <w:numPr>
          <w:ilvl w:val="1"/>
          <w:numId w:val="3"/>
        </w:numPr>
        <w:ind w:left="990" w:hanging="540"/>
      </w:pPr>
      <w:r>
        <w:t>Feature extraction and dimensionality adjustment</w:t>
      </w:r>
    </w:p>
    <w:p w14:paraId="3D62FD48" w14:textId="43A1B4D7" w:rsidR="00AF5D7D" w:rsidRPr="00AF5D7D" w:rsidRDefault="009F603E" w:rsidP="00AF5D7D">
      <w:pPr>
        <w:pStyle w:val="Bodytextsub1"/>
      </w:pPr>
      <w:r>
        <w:t xml:space="preserve">As explained in the first section, the data has two features that are high correlated. We can remove these to reduce the dimensionality of the feature space. I also used </w:t>
      </w:r>
      <w:r w:rsidR="004F578B">
        <w:t>‘select</w:t>
      </w:r>
      <w:r>
        <w:t xml:space="preserve"> feature from </w:t>
      </w:r>
      <w:proofErr w:type="spellStart"/>
      <w:proofErr w:type="gramStart"/>
      <w:r w:rsidR="000F156E">
        <w:t>classification‘</w:t>
      </w:r>
      <w:proofErr w:type="gramEnd"/>
      <w:r w:rsidR="000F156E">
        <w:t>model</w:t>
      </w:r>
      <w:proofErr w:type="spellEnd"/>
      <w:r>
        <w:t xml:space="preserve"> to reduce the number of the features in the data. This feature selector would reduce feature space based on the linear SVC modeling. </w:t>
      </w:r>
      <w:r w:rsidR="00911F0D">
        <w:t xml:space="preserve">As a </w:t>
      </w:r>
      <w:r w:rsidR="000F156E">
        <w:t>result,</w:t>
      </w:r>
      <w:r w:rsidR="00911F0D">
        <w:t xml:space="preserve"> I got rid of 2 features and was working with 12 out of 14.</w:t>
      </w:r>
    </w:p>
    <w:p w14:paraId="6CD3627F" w14:textId="330C2A8B" w:rsidR="008C3EF7" w:rsidRDefault="008C3EF7" w:rsidP="008C3EF7">
      <w:pPr>
        <w:pStyle w:val="Heading2"/>
        <w:numPr>
          <w:ilvl w:val="1"/>
          <w:numId w:val="3"/>
        </w:numPr>
        <w:ind w:left="990" w:hanging="540"/>
      </w:pPr>
      <w:r>
        <w:t xml:space="preserve">Dataset </w:t>
      </w:r>
      <w:r w:rsidR="005A25C9">
        <w:t>Usage</w:t>
      </w:r>
    </w:p>
    <w:p w14:paraId="7910044C" w14:textId="4BED5EB0" w:rsidR="00A70D1A" w:rsidRDefault="00C13A10" w:rsidP="00A70D1A">
      <w:pPr>
        <w:pStyle w:val="Bodytextsub1"/>
      </w:pPr>
      <w:r>
        <w:t xml:space="preserve">Using the training set and test set as is, is not going to be helpful because </w:t>
      </w:r>
      <w:r w:rsidR="00100E7E">
        <w:t xml:space="preserve">we are handling unfairly distributed data. As I will show in the result sections, just using the test and train set are not going to provide a model with good </w:t>
      </w:r>
      <w:proofErr w:type="gramStart"/>
      <w:r w:rsidR="00100E7E">
        <w:t>ROC</w:t>
      </w:r>
      <w:r w:rsidR="00C5025B">
        <w:t>(</w:t>
      </w:r>
      <w:proofErr w:type="gramEnd"/>
      <w:r w:rsidR="00C5025B">
        <w:t>Receiver Operation Characteristic)</w:t>
      </w:r>
      <w:r w:rsidR="00476A60">
        <w:t>[3]</w:t>
      </w:r>
      <w:r w:rsidR="00C5025B">
        <w:t>[4]</w:t>
      </w:r>
      <w:r w:rsidR="00100E7E">
        <w:t xml:space="preserve"> curve. Train and </w:t>
      </w:r>
      <w:proofErr w:type="spellStart"/>
      <w:r w:rsidR="00100E7E">
        <w:t>test</w:t>
      </w:r>
      <w:r w:rsidR="000F156E">
        <w:t>_</w:t>
      </w:r>
      <w:r w:rsidR="00100E7E">
        <w:t>sp</w:t>
      </w:r>
      <w:r w:rsidR="000F156E">
        <w:t>l</w:t>
      </w:r>
      <w:r w:rsidR="00100E7E">
        <w:t>it</w:t>
      </w:r>
      <w:proofErr w:type="spellEnd"/>
      <w:r w:rsidR="00100E7E">
        <w:t xml:space="preserve"> functions were used alongside with tree expansion functions like “random forest” to increase the dimensionality of the data first </w:t>
      </w:r>
      <w:r w:rsidR="00A07491">
        <w:t>then running</w:t>
      </w:r>
      <w:r w:rsidR="00100E7E">
        <w:t xml:space="preserve"> it through a pipeline for classification to achieve a better model and </w:t>
      </w:r>
      <w:r w:rsidR="000F156E">
        <w:t>classifier</w:t>
      </w:r>
      <w:r w:rsidR="00100E7E">
        <w:t xml:space="preserve">. </w:t>
      </w:r>
      <w:r w:rsidR="00A07491">
        <w:t>I will Later explain this in the appropriate section.</w:t>
      </w:r>
      <w:r w:rsidR="00965FA9">
        <w:t xml:space="preserve"> For cross validation I divided the training set to 50% test and 50% train. </w:t>
      </w:r>
      <w:r w:rsidR="00A70D1A">
        <w:tab/>
      </w:r>
      <w:r w:rsidR="00A70D1A">
        <w:tab/>
      </w:r>
      <w:r w:rsidR="00A70D1A">
        <w:tab/>
      </w:r>
      <w:r w:rsidR="00A70D1A">
        <w:tab/>
      </w:r>
      <w:r w:rsidR="00A70D1A">
        <w:tab/>
        <w:t>It is important to train the ensemble of trees</w:t>
      </w:r>
      <w:r w:rsidR="00B170A5">
        <w:t xml:space="preserve"> (for embedded trees and random forest)</w:t>
      </w:r>
      <w:r w:rsidR="00A70D1A">
        <w:t xml:space="preserve"> on a different subset of the training data than the linear regression model to avoid overfitting, in particular if the total number of leaves is similar to the number of training samples.</w:t>
      </w:r>
      <w:r w:rsidR="00C1540A">
        <w:t xml:space="preserve"> As a </w:t>
      </w:r>
      <w:proofErr w:type="gramStart"/>
      <w:r w:rsidR="00C1540A">
        <w:t>result</w:t>
      </w:r>
      <w:proofErr w:type="gramEnd"/>
      <w:r w:rsidR="00C1540A">
        <w:t xml:space="preserve"> the test and train were split twice.</w:t>
      </w:r>
    </w:p>
    <w:p w14:paraId="3132FF91" w14:textId="7FA768F8" w:rsidR="003551F5" w:rsidRDefault="003551F5" w:rsidP="003551F5">
      <w:pPr>
        <w:pStyle w:val="Heading2"/>
        <w:ind w:firstLine="450"/>
      </w:pPr>
      <w:r>
        <w:t xml:space="preserve">3.5.1 </w:t>
      </w:r>
      <w:r w:rsidRPr="003551F5">
        <w:t>Performance Evaluation Techniques</w:t>
      </w:r>
    </w:p>
    <w:p w14:paraId="4FAAE1CA" w14:textId="5618F67F" w:rsidR="003551F5" w:rsidRPr="003017C2" w:rsidRDefault="003551F5" w:rsidP="003551F5">
      <w:pPr>
        <w:ind w:left="720"/>
      </w:pPr>
      <w:r w:rsidRPr="003017C2">
        <w:t xml:space="preserve">ROC curve is used to test performance of a classifier by plotting false positive rate verses true positive rate. The larger AUC, the better classification result. </w:t>
      </w:r>
    </w:p>
    <w:p w14:paraId="69A4EAAE" w14:textId="161B2F03" w:rsidR="003551F5" w:rsidRPr="003017C2" w:rsidRDefault="003551F5" w:rsidP="003551F5">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76CC0F6A" w14:textId="7F74AC13" w:rsidR="003551F5" w:rsidRPr="003017C2" w:rsidRDefault="003551F5" w:rsidP="003551F5">
      <m:oMathPara>
        <m:oMath>
          <m:r>
            <w:rPr>
              <w:rFonts w:ascii="Cambria Math" w:hAnsi="Cambria Math"/>
            </w:rPr>
            <w:lastRenderedPageBreak/>
            <m:t>Percision=</m:t>
          </m:r>
          <m:f>
            <m:fPr>
              <m:ctrlPr>
                <w:rPr>
                  <w:rFonts w:ascii="Cambria Math" w:hAnsi="Cambria Math"/>
                  <w:i/>
                </w:rPr>
              </m:ctrlPr>
            </m:fPr>
            <m:num>
              <m:r>
                <w:rPr>
                  <w:rFonts w:ascii="Cambria Math" w:hAnsi="Cambria Math"/>
                </w:rPr>
                <m:t>TP</m:t>
              </m:r>
            </m:num>
            <m:den>
              <m:r>
                <w:rPr>
                  <w:rFonts w:ascii="Cambria Math" w:hAnsi="Cambria Math"/>
                </w:rPr>
                <m:t>T</m:t>
              </m:r>
              <m:r>
                <w:rPr>
                  <w:rFonts w:ascii="Cambria Math" w:hAnsi="Cambria Math"/>
                </w:rPr>
                <m:t>P+</m:t>
              </m:r>
              <m:r>
                <w:rPr>
                  <w:rFonts w:ascii="Cambria Math" w:hAnsi="Cambria Math"/>
                </w:rPr>
                <m:t>FP</m:t>
              </m:r>
            </m:den>
          </m:f>
        </m:oMath>
      </m:oMathPara>
    </w:p>
    <w:p w14:paraId="0D785F87" w14:textId="355DBD72" w:rsidR="003551F5" w:rsidRPr="003017C2" w:rsidRDefault="003551F5" w:rsidP="003551F5">
      <w:pPr>
        <w:ind w:left="720"/>
      </w:pPr>
      <w:r w:rsidRPr="003017C2">
        <w:t xml:space="preserve">F1 score which calculated by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Pr="003017C2">
        <w:t>is also used to imply classification result. 0.5 is the most optimal F1 score.</w:t>
      </w:r>
      <w:r>
        <w:t xml:space="preserve"> While it is the most optimal it </w:t>
      </w:r>
      <w:proofErr w:type="spellStart"/>
      <w:r>
        <w:t>can not</w:t>
      </w:r>
      <w:proofErr w:type="spellEnd"/>
      <w:r>
        <w:t xml:space="preserve"> really indicate the best </w:t>
      </w:r>
      <w:proofErr w:type="spellStart"/>
      <w:r>
        <w:t>clasiifier</w:t>
      </w:r>
      <w:proofErr w:type="spellEnd"/>
      <w:r>
        <w:t xml:space="preserve">. A combination of </w:t>
      </w:r>
      <w:r w:rsidR="009F6ADA">
        <w:t xml:space="preserve">Recall, </w:t>
      </w:r>
      <w:proofErr w:type="spellStart"/>
      <w:r w:rsidR="009F6ADA">
        <w:t>Persision</w:t>
      </w:r>
      <w:proofErr w:type="spellEnd"/>
      <w:r w:rsidR="009F6ADA">
        <w:t xml:space="preserve">, Accuracy and ROC (Receiver Operating Characteristic) should be </w:t>
      </w:r>
      <w:proofErr w:type="spellStart"/>
      <w:r w:rsidR="009F6ADA">
        <w:t>uaed</w:t>
      </w:r>
      <w:proofErr w:type="spellEnd"/>
      <w:r w:rsidR="009F6ADA">
        <w:t xml:space="preserve"> to determine the best model.</w:t>
      </w:r>
    </w:p>
    <w:p w14:paraId="5472E69B" w14:textId="67344C72" w:rsidR="003551F5" w:rsidRDefault="00D86767" w:rsidP="00D86767">
      <w:pPr>
        <w:pStyle w:val="Heading2"/>
      </w:pPr>
      <w:r>
        <w:t xml:space="preserve">        3.5.2 Overall Implementation</w:t>
      </w:r>
    </w:p>
    <w:p w14:paraId="4A3F0128" w14:textId="77AAAC41" w:rsidR="0074081F" w:rsidRDefault="0074081F" w:rsidP="0074081F">
      <w:r>
        <w:rPr>
          <w:noProof/>
        </w:rPr>
        <w:drawing>
          <wp:anchor distT="0" distB="0" distL="114300" distR="114300" simplePos="0" relativeHeight="251671552" behindDoc="0" locked="0" layoutInCell="1" allowOverlap="1" wp14:anchorId="1F85596E" wp14:editId="1B04080B">
            <wp:simplePos x="0" y="0"/>
            <wp:positionH relativeFrom="margin">
              <wp:posOffset>544195</wp:posOffset>
            </wp:positionH>
            <wp:positionV relativeFrom="margin">
              <wp:posOffset>1706245</wp:posOffset>
            </wp:positionV>
            <wp:extent cx="4514850" cy="6886575"/>
            <wp:effectExtent l="0" t="0" r="635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lowchart.jpg"/>
                    <pic:cNvPicPr/>
                  </pic:nvPicPr>
                  <pic:blipFill>
                    <a:blip r:embed="rId11"/>
                    <a:stretch>
                      <a:fillRect/>
                    </a:stretch>
                  </pic:blipFill>
                  <pic:spPr>
                    <a:xfrm>
                      <a:off x="0" y="0"/>
                      <a:ext cx="4514850" cy="6886575"/>
                    </a:xfrm>
                    <a:prstGeom prst="rect">
                      <a:avLst/>
                    </a:prstGeom>
                  </pic:spPr>
                </pic:pic>
              </a:graphicData>
            </a:graphic>
            <wp14:sizeRelH relativeFrom="margin">
              <wp14:pctWidth>0</wp14:pctWidth>
            </wp14:sizeRelH>
            <wp14:sizeRelV relativeFrom="margin">
              <wp14:pctHeight>0</wp14:pctHeight>
            </wp14:sizeRelV>
          </wp:anchor>
        </w:drawing>
      </w:r>
    </w:p>
    <w:p w14:paraId="4DD3312E" w14:textId="4EC13D35" w:rsidR="0074081F" w:rsidRDefault="0074081F" w:rsidP="0074081F"/>
    <w:p w14:paraId="74E7ED3C" w14:textId="6AF0729C" w:rsidR="0074081F" w:rsidRDefault="0074081F" w:rsidP="0074081F"/>
    <w:p w14:paraId="0D8264BB" w14:textId="5412F802" w:rsidR="0074081F" w:rsidRDefault="0074081F" w:rsidP="0074081F"/>
    <w:p w14:paraId="02809091" w14:textId="4E9394C0" w:rsidR="0074081F" w:rsidRDefault="0074081F" w:rsidP="0074081F"/>
    <w:p w14:paraId="661539BA" w14:textId="6D65DBB5" w:rsidR="0074081F" w:rsidRDefault="0074081F" w:rsidP="0074081F"/>
    <w:p w14:paraId="5E5E7555" w14:textId="68C81611" w:rsidR="0074081F" w:rsidRDefault="0074081F" w:rsidP="0074081F"/>
    <w:p w14:paraId="5F03825C" w14:textId="24ACEAC0" w:rsidR="0074081F" w:rsidRDefault="0074081F" w:rsidP="0074081F"/>
    <w:p w14:paraId="18B68DBC" w14:textId="2E6831CD" w:rsidR="0074081F" w:rsidRDefault="0074081F" w:rsidP="0074081F"/>
    <w:p w14:paraId="6E4B4A67" w14:textId="597255D1" w:rsidR="0074081F" w:rsidRDefault="0074081F" w:rsidP="0074081F"/>
    <w:p w14:paraId="12530B45" w14:textId="16E40F77" w:rsidR="0074081F" w:rsidRDefault="0074081F" w:rsidP="0074081F"/>
    <w:p w14:paraId="463200F3" w14:textId="075B5760" w:rsidR="0074081F" w:rsidRDefault="0074081F" w:rsidP="0074081F"/>
    <w:p w14:paraId="5633C355" w14:textId="1AD97C55" w:rsidR="0074081F" w:rsidRDefault="0074081F" w:rsidP="0074081F"/>
    <w:p w14:paraId="2483844D" w14:textId="64773305" w:rsidR="0074081F" w:rsidRDefault="0074081F" w:rsidP="0074081F"/>
    <w:p w14:paraId="4BED37BC" w14:textId="667FF6DE" w:rsidR="0074081F" w:rsidRDefault="0074081F" w:rsidP="0074081F"/>
    <w:p w14:paraId="562E9F1A" w14:textId="559A9D55" w:rsidR="0074081F" w:rsidRDefault="0074081F" w:rsidP="0074081F"/>
    <w:p w14:paraId="2792AD82" w14:textId="41170FB8" w:rsidR="0074081F" w:rsidRDefault="0074081F" w:rsidP="0074081F"/>
    <w:p w14:paraId="2CC2E83A" w14:textId="4C53BF81" w:rsidR="0074081F" w:rsidRDefault="0074081F" w:rsidP="0074081F"/>
    <w:p w14:paraId="43E687D0" w14:textId="77777777" w:rsidR="0074081F" w:rsidRPr="0074081F" w:rsidRDefault="0074081F" w:rsidP="0074081F"/>
    <w:p w14:paraId="31D0AC68" w14:textId="5937DE26" w:rsidR="00D86767" w:rsidRPr="00D86767" w:rsidRDefault="00D86767" w:rsidP="00D86767"/>
    <w:p w14:paraId="5A62C153" w14:textId="38BE15CB" w:rsidR="00DC0FB7" w:rsidRDefault="00DC0FB7" w:rsidP="00DC0FB7">
      <w:pPr>
        <w:pStyle w:val="Heading2"/>
        <w:numPr>
          <w:ilvl w:val="1"/>
          <w:numId w:val="3"/>
        </w:numPr>
        <w:ind w:left="990" w:hanging="540"/>
      </w:pPr>
      <w:r w:rsidRPr="003B0977">
        <w:lastRenderedPageBreak/>
        <w:t xml:space="preserve">Training </w:t>
      </w:r>
      <w:r w:rsidR="005A25C9">
        <w:t>and Classification</w:t>
      </w:r>
    </w:p>
    <w:p w14:paraId="5D93A95B" w14:textId="3081509A" w:rsidR="00657578" w:rsidRDefault="00100E7E" w:rsidP="00A07491">
      <w:pPr>
        <w:pStyle w:val="Bodytextsub1"/>
        <w:numPr>
          <w:ilvl w:val="0"/>
          <w:numId w:val="13"/>
        </w:numPr>
        <w:rPr>
          <w:rFonts w:ascii="Arial" w:hAnsi="Arial" w:cs="Arial"/>
          <w:color w:val="242729"/>
          <w:sz w:val="23"/>
          <w:szCs w:val="23"/>
        </w:rPr>
      </w:pPr>
      <w:r>
        <w:t>The first</w:t>
      </w:r>
      <w:r w:rsidR="00082442">
        <w:t xml:space="preserve">, </w:t>
      </w:r>
      <w:r w:rsidR="007C65F1">
        <w:t>suitable</w:t>
      </w:r>
      <w:r>
        <w:t xml:space="preserve"> classifier I used for this data was </w:t>
      </w:r>
      <w:r w:rsidRPr="00770B6C">
        <w:rPr>
          <w:b/>
          <w:i/>
        </w:rPr>
        <w:t>logistic regression</w:t>
      </w:r>
      <w:r w:rsidR="00657578">
        <w:t xml:space="preserve">. There are some differences between linear regression and logistic linear regression. </w:t>
      </w:r>
      <w:r w:rsidR="00657578">
        <w:rPr>
          <w:rFonts w:ascii="Arial" w:hAnsi="Arial" w:cs="Arial"/>
          <w:color w:val="242729"/>
          <w:sz w:val="23"/>
          <w:szCs w:val="23"/>
        </w:rPr>
        <w:t xml:space="preserve">In linear regression, the outcome (dependent variable) is continuous. It can have any one of an infinite number of possible </w:t>
      </w:r>
      <w:r w:rsidR="000F156E">
        <w:rPr>
          <w:rFonts w:ascii="Arial" w:hAnsi="Arial" w:cs="Arial"/>
          <w:color w:val="242729"/>
          <w:sz w:val="23"/>
          <w:szCs w:val="23"/>
        </w:rPr>
        <w:t>values.</w:t>
      </w:r>
      <w:r w:rsidR="000F156E" w:rsidRPr="00657578">
        <w:rPr>
          <w:rFonts w:ascii="Arial" w:hAnsi="Arial" w:cs="Arial"/>
          <w:color w:val="242729"/>
          <w:sz w:val="23"/>
          <w:szCs w:val="23"/>
        </w:rPr>
        <w:t xml:space="preserve"> In</w:t>
      </w:r>
      <w:r w:rsidR="00657578" w:rsidRPr="00657578">
        <w:rPr>
          <w:rFonts w:ascii="Arial" w:hAnsi="Arial" w:cs="Arial"/>
          <w:color w:val="242729"/>
          <w:sz w:val="23"/>
          <w:szCs w:val="23"/>
        </w:rPr>
        <w:t xml:space="preserve"> logistic regression, the outcome (dependent variable) has only a limited number of possible values.</w:t>
      </w:r>
      <w:r w:rsidR="00657578">
        <w:rPr>
          <w:rFonts w:ascii="Arial" w:hAnsi="Arial" w:cs="Arial"/>
          <w:color w:val="242729"/>
          <w:sz w:val="23"/>
          <w:szCs w:val="23"/>
        </w:rPr>
        <w:t xml:space="preserve"> This will widely help us classify the distributed features.</w:t>
      </w:r>
    </w:p>
    <w:p w14:paraId="50895C6E" w14:textId="4C515CD1" w:rsidR="00657578" w:rsidRPr="00657578" w:rsidRDefault="00657578" w:rsidP="00657578">
      <w:pPr>
        <w:pStyle w:val="Bodytextsub1"/>
        <w:ind w:left="1680"/>
        <w:jc w:val="center"/>
        <w:rPr>
          <w:rFonts w:ascii="Arial" w:hAnsi="Arial" w:cs="Arial"/>
          <w:color w:val="242729"/>
          <w:sz w:val="23"/>
          <w:szCs w:val="23"/>
        </w:rPr>
      </w:pPr>
      <w:r>
        <w:rPr>
          <w:rFonts w:ascii="Arial" w:hAnsi="Arial" w:cs="Arial"/>
          <w:noProof/>
          <w:color w:val="242729"/>
          <w:sz w:val="23"/>
          <w:szCs w:val="23"/>
        </w:rPr>
        <w:drawing>
          <wp:inline distT="0" distB="0" distL="0" distR="0" wp14:anchorId="4A4010F2" wp14:editId="5738E917">
            <wp:extent cx="2681103" cy="10014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regression.jpg"/>
                    <pic:cNvPicPr/>
                  </pic:nvPicPr>
                  <pic:blipFill>
                    <a:blip r:embed="rId12"/>
                    <a:stretch>
                      <a:fillRect/>
                    </a:stretch>
                  </pic:blipFill>
                  <pic:spPr>
                    <a:xfrm>
                      <a:off x="0" y="0"/>
                      <a:ext cx="2757984" cy="1030170"/>
                    </a:xfrm>
                    <a:prstGeom prst="rect">
                      <a:avLst/>
                    </a:prstGeom>
                  </pic:spPr>
                </pic:pic>
              </a:graphicData>
            </a:graphic>
          </wp:inline>
        </w:drawing>
      </w:r>
    </w:p>
    <w:p w14:paraId="6F56CD68" w14:textId="27ACA78D" w:rsidR="00100E7E" w:rsidRDefault="00657578" w:rsidP="00657578">
      <w:r>
        <w:tab/>
      </w:r>
      <w:r>
        <w:tab/>
        <w:t>The formula is similar to linear regression with different parameters.</w:t>
      </w:r>
    </w:p>
    <w:p w14:paraId="69224B38" w14:textId="6EE18E14" w:rsidR="00657578" w:rsidRDefault="00657578" w:rsidP="00657578">
      <w:pPr>
        <w:jc w:val="center"/>
      </w:pPr>
      <w:r>
        <w:rPr>
          <w:noProof/>
        </w:rPr>
        <w:drawing>
          <wp:inline distT="0" distB="0" distL="0" distR="0" wp14:anchorId="064BFF66" wp14:editId="090653CF">
            <wp:extent cx="3110718" cy="70337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stic reg.png"/>
                    <pic:cNvPicPr/>
                  </pic:nvPicPr>
                  <pic:blipFill>
                    <a:blip r:embed="rId13"/>
                    <a:stretch>
                      <a:fillRect/>
                    </a:stretch>
                  </pic:blipFill>
                  <pic:spPr>
                    <a:xfrm>
                      <a:off x="0" y="0"/>
                      <a:ext cx="3184425" cy="720045"/>
                    </a:xfrm>
                    <a:prstGeom prst="rect">
                      <a:avLst/>
                    </a:prstGeom>
                  </pic:spPr>
                </pic:pic>
              </a:graphicData>
            </a:graphic>
          </wp:inline>
        </w:drawing>
      </w:r>
    </w:p>
    <w:p w14:paraId="54752869" w14:textId="77777777" w:rsidR="00EF18C2" w:rsidRPr="00F26B4C" w:rsidRDefault="00EF18C2" w:rsidP="00F26B4C">
      <m:oMathPara>
        <m:oMathParaPr>
          <m:jc m:val="center"/>
        </m:oMathParaPr>
        <m:oMath>
          <m:r>
            <m:rPr>
              <m:sty m:val="p"/>
            </m:rPr>
            <w:rPr>
              <w:rFonts w:ascii="Cambria Math" w:hAnsi="Cambria Math"/>
            </w:rPr>
            <m:t>p</m:t>
          </m:r>
          <m:r>
            <m:rPr>
              <m:sty m:val="p"/>
            </m:rPr>
            <w:rPr>
              <w:rFonts w:ascii="Cambria Math" w:hAnsi="Cambria Math" w:hint="eastAsia"/>
            </w:rPr>
            <m:t xml:space="preserve"> </m:t>
          </m:r>
          <m:r>
            <m:rPr>
              <m:sty m:val="p"/>
            </m:rPr>
            <w:rPr>
              <w:rFonts w:ascii="Cambria Math" w:hAnsi="Cambria Math"/>
            </w:rPr>
            <m:t>= p(X) = S(</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hint="eastAsia"/>
            </w:rPr>
            <m:t>β</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hint="eastAsia"/>
                    </w:rPr>
                    <m:t>β</m:t>
                  </m:r>
                </m:sup>
              </m:sSup>
            </m:den>
          </m:f>
        </m:oMath>
      </m:oMathPara>
    </w:p>
    <w:p w14:paraId="5E148668" w14:textId="77777777" w:rsidR="00EF18C2" w:rsidRDefault="00EF18C2" w:rsidP="00657578">
      <w:pPr>
        <w:jc w:val="center"/>
      </w:pPr>
    </w:p>
    <w:p w14:paraId="3997F4D8" w14:textId="1BFB8747" w:rsidR="00657578" w:rsidRDefault="00657578" w:rsidP="00657578">
      <w:r>
        <w:tab/>
      </w:r>
      <w:r>
        <w:tab/>
        <w:t>We are still defining a coefficient by which the regressor is going to converge.</w:t>
      </w:r>
      <w:r w:rsidR="007C65F1">
        <w:t xml:space="preserve"> In </w:t>
      </w:r>
      <w:r w:rsidR="007C65F1">
        <w:tab/>
      </w:r>
      <w:r w:rsidR="007C65F1">
        <w:tab/>
      </w:r>
      <w:r w:rsidR="007C65F1">
        <w:tab/>
        <w:t xml:space="preserve">this </w:t>
      </w:r>
      <w:r w:rsidR="00626A48">
        <w:t>method</w:t>
      </w:r>
      <w:r w:rsidR="007C65F1">
        <w:t xml:space="preserve"> I used the </w:t>
      </w:r>
      <w:proofErr w:type="spellStart"/>
      <w:proofErr w:type="gramStart"/>
      <w:r w:rsidR="007C65F1">
        <w:t>lbfg</w:t>
      </w:r>
      <w:proofErr w:type="spellEnd"/>
      <w:r w:rsidR="007C65F1">
        <w:t>( Ridge</w:t>
      </w:r>
      <w:proofErr w:type="gramEnd"/>
      <w:r w:rsidR="007C65F1">
        <w:t xml:space="preserve"> regression) method. In Ridge Regressor the</w:t>
      </w:r>
      <w:r w:rsidR="007C65F1">
        <w:tab/>
      </w:r>
      <w:r w:rsidR="007C65F1">
        <w:tab/>
      </w:r>
      <w:r w:rsidR="007C65F1">
        <w:tab/>
        <w:t>data might lead to under fitting but because we are using many iterations of the</w:t>
      </w:r>
      <w:r w:rsidR="007C65F1">
        <w:tab/>
      </w:r>
      <w:r w:rsidR="007C65F1">
        <w:tab/>
      </w:r>
      <w:r w:rsidR="007C65F1">
        <w:tab/>
        <w:t xml:space="preserve">data </w:t>
      </w:r>
      <w:r w:rsidR="00626A48">
        <w:t>set,</w:t>
      </w:r>
      <w:r w:rsidR="007C65F1">
        <w:t xml:space="preserve"> we can avoid under fitting while not facing overfitting. The criterion of </w:t>
      </w:r>
      <w:r w:rsidR="007C65F1">
        <w:tab/>
      </w:r>
      <w:r w:rsidR="007C65F1">
        <w:tab/>
      </w:r>
      <w:r w:rsidR="007C65F1">
        <w:tab/>
        <w:t>the Logistic regressor is as follows:</w:t>
      </w:r>
    </w:p>
    <w:p w14:paraId="16B3CC3E" w14:textId="2965BAFD" w:rsidR="007C65F1" w:rsidRPr="007C65F1" w:rsidRDefault="007C65F1" w:rsidP="007C65F1">
      <w:pPr>
        <w:ind w:left="630" w:firstLine="720"/>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4BA17B8" wp14:editId="064328FD">
            <wp:extent cx="1470230" cy="42527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bfg.png"/>
                    <pic:cNvPicPr/>
                  </pic:nvPicPr>
                  <pic:blipFill>
                    <a:blip r:embed="rId14"/>
                    <a:stretch>
                      <a:fillRect/>
                    </a:stretch>
                  </pic:blipFill>
                  <pic:spPr>
                    <a:xfrm>
                      <a:off x="0" y="0"/>
                      <a:ext cx="1526594" cy="441578"/>
                    </a:xfrm>
                    <a:prstGeom prst="rect">
                      <a:avLst/>
                    </a:prstGeom>
                  </pic:spPr>
                </pic:pic>
              </a:graphicData>
            </a:graphic>
          </wp:inline>
        </w:drawing>
      </w:r>
    </w:p>
    <w:p w14:paraId="28EA5DB6" w14:textId="0A21E2E3" w:rsidR="002B3020" w:rsidRDefault="0012463D" w:rsidP="0012463D">
      <w:pPr>
        <w:ind w:left="630" w:firstLine="720"/>
      </w:pPr>
      <w:r>
        <w:rPr>
          <w:noProof/>
        </w:rPr>
        <w:drawing>
          <wp:anchor distT="0" distB="0" distL="114300" distR="114300" simplePos="0" relativeHeight="251659264" behindDoc="0" locked="0" layoutInCell="1" allowOverlap="1" wp14:anchorId="79275CFF" wp14:editId="0018841E">
            <wp:simplePos x="0" y="0"/>
            <wp:positionH relativeFrom="margin">
              <wp:posOffset>3135152</wp:posOffset>
            </wp:positionH>
            <wp:positionV relativeFrom="margin">
              <wp:posOffset>753509</wp:posOffset>
            </wp:positionV>
            <wp:extent cx="2150110" cy="21221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sticROC.png"/>
                    <pic:cNvPicPr/>
                  </pic:nvPicPr>
                  <pic:blipFill>
                    <a:blip r:embed="rId15"/>
                    <a:stretch>
                      <a:fillRect/>
                    </a:stretch>
                  </pic:blipFill>
                  <pic:spPr>
                    <a:xfrm>
                      <a:off x="0" y="0"/>
                      <a:ext cx="2150110" cy="2122170"/>
                    </a:xfrm>
                    <a:prstGeom prst="rect">
                      <a:avLst/>
                    </a:prstGeom>
                  </pic:spPr>
                </pic:pic>
              </a:graphicData>
            </a:graphic>
            <wp14:sizeRelH relativeFrom="margin">
              <wp14:pctWidth>0</wp14:pctWidth>
            </wp14:sizeRelH>
            <wp14:sizeRelV relativeFrom="margin">
              <wp14:pctHeight>0</wp14:pctHeight>
            </wp14:sizeRelV>
          </wp:anchor>
        </w:drawing>
      </w:r>
      <w:r w:rsidR="002B3020">
        <w:t>We have to choose lambda carefully to avoid under fitting. The max iteration</w:t>
      </w:r>
      <w:r w:rsidR="002B3020">
        <w:tab/>
      </w:r>
      <w:r w:rsidR="002B3020">
        <w:tab/>
      </w:r>
      <w:r w:rsidR="002B3020">
        <w:tab/>
        <w:t xml:space="preserve">allowed is </w:t>
      </w:r>
      <w:proofErr w:type="gramStart"/>
      <w:r w:rsidR="002B3020">
        <w:t xml:space="preserve">1000 </w:t>
      </w:r>
      <w:r w:rsidR="006D38CE">
        <w:t>.</w:t>
      </w:r>
      <w:proofErr w:type="gramEnd"/>
    </w:p>
    <w:p w14:paraId="73CEF5EB" w14:textId="00263D0E" w:rsidR="002B3020" w:rsidRDefault="0012463D" w:rsidP="00DD1172">
      <w:pPr>
        <w:ind w:left="630" w:firstLine="720"/>
      </w:pPr>
      <w:r>
        <w:rPr>
          <w:noProof/>
        </w:rPr>
        <w:lastRenderedPageBreak/>
        <w:drawing>
          <wp:anchor distT="0" distB="0" distL="114300" distR="114300" simplePos="0" relativeHeight="251658240" behindDoc="0" locked="0" layoutInCell="1" allowOverlap="1" wp14:anchorId="4574F208" wp14:editId="5E187FC5">
            <wp:simplePos x="0" y="0"/>
            <wp:positionH relativeFrom="margin">
              <wp:posOffset>207390</wp:posOffset>
            </wp:positionH>
            <wp:positionV relativeFrom="margin">
              <wp:posOffset>499620</wp:posOffset>
            </wp:positionV>
            <wp:extent cx="2605434" cy="2777319"/>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sticwithouttree.png"/>
                    <pic:cNvPicPr/>
                  </pic:nvPicPr>
                  <pic:blipFill>
                    <a:blip r:embed="rId16"/>
                    <a:stretch>
                      <a:fillRect/>
                    </a:stretch>
                  </pic:blipFill>
                  <pic:spPr>
                    <a:xfrm>
                      <a:off x="0" y="0"/>
                      <a:ext cx="2605434" cy="2777319"/>
                    </a:xfrm>
                    <a:prstGeom prst="rect">
                      <a:avLst/>
                    </a:prstGeom>
                  </pic:spPr>
                </pic:pic>
              </a:graphicData>
            </a:graphic>
          </wp:anchor>
        </w:drawing>
      </w:r>
    </w:p>
    <w:p w14:paraId="15B41864" w14:textId="77777777" w:rsidR="002B3020" w:rsidRDefault="002B3020" w:rsidP="00040A98"/>
    <w:p w14:paraId="7A69C373" w14:textId="77777777" w:rsidR="002B3020" w:rsidRDefault="002B3020" w:rsidP="00DD1172">
      <w:pPr>
        <w:ind w:left="630" w:firstLine="720"/>
      </w:pPr>
    </w:p>
    <w:p w14:paraId="0E8805A1" w14:textId="6630FB51" w:rsidR="00A07491" w:rsidRDefault="00626A48" w:rsidP="009E0505">
      <w:r>
        <w:t xml:space="preserve"> </w:t>
      </w:r>
    </w:p>
    <w:p w14:paraId="52510981" w14:textId="1209D368" w:rsidR="009E029B" w:rsidRDefault="009E029B" w:rsidP="00DD1172">
      <w:pPr>
        <w:ind w:left="630" w:firstLine="720"/>
        <w:jc w:val="center"/>
      </w:pPr>
      <w:r>
        <w:t xml:space="preserve">Figure </w:t>
      </w:r>
      <w:r w:rsidR="00F26B4C">
        <w:t>4</w:t>
      </w:r>
      <w:r>
        <w:t xml:space="preserve">. Showing the confusion matrix and </w:t>
      </w:r>
      <w:r w:rsidR="00EF18C2">
        <w:t>coefficients</w:t>
      </w:r>
      <w:r w:rsidR="0061670D">
        <w:t xml:space="preserve"> on LEFT and ROC curve on the Right.</w:t>
      </w:r>
    </w:p>
    <w:p w14:paraId="27BD6D8B" w14:textId="77777777" w:rsidR="00200B2A" w:rsidRDefault="0042766F" w:rsidP="009567AC">
      <w:r>
        <w:t xml:space="preserve">As can be seen in the figure 1. The heatmap shows the </w:t>
      </w:r>
      <w:r w:rsidR="002B2159">
        <w:t xml:space="preserve">confusion </w:t>
      </w:r>
      <w:r w:rsidR="00EF18C2">
        <w:t>matrix</w:t>
      </w:r>
      <w:r w:rsidR="002B2159">
        <w:t xml:space="preserve"> of the</w:t>
      </w:r>
      <w:r w:rsidR="00B16439">
        <w:t xml:space="preserve"> </w:t>
      </w:r>
      <w:r w:rsidR="002B2159">
        <w:t xml:space="preserve">classification and the bar graph shows the </w:t>
      </w:r>
      <w:r w:rsidR="00EF18C2">
        <w:t>coefficient</w:t>
      </w:r>
      <w:r w:rsidR="002B2159">
        <w:t xml:space="preserve"> of each feature.</w:t>
      </w:r>
    </w:p>
    <w:p w14:paraId="0B65882C" w14:textId="48D3E46E" w:rsidR="009E029B" w:rsidRDefault="00200B2A" w:rsidP="009567AC">
      <w:r>
        <w:t xml:space="preserve">Below is a detailed table of the </w:t>
      </w:r>
      <w:r w:rsidR="00D127BC">
        <w:t>parameters</w:t>
      </w:r>
      <w:r>
        <w:t xml:space="preserve"> and performance values</w:t>
      </w:r>
      <w:r w:rsidR="00A511B7">
        <w:br/>
      </w:r>
      <w:r w:rsidR="00A511B7">
        <w:tab/>
      </w:r>
    </w:p>
    <w:tbl>
      <w:tblPr>
        <w:tblStyle w:val="TableGrid"/>
        <w:tblW w:w="8746" w:type="dxa"/>
        <w:jc w:val="center"/>
        <w:tblLook w:val="04A0" w:firstRow="1" w:lastRow="0" w:firstColumn="1" w:lastColumn="0" w:noHBand="0" w:noVBand="1"/>
      </w:tblPr>
      <w:tblGrid>
        <w:gridCol w:w="1804"/>
        <w:gridCol w:w="1068"/>
        <w:gridCol w:w="1080"/>
        <w:gridCol w:w="990"/>
        <w:gridCol w:w="993"/>
        <w:gridCol w:w="2811"/>
      </w:tblGrid>
      <w:tr w:rsidR="00A511B7" w:rsidRPr="00DB5029" w14:paraId="29085C4E" w14:textId="77777777" w:rsidTr="00770B6C">
        <w:trPr>
          <w:jc w:val="center"/>
        </w:trPr>
        <w:tc>
          <w:tcPr>
            <w:tcW w:w="5935" w:type="dxa"/>
            <w:gridSpan w:val="5"/>
          </w:tcPr>
          <w:p w14:paraId="79F19DE1"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Logistic Regression</w:t>
            </w:r>
          </w:p>
        </w:tc>
        <w:tc>
          <w:tcPr>
            <w:tcW w:w="2811" w:type="dxa"/>
          </w:tcPr>
          <w:p w14:paraId="4542A6DE"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Interpretation</w:t>
            </w:r>
          </w:p>
        </w:tc>
      </w:tr>
      <w:tr w:rsidR="00A511B7" w:rsidRPr="00DB5029" w14:paraId="472F0952" w14:textId="77777777" w:rsidTr="00770B6C">
        <w:trPr>
          <w:jc w:val="center"/>
        </w:trPr>
        <w:tc>
          <w:tcPr>
            <w:tcW w:w="1804" w:type="dxa"/>
            <w:vMerge w:val="restart"/>
          </w:tcPr>
          <w:p w14:paraId="40C9E504"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Feature select &amp; balance</w:t>
            </w:r>
          </w:p>
          <w:p w14:paraId="0BD5DDA8" w14:textId="293ED183" w:rsidR="00A511B7" w:rsidRDefault="00122FBD" w:rsidP="00B12D25">
            <w:pPr>
              <w:rPr>
                <w:rFonts w:ascii="Times New Roman" w:hAnsi="Times New Roman" w:cs="Times New Roman"/>
                <w:szCs w:val="21"/>
              </w:rPr>
            </w:pPr>
            <w:r w:rsidRPr="00DB5029">
              <w:rPr>
                <w:rFonts w:ascii="Times New Roman" w:hAnsi="Times New Roman" w:cs="Times New Roman"/>
                <w:szCs w:val="21"/>
              </w:rPr>
              <w:t>P</w:t>
            </w:r>
            <w:r w:rsidR="00A511B7" w:rsidRPr="00DB5029">
              <w:rPr>
                <w:rFonts w:ascii="Times New Roman" w:hAnsi="Times New Roman" w:cs="Times New Roman"/>
                <w:szCs w:val="21"/>
              </w:rPr>
              <w:t>erformance</w:t>
            </w:r>
          </w:p>
          <w:p w14:paraId="1C63ABA3" w14:textId="412C1BDE" w:rsidR="00122FBD" w:rsidRPr="00DB5029" w:rsidRDefault="00122FBD" w:rsidP="00B12D25">
            <w:pPr>
              <w:rPr>
                <w:rFonts w:ascii="Times New Roman" w:hAnsi="Times New Roman" w:cs="Times New Roman"/>
                <w:szCs w:val="21"/>
              </w:rPr>
            </w:pPr>
            <w:r>
              <w:rPr>
                <w:rFonts w:ascii="Times New Roman" w:hAnsi="Times New Roman" w:cs="Times New Roman"/>
                <w:szCs w:val="21"/>
              </w:rPr>
              <w:t>With binary classifier</w:t>
            </w:r>
          </w:p>
        </w:tc>
        <w:tc>
          <w:tcPr>
            <w:tcW w:w="1068" w:type="dxa"/>
          </w:tcPr>
          <w:p w14:paraId="36BC563F"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ACC</w:t>
            </w:r>
          </w:p>
        </w:tc>
        <w:tc>
          <w:tcPr>
            <w:tcW w:w="1080" w:type="dxa"/>
          </w:tcPr>
          <w:p w14:paraId="7245740B" w14:textId="54B1C563" w:rsidR="00A511B7" w:rsidRPr="00DB5029" w:rsidRDefault="00A511B7" w:rsidP="00B12D25">
            <w:pPr>
              <w:rPr>
                <w:rFonts w:ascii="Times New Roman" w:hAnsi="Times New Roman" w:cs="Times New Roman"/>
                <w:szCs w:val="21"/>
              </w:rPr>
            </w:pPr>
            <w:r>
              <w:rPr>
                <w:rFonts w:ascii="Times New Roman" w:hAnsi="Times New Roman" w:cs="Times New Roman"/>
                <w:szCs w:val="21"/>
              </w:rPr>
              <w:t>82.</w:t>
            </w:r>
            <w:r w:rsidR="00C81A91">
              <w:rPr>
                <w:rFonts w:ascii="Times New Roman" w:hAnsi="Times New Roman" w:cs="Times New Roman"/>
                <w:szCs w:val="21"/>
              </w:rPr>
              <w:t>5</w:t>
            </w:r>
            <w:r>
              <w:rPr>
                <w:rFonts w:ascii="Times New Roman" w:hAnsi="Times New Roman" w:cs="Times New Roman"/>
                <w:szCs w:val="21"/>
              </w:rPr>
              <w:t>0%</w:t>
            </w:r>
          </w:p>
        </w:tc>
        <w:tc>
          <w:tcPr>
            <w:tcW w:w="990" w:type="dxa"/>
          </w:tcPr>
          <w:p w14:paraId="6D81BCEF"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TP</w:t>
            </w:r>
          </w:p>
        </w:tc>
        <w:tc>
          <w:tcPr>
            <w:tcW w:w="993" w:type="dxa"/>
          </w:tcPr>
          <w:p w14:paraId="253A0F3E" w14:textId="0567F557" w:rsidR="00A511B7" w:rsidRPr="00DB5029" w:rsidRDefault="00C81A91" w:rsidP="00B12D25">
            <w:pPr>
              <w:rPr>
                <w:rFonts w:ascii="Times New Roman" w:hAnsi="Times New Roman" w:cs="Times New Roman"/>
                <w:szCs w:val="21"/>
              </w:rPr>
            </w:pPr>
            <w:r>
              <w:rPr>
                <w:rFonts w:ascii="Times New Roman" w:hAnsi="Times New Roman" w:cs="Times New Roman"/>
                <w:szCs w:val="21"/>
              </w:rPr>
              <w:t>1732</w:t>
            </w:r>
          </w:p>
        </w:tc>
        <w:tc>
          <w:tcPr>
            <w:tcW w:w="2811" w:type="dxa"/>
            <w:vMerge w:val="restart"/>
          </w:tcPr>
          <w:p w14:paraId="3F677F16" w14:textId="77777777" w:rsidR="00A511B7" w:rsidRPr="004D5857" w:rsidRDefault="00A511B7" w:rsidP="00B12D25">
            <w:pPr>
              <w:rPr>
                <w:rFonts w:ascii="Times New Roman" w:hAnsi="Times New Roman" w:cs="Times New Roman"/>
                <w:szCs w:val="21"/>
              </w:rPr>
            </w:pPr>
            <w:r w:rsidRPr="004D5857">
              <w:rPr>
                <w:rFonts w:ascii="Times New Roman" w:hAnsi="Times New Roman" w:cs="Times New Roman"/>
                <w:szCs w:val="21"/>
              </w:rPr>
              <w:t xml:space="preserve">In </w:t>
            </w:r>
            <w:r w:rsidRPr="004D5857">
              <w:rPr>
                <w:rFonts w:ascii="Times New Roman" w:hAnsi="Times New Roman" w:cs="Times New Roman" w:hint="eastAsia"/>
                <w:szCs w:val="21"/>
              </w:rPr>
              <w:t>L</w:t>
            </w:r>
            <w:r w:rsidRPr="004D5857">
              <w:rPr>
                <w:rFonts w:ascii="Times New Roman" w:hAnsi="Times New Roman" w:cs="Times New Roman"/>
                <w:szCs w:val="21"/>
              </w:rPr>
              <w:t xml:space="preserve">ogistic Regression method reduce feature decrease the predict accuracy, and balance is also unnecessary, </w:t>
            </w:r>
          </w:p>
          <w:p w14:paraId="0083465D" w14:textId="77777777" w:rsidR="00A511B7" w:rsidRPr="00DB5029" w:rsidRDefault="00A511B7" w:rsidP="00B12D25">
            <w:pPr>
              <w:rPr>
                <w:rFonts w:ascii="Times New Roman" w:hAnsi="Times New Roman" w:cs="Times New Roman"/>
                <w:szCs w:val="21"/>
              </w:rPr>
            </w:pPr>
            <w:r w:rsidRPr="004D5857">
              <w:rPr>
                <w:rFonts w:ascii="Times New Roman" w:hAnsi="Times New Roman" w:cs="Times New Roman"/>
                <w:szCs w:val="21"/>
              </w:rPr>
              <w:t>Overall, this method is good, it has a high accuracy in negative data and perform ok in positive site, and the ROC is high (0.8).</w:t>
            </w:r>
          </w:p>
        </w:tc>
      </w:tr>
      <w:tr w:rsidR="00A511B7" w:rsidRPr="00DB5029" w14:paraId="67D3B942" w14:textId="77777777" w:rsidTr="00770B6C">
        <w:trPr>
          <w:jc w:val="center"/>
        </w:trPr>
        <w:tc>
          <w:tcPr>
            <w:tcW w:w="1804" w:type="dxa"/>
            <w:vMerge/>
          </w:tcPr>
          <w:p w14:paraId="728556B8" w14:textId="77777777" w:rsidR="00A511B7" w:rsidRPr="00DB5029" w:rsidRDefault="00A511B7" w:rsidP="00B12D25">
            <w:pPr>
              <w:rPr>
                <w:rFonts w:ascii="Times New Roman" w:hAnsi="Times New Roman" w:cs="Times New Roman"/>
                <w:szCs w:val="21"/>
              </w:rPr>
            </w:pPr>
          </w:p>
        </w:tc>
        <w:tc>
          <w:tcPr>
            <w:tcW w:w="1068" w:type="dxa"/>
          </w:tcPr>
          <w:p w14:paraId="005CC48A" w14:textId="77777777" w:rsidR="00A511B7" w:rsidRPr="00DB5029" w:rsidRDefault="00A511B7" w:rsidP="00B12D25">
            <w:pPr>
              <w:rPr>
                <w:rFonts w:ascii="Times New Roman" w:hAnsi="Times New Roman" w:cs="Times New Roman"/>
                <w:szCs w:val="21"/>
              </w:rPr>
            </w:pPr>
            <w:r>
              <w:rPr>
                <w:rFonts w:ascii="Times New Roman" w:hAnsi="Times New Roman" w:cs="Times New Roman"/>
                <w:szCs w:val="21"/>
              </w:rPr>
              <w:t>AUC</w:t>
            </w:r>
          </w:p>
        </w:tc>
        <w:tc>
          <w:tcPr>
            <w:tcW w:w="1080" w:type="dxa"/>
          </w:tcPr>
          <w:p w14:paraId="01EC80A2" w14:textId="4025B410"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0.</w:t>
            </w:r>
            <w:r w:rsidR="00F71A66">
              <w:rPr>
                <w:rFonts w:ascii="Times New Roman" w:hAnsi="Times New Roman" w:cs="Times New Roman"/>
                <w:szCs w:val="21"/>
              </w:rPr>
              <w:t>69</w:t>
            </w:r>
          </w:p>
        </w:tc>
        <w:tc>
          <w:tcPr>
            <w:tcW w:w="990" w:type="dxa"/>
          </w:tcPr>
          <w:p w14:paraId="690F778E"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TN</w:t>
            </w:r>
          </w:p>
        </w:tc>
        <w:tc>
          <w:tcPr>
            <w:tcW w:w="993" w:type="dxa"/>
          </w:tcPr>
          <w:p w14:paraId="116A6D5A" w14:textId="3DF41FED" w:rsidR="00A511B7" w:rsidRPr="00DB5029" w:rsidRDefault="00C81A91" w:rsidP="00B12D25">
            <w:pPr>
              <w:rPr>
                <w:rFonts w:ascii="Times New Roman" w:hAnsi="Times New Roman" w:cs="Times New Roman"/>
                <w:szCs w:val="21"/>
              </w:rPr>
            </w:pPr>
            <w:r>
              <w:rPr>
                <w:rFonts w:ascii="Times New Roman" w:hAnsi="Times New Roman" w:cs="Times New Roman"/>
                <w:szCs w:val="21"/>
              </w:rPr>
              <w:t>11707</w:t>
            </w:r>
          </w:p>
        </w:tc>
        <w:tc>
          <w:tcPr>
            <w:tcW w:w="2811" w:type="dxa"/>
            <w:vMerge/>
          </w:tcPr>
          <w:p w14:paraId="3AF1C307" w14:textId="77777777" w:rsidR="00A511B7" w:rsidRPr="00DB5029" w:rsidRDefault="00A511B7" w:rsidP="00B12D25">
            <w:pPr>
              <w:rPr>
                <w:rFonts w:ascii="Times New Roman" w:hAnsi="Times New Roman" w:cs="Times New Roman"/>
                <w:szCs w:val="21"/>
              </w:rPr>
            </w:pPr>
          </w:p>
        </w:tc>
      </w:tr>
      <w:tr w:rsidR="00A511B7" w:rsidRPr="00DB5029" w14:paraId="7861CDAC" w14:textId="77777777" w:rsidTr="00770B6C">
        <w:trPr>
          <w:jc w:val="center"/>
        </w:trPr>
        <w:tc>
          <w:tcPr>
            <w:tcW w:w="1804" w:type="dxa"/>
            <w:vMerge/>
          </w:tcPr>
          <w:p w14:paraId="40771163" w14:textId="77777777" w:rsidR="00A511B7" w:rsidRPr="00DB5029" w:rsidRDefault="00A511B7" w:rsidP="00B12D25">
            <w:pPr>
              <w:rPr>
                <w:rFonts w:ascii="Times New Roman" w:hAnsi="Times New Roman" w:cs="Times New Roman"/>
                <w:szCs w:val="21"/>
              </w:rPr>
            </w:pPr>
          </w:p>
        </w:tc>
        <w:tc>
          <w:tcPr>
            <w:tcW w:w="1068" w:type="dxa"/>
          </w:tcPr>
          <w:p w14:paraId="32E2D8D5"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F1 score</w:t>
            </w:r>
          </w:p>
        </w:tc>
        <w:tc>
          <w:tcPr>
            <w:tcW w:w="1080" w:type="dxa"/>
          </w:tcPr>
          <w:p w14:paraId="43A5435D" w14:textId="208A3435"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0.</w:t>
            </w:r>
            <w:r w:rsidR="00F71A66">
              <w:rPr>
                <w:rFonts w:ascii="Times New Roman" w:hAnsi="Times New Roman" w:cs="Times New Roman"/>
                <w:szCs w:val="21"/>
              </w:rPr>
              <w:t>54</w:t>
            </w:r>
          </w:p>
        </w:tc>
        <w:tc>
          <w:tcPr>
            <w:tcW w:w="990" w:type="dxa"/>
          </w:tcPr>
          <w:p w14:paraId="36161469"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FP</w:t>
            </w:r>
          </w:p>
        </w:tc>
        <w:tc>
          <w:tcPr>
            <w:tcW w:w="993" w:type="dxa"/>
          </w:tcPr>
          <w:p w14:paraId="0819E0E1" w14:textId="1D3054FA" w:rsidR="00A511B7" w:rsidRPr="00DB5029" w:rsidRDefault="00770B6C" w:rsidP="00B12D25">
            <w:pPr>
              <w:rPr>
                <w:rFonts w:ascii="Times New Roman" w:hAnsi="Times New Roman" w:cs="Times New Roman"/>
                <w:szCs w:val="21"/>
              </w:rPr>
            </w:pPr>
            <w:r>
              <w:rPr>
                <w:rFonts w:ascii="Times New Roman" w:hAnsi="Times New Roman" w:cs="Times New Roman"/>
                <w:szCs w:val="21"/>
              </w:rPr>
              <w:t>728</w:t>
            </w:r>
          </w:p>
        </w:tc>
        <w:tc>
          <w:tcPr>
            <w:tcW w:w="2811" w:type="dxa"/>
            <w:vMerge/>
          </w:tcPr>
          <w:p w14:paraId="63D4DE52" w14:textId="77777777" w:rsidR="00A511B7" w:rsidRPr="00DB5029" w:rsidRDefault="00A511B7" w:rsidP="00B12D25">
            <w:pPr>
              <w:rPr>
                <w:rFonts w:ascii="Times New Roman" w:hAnsi="Times New Roman" w:cs="Times New Roman"/>
                <w:szCs w:val="21"/>
              </w:rPr>
            </w:pPr>
          </w:p>
        </w:tc>
      </w:tr>
      <w:tr w:rsidR="00A511B7" w:rsidRPr="00DB5029" w14:paraId="55FCE076" w14:textId="77777777" w:rsidTr="00770B6C">
        <w:trPr>
          <w:jc w:val="center"/>
        </w:trPr>
        <w:tc>
          <w:tcPr>
            <w:tcW w:w="1804" w:type="dxa"/>
            <w:vMerge/>
          </w:tcPr>
          <w:p w14:paraId="5B1C302D" w14:textId="77777777" w:rsidR="00A511B7" w:rsidRPr="00DB5029" w:rsidRDefault="00A511B7" w:rsidP="00B12D25">
            <w:pPr>
              <w:rPr>
                <w:rFonts w:ascii="Times New Roman" w:hAnsi="Times New Roman" w:cs="Times New Roman"/>
                <w:szCs w:val="21"/>
              </w:rPr>
            </w:pPr>
          </w:p>
        </w:tc>
        <w:tc>
          <w:tcPr>
            <w:tcW w:w="1068" w:type="dxa"/>
          </w:tcPr>
          <w:p w14:paraId="63710F61" w14:textId="77777777" w:rsidR="00A511B7" w:rsidRPr="00DB5029" w:rsidRDefault="00A511B7" w:rsidP="00B12D25">
            <w:pPr>
              <w:rPr>
                <w:rFonts w:ascii="Times New Roman" w:hAnsi="Times New Roman" w:cs="Times New Roman"/>
                <w:szCs w:val="21"/>
              </w:rPr>
            </w:pPr>
          </w:p>
        </w:tc>
        <w:tc>
          <w:tcPr>
            <w:tcW w:w="1080" w:type="dxa"/>
          </w:tcPr>
          <w:p w14:paraId="0367DEB3" w14:textId="77777777" w:rsidR="00A511B7" w:rsidRPr="00DB5029" w:rsidRDefault="00A511B7" w:rsidP="00B12D25">
            <w:pPr>
              <w:rPr>
                <w:rFonts w:ascii="Times New Roman" w:hAnsi="Times New Roman" w:cs="Times New Roman"/>
                <w:szCs w:val="21"/>
              </w:rPr>
            </w:pPr>
          </w:p>
        </w:tc>
        <w:tc>
          <w:tcPr>
            <w:tcW w:w="990" w:type="dxa"/>
          </w:tcPr>
          <w:p w14:paraId="42D72011" w14:textId="77777777" w:rsidR="00A511B7" w:rsidRPr="00DB5029" w:rsidRDefault="00A511B7" w:rsidP="00B12D25">
            <w:pPr>
              <w:rPr>
                <w:rFonts w:ascii="Times New Roman" w:hAnsi="Times New Roman" w:cs="Times New Roman"/>
                <w:szCs w:val="21"/>
              </w:rPr>
            </w:pPr>
            <w:r w:rsidRPr="00DB5029">
              <w:rPr>
                <w:rFonts w:ascii="Times New Roman" w:hAnsi="Times New Roman" w:cs="Times New Roman"/>
                <w:szCs w:val="21"/>
              </w:rPr>
              <w:t>FN</w:t>
            </w:r>
          </w:p>
        </w:tc>
        <w:tc>
          <w:tcPr>
            <w:tcW w:w="993" w:type="dxa"/>
          </w:tcPr>
          <w:p w14:paraId="51F5F801" w14:textId="5FB86D14" w:rsidR="00A511B7" w:rsidRPr="00DB5029" w:rsidRDefault="00770B6C" w:rsidP="00B12D25">
            <w:pPr>
              <w:rPr>
                <w:rFonts w:ascii="Times New Roman" w:hAnsi="Times New Roman" w:cs="Times New Roman"/>
                <w:szCs w:val="21"/>
              </w:rPr>
            </w:pPr>
            <w:r>
              <w:rPr>
                <w:rFonts w:ascii="Times New Roman" w:hAnsi="Times New Roman" w:cs="Times New Roman"/>
                <w:szCs w:val="21"/>
              </w:rPr>
              <w:t>2114</w:t>
            </w:r>
          </w:p>
        </w:tc>
        <w:tc>
          <w:tcPr>
            <w:tcW w:w="2811" w:type="dxa"/>
            <w:vMerge/>
          </w:tcPr>
          <w:p w14:paraId="6438114F" w14:textId="77777777" w:rsidR="00A511B7" w:rsidRPr="00DB5029" w:rsidRDefault="00A511B7" w:rsidP="00B12D25">
            <w:pPr>
              <w:rPr>
                <w:rFonts w:ascii="Times New Roman" w:hAnsi="Times New Roman" w:cs="Times New Roman"/>
                <w:szCs w:val="21"/>
              </w:rPr>
            </w:pPr>
          </w:p>
        </w:tc>
      </w:tr>
    </w:tbl>
    <w:p w14:paraId="58B02E6B" w14:textId="69CD5973" w:rsidR="00A511B7" w:rsidRDefault="00A511B7" w:rsidP="0042766F">
      <w:pPr>
        <w:ind w:left="630" w:firstLine="720"/>
      </w:pPr>
    </w:p>
    <w:p w14:paraId="23596314" w14:textId="665DADC6" w:rsidR="00770B6C" w:rsidRPr="00FC1324" w:rsidRDefault="00770B6C" w:rsidP="00FC1324">
      <w:pPr>
        <w:pStyle w:val="ListParagraph"/>
        <w:numPr>
          <w:ilvl w:val="0"/>
          <w:numId w:val="13"/>
        </w:numPr>
        <w:rPr>
          <w:b/>
          <w:i/>
        </w:rPr>
      </w:pPr>
      <w:r>
        <w:t xml:space="preserve">The logistic regression can be enhanced by using </w:t>
      </w:r>
      <w:r w:rsidRPr="00FC1324">
        <w:rPr>
          <w:b/>
          <w:i/>
        </w:rPr>
        <w:t xml:space="preserve">Random Trees </w:t>
      </w:r>
      <w:proofErr w:type="gramStart"/>
      <w:r w:rsidRPr="00FC1324">
        <w:rPr>
          <w:b/>
          <w:i/>
        </w:rPr>
        <w:t>Embedding</w:t>
      </w:r>
      <w:r w:rsidR="00630F6B">
        <w:rPr>
          <w:b/>
          <w:i/>
        </w:rPr>
        <w:t>[</w:t>
      </w:r>
      <w:proofErr w:type="gramEnd"/>
      <w:r w:rsidR="00630F6B">
        <w:rPr>
          <w:b/>
          <w:i/>
        </w:rPr>
        <w:t>1]</w:t>
      </w:r>
      <w:r w:rsidR="00FC1324">
        <w:rPr>
          <w:b/>
          <w:i/>
        </w:rPr>
        <w:t xml:space="preserve">. </w:t>
      </w:r>
      <w:r w:rsidR="00FC1324">
        <w:t xml:space="preserve">In this method I split the training and test set twice because for fitting the data in random trees </w:t>
      </w:r>
      <w:r w:rsidR="00965FA9">
        <w:t>embedding,</w:t>
      </w:r>
      <w:r w:rsidR="00FC1324">
        <w:t xml:space="preserve"> we </w:t>
      </w:r>
      <w:r w:rsidR="00965FA9">
        <w:t>cannot</w:t>
      </w:r>
      <w:r w:rsidR="00FC1324">
        <w:t xml:space="preserve"> use the same training and testing set. After fitting the data through the random tree generator with depth of 3 and 10 estimators, I used a pipeline function to fit the random trees into my logistic regression with the leftover data. </w:t>
      </w:r>
    </w:p>
    <w:p w14:paraId="5013ECB0" w14:textId="5A133348" w:rsidR="004F4063" w:rsidRPr="00DA6ABA" w:rsidRDefault="00B12D25" w:rsidP="00DA6ABA">
      <w:r>
        <w:rPr>
          <w:noProof/>
        </w:rPr>
        <w:lastRenderedPageBreak/>
        <w:drawing>
          <wp:anchor distT="0" distB="0" distL="114300" distR="114300" simplePos="0" relativeHeight="251661312" behindDoc="0" locked="0" layoutInCell="1" allowOverlap="1" wp14:anchorId="45690320" wp14:editId="541E7AAE">
            <wp:simplePos x="0" y="0"/>
            <wp:positionH relativeFrom="margin">
              <wp:posOffset>2896235</wp:posOffset>
            </wp:positionH>
            <wp:positionV relativeFrom="margin">
              <wp:posOffset>443230</wp:posOffset>
            </wp:positionV>
            <wp:extent cx="2701290" cy="2421890"/>
            <wp:effectExtent l="0" t="0" r="381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bedded tree roc.png"/>
                    <pic:cNvPicPr/>
                  </pic:nvPicPr>
                  <pic:blipFill>
                    <a:blip r:embed="rId17"/>
                    <a:stretch>
                      <a:fillRect/>
                    </a:stretch>
                  </pic:blipFill>
                  <pic:spPr>
                    <a:xfrm>
                      <a:off x="0" y="0"/>
                      <a:ext cx="2701290" cy="2421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A0D7BB" wp14:editId="1D64CC78">
            <wp:simplePos x="0" y="0"/>
            <wp:positionH relativeFrom="margin">
              <wp:posOffset>-317500</wp:posOffset>
            </wp:positionH>
            <wp:positionV relativeFrom="margin">
              <wp:posOffset>443230</wp:posOffset>
            </wp:positionV>
            <wp:extent cx="2722245" cy="22625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bedded trees.png"/>
                    <pic:cNvPicPr/>
                  </pic:nvPicPr>
                  <pic:blipFill>
                    <a:blip r:embed="rId18"/>
                    <a:stretch>
                      <a:fillRect/>
                    </a:stretch>
                  </pic:blipFill>
                  <pic:spPr>
                    <a:xfrm>
                      <a:off x="0" y="0"/>
                      <a:ext cx="2722245" cy="2262505"/>
                    </a:xfrm>
                    <a:prstGeom prst="rect">
                      <a:avLst/>
                    </a:prstGeom>
                  </pic:spPr>
                </pic:pic>
              </a:graphicData>
            </a:graphic>
            <wp14:sizeRelH relativeFrom="margin">
              <wp14:pctWidth>0</wp14:pctWidth>
            </wp14:sizeRelH>
            <wp14:sizeRelV relativeFrom="margin">
              <wp14:pctHeight>0</wp14:pctHeight>
            </wp14:sizeRelV>
          </wp:anchor>
        </w:drawing>
      </w:r>
      <w:r w:rsidR="00FC1324">
        <w:t xml:space="preserve">This would take the data from lower dimensions to higher dimensions to create a classifier. </w:t>
      </w:r>
      <w:r w:rsidR="00965FA9">
        <w:t>Therefore,</w:t>
      </w:r>
      <w:r w:rsidR="00FC1324">
        <w:t xml:space="preserve"> we can achieve a way better ROC curve as a result.</w:t>
      </w:r>
      <w:r w:rsidR="00965FA9">
        <w:t xml:space="preserve">  </w:t>
      </w:r>
    </w:p>
    <w:p w14:paraId="72453608" w14:textId="6436D78D" w:rsidR="004F4063" w:rsidRDefault="004F4063" w:rsidP="00FC1324">
      <w:pPr>
        <w:pStyle w:val="ListParagraph"/>
        <w:ind w:left="1620"/>
        <w:rPr>
          <w:b/>
          <w:i/>
        </w:rPr>
      </w:pPr>
    </w:p>
    <w:p w14:paraId="47EDE185" w14:textId="4E797F94" w:rsidR="00B12D25" w:rsidRDefault="00B12D25" w:rsidP="00B12D25">
      <w:pPr>
        <w:ind w:left="630" w:firstLine="720"/>
        <w:jc w:val="center"/>
      </w:pPr>
      <w:r>
        <w:t>Figure 5. Showing the confusion matrix and coefficients on LEFT and ROC curve on the Right.</w:t>
      </w:r>
    </w:p>
    <w:p w14:paraId="26F825CC" w14:textId="18CEDA54" w:rsidR="004F4063" w:rsidRDefault="004F4063" w:rsidP="00FC1324">
      <w:pPr>
        <w:pStyle w:val="ListParagraph"/>
        <w:ind w:left="1620"/>
        <w:rPr>
          <w:b/>
          <w:i/>
        </w:rPr>
      </w:pPr>
    </w:p>
    <w:tbl>
      <w:tblPr>
        <w:tblStyle w:val="TableGrid"/>
        <w:tblW w:w="10518" w:type="dxa"/>
        <w:jc w:val="center"/>
        <w:tblLook w:val="04A0" w:firstRow="1" w:lastRow="0" w:firstColumn="1" w:lastColumn="0" w:noHBand="0" w:noVBand="1"/>
      </w:tblPr>
      <w:tblGrid>
        <w:gridCol w:w="2169"/>
        <w:gridCol w:w="1284"/>
        <w:gridCol w:w="1298"/>
        <w:gridCol w:w="1190"/>
        <w:gridCol w:w="1197"/>
        <w:gridCol w:w="3380"/>
      </w:tblGrid>
      <w:tr w:rsidR="004F4063" w:rsidRPr="00DB5029" w14:paraId="0CDE82B2" w14:textId="77777777" w:rsidTr="00997CEC">
        <w:trPr>
          <w:trHeight w:val="243"/>
          <w:jc w:val="center"/>
        </w:trPr>
        <w:tc>
          <w:tcPr>
            <w:tcW w:w="7138" w:type="dxa"/>
            <w:gridSpan w:val="5"/>
          </w:tcPr>
          <w:p w14:paraId="34B5D23F" w14:textId="52BCBCB3"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Logistic Regression</w:t>
            </w:r>
            <w:r>
              <w:rPr>
                <w:rFonts w:ascii="Times New Roman" w:hAnsi="Times New Roman" w:cs="Times New Roman"/>
                <w:szCs w:val="21"/>
              </w:rPr>
              <w:t xml:space="preserve"> </w:t>
            </w:r>
            <w:proofErr w:type="gramStart"/>
            <w:r>
              <w:rPr>
                <w:rFonts w:ascii="Times New Roman" w:hAnsi="Times New Roman" w:cs="Times New Roman"/>
                <w:szCs w:val="21"/>
              </w:rPr>
              <w:t>With</w:t>
            </w:r>
            <w:proofErr w:type="gramEnd"/>
            <w:r>
              <w:rPr>
                <w:rFonts w:ascii="Times New Roman" w:hAnsi="Times New Roman" w:cs="Times New Roman"/>
                <w:szCs w:val="21"/>
              </w:rPr>
              <w:t xml:space="preserve"> </w:t>
            </w:r>
            <w:r w:rsidR="00603D6E">
              <w:rPr>
                <w:rFonts w:ascii="Times New Roman" w:hAnsi="Times New Roman" w:cs="Times New Roman"/>
                <w:szCs w:val="21"/>
              </w:rPr>
              <w:t>Random Trees Embedded</w:t>
            </w:r>
          </w:p>
        </w:tc>
        <w:tc>
          <w:tcPr>
            <w:tcW w:w="3380" w:type="dxa"/>
          </w:tcPr>
          <w:p w14:paraId="3E4F8CEF"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Interpretation</w:t>
            </w:r>
          </w:p>
        </w:tc>
      </w:tr>
      <w:tr w:rsidR="004F4063" w:rsidRPr="00DB5029" w14:paraId="3B0A773D" w14:textId="77777777" w:rsidTr="00997CEC">
        <w:trPr>
          <w:trHeight w:val="243"/>
          <w:jc w:val="center"/>
        </w:trPr>
        <w:tc>
          <w:tcPr>
            <w:tcW w:w="2169" w:type="dxa"/>
            <w:vMerge w:val="restart"/>
          </w:tcPr>
          <w:p w14:paraId="4F48A049"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Feature select &amp; balance</w:t>
            </w:r>
          </w:p>
          <w:p w14:paraId="3039DE26" w14:textId="77777777" w:rsidR="004F4063" w:rsidRDefault="004F4063" w:rsidP="00B12D25">
            <w:pPr>
              <w:rPr>
                <w:rFonts w:ascii="Times New Roman" w:hAnsi="Times New Roman" w:cs="Times New Roman"/>
                <w:szCs w:val="21"/>
              </w:rPr>
            </w:pPr>
            <w:r w:rsidRPr="00DB5029">
              <w:rPr>
                <w:rFonts w:ascii="Times New Roman" w:hAnsi="Times New Roman" w:cs="Times New Roman"/>
                <w:szCs w:val="21"/>
              </w:rPr>
              <w:t>Performance</w:t>
            </w:r>
          </w:p>
          <w:p w14:paraId="370C122D" w14:textId="77777777" w:rsidR="004F4063" w:rsidRPr="00DB5029" w:rsidRDefault="004F4063" w:rsidP="00B12D25">
            <w:pPr>
              <w:rPr>
                <w:rFonts w:ascii="Times New Roman" w:hAnsi="Times New Roman" w:cs="Times New Roman"/>
                <w:szCs w:val="21"/>
              </w:rPr>
            </w:pPr>
            <w:r>
              <w:rPr>
                <w:rFonts w:ascii="Times New Roman" w:hAnsi="Times New Roman" w:cs="Times New Roman"/>
                <w:szCs w:val="21"/>
              </w:rPr>
              <w:t>With binary classifier</w:t>
            </w:r>
          </w:p>
        </w:tc>
        <w:tc>
          <w:tcPr>
            <w:tcW w:w="1284" w:type="dxa"/>
          </w:tcPr>
          <w:p w14:paraId="65220EEE"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ACC</w:t>
            </w:r>
          </w:p>
        </w:tc>
        <w:tc>
          <w:tcPr>
            <w:tcW w:w="1298" w:type="dxa"/>
          </w:tcPr>
          <w:p w14:paraId="66A39E58" w14:textId="574066B3" w:rsidR="004F4063" w:rsidRPr="00DB5029" w:rsidRDefault="004F4063" w:rsidP="00B12D25">
            <w:pPr>
              <w:rPr>
                <w:rFonts w:ascii="Times New Roman" w:hAnsi="Times New Roman" w:cs="Times New Roman"/>
                <w:szCs w:val="21"/>
              </w:rPr>
            </w:pPr>
            <w:r>
              <w:rPr>
                <w:rFonts w:ascii="Times New Roman" w:hAnsi="Times New Roman" w:cs="Times New Roman"/>
                <w:szCs w:val="21"/>
              </w:rPr>
              <w:t>8</w:t>
            </w:r>
            <w:r w:rsidR="0087420C">
              <w:rPr>
                <w:rFonts w:ascii="Times New Roman" w:hAnsi="Times New Roman" w:cs="Times New Roman"/>
                <w:szCs w:val="21"/>
              </w:rPr>
              <w:t>1</w:t>
            </w:r>
            <w:r>
              <w:rPr>
                <w:rFonts w:ascii="Times New Roman" w:hAnsi="Times New Roman" w:cs="Times New Roman"/>
                <w:szCs w:val="21"/>
              </w:rPr>
              <w:t>.</w:t>
            </w:r>
            <w:r w:rsidR="0087420C">
              <w:rPr>
                <w:rFonts w:ascii="Times New Roman" w:hAnsi="Times New Roman" w:cs="Times New Roman"/>
                <w:szCs w:val="21"/>
              </w:rPr>
              <w:t>9</w:t>
            </w:r>
            <w:r>
              <w:rPr>
                <w:rFonts w:ascii="Times New Roman" w:hAnsi="Times New Roman" w:cs="Times New Roman"/>
                <w:szCs w:val="21"/>
              </w:rPr>
              <w:t>0%</w:t>
            </w:r>
          </w:p>
        </w:tc>
        <w:tc>
          <w:tcPr>
            <w:tcW w:w="1190" w:type="dxa"/>
          </w:tcPr>
          <w:p w14:paraId="2DFE86AA"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TP</w:t>
            </w:r>
          </w:p>
        </w:tc>
        <w:tc>
          <w:tcPr>
            <w:tcW w:w="1194" w:type="dxa"/>
          </w:tcPr>
          <w:p w14:paraId="1880E26E" w14:textId="3863DFA0" w:rsidR="004F4063" w:rsidRPr="00DB5029" w:rsidRDefault="00E069D3" w:rsidP="00B12D25">
            <w:pPr>
              <w:rPr>
                <w:rFonts w:ascii="Times New Roman" w:hAnsi="Times New Roman" w:cs="Times New Roman"/>
                <w:szCs w:val="21"/>
              </w:rPr>
            </w:pPr>
            <w:r>
              <w:rPr>
                <w:rFonts w:ascii="Times New Roman" w:hAnsi="Times New Roman" w:cs="Times New Roman"/>
                <w:szCs w:val="21"/>
              </w:rPr>
              <w:t>587</w:t>
            </w:r>
          </w:p>
        </w:tc>
        <w:tc>
          <w:tcPr>
            <w:tcW w:w="3380" w:type="dxa"/>
            <w:vMerge w:val="restart"/>
          </w:tcPr>
          <w:p w14:paraId="237B520E" w14:textId="3834990B" w:rsidR="00B12D25" w:rsidRPr="00DB5029" w:rsidRDefault="004F4063" w:rsidP="00B12D25">
            <w:pPr>
              <w:rPr>
                <w:rFonts w:ascii="Times New Roman" w:hAnsi="Times New Roman" w:cs="Times New Roman"/>
                <w:szCs w:val="21"/>
              </w:rPr>
            </w:pPr>
            <w:r w:rsidRPr="004D5857">
              <w:rPr>
                <w:rFonts w:ascii="Times New Roman" w:hAnsi="Times New Roman" w:cs="Times New Roman"/>
                <w:szCs w:val="21"/>
              </w:rPr>
              <w:t xml:space="preserve"> </w:t>
            </w:r>
            <w:r w:rsidRPr="004D5857">
              <w:rPr>
                <w:rFonts w:ascii="Times New Roman" w:hAnsi="Times New Roman" w:cs="Times New Roman" w:hint="eastAsia"/>
                <w:szCs w:val="21"/>
              </w:rPr>
              <w:t>L</w:t>
            </w:r>
            <w:r w:rsidRPr="004D5857">
              <w:rPr>
                <w:rFonts w:ascii="Times New Roman" w:hAnsi="Times New Roman" w:cs="Times New Roman"/>
                <w:szCs w:val="21"/>
              </w:rPr>
              <w:t xml:space="preserve">ogistic Regression </w:t>
            </w:r>
            <w:r w:rsidR="00B12D25">
              <w:rPr>
                <w:rFonts w:ascii="Times New Roman" w:hAnsi="Times New Roman" w:cs="Times New Roman"/>
                <w:szCs w:val="21"/>
              </w:rPr>
              <w:t xml:space="preserve">With </w:t>
            </w:r>
            <w:proofErr w:type="gramStart"/>
            <w:r w:rsidR="00B12D25">
              <w:rPr>
                <w:rFonts w:ascii="Times New Roman" w:hAnsi="Times New Roman" w:cs="Times New Roman"/>
                <w:szCs w:val="21"/>
              </w:rPr>
              <w:t>random</w:t>
            </w:r>
            <w:proofErr w:type="gramEnd"/>
            <w:r w:rsidR="00B12D25">
              <w:rPr>
                <w:rFonts w:ascii="Times New Roman" w:hAnsi="Times New Roman" w:cs="Times New Roman"/>
                <w:szCs w:val="21"/>
              </w:rPr>
              <w:t xml:space="preserve"> Embedded tree shows to be a very good classifier for our data since ROC curve for this classifier has a larger area than just logistic regression.</w:t>
            </w:r>
            <w:r w:rsidR="002A4DD5">
              <w:rPr>
                <w:rFonts w:ascii="Times New Roman" w:hAnsi="Times New Roman" w:cs="Times New Roman"/>
                <w:szCs w:val="21"/>
              </w:rPr>
              <w:t xml:space="preserve"> This is an </w:t>
            </w:r>
            <w:proofErr w:type="gramStart"/>
            <w:r w:rsidR="002A4DD5" w:rsidRPr="002A4DD5">
              <w:rPr>
                <w:rFonts w:ascii="Times New Roman" w:hAnsi="Times New Roman" w:cs="Times New Roman"/>
                <w:b/>
                <w:i/>
                <w:szCs w:val="21"/>
              </w:rPr>
              <w:t>unsupervised</w:t>
            </w:r>
            <w:r w:rsidR="002A4DD5">
              <w:rPr>
                <w:rFonts w:ascii="Times New Roman" w:hAnsi="Times New Roman" w:cs="Times New Roman"/>
                <w:szCs w:val="21"/>
              </w:rPr>
              <w:t xml:space="preserve">  way</w:t>
            </w:r>
            <w:proofErr w:type="gramEnd"/>
            <w:r w:rsidR="002A4DD5">
              <w:rPr>
                <w:rFonts w:ascii="Times New Roman" w:hAnsi="Times New Roman" w:cs="Times New Roman"/>
                <w:szCs w:val="21"/>
              </w:rPr>
              <w:t xml:space="preserve"> of classifying data using pipelines.</w:t>
            </w:r>
          </w:p>
          <w:p w14:paraId="4D07B07D" w14:textId="13B46072" w:rsidR="004F4063" w:rsidRPr="00DB5029" w:rsidRDefault="004F4063" w:rsidP="00B12D25">
            <w:pPr>
              <w:rPr>
                <w:rFonts w:ascii="Times New Roman" w:hAnsi="Times New Roman" w:cs="Times New Roman"/>
                <w:szCs w:val="21"/>
              </w:rPr>
            </w:pPr>
          </w:p>
        </w:tc>
      </w:tr>
      <w:tr w:rsidR="004F4063" w:rsidRPr="00DB5029" w14:paraId="7C7898AB" w14:textId="77777777" w:rsidTr="00997CEC">
        <w:trPr>
          <w:trHeight w:val="257"/>
          <w:jc w:val="center"/>
        </w:trPr>
        <w:tc>
          <w:tcPr>
            <w:tcW w:w="2169" w:type="dxa"/>
            <w:vMerge/>
          </w:tcPr>
          <w:p w14:paraId="1B8D321C" w14:textId="77777777" w:rsidR="004F4063" w:rsidRPr="00DB5029" w:rsidRDefault="004F4063" w:rsidP="00B12D25">
            <w:pPr>
              <w:rPr>
                <w:rFonts w:ascii="Times New Roman" w:hAnsi="Times New Roman" w:cs="Times New Roman"/>
                <w:szCs w:val="21"/>
              </w:rPr>
            </w:pPr>
          </w:p>
        </w:tc>
        <w:tc>
          <w:tcPr>
            <w:tcW w:w="1284" w:type="dxa"/>
          </w:tcPr>
          <w:p w14:paraId="12C81293" w14:textId="77777777" w:rsidR="004F4063" w:rsidRPr="00DB5029" w:rsidRDefault="004F4063" w:rsidP="00B12D25">
            <w:pPr>
              <w:rPr>
                <w:rFonts w:ascii="Times New Roman" w:hAnsi="Times New Roman" w:cs="Times New Roman"/>
                <w:szCs w:val="21"/>
              </w:rPr>
            </w:pPr>
            <w:r>
              <w:rPr>
                <w:rFonts w:ascii="Times New Roman" w:hAnsi="Times New Roman" w:cs="Times New Roman"/>
                <w:szCs w:val="21"/>
              </w:rPr>
              <w:t>AUC</w:t>
            </w:r>
          </w:p>
        </w:tc>
        <w:tc>
          <w:tcPr>
            <w:tcW w:w="1298" w:type="dxa"/>
          </w:tcPr>
          <w:p w14:paraId="207D3FEF" w14:textId="4B434CFF"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0.</w:t>
            </w:r>
            <w:r w:rsidR="0087420C">
              <w:rPr>
                <w:rFonts w:ascii="Times New Roman" w:hAnsi="Times New Roman" w:cs="Times New Roman"/>
                <w:szCs w:val="21"/>
              </w:rPr>
              <w:t>84</w:t>
            </w:r>
          </w:p>
        </w:tc>
        <w:tc>
          <w:tcPr>
            <w:tcW w:w="1190" w:type="dxa"/>
          </w:tcPr>
          <w:p w14:paraId="000A85F3"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TN</w:t>
            </w:r>
          </w:p>
        </w:tc>
        <w:tc>
          <w:tcPr>
            <w:tcW w:w="1194" w:type="dxa"/>
          </w:tcPr>
          <w:p w14:paraId="2EC171C0" w14:textId="16FE3A43" w:rsidR="004F4063" w:rsidRPr="00DB5029" w:rsidRDefault="00E069D3" w:rsidP="00B12D25">
            <w:pPr>
              <w:rPr>
                <w:rFonts w:ascii="Times New Roman" w:hAnsi="Times New Roman" w:cs="Times New Roman"/>
                <w:szCs w:val="21"/>
              </w:rPr>
            </w:pPr>
            <w:r>
              <w:rPr>
                <w:rFonts w:ascii="Times New Roman" w:hAnsi="Times New Roman" w:cs="Times New Roman"/>
                <w:szCs w:val="21"/>
              </w:rPr>
              <w:t>3850</w:t>
            </w:r>
          </w:p>
        </w:tc>
        <w:tc>
          <w:tcPr>
            <w:tcW w:w="3380" w:type="dxa"/>
            <w:vMerge/>
          </w:tcPr>
          <w:p w14:paraId="4E35AE9D" w14:textId="77777777" w:rsidR="004F4063" w:rsidRPr="00DB5029" w:rsidRDefault="004F4063" w:rsidP="00B12D25">
            <w:pPr>
              <w:rPr>
                <w:rFonts w:ascii="Times New Roman" w:hAnsi="Times New Roman" w:cs="Times New Roman"/>
                <w:szCs w:val="21"/>
              </w:rPr>
            </w:pPr>
          </w:p>
        </w:tc>
      </w:tr>
      <w:tr w:rsidR="004F4063" w:rsidRPr="00DB5029" w14:paraId="30A869C0" w14:textId="77777777" w:rsidTr="00997CEC">
        <w:trPr>
          <w:trHeight w:val="257"/>
          <w:jc w:val="center"/>
        </w:trPr>
        <w:tc>
          <w:tcPr>
            <w:tcW w:w="2169" w:type="dxa"/>
            <w:vMerge/>
          </w:tcPr>
          <w:p w14:paraId="3985DDF2" w14:textId="77777777" w:rsidR="004F4063" w:rsidRPr="00DB5029" w:rsidRDefault="004F4063" w:rsidP="00B12D25">
            <w:pPr>
              <w:rPr>
                <w:rFonts w:ascii="Times New Roman" w:hAnsi="Times New Roman" w:cs="Times New Roman"/>
                <w:szCs w:val="21"/>
              </w:rPr>
            </w:pPr>
          </w:p>
        </w:tc>
        <w:tc>
          <w:tcPr>
            <w:tcW w:w="1284" w:type="dxa"/>
          </w:tcPr>
          <w:p w14:paraId="5FA05046"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F1 score</w:t>
            </w:r>
          </w:p>
        </w:tc>
        <w:tc>
          <w:tcPr>
            <w:tcW w:w="1298" w:type="dxa"/>
          </w:tcPr>
          <w:p w14:paraId="24347296"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54</w:t>
            </w:r>
          </w:p>
        </w:tc>
        <w:tc>
          <w:tcPr>
            <w:tcW w:w="1190" w:type="dxa"/>
          </w:tcPr>
          <w:p w14:paraId="0B1CA037"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FP</w:t>
            </w:r>
          </w:p>
        </w:tc>
        <w:tc>
          <w:tcPr>
            <w:tcW w:w="1194" w:type="dxa"/>
          </w:tcPr>
          <w:p w14:paraId="643B088A" w14:textId="537232CE" w:rsidR="004F4063" w:rsidRPr="00DB5029" w:rsidRDefault="00E069D3" w:rsidP="00B12D25">
            <w:pPr>
              <w:rPr>
                <w:rFonts w:ascii="Times New Roman" w:hAnsi="Times New Roman" w:cs="Times New Roman"/>
                <w:szCs w:val="21"/>
              </w:rPr>
            </w:pPr>
            <w:r>
              <w:rPr>
                <w:rFonts w:ascii="Times New Roman" w:hAnsi="Times New Roman" w:cs="Times New Roman"/>
                <w:szCs w:val="21"/>
              </w:rPr>
              <w:t>268</w:t>
            </w:r>
          </w:p>
        </w:tc>
        <w:tc>
          <w:tcPr>
            <w:tcW w:w="3380" w:type="dxa"/>
            <w:vMerge/>
          </w:tcPr>
          <w:p w14:paraId="47C37691" w14:textId="77777777" w:rsidR="004F4063" w:rsidRPr="00DB5029" w:rsidRDefault="004F4063" w:rsidP="00B12D25">
            <w:pPr>
              <w:rPr>
                <w:rFonts w:ascii="Times New Roman" w:hAnsi="Times New Roman" w:cs="Times New Roman"/>
                <w:szCs w:val="21"/>
              </w:rPr>
            </w:pPr>
          </w:p>
        </w:tc>
      </w:tr>
      <w:tr w:rsidR="004F4063" w:rsidRPr="00DB5029" w14:paraId="477B1A03" w14:textId="77777777" w:rsidTr="00997CEC">
        <w:trPr>
          <w:trHeight w:val="1699"/>
          <w:jc w:val="center"/>
        </w:trPr>
        <w:tc>
          <w:tcPr>
            <w:tcW w:w="2169" w:type="dxa"/>
            <w:vMerge/>
          </w:tcPr>
          <w:p w14:paraId="47EDB2C2" w14:textId="77777777" w:rsidR="004F4063" w:rsidRPr="00DB5029" w:rsidRDefault="004F4063" w:rsidP="00B12D25">
            <w:pPr>
              <w:rPr>
                <w:rFonts w:ascii="Times New Roman" w:hAnsi="Times New Roman" w:cs="Times New Roman"/>
                <w:szCs w:val="21"/>
              </w:rPr>
            </w:pPr>
          </w:p>
        </w:tc>
        <w:tc>
          <w:tcPr>
            <w:tcW w:w="1284" w:type="dxa"/>
          </w:tcPr>
          <w:p w14:paraId="04EF8550" w14:textId="77777777" w:rsidR="004F4063" w:rsidRPr="00DB5029" w:rsidRDefault="004F4063" w:rsidP="00B12D25">
            <w:pPr>
              <w:rPr>
                <w:rFonts w:ascii="Times New Roman" w:hAnsi="Times New Roman" w:cs="Times New Roman"/>
                <w:szCs w:val="21"/>
              </w:rPr>
            </w:pPr>
          </w:p>
        </w:tc>
        <w:tc>
          <w:tcPr>
            <w:tcW w:w="1298" w:type="dxa"/>
          </w:tcPr>
          <w:p w14:paraId="73D9F074" w14:textId="77777777" w:rsidR="004F4063" w:rsidRPr="00DB5029" w:rsidRDefault="004F4063" w:rsidP="00B12D25">
            <w:pPr>
              <w:rPr>
                <w:rFonts w:ascii="Times New Roman" w:hAnsi="Times New Roman" w:cs="Times New Roman"/>
                <w:szCs w:val="21"/>
              </w:rPr>
            </w:pPr>
          </w:p>
        </w:tc>
        <w:tc>
          <w:tcPr>
            <w:tcW w:w="1190" w:type="dxa"/>
          </w:tcPr>
          <w:p w14:paraId="0AEA7A4B" w14:textId="77777777" w:rsidR="004F4063" w:rsidRPr="00DB5029" w:rsidRDefault="004F4063" w:rsidP="00B12D25">
            <w:pPr>
              <w:rPr>
                <w:rFonts w:ascii="Times New Roman" w:hAnsi="Times New Roman" w:cs="Times New Roman"/>
                <w:szCs w:val="21"/>
              </w:rPr>
            </w:pPr>
            <w:r w:rsidRPr="00DB5029">
              <w:rPr>
                <w:rFonts w:ascii="Times New Roman" w:hAnsi="Times New Roman" w:cs="Times New Roman"/>
                <w:szCs w:val="21"/>
              </w:rPr>
              <w:t>FN</w:t>
            </w:r>
          </w:p>
        </w:tc>
        <w:tc>
          <w:tcPr>
            <w:tcW w:w="1194" w:type="dxa"/>
          </w:tcPr>
          <w:p w14:paraId="6062554D" w14:textId="08002D09" w:rsidR="004F4063" w:rsidRPr="00DB5029" w:rsidRDefault="00E069D3" w:rsidP="00B12D25">
            <w:pPr>
              <w:rPr>
                <w:rFonts w:ascii="Times New Roman" w:hAnsi="Times New Roman" w:cs="Times New Roman"/>
                <w:szCs w:val="21"/>
              </w:rPr>
            </w:pPr>
            <w:r>
              <w:rPr>
                <w:rFonts w:ascii="Times New Roman" w:hAnsi="Times New Roman" w:cs="Times New Roman"/>
                <w:szCs w:val="21"/>
              </w:rPr>
              <w:t>722</w:t>
            </w:r>
          </w:p>
        </w:tc>
        <w:tc>
          <w:tcPr>
            <w:tcW w:w="3380" w:type="dxa"/>
            <w:vMerge/>
          </w:tcPr>
          <w:p w14:paraId="376F64CF" w14:textId="77777777" w:rsidR="004F4063" w:rsidRPr="00DB5029" w:rsidRDefault="004F4063" w:rsidP="00B12D25">
            <w:pPr>
              <w:rPr>
                <w:rFonts w:ascii="Times New Roman" w:hAnsi="Times New Roman" w:cs="Times New Roman"/>
                <w:szCs w:val="21"/>
              </w:rPr>
            </w:pPr>
          </w:p>
        </w:tc>
      </w:tr>
    </w:tbl>
    <w:p w14:paraId="529A8C7A" w14:textId="0E0BF47F" w:rsidR="004F4063" w:rsidRDefault="004F4063" w:rsidP="00FC1324">
      <w:pPr>
        <w:pStyle w:val="ListParagraph"/>
        <w:ind w:left="1620"/>
        <w:rPr>
          <w:b/>
          <w:i/>
        </w:rPr>
      </w:pPr>
    </w:p>
    <w:p w14:paraId="7BAF6D3F" w14:textId="16F6D0B2" w:rsidR="004F4063" w:rsidRDefault="00B12D25" w:rsidP="00B12D25">
      <w:r>
        <w:t>The dataset used to evaluate this classifier is obviously smaller because a portion of the data was used to create a random embedded tree.</w:t>
      </w:r>
    </w:p>
    <w:p w14:paraId="15B0F311" w14:textId="406981B5" w:rsidR="009D63AF" w:rsidRDefault="009D63AF" w:rsidP="00B12D25"/>
    <w:p w14:paraId="59E19712" w14:textId="26E99DA2" w:rsidR="009D63AF" w:rsidRDefault="009D63AF" w:rsidP="00B12D25"/>
    <w:p w14:paraId="6B51141C" w14:textId="739818B6" w:rsidR="00681B72" w:rsidRDefault="00681B72" w:rsidP="00B12D25"/>
    <w:p w14:paraId="2CF8E538" w14:textId="637E6CC9" w:rsidR="00681B72" w:rsidRDefault="00681B72" w:rsidP="00B12D25"/>
    <w:p w14:paraId="042033E3" w14:textId="62734F46" w:rsidR="00681B72" w:rsidRDefault="00681B72" w:rsidP="00B12D25"/>
    <w:p w14:paraId="7CB51907" w14:textId="77777777" w:rsidR="00681B72" w:rsidRDefault="00681B72" w:rsidP="00B12D25"/>
    <w:p w14:paraId="06FB67AE" w14:textId="77777777" w:rsidR="009D63AF" w:rsidRPr="00B12D25" w:rsidRDefault="009D63AF" w:rsidP="00B12D25"/>
    <w:p w14:paraId="394FD03F" w14:textId="46866A02" w:rsidR="004F4063" w:rsidRPr="009D63AF" w:rsidRDefault="00B12D25" w:rsidP="00B12D25">
      <w:pPr>
        <w:pStyle w:val="ListParagraph"/>
        <w:numPr>
          <w:ilvl w:val="0"/>
          <w:numId w:val="13"/>
        </w:numPr>
        <w:rPr>
          <w:b/>
          <w:i/>
        </w:rPr>
      </w:pPr>
      <w:r>
        <w:lastRenderedPageBreak/>
        <w:t>Furthermore</w:t>
      </w:r>
      <w:r w:rsidR="002A4DD5">
        <w:t>,</w:t>
      </w:r>
      <w:r>
        <w:t xml:space="preserve"> the Logistic </w:t>
      </w:r>
      <w:r w:rsidR="002A4DD5">
        <w:t>Regression</w:t>
      </w:r>
      <w:r>
        <w:t xml:space="preserve"> </w:t>
      </w:r>
      <w:r w:rsidR="002A4DD5">
        <w:t xml:space="preserve">can be improved by using </w:t>
      </w:r>
      <w:r w:rsidR="002A4DD5" w:rsidRPr="00E002DE">
        <w:rPr>
          <w:b/>
          <w:i/>
        </w:rPr>
        <w:t xml:space="preserve">Random </w:t>
      </w:r>
      <w:proofErr w:type="gramStart"/>
      <w:r w:rsidR="002A4DD5" w:rsidRPr="00E002DE">
        <w:rPr>
          <w:b/>
          <w:i/>
        </w:rPr>
        <w:t>Fores</w:t>
      </w:r>
      <w:r w:rsidR="002A4DD5">
        <w:t>t</w:t>
      </w:r>
      <w:r w:rsidR="00630F6B">
        <w:t>[</w:t>
      </w:r>
      <w:proofErr w:type="gramEnd"/>
      <w:r w:rsidR="00630F6B">
        <w:t>1]</w:t>
      </w:r>
      <w:r w:rsidR="002A4DD5">
        <w:t xml:space="preserve"> </w:t>
      </w:r>
      <w:r w:rsidR="00E002DE">
        <w:t>classifier</w:t>
      </w:r>
      <w:r w:rsidR="002A4DD5">
        <w:t>.</w:t>
      </w:r>
      <w:r w:rsidR="00E002DE">
        <w:t xml:space="preserve"> This is done in my code using supervised techniques. Unlike other classifications I used one hot encoding for this classifier to handle the </w:t>
      </w:r>
      <w:r w:rsidR="00811B47">
        <w:t>distributed categorical data better.</w:t>
      </w:r>
      <w:r w:rsidR="001B0449">
        <w:t xml:space="preserve"> The Max Depth was set to 3 and number of estimators are 10.</w:t>
      </w:r>
    </w:p>
    <w:p w14:paraId="238D06EE" w14:textId="208341ED" w:rsidR="009D63AF" w:rsidRPr="009D63AF" w:rsidRDefault="009D63AF" w:rsidP="009D63AF">
      <w:r>
        <w:t>This method would also create a higher dimensional data of the features to create a better classifier from logistic regression.</w:t>
      </w:r>
    </w:p>
    <w:p w14:paraId="5A72A608" w14:textId="092CDB0A" w:rsidR="004F4063" w:rsidRDefault="001B16F3" w:rsidP="00FC1324">
      <w:pPr>
        <w:pStyle w:val="ListParagraph"/>
        <w:ind w:left="1620"/>
        <w:rPr>
          <w:b/>
          <w:i/>
        </w:rPr>
      </w:pPr>
      <w:r>
        <w:rPr>
          <w:b/>
          <w:i/>
          <w:noProof/>
        </w:rPr>
        <w:drawing>
          <wp:anchor distT="0" distB="0" distL="114300" distR="114300" simplePos="0" relativeHeight="251663360" behindDoc="0" locked="0" layoutInCell="1" allowOverlap="1" wp14:anchorId="2DEC6A0A" wp14:editId="7F6B601D">
            <wp:simplePos x="0" y="0"/>
            <wp:positionH relativeFrom="margin">
              <wp:posOffset>3121660</wp:posOffset>
            </wp:positionH>
            <wp:positionV relativeFrom="margin">
              <wp:posOffset>1424968</wp:posOffset>
            </wp:positionV>
            <wp:extent cx="2497455" cy="246380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ndomforestroc.png"/>
                    <pic:cNvPicPr/>
                  </pic:nvPicPr>
                  <pic:blipFill>
                    <a:blip r:embed="rId19"/>
                    <a:stretch>
                      <a:fillRect/>
                    </a:stretch>
                  </pic:blipFill>
                  <pic:spPr>
                    <a:xfrm>
                      <a:off x="0" y="0"/>
                      <a:ext cx="2497455" cy="2463800"/>
                    </a:xfrm>
                    <a:prstGeom prst="rect">
                      <a:avLst/>
                    </a:prstGeom>
                  </pic:spPr>
                </pic:pic>
              </a:graphicData>
            </a:graphic>
            <wp14:sizeRelH relativeFrom="margin">
              <wp14:pctWidth>0</wp14:pctWidth>
            </wp14:sizeRelH>
            <wp14:sizeRelV relativeFrom="margin">
              <wp14:pctHeight>0</wp14:pctHeight>
            </wp14:sizeRelV>
          </wp:anchor>
        </w:drawing>
      </w:r>
      <w:r>
        <w:rPr>
          <w:b/>
          <w:i/>
          <w:noProof/>
        </w:rPr>
        <w:drawing>
          <wp:anchor distT="0" distB="0" distL="114300" distR="114300" simplePos="0" relativeHeight="251662336" behindDoc="0" locked="0" layoutInCell="1" allowOverlap="1" wp14:anchorId="1B193468" wp14:editId="5C1BD3A0">
            <wp:simplePos x="0" y="0"/>
            <wp:positionH relativeFrom="margin">
              <wp:posOffset>-99060</wp:posOffset>
            </wp:positionH>
            <wp:positionV relativeFrom="margin">
              <wp:posOffset>1351072</wp:posOffset>
            </wp:positionV>
            <wp:extent cx="2742565" cy="2804160"/>
            <wp:effectExtent l="0" t="0" r="63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andomforestheat.png"/>
                    <pic:cNvPicPr/>
                  </pic:nvPicPr>
                  <pic:blipFill>
                    <a:blip r:embed="rId20"/>
                    <a:stretch>
                      <a:fillRect/>
                    </a:stretch>
                  </pic:blipFill>
                  <pic:spPr>
                    <a:xfrm>
                      <a:off x="0" y="0"/>
                      <a:ext cx="2742565" cy="2804160"/>
                    </a:xfrm>
                    <a:prstGeom prst="rect">
                      <a:avLst/>
                    </a:prstGeom>
                  </pic:spPr>
                </pic:pic>
              </a:graphicData>
            </a:graphic>
            <wp14:sizeRelH relativeFrom="margin">
              <wp14:pctWidth>0</wp14:pctWidth>
            </wp14:sizeRelH>
            <wp14:sizeRelV relativeFrom="margin">
              <wp14:pctHeight>0</wp14:pctHeight>
            </wp14:sizeRelV>
          </wp:anchor>
        </w:drawing>
      </w:r>
    </w:p>
    <w:p w14:paraId="06F48AB1" w14:textId="04B75B0E" w:rsidR="004F4063" w:rsidRDefault="004F4063" w:rsidP="00FC1324">
      <w:pPr>
        <w:pStyle w:val="ListParagraph"/>
        <w:ind w:left="1620"/>
        <w:rPr>
          <w:b/>
          <w:i/>
        </w:rPr>
      </w:pPr>
    </w:p>
    <w:p w14:paraId="42A59D3D" w14:textId="0ACFEECE" w:rsidR="004F4063" w:rsidRDefault="004F4063" w:rsidP="00FC1324">
      <w:pPr>
        <w:pStyle w:val="ListParagraph"/>
        <w:ind w:left="1620"/>
        <w:rPr>
          <w:b/>
          <w:i/>
        </w:rPr>
      </w:pPr>
    </w:p>
    <w:p w14:paraId="715EE04A" w14:textId="1A3DBB68" w:rsidR="004F4063" w:rsidRDefault="004F4063" w:rsidP="00FC1324">
      <w:pPr>
        <w:pStyle w:val="ListParagraph"/>
        <w:ind w:left="1620"/>
        <w:rPr>
          <w:b/>
          <w:i/>
        </w:rPr>
      </w:pPr>
    </w:p>
    <w:p w14:paraId="605CC620" w14:textId="45715352" w:rsidR="001B16F3" w:rsidRDefault="001B16F3" w:rsidP="00FC1324">
      <w:pPr>
        <w:pStyle w:val="ListParagraph"/>
        <w:ind w:left="1620"/>
        <w:rPr>
          <w:b/>
          <w:i/>
        </w:rPr>
      </w:pPr>
    </w:p>
    <w:p w14:paraId="27964F0D" w14:textId="3293759A" w:rsidR="001B16F3" w:rsidRDefault="001B16F3" w:rsidP="00FC1324">
      <w:pPr>
        <w:pStyle w:val="ListParagraph"/>
        <w:ind w:left="1620"/>
        <w:rPr>
          <w:b/>
          <w:i/>
        </w:rPr>
      </w:pPr>
    </w:p>
    <w:p w14:paraId="1D4769D6" w14:textId="57B3F4B5" w:rsidR="001B16F3" w:rsidRDefault="001B16F3" w:rsidP="00FC1324">
      <w:pPr>
        <w:pStyle w:val="ListParagraph"/>
        <w:ind w:left="1620"/>
        <w:rPr>
          <w:b/>
          <w:i/>
        </w:rPr>
      </w:pPr>
    </w:p>
    <w:p w14:paraId="2DBFA5E9" w14:textId="2C4CB389" w:rsidR="001B16F3" w:rsidRDefault="001B16F3" w:rsidP="00FC1324">
      <w:pPr>
        <w:pStyle w:val="ListParagraph"/>
        <w:ind w:left="1620"/>
        <w:rPr>
          <w:b/>
          <w:i/>
        </w:rPr>
      </w:pPr>
    </w:p>
    <w:p w14:paraId="15906B16" w14:textId="6068D613" w:rsidR="001B16F3" w:rsidRDefault="001B16F3" w:rsidP="00FC1324">
      <w:pPr>
        <w:pStyle w:val="ListParagraph"/>
        <w:ind w:left="1620"/>
        <w:rPr>
          <w:b/>
          <w:i/>
        </w:rPr>
      </w:pPr>
    </w:p>
    <w:p w14:paraId="30E981C0" w14:textId="09237D58" w:rsidR="001B16F3" w:rsidRDefault="001B16F3" w:rsidP="00FC1324">
      <w:pPr>
        <w:pStyle w:val="ListParagraph"/>
        <w:ind w:left="1620"/>
        <w:rPr>
          <w:b/>
          <w:i/>
        </w:rPr>
      </w:pPr>
    </w:p>
    <w:p w14:paraId="318C3D3C" w14:textId="6C15FD56" w:rsidR="001B16F3" w:rsidRDefault="001B16F3" w:rsidP="00FC1324">
      <w:pPr>
        <w:pStyle w:val="ListParagraph"/>
        <w:ind w:left="1620"/>
        <w:rPr>
          <w:b/>
          <w:i/>
        </w:rPr>
      </w:pPr>
    </w:p>
    <w:p w14:paraId="22A4C494" w14:textId="261630D1" w:rsidR="001B16F3" w:rsidRDefault="001B16F3" w:rsidP="00FC1324">
      <w:pPr>
        <w:pStyle w:val="ListParagraph"/>
        <w:ind w:left="1620"/>
        <w:rPr>
          <w:b/>
          <w:i/>
        </w:rPr>
      </w:pPr>
    </w:p>
    <w:p w14:paraId="3C5B8D9B" w14:textId="1F543852" w:rsidR="001B16F3" w:rsidRDefault="001B16F3" w:rsidP="00FC1324">
      <w:pPr>
        <w:pStyle w:val="ListParagraph"/>
        <w:ind w:left="1620"/>
        <w:rPr>
          <w:b/>
          <w:i/>
        </w:rPr>
      </w:pPr>
    </w:p>
    <w:p w14:paraId="7D01606D" w14:textId="38DD301B" w:rsidR="001B16F3" w:rsidRDefault="001B16F3" w:rsidP="00FC1324">
      <w:pPr>
        <w:pStyle w:val="ListParagraph"/>
        <w:ind w:left="1620"/>
        <w:rPr>
          <w:b/>
          <w:i/>
        </w:rPr>
      </w:pPr>
    </w:p>
    <w:p w14:paraId="188B550D" w14:textId="1729B725" w:rsidR="001B16F3" w:rsidRDefault="001B16F3" w:rsidP="00FC1324">
      <w:pPr>
        <w:pStyle w:val="ListParagraph"/>
        <w:ind w:left="1620"/>
        <w:rPr>
          <w:b/>
          <w:i/>
        </w:rPr>
      </w:pPr>
    </w:p>
    <w:p w14:paraId="2AC0A970" w14:textId="5A9A8FF1" w:rsidR="001B16F3" w:rsidRPr="007C13BB" w:rsidRDefault="00A96226" w:rsidP="007C13BB">
      <w:pPr>
        <w:ind w:left="630" w:firstLine="720"/>
        <w:jc w:val="center"/>
      </w:pPr>
      <w:r>
        <w:t>Figure 5. Showing the confusion matrix and coefficients on LEFT and ROC curve on the Right.</w:t>
      </w: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1B16F3" w:rsidRPr="00DB5029" w14:paraId="7D9EDAB7" w14:textId="77777777" w:rsidTr="00D60DB0">
        <w:trPr>
          <w:trHeight w:val="236"/>
          <w:jc w:val="center"/>
        </w:trPr>
        <w:tc>
          <w:tcPr>
            <w:tcW w:w="6872" w:type="dxa"/>
            <w:gridSpan w:val="5"/>
          </w:tcPr>
          <w:p w14:paraId="2BEDD4C4" w14:textId="432D6D0C"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Logistic Regression</w:t>
            </w:r>
            <w:r>
              <w:rPr>
                <w:rFonts w:ascii="Times New Roman" w:hAnsi="Times New Roman" w:cs="Times New Roman"/>
                <w:szCs w:val="21"/>
              </w:rPr>
              <w:t xml:space="preserve"> </w:t>
            </w:r>
            <w:proofErr w:type="gramStart"/>
            <w:r>
              <w:rPr>
                <w:rFonts w:ascii="Times New Roman" w:hAnsi="Times New Roman" w:cs="Times New Roman"/>
                <w:szCs w:val="21"/>
              </w:rPr>
              <w:t>With</w:t>
            </w:r>
            <w:proofErr w:type="gramEnd"/>
            <w:r>
              <w:rPr>
                <w:rFonts w:ascii="Times New Roman" w:hAnsi="Times New Roman" w:cs="Times New Roman"/>
                <w:szCs w:val="21"/>
              </w:rPr>
              <w:t xml:space="preserve"> Random </w:t>
            </w:r>
            <w:r w:rsidR="007F3346">
              <w:rPr>
                <w:rFonts w:ascii="Times New Roman" w:hAnsi="Times New Roman" w:cs="Times New Roman"/>
                <w:szCs w:val="21"/>
              </w:rPr>
              <w:t>Forest</w:t>
            </w:r>
          </w:p>
        </w:tc>
        <w:tc>
          <w:tcPr>
            <w:tcW w:w="3254" w:type="dxa"/>
          </w:tcPr>
          <w:p w14:paraId="5E08407D"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Interpretation</w:t>
            </w:r>
          </w:p>
        </w:tc>
      </w:tr>
      <w:tr w:rsidR="001B16F3" w:rsidRPr="00DB5029" w14:paraId="4B35C955" w14:textId="77777777" w:rsidTr="00D60DB0">
        <w:trPr>
          <w:trHeight w:val="236"/>
          <w:jc w:val="center"/>
        </w:trPr>
        <w:tc>
          <w:tcPr>
            <w:tcW w:w="2088" w:type="dxa"/>
            <w:vMerge w:val="restart"/>
          </w:tcPr>
          <w:p w14:paraId="5239A07B"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07CE6E39" w14:textId="77777777" w:rsidR="001B16F3" w:rsidRDefault="001B16F3" w:rsidP="0074081F">
            <w:pPr>
              <w:rPr>
                <w:rFonts w:ascii="Times New Roman" w:hAnsi="Times New Roman" w:cs="Times New Roman"/>
                <w:szCs w:val="21"/>
              </w:rPr>
            </w:pPr>
            <w:r w:rsidRPr="00DB5029">
              <w:rPr>
                <w:rFonts w:ascii="Times New Roman" w:hAnsi="Times New Roman" w:cs="Times New Roman"/>
                <w:szCs w:val="21"/>
              </w:rPr>
              <w:t>Performance</w:t>
            </w:r>
          </w:p>
          <w:p w14:paraId="5187E8C6" w14:textId="77777777" w:rsidR="001B16F3" w:rsidRDefault="001B16F3" w:rsidP="0074081F">
            <w:pPr>
              <w:rPr>
                <w:rFonts w:ascii="Times New Roman" w:hAnsi="Times New Roman" w:cs="Times New Roman"/>
                <w:szCs w:val="21"/>
              </w:rPr>
            </w:pPr>
            <w:r>
              <w:rPr>
                <w:rFonts w:ascii="Times New Roman" w:hAnsi="Times New Roman" w:cs="Times New Roman"/>
                <w:szCs w:val="21"/>
              </w:rPr>
              <w:t>With binary classifier</w:t>
            </w:r>
          </w:p>
          <w:p w14:paraId="15672487" w14:textId="4520F873" w:rsidR="007E474A" w:rsidRPr="00DB5029" w:rsidRDefault="007E474A" w:rsidP="0074081F">
            <w:pPr>
              <w:rPr>
                <w:rFonts w:ascii="Times New Roman" w:hAnsi="Times New Roman" w:cs="Times New Roman"/>
                <w:szCs w:val="21"/>
              </w:rPr>
            </w:pPr>
            <w:r>
              <w:rPr>
                <w:rFonts w:ascii="Times New Roman" w:hAnsi="Times New Roman" w:cs="Times New Roman"/>
                <w:szCs w:val="21"/>
              </w:rPr>
              <w:t>And one hot encoding</w:t>
            </w:r>
            <w:r w:rsidR="00A83393">
              <w:rPr>
                <w:rFonts w:ascii="Times New Roman" w:hAnsi="Times New Roman" w:cs="Times New Roman"/>
                <w:szCs w:val="21"/>
              </w:rPr>
              <w:t>.</w:t>
            </w:r>
          </w:p>
        </w:tc>
        <w:tc>
          <w:tcPr>
            <w:tcW w:w="1236" w:type="dxa"/>
          </w:tcPr>
          <w:p w14:paraId="30F0FBC7"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27F7C5A1" w14:textId="38FA3484" w:rsidR="001B16F3" w:rsidRPr="00DB5029" w:rsidRDefault="001B16F3" w:rsidP="0074081F">
            <w:pPr>
              <w:rPr>
                <w:rFonts w:ascii="Times New Roman" w:hAnsi="Times New Roman" w:cs="Times New Roman"/>
                <w:szCs w:val="21"/>
              </w:rPr>
            </w:pPr>
            <w:r>
              <w:rPr>
                <w:rFonts w:ascii="Times New Roman" w:hAnsi="Times New Roman" w:cs="Times New Roman"/>
                <w:szCs w:val="21"/>
              </w:rPr>
              <w:t>8</w:t>
            </w:r>
            <w:r w:rsidR="00040A98">
              <w:rPr>
                <w:rFonts w:ascii="Times New Roman" w:hAnsi="Times New Roman" w:cs="Times New Roman"/>
                <w:szCs w:val="21"/>
              </w:rPr>
              <w:t>4.5</w:t>
            </w:r>
            <w:r>
              <w:rPr>
                <w:rFonts w:ascii="Times New Roman" w:hAnsi="Times New Roman" w:cs="Times New Roman"/>
                <w:szCs w:val="21"/>
              </w:rPr>
              <w:t>%</w:t>
            </w:r>
          </w:p>
        </w:tc>
        <w:tc>
          <w:tcPr>
            <w:tcW w:w="1146" w:type="dxa"/>
          </w:tcPr>
          <w:p w14:paraId="67657E23"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3BA4FDF3" w14:textId="49C4486A" w:rsidR="001B16F3" w:rsidRPr="00DB5029" w:rsidRDefault="00573F05" w:rsidP="0074081F">
            <w:pPr>
              <w:rPr>
                <w:rFonts w:ascii="Times New Roman" w:hAnsi="Times New Roman" w:cs="Times New Roman"/>
                <w:szCs w:val="21"/>
              </w:rPr>
            </w:pPr>
            <w:r>
              <w:rPr>
                <w:rFonts w:ascii="Times New Roman" w:hAnsi="Times New Roman" w:cs="Times New Roman"/>
                <w:szCs w:val="21"/>
              </w:rPr>
              <w:t>703</w:t>
            </w:r>
          </w:p>
        </w:tc>
        <w:tc>
          <w:tcPr>
            <w:tcW w:w="3254" w:type="dxa"/>
            <w:vMerge w:val="restart"/>
          </w:tcPr>
          <w:p w14:paraId="43AF2912" w14:textId="1E9C3C26" w:rsidR="001B16F3" w:rsidRPr="00DB5029" w:rsidRDefault="001B16F3" w:rsidP="0074081F">
            <w:pPr>
              <w:rPr>
                <w:rFonts w:ascii="Times New Roman" w:hAnsi="Times New Roman" w:cs="Times New Roman"/>
                <w:szCs w:val="21"/>
              </w:rPr>
            </w:pPr>
            <w:r w:rsidRPr="004D5857">
              <w:rPr>
                <w:rFonts w:ascii="Times New Roman" w:hAnsi="Times New Roman" w:cs="Times New Roman"/>
                <w:szCs w:val="21"/>
              </w:rPr>
              <w:t xml:space="preserve"> </w:t>
            </w:r>
            <w:r w:rsidRPr="004D5857">
              <w:rPr>
                <w:rFonts w:ascii="Times New Roman" w:hAnsi="Times New Roman" w:cs="Times New Roman" w:hint="eastAsia"/>
                <w:szCs w:val="21"/>
              </w:rPr>
              <w:t>L</w:t>
            </w:r>
            <w:r w:rsidRPr="004D5857">
              <w:rPr>
                <w:rFonts w:ascii="Times New Roman" w:hAnsi="Times New Roman" w:cs="Times New Roman"/>
                <w:szCs w:val="21"/>
              </w:rPr>
              <w:t xml:space="preserve">ogistic Regression </w:t>
            </w:r>
            <w:r w:rsidR="00635567">
              <w:rPr>
                <w:rFonts w:ascii="Times New Roman" w:hAnsi="Times New Roman" w:cs="Times New Roman"/>
                <w:szCs w:val="21"/>
              </w:rPr>
              <w:t>with</w:t>
            </w:r>
            <w:r>
              <w:rPr>
                <w:rFonts w:ascii="Times New Roman" w:hAnsi="Times New Roman" w:cs="Times New Roman"/>
                <w:szCs w:val="21"/>
              </w:rPr>
              <w:t xml:space="preserve"> </w:t>
            </w:r>
            <w:r w:rsidR="00573F05">
              <w:rPr>
                <w:rFonts w:ascii="Times New Roman" w:hAnsi="Times New Roman" w:cs="Times New Roman"/>
                <w:szCs w:val="21"/>
              </w:rPr>
              <w:t>Random Forest</w:t>
            </w:r>
            <w:r>
              <w:rPr>
                <w:rFonts w:ascii="Times New Roman" w:hAnsi="Times New Roman" w:cs="Times New Roman"/>
                <w:szCs w:val="21"/>
              </w:rPr>
              <w:t xml:space="preserve"> shows to be a very good classifier </w:t>
            </w:r>
            <w:r w:rsidR="001B0449">
              <w:rPr>
                <w:rFonts w:ascii="Times New Roman" w:hAnsi="Times New Roman" w:cs="Times New Roman"/>
                <w:szCs w:val="21"/>
              </w:rPr>
              <w:t>with the highest ROC curve using logistic regression</w:t>
            </w:r>
            <w:r>
              <w:rPr>
                <w:rFonts w:ascii="Times New Roman" w:hAnsi="Times New Roman" w:cs="Times New Roman"/>
                <w:szCs w:val="21"/>
              </w:rPr>
              <w:t xml:space="preserve">. This is </w:t>
            </w:r>
            <w:r w:rsidR="00635567">
              <w:rPr>
                <w:rFonts w:ascii="Times New Roman" w:hAnsi="Times New Roman" w:cs="Times New Roman"/>
                <w:szCs w:val="21"/>
              </w:rPr>
              <w:t>a</w:t>
            </w:r>
            <w:r>
              <w:rPr>
                <w:rFonts w:ascii="Times New Roman" w:hAnsi="Times New Roman" w:cs="Times New Roman"/>
                <w:szCs w:val="21"/>
              </w:rPr>
              <w:t xml:space="preserve"> </w:t>
            </w:r>
            <w:r w:rsidR="00635567" w:rsidRPr="002A4DD5">
              <w:rPr>
                <w:rFonts w:ascii="Times New Roman" w:hAnsi="Times New Roman" w:cs="Times New Roman"/>
                <w:b/>
                <w:i/>
                <w:szCs w:val="21"/>
              </w:rPr>
              <w:t>supervised</w:t>
            </w:r>
            <w:r w:rsidR="00635567">
              <w:rPr>
                <w:rFonts w:ascii="Times New Roman" w:hAnsi="Times New Roman" w:cs="Times New Roman"/>
                <w:szCs w:val="21"/>
              </w:rPr>
              <w:t xml:space="preserve"> way</w:t>
            </w:r>
            <w:r>
              <w:rPr>
                <w:rFonts w:ascii="Times New Roman" w:hAnsi="Times New Roman" w:cs="Times New Roman"/>
                <w:szCs w:val="21"/>
              </w:rPr>
              <w:t xml:space="preserve"> of classifying data.</w:t>
            </w:r>
          </w:p>
          <w:p w14:paraId="31C7708E" w14:textId="77777777" w:rsidR="001B16F3" w:rsidRPr="00DB5029" w:rsidRDefault="001B16F3" w:rsidP="0074081F">
            <w:pPr>
              <w:rPr>
                <w:rFonts w:ascii="Times New Roman" w:hAnsi="Times New Roman" w:cs="Times New Roman"/>
                <w:szCs w:val="21"/>
              </w:rPr>
            </w:pPr>
          </w:p>
        </w:tc>
      </w:tr>
      <w:tr w:rsidR="001B16F3" w:rsidRPr="00DB5029" w14:paraId="21E3CA78" w14:textId="77777777" w:rsidTr="00D60DB0">
        <w:trPr>
          <w:trHeight w:val="250"/>
          <w:jc w:val="center"/>
        </w:trPr>
        <w:tc>
          <w:tcPr>
            <w:tcW w:w="2088" w:type="dxa"/>
            <w:vMerge/>
          </w:tcPr>
          <w:p w14:paraId="6979A23C" w14:textId="77777777" w:rsidR="001B16F3" w:rsidRPr="00DB5029" w:rsidRDefault="001B16F3" w:rsidP="0074081F">
            <w:pPr>
              <w:rPr>
                <w:rFonts w:ascii="Times New Roman" w:hAnsi="Times New Roman" w:cs="Times New Roman"/>
                <w:szCs w:val="21"/>
              </w:rPr>
            </w:pPr>
          </w:p>
        </w:tc>
        <w:tc>
          <w:tcPr>
            <w:tcW w:w="1236" w:type="dxa"/>
          </w:tcPr>
          <w:p w14:paraId="7A51C843" w14:textId="77777777" w:rsidR="001B16F3" w:rsidRPr="00DB5029" w:rsidRDefault="001B16F3"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2E7CA4D5" w14:textId="0E5BC6A3"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9</w:t>
            </w:r>
          </w:p>
        </w:tc>
        <w:tc>
          <w:tcPr>
            <w:tcW w:w="1146" w:type="dxa"/>
          </w:tcPr>
          <w:p w14:paraId="7ECC47D5"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7DECA904" w14:textId="7333E31C" w:rsidR="001B16F3" w:rsidRPr="00DB5029" w:rsidRDefault="001B16F3" w:rsidP="0074081F">
            <w:pPr>
              <w:rPr>
                <w:rFonts w:ascii="Times New Roman" w:hAnsi="Times New Roman" w:cs="Times New Roman"/>
                <w:szCs w:val="21"/>
              </w:rPr>
            </w:pPr>
            <w:r>
              <w:rPr>
                <w:rFonts w:ascii="Times New Roman" w:hAnsi="Times New Roman" w:cs="Times New Roman"/>
                <w:szCs w:val="21"/>
              </w:rPr>
              <w:t>3899</w:t>
            </w:r>
          </w:p>
        </w:tc>
        <w:tc>
          <w:tcPr>
            <w:tcW w:w="3254" w:type="dxa"/>
            <w:vMerge/>
          </w:tcPr>
          <w:p w14:paraId="7B1CFB5B" w14:textId="77777777" w:rsidR="001B16F3" w:rsidRPr="00DB5029" w:rsidRDefault="001B16F3" w:rsidP="0074081F">
            <w:pPr>
              <w:rPr>
                <w:rFonts w:ascii="Times New Roman" w:hAnsi="Times New Roman" w:cs="Times New Roman"/>
                <w:szCs w:val="21"/>
              </w:rPr>
            </w:pPr>
          </w:p>
        </w:tc>
      </w:tr>
      <w:tr w:rsidR="001B16F3" w:rsidRPr="00DB5029" w14:paraId="48BC79ED" w14:textId="77777777" w:rsidTr="00D60DB0">
        <w:trPr>
          <w:trHeight w:val="250"/>
          <w:jc w:val="center"/>
        </w:trPr>
        <w:tc>
          <w:tcPr>
            <w:tcW w:w="2088" w:type="dxa"/>
            <w:vMerge/>
          </w:tcPr>
          <w:p w14:paraId="3ADB338A" w14:textId="77777777" w:rsidR="001B16F3" w:rsidRPr="00DB5029" w:rsidRDefault="001B16F3" w:rsidP="0074081F">
            <w:pPr>
              <w:rPr>
                <w:rFonts w:ascii="Times New Roman" w:hAnsi="Times New Roman" w:cs="Times New Roman"/>
                <w:szCs w:val="21"/>
              </w:rPr>
            </w:pPr>
          </w:p>
        </w:tc>
        <w:tc>
          <w:tcPr>
            <w:tcW w:w="1236" w:type="dxa"/>
          </w:tcPr>
          <w:p w14:paraId="0654F5BA"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046383B7" w14:textId="39946F8D"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0.</w:t>
            </w:r>
            <w:r w:rsidR="004E4A23">
              <w:rPr>
                <w:rFonts w:ascii="Times New Roman" w:hAnsi="Times New Roman" w:cs="Times New Roman"/>
                <w:szCs w:val="21"/>
              </w:rPr>
              <w:t>63</w:t>
            </w:r>
          </w:p>
        </w:tc>
        <w:tc>
          <w:tcPr>
            <w:tcW w:w="1146" w:type="dxa"/>
          </w:tcPr>
          <w:p w14:paraId="78C0BE39"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154E7A22" w14:textId="77AB3384" w:rsidR="001B16F3" w:rsidRPr="00DB5029" w:rsidRDefault="001B16F3" w:rsidP="0074081F">
            <w:pPr>
              <w:rPr>
                <w:rFonts w:ascii="Times New Roman" w:hAnsi="Times New Roman" w:cs="Times New Roman"/>
                <w:szCs w:val="21"/>
              </w:rPr>
            </w:pPr>
            <w:r>
              <w:rPr>
                <w:rFonts w:ascii="Times New Roman" w:hAnsi="Times New Roman" w:cs="Times New Roman"/>
                <w:szCs w:val="21"/>
              </w:rPr>
              <w:t>248</w:t>
            </w:r>
          </w:p>
        </w:tc>
        <w:tc>
          <w:tcPr>
            <w:tcW w:w="3254" w:type="dxa"/>
            <w:vMerge/>
          </w:tcPr>
          <w:p w14:paraId="7EB033B4" w14:textId="77777777" w:rsidR="001B16F3" w:rsidRPr="00DB5029" w:rsidRDefault="001B16F3" w:rsidP="0074081F">
            <w:pPr>
              <w:rPr>
                <w:rFonts w:ascii="Times New Roman" w:hAnsi="Times New Roman" w:cs="Times New Roman"/>
                <w:szCs w:val="21"/>
              </w:rPr>
            </w:pPr>
          </w:p>
        </w:tc>
      </w:tr>
      <w:tr w:rsidR="001B16F3" w:rsidRPr="00DB5029" w14:paraId="01EAE636" w14:textId="77777777" w:rsidTr="00D60DB0">
        <w:trPr>
          <w:trHeight w:val="1164"/>
          <w:jc w:val="center"/>
        </w:trPr>
        <w:tc>
          <w:tcPr>
            <w:tcW w:w="2088" w:type="dxa"/>
            <w:vMerge/>
          </w:tcPr>
          <w:p w14:paraId="019E448E" w14:textId="77777777" w:rsidR="001B16F3" w:rsidRPr="00DB5029" w:rsidRDefault="001B16F3" w:rsidP="0074081F">
            <w:pPr>
              <w:rPr>
                <w:rFonts w:ascii="Times New Roman" w:hAnsi="Times New Roman" w:cs="Times New Roman"/>
                <w:szCs w:val="21"/>
              </w:rPr>
            </w:pPr>
          </w:p>
        </w:tc>
        <w:tc>
          <w:tcPr>
            <w:tcW w:w="1236" w:type="dxa"/>
          </w:tcPr>
          <w:p w14:paraId="2FB8ABB1" w14:textId="77777777" w:rsidR="001B16F3" w:rsidRPr="00DB5029" w:rsidRDefault="001B16F3" w:rsidP="0074081F">
            <w:pPr>
              <w:rPr>
                <w:rFonts w:ascii="Times New Roman" w:hAnsi="Times New Roman" w:cs="Times New Roman"/>
                <w:szCs w:val="21"/>
              </w:rPr>
            </w:pPr>
          </w:p>
        </w:tc>
        <w:tc>
          <w:tcPr>
            <w:tcW w:w="1250" w:type="dxa"/>
          </w:tcPr>
          <w:p w14:paraId="5A9F704E" w14:textId="77777777" w:rsidR="001B16F3" w:rsidRPr="00DB5029" w:rsidRDefault="001B16F3" w:rsidP="0074081F">
            <w:pPr>
              <w:rPr>
                <w:rFonts w:ascii="Times New Roman" w:hAnsi="Times New Roman" w:cs="Times New Roman"/>
                <w:szCs w:val="21"/>
              </w:rPr>
            </w:pPr>
          </w:p>
        </w:tc>
        <w:tc>
          <w:tcPr>
            <w:tcW w:w="1146" w:type="dxa"/>
          </w:tcPr>
          <w:p w14:paraId="31A43EDC" w14:textId="77777777" w:rsidR="001B16F3" w:rsidRPr="00DB5029" w:rsidRDefault="001B16F3"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050C49E7" w14:textId="2B410404" w:rsidR="001B16F3" w:rsidRPr="00DB5029" w:rsidRDefault="00573F05" w:rsidP="0074081F">
            <w:pPr>
              <w:rPr>
                <w:rFonts w:ascii="Times New Roman" w:hAnsi="Times New Roman" w:cs="Times New Roman"/>
                <w:szCs w:val="21"/>
              </w:rPr>
            </w:pPr>
            <w:r>
              <w:rPr>
                <w:rFonts w:ascii="Times New Roman" w:hAnsi="Times New Roman" w:cs="Times New Roman"/>
                <w:szCs w:val="21"/>
              </w:rPr>
              <w:t>577</w:t>
            </w:r>
          </w:p>
        </w:tc>
        <w:tc>
          <w:tcPr>
            <w:tcW w:w="3254" w:type="dxa"/>
            <w:vMerge/>
          </w:tcPr>
          <w:p w14:paraId="437BDD70" w14:textId="77777777" w:rsidR="001B16F3" w:rsidRPr="00DB5029" w:rsidRDefault="001B16F3" w:rsidP="0074081F">
            <w:pPr>
              <w:rPr>
                <w:rFonts w:ascii="Times New Roman" w:hAnsi="Times New Roman" w:cs="Times New Roman"/>
                <w:szCs w:val="21"/>
              </w:rPr>
            </w:pPr>
          </w:p>
        </w:tc>
      </w:tr>
    </w:tbl>
    <w:p w14:paraId="3D993322" w14:textId="394B700D" w:rsidR="001B16F3" w:rsidRDefault="001B16F3" w:rsidP="00FC1324">
      <w:pPr>
        <w:pStyle w:val="ListParagraph"/>
        <w:ind w:left="1620"/>
        <w:rPr>
          <w:b/>
          <w:i/>
        </w:rPr>
      </w:pPr>
    </w:p>
    <w:p w14:paraId="1E166E41" w14:textId="77777777" w:rsidR="001B16F3" w:rsidRDefault="001B16F3" w:rsidP="00FC1324">
      <w:pPr>
        <w:pStyle w:val="ListParagraph"/>
        <w:ind w:left="1620"/>
        <w:rPr>
          <w:b/>
          <w:i/>
        </w:rPr>
      </w:pPr>
    </w:p>
    <w:p w14:paraId="35129900" w14:textId="6A7483F0" w:rsidR="004F4063" w:rsidRPr="00FD6525" w:rsidRDefault="00A62D43" w:rsidP="00A62D43">
      <w:pPr>
        <w:pStyle w:val="ListParagraph"/>
        <w:numPr>
          <w:ilvl w:val="0"/>
          <w:numId w:val="13"/>
        </w:numPr>
        <w:rPr>
          <w:b/>
          <w:i/>
        </w:rPr>
      </w:pPr>
      <w:r>
        <w:t xml:space="preserve">I further explored </w:t>
      </w:r>
      <w:r w:rsidR="00635567">
        <w:t xml:space="preserve">the classification techniques. I next used </w:t>
      </w:r>
      <w:r w:rsidR="00635567" w:rsidRPr="009C4ECD">
        <w:rPr>
          <w:b/>
          <w:i/>
        </w:rPr>
        <w:t xml:space="preserve">perceptron </w:t>
      </w:r>
      <w:proofErr w:type="gramStart"/>
      <w:r w:rsidR="00635567" w:rsidRPr="009C4ECD">
        <w:rPr>
          <w:b/>
          <w:i/>
        </w:rPr>
        <w:t>classifier</w:t>
      </w:r>
      <w:r w:rsidR="00140FDC">
        <w:rPr>
          <w:b/>
          <w:i/>
        </w:rPr>
        <w:t>[</w:t>
      </w:r>
      <w:proofErr w:type="gramEnd"/>
      <w:r w:rsidR="00140FDC">
        <w:rPr>
          <w:b/>
          <w:i/>
        </w:rPr>
        <w:t>2]</w:t>
      </w:r>
      <w:r w:rsidR="00635567">
        <w:t xml:space="preserve"> to achieve better classification. </w:t>
      </w:r>
      <w:r w:rsidR="00FD6525">
        <w:t>We explored the perceptron classification in depth in class.</w:t>
      </w:r>
      <w:r w:rsidR="000F6B62">
        <w:t xml:space="preserve"> 16281 data points were used to test.</w:t>
      </w:r>
    </w:p>
    <w:p w14:paraId="0121C441" w14:textId="77777777" w:rsidR="00FD6525" w:rsidRPr="00FD6525" w:rsidRDefault="00FD6525" w:rsidP="00FD6525">
      <w:pPr>
        <w:pStyle w:val="ListParagraph"/>
        <w:ind w:left="1620"/>
        <w:rPr>
          <w:rFonts w:ascii="Times New Roman" w:hAnsi="Times New Roman" w:cs="Times New Roman"/>
          <w:sz w:val="24"/>
          <w:szCs w:val="24"/>
        </w:rPr>
      </w:pPr>
      <m:oMathPara>
        <m:oMath>
          <m:bar>
            <m:barPr>
              <m:ctrlPr>
                <w:rPr>
                  <w:rFonts w:ascii="Cambria Math" w:hAnsi="Cambria Math" w:cs="Times New Roman"/>
                  <w:i/>
                  <w:sz w:val="24"/>
                  <w:szCs w:val="24"/>
                </w:rPr>
              </m:ctrlPr>
            </m:barPr>
            <m:e>
              <m:r>
                <w:rPr>
                  <w:rFonts w:ascii="Cambria Math" w:hAnsi="Cambria Math" w:cs="Times New Roman"/>
                  <w:sz w:val="24"/>
                  <w:szCs w:val="24"/>
                </w:rPr>
                <m:t>w</m:t>
              </m:r>
            </m:e>
          </m:bar>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bar>
                    <m:barPr>
                      <m:ctrlPr>
                        <w:rPr>
                          <w:rFonts w:ascii="Cambria Math" w:hAnsi="Cambria Math" w:cs="Times New Roman"/>
                          <w:i/>
                          <w:sz w:val="24"/>
                          <w:szCs w:val="24"/>
                        </w:rPr>
                      </m:ctrlPr>
                    </m:barPr>
                    <m:e>
                      <m:r>
                        <w:rPr>
                          <w:rFonts w:ascii="Cambria Math" w:hAnsi="Cambria Math" w:cs="Times New Roman"/>
                          <w:sz w:val="24"/>
                          <w:szCs w:val="24"/>
                        </w:rPr>
                        <m:t>w</m:t>
                      </m:r>
                    </m:e>
                  </m:ba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bar>
                    <m:barPr>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bar>
                  <m:r>
                    <w:rPr>
                      <w:rFonts w:ascii="Cambria Math" w:hAnsi="Cambria Math" w:cs="Times New Roman"/>
                      <w:sz w:val="24"/>
                      <w:szCs w:val="24"/>
                    </w:rPr>
                    <m:t>,  if</m:t>
                  </m:r>
                  <m:sSup>
                    <m:sSupPr>
                      <m:ctrlPr>
                        <w:rPr>
                          <w:rFonts w:ascii="Cambria Math" w:hAnsi="Cambria Math" w:cs="Times New Roman"/>
                          <w:i/>
                          <w:sz w:val="24"/>
                          <w:szCs w:val="24"/>
                        </w:rPr>
                      </m:ctrlPr>
                    </m:sSupPr>
                    <m:e>
                      <m:bar>
                        <m:barPr>
                          <m:ctrlPr>
                            <w:rPr>
                              <w:rFonts w:ascii="Cambria Math" w:hAnsi="Cambria Math" w:cs="Times New Roman"/>
                              <w:i/>
                              <w:sz w:val="24"/>
                              <w:szCs w:val="24"/>
                            </w:rPr>
                          </m:ctrlPr>
                        </m:barPr>
                        <m:e>
                          <m:r>
                            <w:rPr>
                              <w:rFonts w:ascii="Cambria Math" w:hAnsi="Cambria Math" w:cs="Times New Roman"/>
                              <w:sz w:val="24"/>
                              <w:szCs w:val="24"/>
                            </w:rPr>
                            <m:t>w</m:t>
                          </m:r>
                        </m:e>
                      </m:ba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bar>
                    <m:barPr>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bar>
                  <m:r>
                    <w:rPr>
                      <w:rFonts w:ascii="Cambria Math" w:hAnsi="Cambria Math" w:cs="Times New Roman"/>
                      <w:sz w:val="24"/>
                      <w:szCs w:val="24"/>
                    </w:rPr>
                    <m:t>≤0</m:t>
                  </m:r>
                </m:e>
                <m:e>
                  <m:bar>
                    <m:barPr>
                      <m:ctrlPr>
                        <w:rPr>
                          <w:rFonts w:ascii="Cambria Math" w:hAnsi="Cambria Math" w:cs="Times New Roman"/>
                          <w:i/>
                          <w:sz w:val="24"/>
                          <w:szCs w:val="24"/>
                        </w:rPr>
                      </m:ctrlPr>
                    </m:barPr>
                    <m:e>
                      <m:r>
                        <w:rPr>
                          <w:rFonts w:ascii="Cambria Math" w:hAnsi="Cambria Math" w:cs="Times New Roman"/>
                          <w:sz w:val="24"/>
                          <w:szCs w:val="24"/>
                        </w:rPr>
                        <m:t>w</m:t>
                      </m:r>
                    </m:e>
                  </m:ba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if</m:t>
                  </m:r>
                  <m:sSup>
                    <m:sSupPr>
                      <m:ctrlPr>
                        <w:rPr>
                          <w:rFonts w:ascii="Cambria Math" w:hAnsi="Cambria Math" w:cs="Times New Roman"/>
                          <w:i/>
                          <w:sz w:val="24"/>
                          <w:szCs w:val="24"/>
                        </w:rPr>
                      </m:ctrlPr>
                    </m:sSupPr>
                    <m:e>
                      <m:bar>
                        <m:barPr>
                          <m:ctrlPr>
                            <w:rPr>
                              <w:rFonts w:ascii="Cambria Math" w:hAnsi="Cambria Math" w:cs="Times New Roman"/>
                              <w:i/>
                              <w:sz w:val="24"/>
                              <w:szCs w:val="24"/>
                            </w:rPr>
                          </m:ctrlPr>
                        </m:barPr>
                        <m:e>
                          <m:r>
                            <w:rPr>
                              <w:rFonts w:ascii="Cambria Math" w:hAnsi="Cambria Math" w:cs="Times New Roman"/>
                              <w:sz w:val="24"/>
                              <w:szCs w:val="24"/>
                            </w:rPr>
                            <m:t>w</m:t>
                          </m:r>
                        </m:e>
                      </m:ba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bar>
                    <m:barPr>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bar>
                  <m:r>
                    <w:rPr>
                      <w:rFonts w:ascii="Cambria Math" w:hAnsi="Cambria Math" w:cs="Times New Roman"/>
                      <w:sz w:val="24"/>
                      <w:szCs w:val="24"/>
                    </w:rPr>
                    <m:t>&gt;0</m:t>
                  </m:r>
                </m:e>
              </m:eqArr>
            </m:e>
          </m:d>
        </m:oMath>
      </m:oMathPara>
    </w:p>
    <w:p w14:paraId="00A2EA94" w14:textId="3D9E3B1E" w:rsidR="00FD6525" w:rsidRDefault="00FD6525" w:rsidP="00FD6525">
      <w:pPr>
        <w:pStyle w:val="ListParagraph"/>
        <w:ind w:left="1350"/>
        <w:rPr>
          <w:b/>
          <w:i/>
        </w:rPr>
      </w:pPr>
    </w:p>
    <w:p w14:paraId="7A4EBDFE" w14:textId="2F3C755B" w:rsidR="00F83812" w:rsidRDefault="00F83812" w:rsidP="00FD6525">
      <w:pPr>
        <w:pStyle w:val="ListParagraph"/>
        <w:ind w:left="1350"/>
      </w:pPr>
      <w:r>
        <w:t xml:space="preserve">In this classification method the weight of each discriminant function is determined by </w:t>
      </w:r>
      <w:r w:rsidR="009C4ECD">
        <w:t>iterating</w:t>
      </w:r>
      <w:r>
        <w:t xml:space="preserve"> </w:t>
      </w:r>
      <w:r w:rsidR="009C4ECD">
        <w:t>through</w:t>
      </w:r>
      <w:r>
        <w:t xml:space="preserve"> each feature. If the criterion function</w:t>
      </w:r>
      <w:r w:rsidR="009C4ECD">
        <w:t xml:space="preserve"> returned a </w:t>
      </w:r>
      <w:r w:rsidR="009C4ECD">
        <w:lastRenderedPageBreak/>
        <w:t xml:space="preserve">negative or zero weight vector, then the next weigh vector would be replaced </w:t>
      </w:r>
      <w:r w:rsidR="00293389">
        <w:rPr>
          <w:noProof/>
        </w:rPr>
        <w:drawing>
          <wp:anchor distT="0" distB="0" distL="114300" distR="114300" simplePos="0" relativeHeight="251664384" behindDoc="0" locked="0" layoutInCell="1" allowOverlap="1" wp14:anchorId="48CA0D60" wp14:editId="56927484">
            <wp:simplePos x="0" y="0"/>
            <wp:positionH relativeFrom="margin">
              <wp:posOffset>-435983</wp:posOffset>
            </wp:positionH>
            <wp:positionV relativeFrom="margin">
              <wp:posOffset>385451</wp:posOffset>
            </wp:positionV>
            <wp:extent cx="2982595" cy="3179445"/>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ceptron Confusion matrix.png"/>
                    <pic:cNvPicPr/>
                  </pic:nvPicPr>
                  <pic:blipFill>
                    <a:blip r:embed="rId21"/>
                    <a:stretch>
                      <a:fillRect/>
                    </a:stretch>
                  </pic:blipFill>
                  <pic:spPr>
                    <a:xfrm>
                      <a:off x="0" y="0"/>
                      <a:ext cx="2982595" cy="3179445"/>
                    </a:xfrm>
                    <a:prstGeom prst="rect">
                      <a:avLst/>
                    </a:prstGeom>
                  </pic:spPr>
                </pic:pic>
              </a:graphicData>
            </a:graphic>
            <wp14:sizeRelH relativeFrom="margin">
              <wp14:pctWidth>0</wp14:pctWidth>
            </wp14:sizeRelH>
            <wp14:sizeRelV relativeFrom="margin">
              <wp14:pctHeight>0</wp14:pctHeight>
            </wp14:sizeRelV>
          </wp:anchor>
        </w:drawing>
      </w:r>
      <w:r w:rsidR="009C4ECD">
        <w:t>with the current one and the iteration proceeds.</w:t>
      </w:r>
    </w:p>
    <w:p w14:paraId="7A61E033" w14:textId="3C638824" w:rsidR="00293389" w:rsidRPr="00F83812" w:rsidRDefault="00293389" w:rsidP="00FD6525">
      <w:pPr>
        <w:pStyle w:val="ListParagraph"/>
        <w:ind w:left="1350"/>
      </w:pPr>
      <w:r>
        <w:rPr>
          <w:b/>
          <w:i/>
          <w:noProof/>
        </w:rPr>
        <w:drawing>
          <wp:anchor distT="0" distB="0" distL="114300" distR="114300" simplePos="0" relativeHeight="251665408" behindDoc="0" locked="0" layoutInCell="1" allowOverlap="1" wp14:anchorId="20565715" wp14:editId="57124480">
            <wp:simplePos x="0" y="0"/>
            <wp:positionH relativeFrom="margin">
              <wp:posOffset>3068850</wp:posOffset>
            </wp:positionH>
            <wp:positionV relativeFrom="margin">
              <wp:posOffset>386132</wp:posOffset>
            </wp:positionV>
            <wp:extent cx="2936088" cy="2897688"/>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rceptronRoc.png"/>
                    <pic:cNvPicPr/>
                  </pic:nvPicPr>
                  <pic:blipFill>
                    <a:blip r:embed="rId22"/>
                    <a:stretch>
                      <a:fillRect/>
                    </a:stretch>
                  </pic:blipFill>
                  <pic:spPr>
                    <a:xfrm>
                      <a:off x="0" y="0"/>
                      <a:ext cx="2936088" cy="2897688"/>
                    </a:xfrm>
                    <a:prstGeom prst="rect">
                      <a:avLst/>
                    </a:prstGeom>
                  </pic:spPr>
                </pic:pic>
              </a:graphicData>
            </a:graphic>
          </wp:anchor>
        </w:drawing>
      </w:r>
    </w:p>
    <w:p w14:paraId="7E0B7B61" w14:textId="41A2AFA9" w:rsidR="00FD6525" w:rsidRDefault="00FD6525" w:rsidP="00FD6525">
      <w:pPr>
        <w:pStyle w:val="ListParagraph"/>
        <w:ind w:left="1620"/>
        <w:rPr>
          <w:b/>
          <w:i/>
        </w:rPr>
      </w:pPr>
    </w:p>
    <w:p w14:paraId="3DDF72EA" w14:textId="17C3FD21" w:rsidR="00293389" w:rsidRDefault="00293389" w:rsidP="00FD6525">
      <w:pPr>
        <w:pStyle w:val="ListParagraph"/>
        <w:ind w:left="1620"/>
        <w:rPr>
          <w:b/>
          <w:i/>
        </w:rPr>
      </w:pPr>
    </w:p>
    <w:p w14:paraId="3CE9EF13" w14:textId="05067203" w:rsidR="00293389" w:rsidRDefault="00293389" w:rsidP="00FD6525">
      <w:pPr>
        <w:pStyle w:val="ListParagraph"/>
        <w:ind w:left="1620"/>
        <w:rPr>
          <w:b/>
          <w:i/>
        </w:rPr>
      </w:pPr>
    </w:p>
    <w:p w14:paraId="1B0D225E" w14:textId="7C7429FD" w:rsidR="00293389" w:rsidRDefault="00293389" w:rsidP="00FD6525">
      <w:pPr>
        <w:pStyle w:val="ListParagraph"/>
        <w:ind w:left="1620"/>
        <w:rPr>
          <w:b/>
          <w:i/>
        </w:rPr>
      </w:pPr>
    </w:p>
    <w:p w14:paraId="3BC07B8E" w14:textId="6250CF60" w:rsidR="00293389" w:rsidRDefault="00293389" w:rsidP="00FD6525">
      <w:pPr>
        <w:pStyle w:val="ListParagraph"/>
        <w:ind w:left="1620"/>
        <w:rPr>
          <w:b/>
          <w:i/>
        </w:rPr>
      </w:pPr>
    </w:p>
    <w:p w14:paraId="51307914" w14:textId="4BA1E0FC" w:rsidR="00293389" w:rsidRDefault="00293389" w:rsidP="00FD6525">
      <w:pPr>
        <w:pStyle w:val="ListParagraph"/>
        <w:ind w:left="1620"/>
        <w:rPr>
          <w:b/>
          <w:i/>
        </w:rPr>
      </w:pPr>
    </w:p>
    <w:p w14:paraId="1C4112E5" w14:textId="077E8B86" w:rsidR="00293389" w:rsidRDefault="00293389" w:rsidP="00FD6525">
      <w:pPr>
        <w:pStyle w:val="ListParagraph"/>
        <w:ind w:left="1620"/>
        <w:rPr>
          <w:b/>
          <w:i/>
        </w:rPr>
      </w:pPr>
    </w:p>
    <w:p w14:paraId="1CBB4D3A" w14:textId="588E70BA" w:rsidR="00293389" w:rsidRDefault="00293389" w:rsidP="00FD6525">
      <w:pPr>
        <w:pStyle w:val="ListParagraph"/>
        <w:ind w:left="1620"/>
        <w:rPr>
          <w:b/>
          <w:i/>
        </w:rPr>
      </w:pPr>
    </w:p>
    <w:p w14:paraId="6B87746C" w14:textId="468A3FCE" w:rsidR="00293389" w:rsidRDefault="00293389" w:rsidP="00FD6525">
      <w:pPr>
        <w:pStyle w:val="ListParagraph"/>
        <w:ind w:left="1620"/>
        <w:rPr>
          <w:b/>
          <w:i/>
        </w:rPr>
      </w:pPr>
    </w:p>
    <w:p w14:paraId="40BEA351" w14:textId="6C8C4053" w:rsidR="00293389" w:rsidRDefault="00293389" w:rsidP="00FD6525">
      <w:pPr>
        <w:pStyle w:val="ListParagraph"/>
        <w:ind w:left="1620"/>
        <w:rPr>
          <w:b/>
          <w:i/>
        </w:rPr>
      </w:pPr>
    </w:p>
    <w:p w14:paraId="5B8CB18D" w14:textId="3F8462BD" w:rsidR="00293389" w:rsidRDefault="00293389" w:rsidP="00FD6525">
      <w:pPr>
        <w:pStyle w:val="ListParagraph"/>
        <w:ind w:left="1620"/>
        <w:rPr>
          <w:b/>
          <w:i/>
        </w:rPr>
      </w:pPr>
    </w:p>
    <w:p w14:paraId="54CCB172" w14:textId="4BC03283" w:rsidR="00293389" w:rsidRDefault="00293389" w:rsidP="00FD6525">
      <w:pPr>
        <w:pStyle w:val="ListParagraph"/>
        <w:ind w:left="1620"/>
        <w:rPr>
          <w:b/>
          <w:i/>
        </w:rPr>
      </w:pPr>
    </w:p>
    <w:p w14:paraId="275EAC19" w14:textId="75FD131F" w:rsidR="00293389" w:rsidRDefault="00293389" w:rsidP="00FD6525">
      <w:pPr>
        <w:pStyle w:val="ListParagraph"/>
        <w:ind w:left="1620"/>
        <w:rPr>
          <w:b/>
          <w:i/>
        </w:rPr>
      </w:pPr>
    </w:p>
    <w:p w14:paraId="08D37684" w14:textId="337648F2" w:rsidR="00293389" w:rsidRDefault="00293389" w:rsidP="00FD6525">
      <w:pPr>
        <w:pStyle w:val="ListParagraph"/>
        <w:ind w:left="1620"/>
        <w:rPr>
          <w:b/>
          <w:i/>
        </w:rPr>
      </w:pPr>
    </w:p>
    <w:p w14:paraId="5BD93F15" w14:textId="3855FA4C" w:rsidR="00293389" w:rsidRDefault="00293389" w:rsidP="00FD6525">
      <w:pPr>
        <w:pStyle w:val="ListParagraph"/>
        <w:ind w:left="1620"/>
        <w:rPr>
          <w:b/>
          <w:i/>
        </w:rPr>
      </w:pPr>
    </w:p>
    <w:p w14:paraId="36A0347E" w14:textId="3B0AA768" w:rsidR="00F341AF" w:rsidRPr="00F341AF" w:rsidRDefault="00F341AF" w:rsidP="00F341AF">
      <w:pPr>
        <w:rPr>
          <w:b/>
          <w:i/>
        </w:rPr>
      </w:pPr>
    </w:p>
    <w:p w14:paraId="68DD8DDA" w14:textId="4C5DAB97" w:rsidR="00F341AF" w:rsidRPr="007C13BB" w:rsidRDefault="00F341AF" w:rsidP="00F341AF">
      <w:pPr>
        <w:ind w:left="630" w:firstLine="720"/>
        <w:jc w:val="center"/>
      </w:pPr>
      <w:r>
        <w:t>Figure 6. Showing the confusion matrix and coefficients on LEFT and ROC curve on the Right for Perceptron Classifier.</w:t>
      </w:r>
    </w:p>
    <w:p w14:paraId="22C50E42" w14:textId="7CC0CCC5" w:rsidR="00F341AF" w:rsidRDefault="00F341AF" w:rsidP="00FD6525">
      <w:pPr>
        <w:pStyle w:val="ListParagraph"/>
        <w:ind w:left="1620"/>
        <w:rPr>
          <w:b/>
          <w:i/>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6B154C" w:rsidRPr="00DB5029" w14:paraId="52A72789" w14:textId="77777777" w:rsidTr="0074081F">
        <w:trPr>
          <w:trHeight w:val="236"/>
          <w:jc w:val="center"/>
        </w:trPr>
        <w:tc>
          <w:tcPr>
            <w:tcW w:w="6872" w:type="dxa"/>
            <w:gridSpan w:val="5"/>
          </w:tcPr>
          <w:p w14:paraId="60C82D1C" w14:textId="0D39F8E1" w:rsidR="006B154C" w:rsidRPr="00DB5029" w:rsidRDefault="00E54F23" w:rsidP="0074081F">
            <w:pPr>
              <w:rPr>
                <w:rFonts w:ascii="Times New Roman" w:hAnsi="Times New Roman" w:cs="Times New Roman"/>
                <w:szCs w:val="21"/>
              </w:rPr>
            </w:pPr>
            <w:r>
              <w:rPr>
                <w:rFonts w:ascii="Times New Roman" w:hAnsi="Times New Roman" w:cs="Times New Roman"/>
                <w:szCs w:val="21"/>
              </w:rPr>
              <w:t xml:space="preserve">Perceptron </w:t>
            </w:r>
            <w:r w:rsidR="005A66E1">
              <w:rPr>
                <w:rFonts w:ascii="Times New Roman" w:hAnsi="Times New Roman" w:cs="Times New Roman"/>
                <w:szCs w:val="21"/>
              </w:rPr>
              <w:t>Classifier</w:t>
            </w:r>
          </w:p>
        </w:tc>
        <w:tc>
          <w:tcPr>
            <w:tcW w:w="3254" w:type="dxa"/>
          </w:tcPr>
          <w:p w14:paraId="7A776D40"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Interpretation</w:t>
            </w:r>
          </w:p>
        </w:tc>
      </w:tr>
      <w:tr w:rsidR="006B154C" w:rsidRPr="00DB5029" w14:paraId="0E689033" w14:textId="77777777" w:rsidTr="0074081F">
        <w:trPr>
          <w:trHeight w:val="236"/>
          <w:jc w:val="center"/>
        </w:trPr>
        <w:tc>
          <w:tcPr>
            <w:tcW w:w="2088" w:type="dxa"/>
            <w:vMerge w:val="restart"/>
          </w:tcPr>
          <w:p w14:paraId="71A49333"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51B002F6" w14:textId="77777777" w:rsidR="006B154C" w:rsidRDefault="006B154C" w:rsidP="0074081F">
            <w:pPr>
              <w:rPr>
                <w:rFonts w:ascii="Times New Roman" w:hAnsi="Times New Roman" w:cs="Times New Roman"/>
                <w:szCs w:val="21"/>
              </w:rPr>
            </w:pPr>
            <w:r w:rsidRPr="00DB5029">
              <w:rPr>
                <w:rFonts w:ascii="Times New Roman" w:hAnsi="Times New Roman" w:cs="Times New Roman"/>
                <w:szCs w:val="21"/>
              </w:rPr>
              <w:t>Performance</w:t>
            </w:r>
          </w:p>
          <w:p w14:paraId="686E85E2" w14:textId="6CEFB3D2" w:rsidR="006B154C" w:rsidRPr="00DB5029" w:rsidRDefault="006B154C" w:rsidP="0074081F">
            <w:pPr>
              <w:rPr>
                <w:rFonts w:ascii="Times New Roman" w:hAnsi="Times New Roman" w:cs="Times New Roman"/>
                <w:szCs w:val="21"/>
              </w:rPr>
            </w:pPr>
            <w:r>
              <w:rPr>
                <w:rFonts w:ascii="Times New Roman" w:hAnsi="Times New Roman" w:cs="Times New Roman"/>
                <w:szCs w:val="21"/>
              </w:rPr>
              <w:t>With binary classifier</w:t>
            </w:r>
            <w:r w:rsidR="00D2305F">
              <w:rPr>
                <w:rFonts w:ascii="Times New Roman" w:hAnsi="Times New Roman" w:cs="Times New Roman"/>
                <w:szCs w:val="21"/>
              </w:rPr>
              <w:t>. Using the big test set.</w:t>
            </w:r>
          </w:p>
        </w:tc>
        <w:tc>
          <w:tcPr>
            <w:tcW w:w="1236" w:type="dxa"/>
          </w:tcPr>
          <w:p w14:paraId="73132C3B"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4194BA4F" w14:textId="21DBD4C9" w:rsidR="006B154C" w:rsidRPr="00DB5029" w:rsidRDefault="006B154C" w:rsidP="0074081F">
            <w:pPr>
              <w:rPr>
                <w:rFonts w:ascii="Times New Roman" w:hAnsi="Times New Roman" w:cs="Times New Roman"/>
                <w:szCs w:val="21"/>
              </w:rPr>
            </w:pPr>
            <w:r>
              <w:rPr>
                <w:rFonts w:ascii="Times New Roman" w:hAnsi="Times New Roman" w:cs="Times New Roman"/>
                <w:szCs w:val="21"/>
              </w:rPr>
              <w:t>74%</w:t>
            </w:r>
          </w:p>
        </w:tc>
        <w:tc>
          <w:tcPr>
            <w:tcW w:w="1146" w:type="dxa"/>
          </w:tcPr>
          <w:p w14:paraId="01BC51AE"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30961FAF" w14:textId="5DE31443" w:rsidR="006B154C" w:rsidRPr="00DB5029" w:rsidRDefault="00DA5B12" w:rsidP="0074081F">
            <w:pPr>
              <w:rPr>
                <w:rFonts w:ascii="Times New Roman" w:hAnsi="Times New Roman" w:cs="Times New Roman"/>
                <w:szCs w:val="21"/>
              </w:rPr>
            </w:pPr>
            <w:r>
              <w:rPr>
                <w:rFonts w:ascii="Times New Roman" w:hAnsi="Times New Roman" w:cs="Times New Roman"/>
                <w:szCs w:val="21"/>
              </w:rPr>
              <w:t>905</w:t>
            </w:r>
          </w:p>
        </w:tc>
        <w:tc>
          <w:tcPr>
            <w:tcW w:w="3254" w:type="dxa"/>
            <w:vMerge w:val="restart"/>
          </w:tcPr>
          <w:p w14:paraId="0F4E802C" w14:textId="5197C145" w:rsidR="00FF3576" w:rsidRPr="00DA5B12" w:rsidRDefault="00FF3576" w:rsidP="00FF3576">
            <w:r>
              <w:t>The results show that Perceptron by itself is not a really good way of classifying the data. With a very poor F1 score and ROC area this is not a reliable classifier.</w:t>
            </w:r>
          </w:p>
          <w:p w14:paraId="5CCBB841" w14:textId="77777777" w:rsidR="006B154C" w:rsidRPr="00DB5029" w:rsidRDefault="006B154C" w:rsidP="0074081F">
            <w:pPr>
              <w:rPr>
                <w:rFonts w:ascii="Times New Roman" w:hAnsi="Times New Roman" w:cs="Times New Roman"/>
                <w:szCs w:val="21"/>
              </w:rPr>
            </w:pPr>
          </w:p>
        </w:tc>
      </w:tr>
      <w:tr w:rsidR="006B154C" w:rsidRPr="00DB5029" w14:paraId="32A84D52" w14:textId="77777777" w:rsidTr="0074081F">
        <w:trPr>
          <w:trHeight w:val="250"/>
          <w:jc w:val="center"/>
        </w:trPr>
        <w:tc>
          <w:tcPr>
            <w:tcW w:w="2088" w:type="dxa"/>
            <w:vMerge/>
          </w:tcPr>
          <w:p w14:paraId="5C70AE4C" w14:textId="77777777" w:rsidR="006B154C" w:rsidRPr="00DB5029" w:rsidRDefault="006B154C" w:rsidP="0074081F">
            <w:pPr>
              <w:rPr>
                <w:rFonts w:ascii="Times New Roman" w:hAnsi="Times New Roman" w:cs="Times New Roman"/>
                <w:szCs w:val="21"/>
              </w:rPr>
            </w:pPr>
          </w:p>
        </w:tc>
        <w:tc>
          <w:tcPr>
            <w:tcW w:w="1236" w:type="dxa"/>
          </w:tcPr>
          <w:p w14:paraId="69DB752B" w14:textId="77777777" w:rsidR="006B154C" w:rsidRPr="00DB5029" w:rsidRDefault="006B154C"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232AF17A" w14:textId="46E52C88"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57</w:t>
            </w:r>
          </w:p>
        </w:tc>
        <w:tc>
          <w:tcPr>
            <w:tcW w:w="1146" w:type="dxa"/>
          </w:tcPr>
          <w:p w14:paraId="417E9CA7"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14C8983" w14:textId="51DE96D9" w:rsidR="006B154C" w:rsidRPr="00DB5029" w:rsidRDefault="00DA5B12" w:rsidP="0074081F">
            <w:pPr>
              <w:rPr>
                <w:rFonts w:ascii="Times New Roman" w:hAnsi="Times New Roman" w:cs="Times New Roman"/>
                <w:szCs w:val="21"/>
              </w:rPr>
            </w:pPr>
            <w:r>
              <w:rPr>
                <w:rFonts w:ascii="Times New Roman" w:hAnsi="Times New Roman" w:cs="Times New Roman"/>
                <w:szCs w:val="21"/>
              </w:rPr>
              <w:t>11244</w:t>
            </w:r>
          </w:p>
        </w:tc>
        <w:tc>
          <w:tcPr>
            <w:tcW w:w="3254" w:type="dxa"/>
            <w:vMerge/>
          </w:tcPr>
          <w:p w14:paraId="60442E12" w14:textId="77777777" w:rsidR="006B154C" w:rsidRPr="00DB5029" w:rsidRDefault="006B154C" w:rsidP="0074081F">
            <w:pPr>
              <w:rPr>
                <w:rFonts w:ascii="Times New Roman" w:hAnsi="Times New Roman" w:cs="Times New Roman"/>
                <w:szCs w:val="21"/>
              </w:rPr>
            </w:pPr>
          </w:p>
        </w:tc>
      </w:tr>
      <w:tr w:rsidR="006B154C" w:rsidRPr="00DB5029" w14:paraId="59D7D849" w14:textId="77777777" w:rsidTr="0074081F">
        <w:trPr>
          <w:trHeight w:val="250"/>
          <w:jc w:val="center"/>
        </w:trPr>
        <w:tc>
          <w:tcPr>
            <w:tcW w:w="2088" w:type="dxa"/>
            <w:vMerge/>
          </w:tcPr>
          <w:p w14:paraId="7DAB0206" w14:textId="77777777" w:rsidR="006B154C" w:rsidRPr="00DB5029" w:rsidRDefault="006B154C" w:rsidP="0074081F">
            <w:pPr>
              <w:rPr>
                <w:rFonts w:ascii="Times New Roman" w:hAnsi="Times New Roman" w:cs="Times New Roman"/>
                <w:szCs w:val="21"/>
              </w:rPr>
            </w:pPr>
          </w:p>
        </w:tc>
        <w:tc>
          <w:tcPr>
            <w:tcW w:w="1236" w:type="dxa"/>
          </w:tcPr>
          <w:p w14:paraId="2479AC13"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6ACB0D2C" w14:textId="475950E4"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3</w:t>
            </w:r>
          </w:p>
        </w:tc>
        <w:tc>
          <w:tcPr>
            <w:tcW w:w="1146" w:type="dxa"/>
          </w:tcPr>
          <w:p w14:paraId="0AC53AA3"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4B673730" w14:textId="6FA0CB1C" w:rsidR="006B154C" w:rsidRPr="00DB5029" w:rsidRDefault="00DA5B12" w:rsidP="0074081F">
            <w:pPr>
              <w:rPr>
                <w:rFonts w:ascii="Times New Roman" w:hAnsi="Times New Roman" w:cs="Times New Roman"/>
                <w:szCs w:val="21"/>
              </w:rPr>
            </w:pPr>
            <w:r>
              <w:rPr>
                <w:rFonts w:ascii="Times New Roman" w:hAnsi="Times New Roman" w:cs="Times New Roman"/>
                <w:szCs w:val="21"/>
              </w:rPr>
              <w:t>1191</w:t>
            </w:r>
          </w:p>
        </w:tc>
        <w:tc>
          <w:tcPr>
            <w:tcW w:w="3254" w:type="dxa"/>
            <w:vMerge/>
          </w:tcPr>
          <w:p w14:paraId="51BCFA36" w14:textId="77777777" w:rsidR="006B154C" w:rsidRPr="00DB5029" w:rsidRDefault="006B154C" w:rsidP="0074081F">
            <w:pPr>
              <w:rPr>
                <w:rFonts w:ascii="Times New Roman" w:hAnsi="Times New Roman" w:cs="Times New Roman"/>
                <w:szCs w:val="21"/>
              </w:rPr>
            </w:pPr>
          </w:p>
        </w:tc>
      </w:tr>
      <w:tr w:rsidR="006B154C" w:rsidRPr="00DB5029" w14:paraId="487A19A0" w14:textId="77777777" w:rsidTr="0074081F">
        <w:trPr>
          <w:trHeight w:val="1164"/>
          <w:jc w:val="center"/>
        </w:trPr>
        <w:tc>
          <w:tcPr>
            <w:tcW w:w="2088" w:type="dxa"/>
            <w:vMerge/>
          </w:tcPr>
          <w:p w14:paraId="48914D39" w14:textId="77777777" w:rsidR="006B154C" w:rsidRPr="00DB5029" w:rsidRDefault="006B154C" w:rsidP="0074081F">
            <w:pPr>
              <w:rPr>
                <w:rFonts w:ascii="Times New Roman" w:hAnsi="Times New Roman" w:cs="Times New Roman"/>
                <w:szCs w:val="21"/>
              </w:rPr>
            </w:pPr>
          </w:p>
        </w:tc>
        <w:tc>
          <w:tcPr>
            <w:tcW w:w="1236" w:type="dxa"/>
          </w:tcPr>
          <w:p w14:paraId="094C6258" w14:textId="77777777" w:rsidR="006B154C" w:rsidRPr="00DB5029" w:rsidRDefault="006B154C" w:rsidP="0074081F">
            <w:pPr>
              <w:rPr>
                <w:rFonts w:ascii="Times New Roman" w:hAnsi="Times New Roman" w:cs="Times New Roman"/>
                <w:szCs w:val="21"/>
              </w:rPr>
            </w:pPr>
          </w:p>
        </w:tc>
        <w:tc>
          <w:tcPr>
            <w:tcW w:w="1250" w:type="dxa"/>
          </w:tcPr>
          <w:p w14:paraId="52658D41" w14:textId="77777777" w:rsidR="006B154C" w:rsidRPr="00DB5029" w:rsidRDefault="006B154C" w:rsidP="0074081F">
            <w:pPr>
              <w:rPr>
                <w:rFonts w:ascii="Times New Roman" w:hAnsi="Times New Roman" w:cs="Times New Roman"/>
                <w:szCs w:val="21"/>
              </w:rPr>
            </w:pPr>
          </w:p>
        </w:tc>
        <w:tc>
          <w:tcPr>
            <w:tcW w:w="1146" w:type="dxa"/>
          </w:tcPr>
          <w:p w14:paraId="1CE8D4CD" w14:textId="77777777" w:rsidR="006B154C" w:rsidRPr="00DB5029" w:rsidRDefault="006B154C"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2B387C50" w14:textId="220E5C9A" w:rsidR="006B154C" w:rsidRPr="00DB5029" w:rsidRDefault="00DA5B12" w:rsidP="0074081F">
            <w:pPr>
              <w:rPr>
                <w:rFonts w:ascii="Times New Roman" w:hAnsi="Times New Roman" w:cs="Times New Roman"/>
                <w:szCs w:val="21"/>
              </w:rPr>
            </w:pPr>
            <w:r>
              <w:rPr>
                <w:rFonts w:ascii="Times New Roman" w:hAnsi="Times New Roman" w:cs="Times New Roman"/>
                <w:szCs w:val="21"/>
              </w:rPr>
              <w:t>2941</w:t>
            </w:r>
          </w:p>
        </w:tc>
        <w:tc>
          <w:tcPr>
            <w:tcW w:w="3254" w:type="dxa"/>
            <w:vMerge/>
          </w:tcPr>
          <w:p w14:paraId="3105D99D" w14:textId="77777777" w:rsidR="006B154C" w:rsidRPr="00DB5029" w:rsidRDefault="006B154C" w:rsidP="0074081F">
            <w:pPr>
              <w:rPr>
                <w:rFonts w:ascii="Times New Roman" w:hAnsi="Times New Roman" w:cs="Times New Roman"/>
                <w:szCs w:val="21"/>
              </w:rPr>
            </w:pPr>
          </w:p>
        </w:tc>
      </w:tr>
    </w:tbl>
    <w:p w14:paraId="0B7C96C2" w14:textId="45B04740" w:rsidR="00F341AF" w:rsidRDefault="00F341AF" w:rsidP="00FD6525">
      <w:pPr>
        <w:pStyle w:val="ListParagraph"/>
        <w:ind w:left="1620"/>
        <w:rPr>
          <w:b/>
          <w:i/>
        </w:rPr>
      </w:pPr>
    </w:p>
    <w:p w14:paraId="6AEEF849" w14:textId="77777777" w:rsidR="00F341AF" w:rsidRDefault="00F341AF" w:rsidP="00FD6525">
      <w:pPr>
        <w:pStyle w:val="ListParagraph"/>
        <w:ind w:left="1620"/>
        <w:rPr>
          <w:b/>
          <w:i/>
        </w:rPr>
      </w:pPr>
    </w:p>
    <w:p w14:paraId="7448E012" w14:textId="77777777" w:rsidR="007859FE" w:rsidRDefault="007859FE" w:rsidP="007859FE">
      <w:pPr>
        <w:ind w:left="1260"/>
      </w:pPr>
    </w:p>
    <w:p w14:paraId="71682A3D" w14:textId="77777777" w:rsidR="007859FE" w:rsidRDefault="007859FE" w:rsidP="007859FE">
      <w:pPr>
        <w:ind w:left="1260"/>
      </w:pPr>
    </w:p>
    <w:p w14:paraId="0459E353" w14:textId="4A1B28ED" w:rsidR="007859FE" w:rsidRDefault="007859FE" w:rsidP="007859FE">
      <w:pPr>
        <w:ind w:left="1260"/>
      </w:pPr>
    </w:p>
    <w:p w14:paraId="0EFDE03F" w14:textId="77777777" w:rsidR="007859FE" w:rsidRDefault="007859FE" w:rsidP="007859FE">
      <w:pPr>
        <w:ind w:left="1260"/>
      </w:pPr>
    </w:p>
    <w:p w14:paraId="537A7A76" w14:textId="77777777" w:rsidR="007859FE" w:rsidRDefault="007859FE" w:rsidP="007859FE">
      <w:pPr>
        <w:ind w:left="1260"/>
      </w:pPr>
    </w:p>
    <w:p w14:paraId="7A4687F3" w14:textId="77777777" w:rsidR="007859FE" w:rsidRDefault="007859FE" w:rsidP="007859FE">
      <w:pPr>
        <w:ind w:left="1260"/>
      </w:pPr>
    </w:p>
    <w:p w14:paraId="6A7C086C" w14:textId="3888FA41" w:rsidR="00293389" w:rsidRPr="007859FE" w:rsidRDefault="00072BC9" w:rsidP="007859FE">
      <w:pPr>
        <w:pStyle w:val="ListParagraph"/>
        <w:numPr>
          <w:ilvl w:val="0"/>
          <w:numId w:val="13"/>
        </w:numPr>
        <w:rPr>
          <w:b/>
          <w:i/>
        </w:rPr>
      </w:pPr>
      <w:r>
        <w:lastRenderedPageBreak/>
        <w:t xml:space="preserve">The perceptron classifiers are a found mostly used in </w:t>
      </w:r>
      <w:r w:rsidRPr="007859FE">
        <w:rPr>
          <w:b/>
          <w:i/>
        </w:rPr>
        <w:t xml:space="preserve">Artificial Neural </w:t>
      </w:r>
      <w:proofErr w:type="gramStart"/>
      <w:r w:rsidRPr="007859FE">
        <w:rPr>
          <w:b/>
          <w:i/>
        </w:rPr>
        <w:t>Networks</w:t>
      </w:r>
      <w:r w:rsidR="00140FDC">
        <w:rPr>
          <w:b/>
          <w:i/>
        </w:rPr>
        <w:t>[</w:t>
      </w:r>
      <w:proofErr w:type="gramEnd"/>
      <w:r w:rsidR="00140FDC">
        <w:rPr>
          <w:b/>
          <w:i/>
        </w:rPr>
        <w:t>2]</w:t>
      </w:r>
      <w:r w:rsidRPr="007859FE">
        <w:rPr>
          <w:b/>
          <w:i/>
        </w:rPr>
        <w:t xml:space="preserve">. </w:t>
      </w:r>
      <w:r>
        <w:t xml:space="preserve">As next step I explored using Perceptron as a function in a multilayer </w:t>
      </w:r>
      <w:r w:rsidR="000C1D23">
        <w:t>neural</w:t>
      </w:r>
      <w:r>
        <w:t xml:space="preserve"> network with feed forward.</w:t>
      </w:r>
      <w:r w:rsidR="00DA6ABA">
        <w:t xml:space="preserve"> In this method I used a 15 by 2 layers of ANN. </w:t>
      </w:r>
    </w:p>
    <w:p w14:paraId="1FDB4D4C" w14:textId="7911474F" w:rsidR="00DA6ABA" w:rsidRDefault="00681B72" w:rsidP="00DA6ABA">
      <w:pPr>
        <w:rPr>
          <w:b/>
          <w:lang w:eastAsia="en-US"/>
        </w:rPr>
      </w:pPr>
      <w:r>
        <w:rPr>
          <w:b/>
          <w:noProof/>
          <w:lang w:eastAsia="en-US"/>
        </w:rPr>
        <w:drawing>
          <wp:anchor distT="0" distB="0" distL="114300" distR="114300" simplePos="0" relativeHeight="251667456" behindDoc="0" locked="0" layoutInCell="1" allowOverlap="1" wp14:anchorId="28FBE874" wp14:editId="66EC207C">
            <wp:simplePos x="0" y="0"/>
            <wp:positionH relativeFrom="margin">
              <wp:posOffset>3696289</wp:posOffset>
            </wp:positionH>
            <wp:positionV relativeFrom="margin">
              <wp:posOffset>1450982</wp:posOffset>
            </wp:positionV>
            <wp:extent cx="2390140" cy="2359660"/>
            <wp:effectExtent l="0" t="0" r="0"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NN ROC.png"/>
                    <pic:cNvPicPr/>
                  </pic:nvPicPr>
                  <pic:blipFill>
                    <a:blip r:embed="rId23"/>
                    <a:stretch>
                      <a:fillRect/>
                    </a:stretch>
                  </pic:blipFill>
                  <pic:spPr>
                    <a:xfrm>
                      <a:off x="0" y="0"/>
                      <a:ext cx="2390140" cy="2359660"/>
                    </a:xfrm>
                    <a:prstGeom prst="rect">
                      <a:avLst/>
                    </a:prstGeom>
                  </pic:spPr>
                </pic:pic>
              </a:graphicData>
            </a:graphic>
            <wp14:sizeRelH relativeFrom="margin">
              <wp14:pctWidth>0</wp14:pctWidth>
            </wp14:sizeRelH>
            <wp14:sizeRelV relativeFrom="margin">
              <wp14:pctHeight>0</wp14:pctHeight>
            </wp14:sizeRelV>
          </wp:anchor>
        </w:drawing>
      </w:r>
      <w:r w:rsidR="00DA6ABA">
        <w:t xml:space="preserve">For my Multi-Layer perceptron (MLP), I </w:t>
      </w:r>
      <w:r w:rsidR="00EC422C">
        <w:t>used ‘</w:t>
      </w:r>
      <w:proofErr w:type="spellStart"/>
      <w:r w:rsidR="00DA6ABA" w:rsidRPr="00DA6ABA">
        <w:rPr>
          <w:lang w:eastAsia="en-US"/>
        </w:rPr>
        <w:t>lbfgs</w:t>
      </w:r>
      <w:proofErr w:type="spellEnd"/>
      <w:r w:rsidR="00DA6ABA" w:rsidRPr="00DA6ABA">
        <w:rPr>
          <w:lang w:eastAsia="en-US"/>
        </w:rPr>
        <w:t>’</w:t>
      </w:r>
      <w:r w:rsidR="00DA6ABA" w:rsidRPr="00DA6ABA">
        <w:t xml:space="preserve"> which</w:t>
      </w:r>
      <w:r w:rsidR="00DA6ABA" w:rsidRPr="00DA6ABA">
        <w:rPr>
          <w:lang w:eastAsia="en-US"/>
        </w:rPr>
        <w:t xml:space="preserve"> is an optimizer in the family of quasi-Newton methods</w:t>
      </w:r>
      <w:r w:rsidR="00896662">
        <w:rPr>
          <w:lang w:eastAsia="en-US"/>
        </w:rPr>
        <w:t>. The Alpha should be carefully chosen because it gives different classifier shapes (discriminant function).</w:t>
      </w:r>
      <w:r w:rsidR="006A7D62">
        <w:rPr>
          <w:lang w:eastAsia="en-US"/>
        </w:rPr>
        <w:t xml:space="preserve"> It also works in </w:t>
      </w:r>
      <w:r w:rsidR="006A7D62">
        <w:rPr>
          <w:b/>
          <w:lang w:eastAsia="en-US"/>
        </w:rPr>
        <w:t>Augmented space.</w:t>
      </w:r>
    </w:p>
    <w:p w14:paraId="1598BD7E" w14:textId="7203EF04" w:rsidR="00B64098" w:rsidRDefault="00B64098" w:rsidP="00DA6ABA">
      <w:pPr>
        <w:rPr>
          <w:b/>
          <w:lang w:eastAsia="en-US"/>
        </w:rPr>
      </w:pPr>
    </w:p>
    <w:p w14:paraId="6250C157" w14:textId="77777777" w:rsidR="00B64098" w:rsidRDefault="00B64098" w:rsidP="00DA6ABA">
      <w:pPr>
        <w:rPr>
          <w:b/>
          <w:lang w:eastAsia="en-US"/>
        </w:rPr>
      </w:pPr>
    </w:p>
    <w:p w14:paraId="1E2F5825" w14:textId="77777777" w:rsidR="00B64098" w:rsidRDefault="00B64098" w:rsidP="00DA6ABA">
      <w:pPr>
        <w:rPr>
          <w:b/>
          <w:lang w:eastAsia="en-US"/>
        </w:rPr>
      </w:pPr>
    </w:p>
    <w:p w14:paraId="7520076E" w14:textId="258AF5BC" w:rsidR="00B64098" w:rsidRPr="007C13BB" w:rsidRDefault="00B64098" w:rsidP="00B64098">
      <w:pPr>
        <w:ind w:left="630" w:firstLine="720"/>
        <w:jc w:val="center"/>
      </w:pPr>
      <w:r>
        <w:t>Figure 7. Showing the confusion matrix and coefficients on LEFT and ROC curve on the Right for Perceptron Classifier.</w:t>
      </w:r>
    </w:p>
    <w:p w14:paraId="0F18D6A0" w14:textId="75AFBD74" w:rsidR="007859FE" w:rsidRDefault="00681B72" w:rsidP="00DA6ABA">
      <w:pPr>
        <w:rPr>
          <w:b/>
          <w:lang w:eastAsia="en-US"/>
        </w:rPr>
      </w:pPr>
      <w:r>
        <w:rPr>
          <w:b/>
          <w:noProof/>
          <w:lang w:eastAsia="en-US"/>
        </w:rPr>
        <w:drawing>
          <wp:anchor distT="0" distB="0" distL="114300" distR="114300" simplePos="0" relativeHeight="251666432" behindDoc="0" locked="0" layoutInCell="1" allowOverlap="1" wp14:anchorId="7C19F5BA" wp14:editId="3213F23E">
            <wp:simplePos x="0" y="0"/>
            <wp:positionH relativeFrom="margin">
              <wp:posOffset>-87774</wp:posOffset>
            </wp:positionH>
            <wp:positionV relativeFrom="margin">
              <wp:posOffset>1507791</wp:posOffset>
            </wp:positionV>
            <wp:extent cx="3441065" cy="1781175"/>
            <wp:effectExtent l="0" t="0" r="63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N Confusion.png"/>
                    <pic:cNvPicPr/>
                  </pic:nvPicPr>
                  <pic:blipFill>
                    <a:blip r:embed="rId24"/>
                    <a:stretch>
                      <a:fillRect/>
                    </a:stretch>
                  </pic:blipFill>
                  <pic:spPr>
                    <a:xfrm>
                      <a:off x="0" y="0"/>
                      <a:ext cx="3441065" cy="17811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721CB9" w:rsidRPr="00DB5029" w14:paraId="52F88E51" w14:textId="77777777" w:rsidTr="0074081F">
        <w:trPr>
          <w:trHeight w:val="236"/>
          <w:jc w:val="center"/>
        </w:trPr>
        <w:tc>
          <w:tcPr>
            <w:tcW w:w="6872" w:type="dxa"/>
            <w:gridSpan w:val="5"/>
          </w:tcPr>
          <w:p w14:paraId="746FBFF7" w14:textId="52C8D02D" w:rsidR="00721CB9" w:rsidRPr="00DB5029" w:rsidRDefault="000B5C42" w:rsidP="0074081F">
            <w:pPr>
              <w:rPr>
                <w:rFonts w:ascii="Times New Roman" w:hAnsi="Times New Roman" w:cs="Times New Roman"/>
                <w:szCs w:val="21"/>
              </w:rPr>
            </w:pPr>
            <w:r>
              <w:rPr>
                <w:rFonts w:ascii="Times New Roman" w:hAnsi="Times New Roman" w:cs="Times New Roman"/>
                <w:szCs w:val="21"/>
              </w:rPr>
              <w:t xml:space="preserve">Multi-Layer Perceptron </w:t>
            </w:r>
            <w:proofErr w:type="spellStart"/>
            <w:r>
              <w:rPr>
                <w:rFonts w:ascii="Times New Roman" w:hAnsi="Times New Roman" w:cs="Times New Roman"/>
                <w:szCs w:val="21"/>
              </w:rPr>
              <w:t>Clasifier</w:t>
            </w:r>
            <w:proofErr w:type="spellEnd"/>
          </w:p>
        </w:tc>
        <w:tc>
          <w:tcPr>
            <w:tcW w:w="3254" w:type="dxa"/>
          </w:tcPr>
          <w:p w14:paraId="7E2455B2"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Interpretation</w:t>
            </w:r>
          </w:p>
        </w:tc>
      </w:tr>
      <w:tr w:rsidR="00721CB9" w:rsidRPr="00DB5029" w14:paraId="62A64960" w14:textId="77777777" w:rsidTr="0074081F">
        <w:trPr>
          <w:trHeight w:val="236"/>
          <w:jc w:val="center"/>
        </w:trPr>
        <w:tc>
          <w:tcPr>
            <w:tcW w:w="2088" w:type="dxa"/>
            <w:vMerge w:val="restart"/>
          </w:tcPr>
          <w:p w14:paraId="24788E9F"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40043165" w14:textId="77777777" w:rsidR="00721CB9" w:rsidRDefault="00721CB9" w:rsidP="0074081F">
            <w:pPr>
              <w:rPr>
                <w:rFonts w:ascii="Times New Roman" w:hAnsi="Times New Roman" w:cs="Times New Roman"/>
                <w:szCs w:val="21"/>
              </w:rPr>
            </w:pPr>
            <w:r w:rsidRPr="00DB5029">
              <w:rPr>
                <w:rFonts w:ascii="Times New Roman" w:hAnsi="Times New Roman" w:cs="Times New Roman"/>
                <w:szCs w:val="21"/>
              </w:rPr>
              <w:t>Performance</w:t>
            </w:r>
          </w:p>
          <w:p w14:paraId="7BE7BC0A" w14:textId="77777777" w:rsidR="00721CB9" w:rsidRPr="00DB5029" w:rsidRDefault="00721CB9"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0425CF5C"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3990BC7C" w14:textId="6B410DF8" w:rsidR="00721CB9" w:rsidRPr="00DB5029" w:rsidRDefault="00B44985" w:rsidP="0074081F">
            <w:pPr>
              <w:rPr>
                <w:rFonts w:ascii="Times New Roman" w:hAnsi="Times New Roman" w:cs="Times New Roman"/>
                <w:szCs w:val="21"/>
              </w:rPr>
            </w:pPr>
            <w:r>
              <w:rPr>
                <w:rFonts w:ascii="Times New Roman" w:hAnsi="Times New Roman" w:cs="Times New Roman"/>
                <w:szCs w:val="21"/>
              </w:rPr>
              <w:t>84</w:t>
            </w:r>
            <w:r w:rsidR="00721CB9">
              <w:rPr>
                <w:rFonts w:ascii="Times New Roman" w:hAnsi="Times New Roman" w:cs="Times New Roman"/>
                <w:szCs w:val="21"/>
              </w:rPr>
              <w:t>%</w:t>
            </w:r>
          </w:p>
        </w:tc>
        <w:tc>
          <w:tcPr>
            <w:tcW w:w="1146" w:type="dxa"/>
          </w:tcPr>
          <w:p w14:paraId="009BC681"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731AF417" w14:textId="4C516B62" w:rsidR="00721CB9" w:rsidRPr="00DB5029" w:rsidRDefault="000B5C42" w:rsidP="0074081F">
            <w:pPr>
              <w:rPr>
                <w:rFonts w:ascii="Times New Roman" w:hAnsi="Times New Roman" w:cs="Times New Roman"/>
                <w:szCs w:val="21"/>
              </w:rPr>
            </w:pPr>
            <w:r>
              <w:rPr>
                <w:rFonts w:ascii="Times New Roman" w:hAnsi="Times New Roman" w:cs="Times New Roman"/>
                <w:szCs w:val="21"/>
              </w:rPr>
              <w:t>2383</w:t>
            </w:r>
          </w:p>
        </w:tc>
        <w:tc>
          <w:tcPr>
            <w:tcW w:w="3254" w:type="dxa"/>
            <w:vMerge w:val="restart"/>
          </w:tcPr>
          <w:p w14:paraId="6C12FD28" w14:textId="2F124ED6" w:rsidR="00721CB9" w:rsidRPr="00DA5B12" w:rsidRDefault="00721CB9" w:rsidP="0074081F">
            <w:r>
              <w:t xml:space="preserve">The results show that </w:t>
            </w:r>
            <w:r w:rsidR="00BC3CFE">
              <w:t>MLP is a good Way to classify the Data.</w:t>
            </w:r>
            <w:r w:rsidR="00BF6281">
              <w:t xml:space="preserve"> It provides a good ROC area and also a good F1 score.</w:t>
            </w:r>
          </w:p>
          <w:p w14:paraId="2F86D501" w14:textId="77777777" w:rsidR="00721CB9" w:rsidRPr="00DB5029" w:rsidRDefault="00721CB9" w:rsidP="0074081F">
            <w:pPr>
              <w:rPr>
                <w:rFonts w:ascii="Times New Roman" w:hAnsi="Times New Roman" w:cs="Times New Roman"/>
                <w:szCs w:val="21"/>
              </w:rPr>
            </w:pPr>
          </w:p>
        </w:tc>
      </w:tr>
      <w:tr w:rsidR="00721CB9" w:rsidRPr="00DB5029" w14:paraId="7A1C651F" w14:textId="77777777" w:rsidTr="0074081F">
        <w:trPr>
          <w:trHeight w:val="250"/>
          <w:jc w:val="center"/>
        </w:trPr>
        <w:tc>
          <w:tcPr>
            <w:tcW w:w="2088" w:type="dxa"/>
            <w:vMerge/>
          </w:tcPr>
          <w:p w14:paraId="2059C2B1" w14:textId="77777777" w:rsidR="00721CB9" w:rsidRPr="00DB5029" w:rsidRDefault="00721CB9" w:rsidP="0074081F">
            <w:pPr>
              <w:rPr>
                <w:rFonts w:ascii="Times New Roman" w:hAnsi="Times New Roman" w:cs="Times New Roman"/>
                <w:szCs w:val="21"/>
              </w:rPr>
            </w:pPr>
          </w:p>
        </w:tc>
        <w:tc>
          <w:tcPr>
            <w:tcW w:w="1236" w:type="dxa"/>
          </w:tcPr>
          <w:p w14:paraId="2E8EB979" w14:textId="77777777" w:rsidR="00721CB9" w:rsidRPr="00DB5029" w:rsidRDefault="00721CB9"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346E2123" w14:textId="116C493C"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0.</w:t>
            </w:r>
            <w:r w:rsidR="00B44985">
              <w:rPr>
                <w:rFonts w:ascii="Times New Roman" w:hAnsi="Times New Roman" w:cs="Times New Roman"/>
                <w:szCs w:val="21"/>
              </w:rPr>
              <w:t>76</w:t>
            </w:r>
          </w:p>
        </w:tc>
        <w:tc>
          <w:tcPr>
            <w:tcW w:w="1146" w:type="dxa"/>
          </w:tcPr>
          <w:p w14:paraId="7FFA0ECF"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71705E6" w14:textId="2E3B6E80" w:rsidR="00721CB9" w:rsidRPr="00DB5029" w:rsidRDefault="00721CB9" w:rsidP="0074081F">
            <w:pPr>
              <w:rPr>
                <w:rFonts w:ascii="Times New Roman" w:hAnsi="Times New Roman" w:cs="Times New Roman"/>
                <w:szCs w:val="21"/>
              </w:rPr>
            </w:pPr>
            <w:r>
              <w:rPr>
                <w:rFonts w:ascii="Times New Roman" w:hAnsi="Times New Roman" w:cs="Times New Roman"/>
                <w:szCs w:val="21"/>
              </w:rPr>
              <w:t>11</w:t>
            </w:r>
            <w:r w:rsidR="000B5C42">
              <w:rPr>
                <w:rFonts w:ascii="Times New Roman" w:hAnsi="Times New Roman" w:cs="Times New Roman"/>
                <w:szCs w:val="21"/>
              </w:rPr>
              <w:t>401</w:t>
            </w:r>
          </w:p>
        </w:tc>
        <w:tc>
          <w:tcPr>
            <w:tcW w:w="3254" w:type="dxa"/>
            <w:vMerge/>
          </w:tcPr>
          <w:p w14:paraId="094A1536" w14:textId="77777777" w:rsidR="00721CB9" w:rsidRPr="00DB5029" w:rsidRDefault="00721CB9" w:rsidP="0074081F">
            <w:pPr>
              <w:rPr>
                <w:rFonts w:ascii="Times New Roman" w:hAnsi="Times New Roman" w:cs="Times New Roman"/>
                <w:szCs w:val="21"/>
              </w:rPr>
            </w:pPr>
          </w:p>
        </w:tc>
      </w:tr>
      <w:tr w:rsidR="00721CB9" w:rsidRPr="00DB5029" w14:paraId="799B4E52" w14:textId="77777777" w:rsidTr="0074081F">
        <w:trPr>
          <w:trHeight w:val="250"/>
          <w:jc w:val="center"/>
        </w:trPr>
        <w:tc>
          <w:tcPr>
            <w:tcW w:w="2088" w:type="dxa"/>
            <w:vMerge/>
          </w:tcPr>
          <w:p w14:paraId="2E60526B" w14:textId="77777777" w:rsidR="00721CB9" w:rsidRPr="00DB5029" w:rsidRDefault="00721CB9" w:rsidP="0074081F">
            <w:pPr>
              <w:rPr>
                <w:rFonts w:ascii="Times New Roman" w:hAnsi="Times New Roman" w:cs="Times New Roman"/>
                <w:szCs w:val="21"/>
              </w:rPr>
            </w:pPr>
          </w:p>
        </w:tc>
        <w:tc>
          <w:tcPr>
            <w:tcW w:w="1236" w:type="dxa"/>
          </w:tcPr>
          <w:p w14:paraId="4046ABF6"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723FD514" w14:textId="153F96C8"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0.</w:t>
            </w:r>
            <w:r w:rsidR="00B44985">
              <w:rPr>
                <w:rFonts w:ascii="Times New Roman" w:hAnsi="Times New Roman" w:cs="Times New Roman"/>
                <w:szCs w:val="21"/>
              </w:rPr>
              <w:t>65</w:t>
            </w:r>
          </w:p>
        </w:tc>
        <w:tc>
          <w:tcPr>
            <w:tcW w:w="1146" w:type="dxa"/>
          </w:tcPr>
          <w:p w14:paraId="15DE62DE"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0F83A935" w14:textId="30AE7462" w:rsidR="00721CB9" w:rsidRPr="00DB5029" w:rsidRDefault="00721CB9" w:rsidP="0074081F">
            <w:pPr>
              <w:rPr>
                <w:rFonts w:ascii="Times New Roman" w:hAnsi="Times New Roman" w:cs="Times New Roman"/>
                <w:szCs w:val="21"/>
              </w:rPr>
            </w:pPr>
            <w:r>
              <w:rPr>
                <w:rFonts w:ascii="Times New Roman" w:hAnsi="Times New Roman" w:cs="Times New Roman"/>
                <w:szCs w:val="21"/>
              </w:rPr>
              <w:t>1</w:t>
            </w:r>
            <w:r w:rsidR="000B5C42">
              <w:rPr>
                <w:rFonts w:ascii="Times New Roman" w:hAnsi="Times New Roman" w:cs="Times New Roman"/>
                <w:szCs w:val="21"/>
              </w:rPr>
              <w:t>034</w:t>
            </w:r>
          </w:p>
        </w:tc>
        <w:tc>
          <w:tcPr>
            <w:tcW w:w="3254" w:type="dxa"/>
            <w:vMerge/>
          </w:tcPr>
          <w:p w14:paraId="48FEFF77" w14:textId="77777777" w:rsidR="00721CB9" w:rsidRPr="00DB5029" w:rsidRDefault="00721CB9" w:rsidP="0074081F">
            <w:pPr>
              <w:rPr>
                <w:rFonts w:ascii="Times New Roman" w:hAnsi="Times New Roman" w:cs="Times New Roman"/>
                <w:szCs w:val="21"/>
              </w:rPr>
            </w:pPr>
          </w:p>
        </w:tc>
      </w:tr>
      <w:tr w:rsidR="00721CB9" w:rsidRPr="00DB5029" w14:paraId="03F1B0BB" w14:textId="77777777" w:rsidTr="0074081F">
        <w:trPr>
          <w:trHeight w:val="1164"/>
          <w:jc w:val="center"/>
        </w:trPr>
        <w:tc>
          <w:tcPr>
            <w:tcW w:w="2088" w:type="dxa"/>
            <w:vMerge/>
          </w:tcPr>
          <w:p w14:paraId="561894AD" w14:textId="77777777" w:rsidR="00721CB9" w:rsidRPr="00DB5029" w:rsidRDefault="00721CB9" w:rsidP="0074081F">
            <w:pPr>
              <w:rPr>
                <w:rFonts w:ascii="Times New Roman" w:hAnsi="Times New Roman" w:cs="Times New Roman"/>
                <w:szCs w:val="21"/>
              </w:rPr>
            </w:pPr>
          </w:p>
        </w:tc>
        <w:tc>
          <w:tcPr>
            <w:tcW w:w="1236" w:type="dxa"/>
          </w:tcPr>
          <w:p w14:paraId="080C987A" w14:textId="77777777" w:rsidR="00721CB9" w:rsidRPr="00DB5029" w:rsidRDefault="00721CB9" w:rsidP="0074081F">
            <w:pPr>
              <w:rPr>
                <w:rFonts w:ascii="Times New Roman" w:hAnsi="Times New Roman" w:cs="Times New Roman"/>
                <w:szCs w:val="21"/>
              </w:rPr>
            </w:pPr>
          </w:p>
        </w:tc>
        <w:tc>
          <w:tcPr>
            <w:tcW w:w="1250" w:type="dxa"/>
          </w:tcPr>
          <w:p w14:paraId="66423BD0" w14:textId="77777777" w:rsidR="00721CB9" w:rsidRPr="00DB5029" w:rsidRDefault="00721CB9" w:rsidP="0074081F">
            <w:pPr>
              <w:rPr>
                <w:rFonts w:ascii="Times New Roman" w:hAnsi="Times New Roman" w:cs="Times New Roman"/>
                <w:szCs w:val="21"/>
              </w:rPr>
            </w:pPr>
          </w:p>
        </w:tc>
        <w:tc>
          <w:tcPr>
            <w:tcW w:w="1146" w:type="dxa"/>
          </w:tcPr>
          <w:p w14:paraId="15FD7CF2" w14:textId="77777777" w:rsidR="00721CB9" w:rsidRPr="00DB5029" w:rsidRDefault="00721CB9"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38AF1659" w14:textId="2CCD8887" w:rsidR="00721CB9" w:rsidRPr="00DB5029" w:rsidRDefault="000B5C42" w:rsidP="0074081F">
            <w:pPr>
              <w:rPr>
                <w:rFonts w:ascii="Times New Roman" w:hAnsi="Times New Roman" w:cs="Times New Roman"/>
                <w:szCs w:val="21"/>
              </w:rPr>
            </w:pPr>
            <w:r>
              <w:rPr>
                <w:rFonts w:ascii="Times New Roman" w:hAnsi="Times New Roman" w:cs="Times New Roman"/>
                <w:szCs w:val="21"/>
              </w:rPr>
              <w:t>1463</w:t>
            </w:r>
          </w:p>
        </w:tc>
        <w:tc>
          <w:tcPr>
            <w:tcW w:w="3254" w:type="dxa"/>
            <w:vMerge/>
          </w:tcPr>
          <w:p w14:paraId="2FF92448" w14:textId="77777777" w:rsidR="00721CB9" w:rsidRPr="00DB5029" w:rsidRDefault="00721CB9" w:rsidP="0074081F">
            <w:pPr>
              <w:rPr>
                <w:rFonts w:ascii="Times New Roman" w:hAnsi="Times New Roman" w:cs="Times New Roman"/>
                <w:szCs w:val="21"/>
              </w:rPr>
            </w:pPr>
          </w:p>
        </w:tc>
      </w:tr>
    </w:tbl>
    <w:p w14:paraId="259FA71C" w14:textId="16B393BC" w:rsidR="007859FE" w:rsidRDefault="007859FE" w:rsidP="00DA6ABA">
      <w:pPr>
        <w:rPr>
          <w:b/>
          <w:lang w:eastAsia="en-US"/>
        </w:rPr>
      </w:pPr>
    </w:p>
    <w:p w14:paraId="02375936" w14:textId="20660BCA" w:rsidR="00E95596" w:rsidRDefault="00E95596" w:rsidP="00DA6ABA">
      <w:pPr>
        <w:rPr>
          <w:b/>
          <w:lang w:eastAsia="en-US"/>
        </w:rPr>
      </w:pPr>
    </w:p>
    <w:p w14:paraId="05DF0D72" w14:textId="5913765A" w:rsidR="00E95596" w:rsidRDefault="00E95596" w:rsidP="00DA6ABA">
      <w:pPr>
        <w:rPr>
          <w:b/>
          <w:lang w:eastAsia="en-US"/>
        </w:rPr>
      </w:pPr>
    </w:p>
    <w:p w14:paraId="5AB02D6A" w14:textId="33CB29BA" w:rsidR="00E95596" w:rsidRDefault="00E95596" w:rsidP="00DA6ABA">
      <w:pPr>
        <w:rPr>
          <w:b/>
          <w:lang w:eastAsia="en-US"/>
        </w:rPr>
      </w:pPr>
    </w:p>
    <w:p w14:paraId="140CA5D5" w14:textId="44428703" w:rsidR="00E95596" w:rsidRDefault="00E95596" w:rsidP="00DA6ABA">
      <w:pPr>
        <w:rPr>
          <w:b/>
          <w:lang w:eastAsia="en-US"/>
        </w:rPr>
      </w:pPr>
    </w:p>
    <w:p w14:paraId="4742657E" w14:textId="77777777" w:rsidR="00E95596" w:rsidRDefault="00E95596" w:rsidP="00DA6ABA">
      <w:pPr>
        <w:rPr>
          <w:b/>
          <w:lang w:eastAsia="en-US"/>
        </w:rPr>
      </w:pPr>
    </w:p>
    <w:p w14:paraId="7869CE3E" w14:textId="7787073C" w:rsidR="007859FE" w:rsidRPr="00022EF7" w:rsidRDefault="00022EF7" w:rsidP="00022EF7">
      <w:pPr>
        <w:pStyle w:val="ListParagraph"/>
        <w:numPr>
          <w:ilvl w:val="0"/>
          <w:numId w:val="13"/>
        </w:numPr>
        <w:rPr>
          <w:b/>
          <w:lang w:eastAsia="en-US"/>
        </w:rPr>
      </w:pPr>
      <w:r>
        <w:rPr>
          <w:lang w:eastAsia="en-US"/>
        </w:rPr>
        <w:lastRenderedPageBreak/>
        <w:t>For this section I have tried multiple classifiers that I will show in tables</w:t>
      </w:r>
      <w:proofErr w:type="gramStart"/>
      <w:r w:rsidR="005B5D4C">
        <w:rPr>
          <w:lang w:eastAsia="en-US"/>
        </w:rPr>
        <w:t xml:space="preserve">. </w:t>
      </w:r>
      <w:proofErr w:type="gramEnd"/>
      <w:r w:rsidR="005B5D4C">
        <w:rPr>
          <w:lang w:eastAsia="en-US"/>
        </w:rPr>
        <w:t>For the sake of length of the report I would not show the plots</w:t>
      </w:r>
      <w:r>
        <w:rPr>
          <w:lang w:eastAsia="en-US"/>
        </w:rPr>
        <w:t xml:space="preserve">. I used KNN, SVM with sigmoid and RBF and multinomial naïve </w:t>
      </w:r>
      <w:r w:rsidR="00E95596">
        <w:rPr>
          <w:lang w:eastAsia="en-US"/>
        </w:rPr>
        <w:t>B</w:t>
      </w:r>
      <w:r>
        <w:rPr>
          <w:lang w:eastAsia="en-US"/>
        </w:rPr>
        <w:t xml:space="preserve">ayes. </w:t>
      </w: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A61CB1" w:rsidRPr="00DB5029" w14:paraId="0137EB5F" w14:textId="77777777" w:rsidTr="0074081F">
        <w:trPr>
          <w:trHeight w:val="236"/>
          <w:jc w:val="center"/>
        </w:trPr>
        <w:tc>
          <w:tcPr>
            <w:tcW w:w="6872" w:type="dxa"/>
            <w:gridSpan w:val="5"/>
          </w:tcPr>
          <w:p w14:paraId="51990F97" w14:textId="4F48C9D0" w:rsidR="00A61CB1" w:rsidRPr="00DB5029" w:rsidRDefault="00A61CB1" w:rsidP="0074081F">
            <w:pPr>
              <w:rPr>
                <w:rFonts w:ascii="Times New Roman" w:hAnsi="Times New Roman" w:cs="Times New Roman"/>
                <w:szCs w:val="21"/>
              </w:rPr>
            </w:pPr>
            <w:r>
              <w:rPr>
                <w:rFonts w:ascii="Times New Roman" w:hAnsi="Times New Roman" w:cs="Times New Roman"/>
                <w:szCs w:val="21"/>
              </w:rPr>
              <w:t xml:space="preserve">Support Vector Machine with </w:t>
            </w:r>
            <w:proofErr w:type="spellStart"/>
            <w:r>
              <w:rPr>
                <w:rFonts w:ascii="Times New Roman" w:hAnsi="Times New Roman" w:cs="Times New Roman"/>
                <w:szCs w:val="21"/>
              </w:rPr>
              <w:t>rbf</w:t>
            </w:r>
            <w:proofErr w:type="spellEnd"/>
            <w:r>
              <w:rPr>
                <w:rFonts w:ascii="Times New Roman" w:hAnsi="Times New Roman" w:cs="Times New Roman"/>
                <w:szCs w:val="21"/>
              </w:rPr>
              <w:t xml:space="preserve"> as Kernel Function</w:t>
            </w:r>
          </w:p>
        </w:tc>
        <w:tc>
          <w:tcPr>
            <w:tcW w:w="3254" w:type="dxa"/>
          </w:tcPr>
          <w:p w14:paraId="77F8072B"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Interpretation</w:t>
            </w:r>
          </w:p>
        </w:tc>
      </w:tr>
      <w:tr w:rsidR="00A61CB1" w:rsidRPr="00DB5029" w14:paraId="437B49C8" w14:textId="77777777" w:rsidTr="0074081F">
        <w:trPr>
          <w:trHeight w:val="236"/>
          <w:jc w:val="center"/>
        </w:trPr>
        <w:tc>
          <w:tcPr>
            <w:tcW w:w="2088" w:type="dxa"/>
            <w:vMerge w:val="restart"/>
          </w:tcPr>
          <w:p w14:paraId="594D3A9B"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02CE34C4" w14:textId="77777777" w:rsidR="00A61CB1" w:rsidRDefault="00A61CB1" w:rsidP="0074081F">
            <w:pPr>
              <w:rPr>
                <w:rFonts w:ascii="Times New Roman" w:hAnsi="Times New Roman" w:cs="Times New Roman"/>
                <w:szCs w:val="21"/>
              </w:rPr>
            </w:pPr>
            <w:r w:rsidRPr="00DB5029">
              <w:rPr>
                <w:rFonts w:ascii="Times New Roman" w:hAnsi="Times New Roman" w:cs="Times New Roman"/>
                <w:szCs w:val="21"/>
              </w:rPr>
              <w:t>Performance</w:t>
            </w:r>
          </w:p>
          <w:p w14:paraId="3BCAE3B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718F039A"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168A2229" w14:textId="7D3FC0DE" w:rsidR="00A61CB1" w:rsidRPr="00DB5029" w:rsidRDefault="00A61CB1" w:rsidP="0074081F">
            <w:pPr>
              <w:rPr>
                <w:rFonts w:ascii="Times New Roman" w:hAnsi="Times New Roman" w:cs="Times New Roman"/>
                <w:szCs w:val="21"/>
              </w:rPr>
            </w:pPr>
            <w:r>
              <w:rPr>
                <w:rFonts w:ascii="Times New Roman" w:hAnsi="Times New Roman" w:cs="Times New Roman"/>
                <w:szCs w:val="21"/>
              </w:rPr>
              <w:t>7</w:t>
            </w:r>
            <w:r w:rsidR="00453215">
              <w:rPr>
                <w:rFonts w:ascii="Times New Roman" w:hAnsi="Times New Roman" w:cs="Times New Roman"/>
                <w:szCs w:val="21"/>
              </w:rPr>
              <w:t>6</w:t>
            </w:r>
            <w:r>
              <w:rPr>
                <w:rFonts w:ascii="Times New Roman" w:hAnsi="Times New Roman" w:cs="Times New Roman"/>
                <w:szCs w:val="21"/>
              </w:rPr>
              <w:t>%</w:t>
            </w:r>
          </w:p>
        </w:tc>
        <w:tc>
          <w:tcPr>
            <w:tcW w:w="1146" w:type="dxa"/>
          </w:tcPr>
          <w:p w14:paraId="4C4D3212"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4886B8B3" w14:textId="0A9202B2" w:rsidR="00A61CB1" w:rsidRPr="00DB5029" w:rsidRDefault="00C63BB1" w:rsidP="0074081F">
            <w:pPr>
              <w:rPr>
                <w:rFonts w:ascii="Times New Roman" w:hAnsi="Times New Roman" w:cs="Times New Roman"/>
                <w:szCs w:val="21"/>
              </w:rPr>
            </w:pPr>
            <w:r>
              <w:rPr>
                <w:rFonts w:ascii="Times New Roman" w:hAnsi="Times New Roman" w:cs="Times New Roman"/>
                <w:szCs w:val="21"/>
              </w:rPr>
              <w:t>566</w:t>
            </w:r>
          </w:p>
        </w:tc>
        <w:tc>
          <w:tcPr>
            <w:tcW w:w="3254" w:type="dxa"/>
            <w:vMerge w:val="restart"/>
          </w:tcPr>
          <w:p w14:paraId="736894E6" w14:textId="49416184" w:rsidR="00A61CB1" w:rsidRPr="00DA5B12" w:rsidRDefault="00E43DA8" w:rsidP="0074081F">
            <w:r>
              <w:t>This is a very poor classifier for our data set. Support Vector machines are application specific and they don’t seem to work well here.</w:t>
            </w:r>
            <w:r w:rsidR="00453215">
              <w:t xml:space="preserve"> </w:t>
            </w:r>
            <w:proofErr w:type="spellStart"/>
            <w:r w:rsidR="00453215">
              <w:t>The</w:t>
            </w:r>
            <w:proofErr w:type="spellEnd"/>
            <w:r w:rsidR="00453215">
              <w:t xml:space="preserve"> </w:t>
            </w:r>
            <w:proofErr w:type="spellStart"/>
            <w:r w:rsidR="00453215">
              <w:t>are</w:t>
            </w:r>
            <w:proofErr w:type="spellEnd"/>
            <w:r w:rsidR="00453215">
              <w:t xml:space="preserve"> of ROC curve </w:t>
            </w:r>
            <w:proofErr w:type="gramStart"/>
            <w:r w:rsidR="00453215">
              <w:t>On</w:t>
            </w:r>
            <w:proofErr w:type="gramEnd"/>
            <w:r w:rsidR="00453215">
              <w:t xml:space="preserve"> this Classifier (AUC) </w:t>
            </w:r>
            <w:r w:rsidR="00BF6281">
              <w:t>is very close to 0.5 which is not useful.</w:t>
            </w:r>
          </w:p>
          <w:p w14:paraId="0E252EA6" w14:textId="77777777" w:rsidR="00A61CB1" w:rsidRPr="00DB5029" w:rsidRDefault="00A61CB1" w:rsidP="0074081F">
            <w:pPr>
              <w:rPr>
                <w:rFonts w:ascii="Times New Roman" w:hAnsi="Times New Roman" w:cs="Times New Roman"/>
                <w:szCs w:val="21"/>
              </w:rPr>
            </w:pPr>
          </w:p>
        </w:tc>
      </w:tr>
      <w:tr w:rsidR="00A61CB1" w:rsidRPr="00DB5029" w14:paraId="6172CA2E" w14:textId="77777777" w:rsidTr="0074081F">
        <w:trPr>
          <w:trHeight w:val="250"/>
          <w:jc w:val="center"/>
        </w:trPr>
        <w:tc>
          <w:tcPr>
            <w:tcW w:w="2088" w:type="dxa"/>
            <w:vMerge/>
          </w:tcPr>
          <w:p w14:paraId="6BCA4F53" w14:textId="77777777" w:rsidR="00A61CB1" w:rsidRPr="00DB5029" w:rsidRDefault="00A61CB1" w:rsidP="0074081F">
            <w:pPr>
              <w:rPr>
                <w:rFonts w:ascii="Times New Roman" w:hAnsi="Times New Roman" w:cs="Times New Roman"/>
                <w:szCs w:val="21"/>
              </w:rPr>
            </w:pPr>
          </w:p>
        </w:tc>
        <w:tc>
          <w:tcPr>
            <w:tcW w:w="1236" w:type="dxa"/>
          </w:tcPr>
          <w:p w14:paraId="4B5222E8"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2911EC95" w14:textId="335E3A85"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453215">
              <w:rPr>
                <w:rFonts w:ascii="Times New Roman" w:hAnsi="Times New Roman" w:cs="Times New Roman"/>
                <w:szCs w:val="21"/>
              </w:rPr>
              <w:t>55</w:t>
            </w:r>
          </w:p>
        </w:tc>
        <w:tc>
          <w:tcPr>
            <w:tcW w:w="1146" w:type="dxa"/>
          </w:tcPr>
          <w:p w14:paraId="2FADE2DA"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CE48D0D" w14:textId="545BA98F" w:rsidR="00A61CB1" w:rsidRPr="00DB5029" w:rsidRDefault="00A61CB1" w:rsidP="0074081F">
            <w:pPr>
              <w:rPr>
                <w:rFonts w:ascii="Times New Roman" w:hAnsi="Times New Roman" w:cs="Times New Roman"/>
                <w:szCs w:val="21"/>
              </w:rPr>
            </w:pPr>
            <w:r>
              <w:rPr>
                <w:rFonts w:ascii="Times New Roman" w:hAnsi="Times New Roman" w:cs="Times New Roman"/>
                <w:szCs w:val="21"/>
              </w:rPr>
              <w:t>11</w:t>
            </w:r>
            <w:r w:rsidR="00C63BB1">
              <w:rPr>
                <w:rFonts w:ascii="Times New Roman" w:hAnsi="Times New Roman" w:cs="Times New Roman"/>
                <w:szCs w:val="21"/>
              </w:rPr>
              <w:t>958</w:t>
            </w:r>
          </w:p>
        </w:tc>
        <w:tc>
          <w:tcPr>
            <w:tcW w:w="3254" w:type="dxa"/>
            <w:vMerge/>
          </w:tcPr>
          <w:p w14:paraId="27040CFB" w14:textId="77777777" w:rsidR="00A61CB1" w:rsidRPr="00DB5029" w:rsidRDefault="00A61CB1" w:rsidP="0074081F">
            <w:pPr>
              <w:rPr>
                <w:rFonts w:ascii="Times New Roman" w:hAnsi="Times New Roman" w:cs="Times New Roman"/>
                <w:szCs w:val="21"/>
              </w:rPr>
            </w:pPr>
          </w:p>
        </w:tc>
      </w:tr>
      <w:tr w:rsidR="00A61CB1" w:rsidRPr="00DB5029" w14:paraId="2740A20C" w14:textId="77777777" w:rsidTr="0074081F">
        <w:trPr>
          <w:trHeight w:val="250"/>
          <w:jc w:val="center"/>
        </w:trPr>
        <w:tc>
          <w:tcPr>
            <w:tcW w:w="2088" w:type="dxa"/>
            <w:vMerge/>
          </w:tcPr>
          <w:p w14:paraId="0BC32E1E" w14:textId="77777777" w:rsidR="00A61CB1" w:rsidRPr="00DB5029" w:rsidRDefault="00A61CB1" w:rsidP="0074081F">
            <w:pPr>
              <w:rPr>
                <w:rFonts w:ascii="Times New Roman" w:hAnsi="Times New Roman" w:cs="Times New Roman"/>
                <w:szCs w:val="21"/>
              </w:rPr>
            </w:pPr>
          </w:p>
        </w:tc>
        <w:tc>
          <w:tcPr>
            <w:tcW w:w="1236" w:type="dxa"/>
          </w:tcPr>
          <w:p w14:paraId="59CCDB7C"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230D12CB" w14:textId="7B2C13BB"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2</w:t>
            </w:r>
            <w:r w:rsidR="00453215">
              <w:rPr>
                <w:rFonts w:ascii="Times New Roman" w:hAnsi="Times New Roman" w:cs="Times New Roman"/>
                <w:szCs w:val="21"/>
              </w:rPr>
              <w:t>3</w:t>
            </w:r>
          </w:p>
        </w:tc>
        <w:tc>
          <w:tcPr>
            <w:tcW w:w="1146" w:type="dxa"/>
          </w:tcPr>
          <w:p w14:paraId="4796BB0E"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7C92E299" w14:textId="7E321945" w:rsidR="00A61CB1" w:rsidRPr="00DB5029" w:rsidRDefault="00C63BB1" w:rsidP="0074081F">
            <w:pPr>
              <w:rPr>
                <w:rFonts w:ascii="Times New Roman" w:hAnsi="Times New Roman" w:cs="Times New Roman"/>
                <w:szCs w:val="21"/>
              </w:rPr>
            </w:pPr>
            <w:r>
              <w:rPr>
                <w:rFonts w:ascii="Times New Roman" w:hAnsi="Times New Roman" w:cs="Times New Roman"/>
                <w:szCs w:val="21"/>
              </w:rPr>
              <w:t>477</w:t>
            </w:r>
          </w:p>
        </w:tc>
        <w:tc>
          <w:tcPr>
            <w:tcW w:w="3254" w:type="dxa"/>
            <w:vMerge/>
          </w:tcPr>
          <w:p w14:paraId="2A0BF19B" w14:textId="77777777" w:rsidR="00A61CB1" w:rsidRPr="00DB5029" w:rsidRDefault="00A61CB1" w:rsidP="0074081F">
            <w:pPr>
              <w:rPr>
                <w:rFonts w:ascii="Times New Roman" w:hAnsi="Times New Roman" w:cs="Times New Roman"/>
                <w:szCs w:val="21"/>
              </w:rPr>
            </w:pPr>
          </w:p>
        </w:tc>
      </w:tr>
      <w:tr w:rsidR="00A61CB1" w:rsidRPr="00DB5029" w14:paraId="76C60E66" w14:textId="77777777" w:rsidTr="0074081F">
        <w:trPr>
          <w:trHeight w:val="1164"/>
          <w:jc w:val="center"/>
        </w:trPr>
        <w:tc>
          <w:tcPr>
            <w:tcW w:w="2088" w:type="dxa"/>
            <w:vMerge/>
          </w:tcPr>
          <w:p w14:paraId="75957EEC" w14:textId="77777777" w:rsidR="00A61CB1" w:rsidRPr="00DB5029" w:rsidRDefault="00A61CB1" w:rsidP="0074081F">
            <w:pPr>
              <w:rPr>
                <w:rFonts w:ascii="Times New Roman" w:hAnsi="Times New Roman" w:cs="Times New Roman"/>
                <w:szCs w:val="21"/>
              </w:rPr>
            </w:pPr>
          </w:p>
        </w:tc>
        <w:tc>
          <w:tcPr>
            <w:tcW w:w="1236" w:type="dxa"/>
          </w:tcPr>
          <w:p w14:paraId="03331867" w14:textId="77777777" w:rsidR="00A61CB1" w:rsidRPr="00DB5029" w:rsidRDefault="00A61CB1" w:rsidP="0074081F">
            <w:pPr>
              <w:rPr>
                <w:rFonts w:ascii="Times New Roman" w:hAnsi="Times New Roman" w:cs="Times New Roman"/>
                <w:szCs w:val="21"/>
              </w:rPr>
            </w:pPr>
          </w:p>
        </w:tc>
        <w:tc>
          <w:tcPr>
            <w:tcW w:w="1250" w:type="dxa"/>
          </w:tcPr>
          <w:p w14:paraId="5A3BD3D9" w14:textId="77777777" w:rsidR="00A61CB1" w:rsidRPr="00DB5029" w:rsidRDefault="00A61CB1" w:rsidP="0074081F">
            <w:pPr>
              <w:rPr>
                <w:rFonts w:ascii="Times New Roman" w:hAnsi="Times New Roman" w:cs="Times New Roman"/>
                <w:szCs w:val="21"/>
              </w:rPr>
            </w:pPr>
          </w:p>
        </w:tc>
        <w:tc>
          <w:tcPr>
            <w:tcW w:w="1146" w:type="dxa"/>
          </w:tcPr>
          <w:p w14:paraId="443B2106"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2B6EB0F5" w14:textId="1588C0D4" w:rsidR="00A61CB1" w:rsidRPr="00DB5029" w:rsidRDefault="00C63BB1" w:rsidP="0074081F">
            <w:pPr>
              <w:rPr>
                <w:rFonts w:ascii="Times New Roman" w:hAnsi="Times New Roman" w:cs="Times New Roman"/>
                <w:szCs w:val="21"/>
              </w:rPr>
            </w:pPr>
            <w:r>
              <w:rPr>
                <w:rFonts w:ascii="Times New Roman" w:hAnsi="Times New Roman" w:cs="Times New Roman"/>
                <w:szCs w:val="21"/>
              </w:rPr>
              <w:t>3280</w:t>
            </w:r>
          </w:p>
        </w:tc>
        <w:tc>
          <w:tcPr>
            <w:tcW w:w="3254" w:type="dxa"/>
            <w:vMerge/>
          </w:tcPr>
          <w:p w14:paraId="50876F4F" w14:textId="77777777" w:rsidR="00A61CB1" w:rsidRPr="00DB5029" w:rsidRDefault="00A61CB1" w:rsidP="0074081F">
            <w:pPr>
              <w:rPr>
                <w:rFonts w:ascii="Times New Roman" w:hAnsi="Times New Roman" w:cs="Times New Roman"/>
                <w:szCs w:val="21"/>
              </w:rPr>
            </w:pPr>
          </w:p>
        </w:tc>
      </w:tr>
    </w:tbl>
    <w:p w14:paraId="1B88CFC5" w14:textId="57EC3CF7" w:rsidR="007859FE" w:rsidRDefault="007859FE" w:rsidP="00DA6ABA">
      <w:pPr>
        <w:rPr>
          <w:rFonts w:ascii="Times New Roman" w:eastAsia="Times New Roman" w:hAnsi="Times New Roman" w:cs="Times New Roman"/>
          <w:b/>
          <w:sz w:val="24"/>
          <w:szCs w:val="24"/>
          <w:lang w:eastAsia="en-US"/>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BF6281" w:rsidRPr="00DB5029" w14:paraId="004891B9" w14:textId="77777777" w:rsidTr="0074081F">
        <w:trPr>
          <w:trHeight w:val="236"/>
          <w:jc w:val="center"/>
        </w:trPr>
        <w:tc>
          <w:tcPr>
            <w:tcW w:w="6872" w:type="dxa"/>
            <w:gridSpan w:val="5"/>
          </w:tcPr>
          <w:p w14:paraId="174B1DEC" w14:textId="7868BB4E" w:rsidR="00BF6281" w:rsidRPr="00DB5029" w:rsidRDefault="00BF6281" w:rsidP="00BF6281">
            <w:pPr>
              <w:rPr>
                <w:rFonts w:ascii="Times New Roman" w:hAnsi="Times New Roman" w:cs="Times New Roman"/>
                <w:szCs w:val="21"/>
              </w:rPr>
            </w:pPr>
            <w:r>
              <w:rPr>
                <w:rFonts w:ascii="Times New Roman" w:hAnsi="Times New Roman" w:cs="Times New Roman"/>
                <w:szCs w:val="21"/>
              </w:rPr>
              <w:t xml:space="preserve">Support Vector Machine with </w:t>
            </w:r>
            <w:r w:rsidR="00DE00F5">
              <w:rPr>
                <w:rFonts w:ascii="Times New Roman" w:hAnsi="Times New Roman" w:cs="Times New Roman"/>
                <w:szCs w:val="21"/>
              </w:rPr>
              <w:t>s</w:t>
            </w:r>
            <w:r w:rsidR="00D35325">
              <w:rPr>
                <w:rFonts w:ascii="Times New Roman" w:hAnsi="Times New Roman" w:cs="Times New Roman"/>
                <w:szCs w:val="21"/>
              </w:rPr>
              <w:t>i</w:t>
            </w:r>
            <w:r w:rsidR="00DE00F5">
              <w:rPr>
                <w:rFonts w:ascii="Times New Roman" w:hAnsi="Times New Roman" w:cs="Times New Roman"/>
                <w:szCs w:val="21"/>
              </w:rPr>
              <w:t>gmoid</w:t>
            </w:r>
            <w:r>
              <w:rPr>
                <w:rFonts w:ascii="Times New Roman" w:hAnsi="Times New Roman" w:cs="Times New Roman"/>
                <w:szCs w:val="21"/>
              </w:rPr>
              <w:t xml:space="preserve"> as Kernel Function</w:t>
            </w:r>
          </w:p>
        </w:tc>
        <w:tc>
          <w:tcPr>
            <w:tcW w:w="3254" w:type="dxa"/>
          </w:tcPr>
          <w:p w14:paraId="37C79FC1"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Interpretation</w:t>
            </w:r>
          </w:p>
        </w:tc>
      </w:tr>
      <w:tr w:rsidR="00BF6281" w:rsidRPr="00DB5029" w14:paraId="42913206" w14:textId="77777777" w:rsidTr="00BF6281">
        <w:trPr>
          <w:trHeight w:val="236"/>
          <w:jc w:val="center"/>
        </w:trPr>
        <w:tc>
          <w:tcPr>
            <w:tcW w:w="2088" w:type="dxa"/>
            <w:vMerge w:val="restart"/>
          </w:tcPr>
          <w:p w14:paraId="7B0B1B2E"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Feature select &amp; balance</w:t>
            </w:r>
          </w:p>
          <w:p w14:paraId="741E9DA8" w14:textId="77777777" w:rsidR="00BF6281" w:rsidRDefault="00BF6281" w:rsidP="00BF6281">
            <w:pPr>
              <w:rPr>
                <w:rFonts w:ascii="Times New Roman" w:hAnsi="Times New Roman" w:cs="Times New Roman"/>
                <w:szCs w:val="21"/>
              </w:rPr>
            </w:pPr>
            <w:r w:rsidRPr="00DB5029">
              <w:rPr>
                <w:rFonts w:ascii="Times New Roman" w:hAnsi="Times New Roman" w:cs="Times New Roman"/>
                <w:szCs w:val="21"/>
              </w:rPr>
              <w:t>Performance</w:t>
            </w:r>
          </w:p>
          <w:p w14:paraId="55933E7A" w14:textId="77777777" w:rsidR="00BF6281" w:rsidRPr="00DB5029" w:rsidRDefault="00BF6281" w:rsidP="00BF6281">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0CD09F52"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3A7CCDD4" w14:textId="3D082D98" w:rsidR="00BF6281" w:rsidRPr="00DB5029" w:rsidRDefault="00DE00F5" w:rsidP="00BF6281">
            <w:pPr>
              <w:rPr>
                <w:rFonts w:ascii="Times New Roman" w:hAnsi="Times New Roman" w:cs="Times New Roman"/>
                <w:szCs w:val="21"/>
              </w:rPr>
            </w:pPr>
            <w:r>
              <w:rPr>
                <w:rFonts w:ascii="Times New Roman" w:hAnsi="Times New Roman" w:cs="Times New Roman"/>
                <w:szCs w:val="21"/>
              </w:rPr>
              <w:t>70</w:t>
            </w:r>
            <w:r w:rsidR="00BF6281">
              <w:rPr>
                <w:rFonts w:ascii="Times New Roman" w:hAnsi="Times New Roman" w:cs="Times New Roman"/>
                <w:szCs w:val="21"/>
              </w:rPr>
              <w:t>%</w:t>
            </w:r>
          </w:p>
        </w:tc>
        <w:tc>
          <w:tcPr>
            <w:tcW w:w="1146" w:type="dxa"/>
          </w:tcPr>
          <w:p w14:paraId="60F10AF7"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TP</w:t>
            </w:r>
          </w:p>
        </w:tc>
        <w:tc>
          <w:tcPr>
            <w:tcW w:w="1152" w:type="dxa"/>
          </w:tcPr>
          <w:p w14:paraId="1A3E947A" w14:textId="0EEB9D05" w:rsidR="00BF6281" w:rsidRPr="00DB5029" w:rsidRDefault="00DE00F5" w:rsidP="00BF6281">
            <w:pPr>
              <w:rPr>
                <w:rFonts w:ascii="Times New Roman" w:hAnsi="Times New Roman" w:cs="Times New Roman"/>
                <w:szCs w:val="21"/>
              </w:rPr>
            </w:pPr>
            <w:r>
              <w:rPr>
                <w:rFonts w:ascii="Times New Roman" w:hAnsi="Times New Roman" w:cs="Times New Roman"/>
                <w:szCs w:val="21"/>
              </w:rPr>
              <w:t>1376</w:t>
            </w:r>
          </w:p>
        </w:tc>
        <w:tc>
          <w:tcPr>
            <w:tcW w:w="3254" w:type="dxa"/>
            <w:vMerge w:val="restart"/>
          </w:tcPr>
          <w:p w14:paraId="6DD2D1A0" w14:textId="62D3A448" w:rsidR="00BF6281" w:rsidRPr="00DA5B12" w:rsidRDefault="003D1DCF" w:rsidP="00BF6281">
            <w:r>
              <w:t xml:space="preserve">Once again Support Vector Machine Algorithm Doesn’t seem to be the best </w:t>
            </w:r>
            <w:r w:rsidR="0035330C">
              <w:t>classifier.</w:t>
            </w:r>
          </w:p>
          <w:p w14:paraId="4BC0E800" w14:textId="77777777" w:rsidR="00BF6281" w:rsidRPr="00DB5029" w:rsidRDefault="00BF6281" w:rsidP="00BF6281">
            <w:pPr>
              <w:rPr>
                <w:rFonts w:ascii="Times New Roman" w:hAnsi="Times New Roman" w:cs="Times New Roman"/>
                <w:szCs w:val="21"/>
              </w:rPr>
            </w:pPr>
          </w:p>
        </w:tc>
      </w:tr>
      <w:tr w:rsidR="00BF6281" w:rsidRPr="00DB5029" w14:paraId="4903346F" w14:textId="77777777" w:rsidTr="00BF6281">
        <w:trPr>
          <w:trHeight w:val="250"/>
          <w:jc w:val="center"/>
        </w:trPr>
        <w:tc>
          <w:tcPr>
            <w:tcW w:w="2088" w:type="dxa"/>
            <w:vMerge/>
          </w:tcPr>
          <w:p w14:paraId="5738EAD8" w14:textId="77777777" w:rsidR="00BF6281" w:rsidRPr="00DB5029" w:rsidRDefault="00BF6281" w:rsidP="00BF6281">
            <w:pPr>
              <w:rPr>
                <w:rFonts w:ascii="Times New Roman" w:hAnsi="Times New Roman" w:cs="Times New Roman"/>
                <w:szCs w:val="21"/>
              </w:rPr>
            </w:pPr>
          </w:p>
        </w:tc>
        <w:tc>
          <w:tcPr>
            <w:tcW w:w="1236" w:type="dxa"/>
          </w:tcPr>
          <w:p w14:paraId="3D963211" w14:textId="77777777" w:rsidR="00BF6281" w:rsidRPr="00DB5029" w:rsidRDefault="00BF6281" w:rsidP="00BF6281">
            <w:pPr>
              <w:rPr>
                <w:rFonts w:ascii="Times New Roman" w:hAnsi="Times New Roman" w:cs="Times New Roman"/>
                <w:szCs w:val="21"/>
              </w:rPr>
            </w:pPr>
            <w:r>
              <w:rPr>
                <w:rFonts w:ascii="Times New Roman" w:hAnsi="Times New Roman" w:cs="Times New Roman"/>
                <w:szCs w:val="21"/>
              </w:rPr>
              <w:t>AUC</w:t>
            </w:r>
          </w:p>
        </w:tc>
        <w:tc>
          <w:tcPr>
            <w:tcW w:w="1250" w:type="dxa"/>
          </w:tcPr>
          <w:p w14:paraId="460B8899" w14:textId="028C4F36"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0.</w:t>
            </w:r>
            <w:r w:rsidR="00DE00F5">
              <w:rPr>
                <w:rFonts w:ascii="Times New Roman" w:hAnsi="Times New Roman" w:cs="Times New Roman"/>
                <w:szCs w:val="21"/>
              </w:rPr>
              <w:t>58</w:t>
            </w:r>
          </w:p>
        </w:tc>
        <w:tc>
          <w:tcPr>
            <w:tcW w:w="1146" w:type="dxa"/>
          </w:tcPr>
          <w:p w14:paraId="438427EE"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TN</w:t>
            </w:r>
          </w:p>
        </w:tc>
        <w:tc>
          <w:tcPr>
            <w:tcW w:w="1152" w:type="dxa"/>
          </w:tcPr>
          <w:p w14:paraId="3FFCA0D7" w14:textId="391D1977" w:rsidR="00BF6281" w:rsidRPr="00DB5029" w:rsidRDefault="00BF6281" w:rsidP="00BF6281">
            <w:pPr>
              <w:rPr>
                <w:rFonts w:ascii="Times New Roman" w:hAnsi="Times New Roman" w:cs="Times New Roman"/>
                <w:szCs w:val="21"/>
              </w:rPr>
            </w:pPr>
            <w:r>
              <w:rPr>
                <w:rFonts w:ascii="Times New Roman" w:hAnsi="Times New Roman" w:cs="Times New Roman"/>
                <w:szCs w:val="21"/>
              </w:rPr>
              <w:t>1</w:t>
            </w:r>
            <w:r w:rsidR="00DE00F5">
              <w:rPr>
                <w:rFonts w:ascii="Times New Roman" w:hAnsi="Times New Roman" w:cs="Times New Roman"/>
                <w:szCs w:val="21"/>
              </w:rPr>
              <w:t>0048</w:t>
            </w:r>
          </w:p>
        </w:tc>
        <w:tc>
          <w:tcPr>
            <w:tcW w:w="3254" w:type="dxa"/>
            <w:vMerge/>
          </w:tcPr>
          <w:p w14:paraId="59B3279A" w14:textId="77777777" w:rsidR="00BF6281" w:rsidRPr="00DB5029" w:rsidRDefault="00BF6281" w:rsidP="00BF6281">
            <w:pPr>
              <w:rPr>
                <w:rFonts w:ascii="Times New Roman" w:hAnsi="Times New Roman" w:cs="Times New Roman"/>
                <w:szCs w:val="21"/>
              </w:rPr>
            </w:pPr>
          </w:p>
        </w:tc>
      </w:tr>
      <w:tr w:rsidR="00BF6281" w:rsidRPr="00DB5029" w14:paraId="12EF7DAC" w14:textId="77777777" w:rsidTr="00BF6281">
        <w:trPr>
          <w:trHeight w:val="250"/>
          <w:jc w:val="center"/>
        </w:trPr>
        <w:tc>
          <w:tcPr>
            <w:tcW w:w="2088" w:type="dxa"/>
            <w:vMerge/>
          </w:tcPr>
          <w:p w14:paraId="1AFF58F9" w14:textId="77777777" w:rsidR="00BF6281" w:rsidRPr="00DB5029" w:rsidRDefault="00BF6281" w:rsidP="00BF6281">
            <w:pPr>
              <w:rPr>
                <w:rFonts w:ascii="Times New Roman" w:hAnsi="Times New Roman" w:cs="Times New Roman"/>
                <w:szCs w:val="21"/>
              </w:rPr>
            </w:pPr>
          </w:p>
        </w:tc>
        <w:tc>
          <w:tcPr>
            <w:tcW w:w="1236" w:type="dxa"/>
          </w:tcPr>
          <w:p w14:paraId="51050958"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49445A59" w14:textId="2F035B3D"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0.</w:t>
            </w:r>
            <w:r w:rsidR="00DE00F5">
              <w:rPr>
                <w:rFonts w:ascii="Times New Roman" w:hAnsi="Times New Roman" w:cs="Times New Roman"/>
                <w:szCs w:val="21"/>
              </w:rPr>
              <w:t>36</w:t>
            </w:r>
          </w:p>
        </w:tc>
        <w:tc>
          <w:tcPr>
            <w:tcW w:w="1146" w:type="dxa"/>
          </w:tcPr>
          <w:p w14:paraId="5E4AD8F4"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FP</w:t>
            </w:r>
          </w:p>
        </w:tc>
        <w:tc>
          <w:tcPr>
            <w:tcW w:w="1152" w:type="dxa"/>
          </w:tcPr>
          <w:p w14:paraId="7871F38F" w14:textId="20795A8C" w:rsidR="00BF6281" w:rsidRPr="00DB5029" w:rsidRDefault="00DE00F5" w:rsidP="00BF6281">
            <w:pPr>
              <w:rPr>
                <w:rFonts w:ascii="Times New Roman" w:hAnsi="Times New Roman" w:cs="Times New Roman"/>
                <w:szCs w:val="21"/>
              </w:rPr>
            </w:pPr>
            <w:r>
              <w:rPr>
                <w:rFonts w:ascii="Times New Roman" w:hAnsi="Times New Roman" w:cs="Times New Roman"/>
                <w:szCs w:val="21"/>
              </w:rPr>
              <w:t>2387</w:t>
            </w:r>
          </w:p>
        </w:tc>
        <w:tc>
          <w:tcPr>
            <w:tcW w:w="3254" w:type="dxa"/>
            <w:vMerge/>
          </w:tcPr>
          <w:p w14:paraId="4699BCDE" w14:textId="77777777" w:rsidR="00BF6281" w:rsidRPr="00DB5029" w:rsidRDefault="00BF6281" w:rsidP="00BF6281">
            <w:pPr>
              <w:rPr>
                <w:rFonts w:ascii="Times New Roman" w:hAnsi="Times New Roman" w:cs="Times New Roman"/>
                <w:szCs w:val="21"/>
              </w:rPr>
            </w:pPr>
          </w:p>
        </w:tc>
      </w:tr>
      <w:tr w:rsidR="00BF6281" w:rsidRPr="00DB5029" w14:paraId="1C9D68FA" w14:textId="77777777" w:rsidTr="00BF6281">
        <w:trPr>
          <w:trHeight w:val="1164"/>
          <w:jc w:val="center"/>
        </w:trPr>
        <w:tc>
          <w:tcPr>
            <w:tcW w:w="2088" w:type="dxa"/>
            <w:vMerge/>
          </w:tcPr>
          <w:p w14:paraId="08B4EDFA" w14:textId="77777777" w:rsidR="00BF6281" w:rsidRPr="00DB5029" w:rsidRDefault="00BF6281" w:rsidP="00BF6281">
            <w:pPr>
              <w:rPr>
                <w:rFonts w:ascii="Times New Roman" w:hAnsi="Times New Roman" w:cs="Times New Roman"/>
                <w:szCs w:val="21"/>
              </w:rPr>
            </w:pPr>
          </w:p>
        </w:tc>
        <w:tc>
          <w:tcPr>
            <w:tcW w:w="1236" w:type="dxa"/>
          </w:tcPr>
          <w:p w14:paraId="201A5608" w14:textId="77777777" w:rsidR="00BF6281" w:rsidRPr="00DB5029" w:rsidRDefault="00BF6281" w:rsidP="00BF6281">
            <w:pPr>
              <w:rPr>
                <w:rFonts w:ascii="Times New Roman" w:hAnsi="Times New Roman" w:cs="Times New Roman"/>
                <w:szCs w:val="21"/>
              </w:rPr>
            </w:pPr>
          </w:p>
        </w:tc>
        <w:tc>
          <w:tcPr>
            <w:tcW w:w="1250" w:type="dxa"/>
          </w:tcPr>
          <w:p w14:paraId="2D632BF4" w14:textId="77777777" w:rsidR="00BF6281" w:rsidRPr="00DB5029" w:rsidRDefault="00BF6281" w:rsidP="00BF6281">
            <w:pPr>
              <w:rPr>
                <w:rFonts w:ascii="Times New Roman" w:hAnsi="Times New Roman" w:cs="Times New Roman"/>
                <w:szCs w:val="21"/>
              </w:rPr>
            </w:pPr>
          </w:p>
        </w:tc>
        <w:tc>
          <w:tcPr>
            <w:tcW w:w="1146" w:type="dxa"/>
          </w:tcPr>
          <w:p w14:paraId="5099E836" w14:textId="77777777" w:rsidR="00BF6281" w:rsidRPr="00DB5029" w:rsidRDefault="00BF6281" w:rsidP="00BF6281">
            <w:pPr>
              <w:rPr>
                <w:rFonts w:ascii="Times New Roman" w:hAnsi="Times New Roman" w:cs="Times New Roman"/>
                <w:szCs w:val="21"/>
              </w:rPr>
            </w:pPr>
            <w:r w:rsidRPr="00DB5029">
              <w:rPr>
                <w:rFonts w:ascii="Times New Roman" w:hAnsi="Times New Roman" w:cs="Times New Roman"/>
                <w:szCs w:val="21"/>
              </w:rPr>
              <w:t>FN</w:t>
            </w:r>
          </w:p>
        </w:tc>
        <w:tc>
          <w:tcPr>
            <w:tcW w:w="1152" w:type="dxa"/>
          </w:tcPr>
          <w:p w14:paraId="3B6E3EC7" w14:textId="460B198B" w:rsidR="00BF6281" w:rsidRPr="00DB5029" w:rsidRDefault="00DE00F5" w:rsidP="00BF6281">
            <w:pPr>
              <w:rPr>
                <w:rFonts w:ascii="Times New Roman" w:hAnsi="Times New Roman" w:cs="Times New Roman"/>
                <w:szCs w:val="21"/>
              </w:rPr>
            </w:pPr>
            <w:r>
              <w:rPr>
                <w:rFonts w:ascii="Times New Roman" w:hAnsi="Times New Roman" w:cs="Times New Roman"/>
                <w:szCs w:val="21"/>
              </w:rPr>
              <w:t>2470</w:t>
            </w:r>
          </w:p>
        </w:tc>
        <w:tc>
          <w:tcPr>
            <w:tcW w:w="3254" w:type="dxa"/>
            <w:vMerge/>
          </w:tcPr>
          <w:p w14:paraId="0F6B25FF" w14:textId="77777777" w:rsidR="00BF6281" w:rsidRPr="00DB5029" w:rsidRDefault="00BF6281" w:rsidP="00BF6281">
            <w:pPr>
              <w:rPr>
                <w:rFonts w:ascii="Times New Roman" w:hAnsi="Times New Roman" w:cs="Times New Roman"/>
                <w:szCs w:val="21"/>
              </w:rPr>
            </w:pPr>
          </w:p>
        </w:tc>
      </w:tr>
    </w:tbl>
    <w:p w14:paraId="1CEBA5FA" w14:textId="5DD10148" w:rsidR="00A61CB1" w:rsidRDefault="00A61CB1" w:rsidP="00DA6ABA">
      <w:pPr>
        <w:rPr>
          <w:rFonts w:ascii="Times New Roman" w:eastAsia="Times New Roman" w:hAnsi="Times New Roman" w:cs="Times New Roman"/>
          <w:b/>
          <w:sz w:val="24"/>
          <w:szCs w:val="24"/>
          <w:lang w:eastAsia="en-US"/>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A61CB1" w:rsidRPr="00DB5029" w14:paraId="068EF48C" w14:textId="77777777" w:rsidTr="0074081F">
        <w:trPr>
          <w:trHeight w:val="236"/>
          <w:jc w:val="center"/>
        </w:trPr>
        <w:tc>
          <w:tcPr>
            <w:tcW w:w="6872" w:type="dxa"/>
            <w:gridSpan w:val="5"/>
          </w:tcPr>
          <w:p w14:paraId="2B7BA0AE" w14:textId="7138BA16" w:rsidR="00A61CB1" w:rsidRPr="00DB5029" w:rsidRDefault="0035330C" w:rsidP="0074081F">
            <w:pPr>
              <w:rPr>
                <w:rFonts w:ascii="Times New Roman" w:hAnsi="Times New Roman" w:cs="Times New Roman"/>
                <w:szCs w:val="21"/>
              </w:rPr>
            </w:pPr>
            <w:r>
              <w:rPr>
                <w:rFonts w:ascii="Times New Roman" w:hAnsi="Times New Roman" w:cs="Times New Roman"/>
                <w:szCs w:val="21"/>
              </w:rPr>
              <w:t>Naïve Bayes Classifier</w:t>
            </w:r>
          </w:p>
        </w:tc>
        <w:tc>
          <w:tcPr>
            <w:tcW w:w="3254" w:type="dxa"/>
          </w:tcPr>
          <w:p w14:paraId="40CFFFA3"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Interpretation</w:t>
            </w:r>
          </w:p>
        </w:tc>
      </w:tr>
      <w:tr w:rsidR="00A61CB1" w:rsidRPr="00DB5029" w14:paraId="567DEE3C" w14:textId="77777777" w:rsidTr="0074081F">
        <w:trPr>
          <w:trHeight w:val="236"/>
          <w:jc w:val="center"/>
        </w:trPr>
        <w:tc>
          <w:tcPr>
            <w:tcW w:w="2088" w:type="dxa"/>
            <w:vMerge w:val="restart"/>
          </w:tcPr>
          <w:p w14:paraId="35485AA7"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33CA908F" w14:textId="77777777" w:rsidR="00A61CB1" w:rsidRDefault="00A61CB1" w:rsidP="0074081F">
            <w:pPr>
              <w:rPr>
                <w:rFonts w:ascii="Times New Roman" w:hAnsi="Times New Roman" w:cs="Times New Roman"/>
                <w:szCs w:val="21"/>
              </w:rPr>
            </w:pPr>
            <w:r w:rsidRPr="00DB5029">
              <w:rPr>
                <w:rFonts w:ascii="Times New Roman" w:hAnsi="Times New Roman" w:cs="Times New Roman"/>
                <w:szCs w:val="21"/>
              </w:rPr>
              <w:t>Performance</w:t>
            </w:r>
          </w:p>
          <w:p w14:paraId="7D189A42"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33E2CDCA"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1EFD82F2" w14:textId="3751D95B" w:rsidR="00A61CB1" w:rsidRPr="00DB5029" w:rsidRDefault="0035330C" w:rsidP="0074081F">
            <w:pPr>
              <w:rPr>
                <w:rFonts w:ascii="Times New Roman" w:hAnsi="Times New Roman" w:cs="Times New Roman"/>
                <w:szCs w:val="21"/>
              </w:rPr>
            </w:pPr>
            <w:r>
              <w:rPr>
                <w:rFonts w:ascii="Times New Roman" w:hAnsi="Times New Roman" w:cs="Times New Roman"/>
                <w:szCs w:val="21"/>
              </w:rPr>
              <w:t>78</w:t>
            </w:r>
            <w:r w:rsidR="00A61CB1">
              <w:rPr>
                <w:rFonts w:ascii="Times New Roman" w:hAnsi="Times New Roman" w:cs="Times New Roman"/>
                <w:szCs w:val="21"/>
              </w:rPr>
              <w:t>%</w:t>
            </w:r>
          </w:p>
        </w:tc>
        <w:tc>
          <w:tcPr>
            <w:tcW w:w="1146" w:type="dxa"/>
          </w:tcPr>
          <w:p w14:paraId="7E95391B"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3DBCADAE" w14:textId="3E9CFE93" w:rsidR="00A61CB1" w:rsidRPr="00DB5029" w:rsidRDefault="0035330C" w:rsidP="0074081F">
            <w:pPr>
              <w:rPr>
                <w:rFonts w:ascii="Times New Roman" w:hAnsi="Times New Roman" w:cs="Times New Roman"/>
                <w:szCs w:val="21"/>
              </w:rPr>
            </w:pPr>
            <w:r>
              <w:rPr>
                <w:rFonts w:ascii="Times New Roman" w:hAnsi="Times New Roman" w:cs="Times New Roman"/>
                <w:szCs w:val="21"/>
              </w:rPr>
              <w:t>889</w:t>
            </w:r>
          </w:p>
        </w:tc>
        <w:tc>
          <w:tcPr>
            <w:tcW w:w="3254" w:type="dxa"/>
            <w:vMerge w:val="restart"/>
          </w:tcPr>
          <w:p w14:paraId="0A5FC335" w14:textId="2EE3D175" w:rsidR="00A61CB1" w:rsidRPr="00DA5B12" w:rsidRDefault="005761B1" w:rsidP="0074081F">
            <w:r>
              <w:t>Naïve Bayes Classifier has a very low ROC are and a poor f1 score. This is not a good classifier for our data.</w:t>
            </w:r>
          </w:p>
          <w:p w14:paraId="16D07750" w14:textId="77777777" w:rsidR="00A61CB1" w:rsidRPr="00DB5029" w:rsidRDefault="00A61CB1" w:rsidP="0074081F">
            <w:pPr>
              <w:rPr>
                <w:rFonts w:ascii="Times New Roman" w:hAnsi="Times New Roman" w:cs="Times New Roman"/>
                <w:szCs w:val="21"/>
              </w:rPr>
            </w:pPr>
          </w:p>
        </w:tc>
      </w:tr>
      <w:tr w:rsidR="00A61CB1" w:rsidRPr="00DB5029" w14:paraId="2971B0B9" w14:textId="77777777" w:rsidTr="0074081F">
        <w:trPr>
          <w:trHeight w:val="250"/>
          <w:jc w:val="center"/>
        </w:trPr>
        <w:tc>
          <w:tcPr>
            <w:tcW w:w="2088" w:type="dxa"/>
            <w:vMerge/>
          </w:tcPr>
          <w:p w14:paraId="38295A26" w14:textId="77777777" w:rsidR="00A61CB1" w:rsidRPr="00DB5029" w:rsidRDefault="00A61CB1" w:rsidP="0074081F">
            <w:pPr>
              <w:rPr>
                <w:rFonts w:ascii="Times New Roman" w:hAnsi="Times New Roman" w:cs="Times New Roman"/>
                <w:szCs w:val="21"/>
              </w:rPr>
            </w:pPr>
          </w:p>
        </w:tc>
        <w:tc>
          <w:tcPr>
            <w:tcW w:w="1236" w:type="dxa"/>
          </w:tcPr>
          <w:p w14:paraId="2574424B"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781FEC98" w14:textId="1199728E"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35330C">
              <w:rPr>
                <w:rFonts w:ascii="Times New Roman" w:hAnsi="Times New Roman" w:cs="Times New Roman"/>
                <w:szCs w:val="21"/>
              </w:rPr>
              <w:t>69</w:t>
            </w:r>
          </w:p>
        </w:tc>
        <w:tc>
          <w:tcPr>
            <w:tcW w:w="1146" w:type="dxa"/>
          </w:tcPr>
          <w:p w14:paraId="7BC469A4"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915C478" w14:textId="4996F539" w:rsidR="00A61CB1" w:rsidRPr="00DB5029" w:rsidRDefault="00A61CB1" w:rsidP="0074081F">
            <w:pPr>
              <w:rPr>
                <w:rFonts w:ascii="Times New Roman" w:hAnsi="Times New Roman" w:cs="Times New Roman"/>
                <w:szCs w:val="21"/>
              </w:rPr>
            </w:pPr>
            <w:r>
              <w:rPr>
                <w:rFonts w:ascii="Times New Roman" w:hAnsi="Times New Roman" w:cs="Times New Roman"/>
                <w:szCs w:val="21"/>
              </w:rPr>
              <w:t>11</w:t>
            </w:r>
            <w:r w:rsidR="0035330C">
              <w:rPr>
                <w:rFonts w:ascii="Times New Roman" w:hAnsi="Times New Roman" w:cs="Times New Roman"/>
                <w:szCs w:val="21"/>
              </w:rPr>
              <w:t>902</w:t>
            </w:r>
          </w:p>
        </w:tc>
        <w:tc>
          <w:tcPr>
            <w:tcW w:w="3254" w:type="dxa"/>
            <w:vMerge/>
          </w:tcPr>
          <w:p w14:paraId="131F0E3B" w14:textId="77777777" w:rsidR="00A61CB1" w:rsidRPr="00DB5029" w:rsidRDefault="00A61CB1" w:rsidP="0074081F">
            <w:pPr>
              <w:rPr>
                <w:rFonts w:ascii="Times New Roman" w:hAnsi="Times New Roman" w:cs="Times New Roman"/>
                <w:szCs w:val="21"/>
              </w:rPr>
            </w:pPr>
          </w:p>
        </w:tc>
      </w:tr>
      <w:tr w:rsidR="00A61CB1" w:rsidRPr="00DB5029" w14:paraId="7455CE4B" w14:textId="77777777" w:rsidTr="0074081F">
        <w:trPr>
          <w:trHeight w:val="250"/>
          <w:jc w:val="center"/>
        </w:trPr>
        <w:tc>
          <w:tcPr>
            <w:tcW w:w="2088" w:type="dxa"/>
            <w:vMerge/>
          </w:tcPr>
          <w:p w14:paraId="09956108" w14:textId="77777777" w:rsidR="00A61CB1" w:rsidRPr="00DB5029" w:rsidRDefault="00A61CB1" w:rsidP="0074081F">
            <w:pPr>
              <w:rPr>
                <w:rFonts w:ascii="Times New Roman" w:hAnsi="Times New Roman" w:cs="Times New Roman"/>
                <w:szCs w:val="21"/>
              </w:rPr>
            </w:pPr>
          </w:p>
        </w:tc>
        <w:tc>
          <w:tcPr>
            <w:tcW w:w="1236" w:type="dxa"/>
          </w:tcPr>
          <w:p w14:paraId="42B82FBF"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2F0C82F0" w14:textId="20B3374E"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35330C">
              <w:rPr>
                <w:rFonts w:ascii="Times New Roman" w:hAnsi="Times New Roman" w:cs="Times New Roman"/>
                <w:szCs w:val="21"/>
              </w:rPr>
              <w:t>33</w:t>
            </w:r>
          </w:p>
        </w:tc>
        <w:tc>
          <w:tcPr>
            <w:tcW w:w="1146" w:type="dxa"/>
          </w:tcPr>
          <w:p w14:paraId="0E07EEC8"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61602DF8" w14:textId="4485848F" w:rsidR="00A61CB1" w:rsidRPr="00DB5029" w:rsidRDefault="0035330C" w:rsidP="0074081F">
            <w:pPr>
              <w:rPr>
                <w:rFonts w:ascii="Times New Roman" w:hAnsi="Times New Roman" w:cs="Times New Roman"/>
                <w:szCs w:val="21"/>
              </w:rPr>
            </w:pPr>
            <w:r>
              <w:rPr>
                <w:rFonts w:ascii="Times New Roman" w:hAnsi="Times New Roman" w:cs="Times New Roman"/>
                <w:szCs w:val="21"/>
              </w:rPr>
              <w:t>533</w:t>
            </w:r>
          </w:p>
        </w:tc>
        <w:tc>
          <w:tcPr>
            <w:tcW w:w="3254" w:type="dxa"/>
            <w:vMerge/>
          </w:tcPr>
          <w:p w14:paraId="41D06F97" w14:textId="77777777" w:rsidR="00A61CB1" w:rsidRPr="00DB5029" w:rsidRDefault="00A61CB1" w:rsidP="0074081F">
            <w:pPr>
              <w:rPr>
                <w:rFonts w:ascii="Times New Roman" w:hAnsi="Times New Roman" w:cs="Times New Roman"/>
                <w:szCs w:val="21"/>
              </w:rPr>
            </w:pPr>
          </w:p>
        </w:tc>
      </w:tr>
      <w:tr w:rsidR="00A61CB1" w:rsidRPr="00DB5029" w14:paraId="23BDE835" w14:textId="77777777" w:rsidTr="0074081F">
        <w:trPr>
          <w:trHeight w:val="1164"/>
          <w:jc w:val="center"/>
        </w:trPr>
        <w:tc>
          <w:tcPr>
            <w:tcW w:w="2088" w:type="dxa"/>
            <w:vMerge/>
          </w:tcPr>
          <w:p w14:paraId="1AD7F64E" w14:textId="77777777" w:rsidR="00A61CB1" w:rsidRPr="00DB5029" w:rsidRDefault="00A61CB1" w:rsidP="0074081F">
            <w:pPr>
              <w:rPr>
                <w:rFonts w:ascii="Times New Roman" w:hAnsi="Times New Roman" w:cs="Times New Roman"/>
                <w:szCs w:val="21"/>
              </w:rPr>
            </w:pPr>
          </w:p>
        </w:tc>
        <w:tc>
          <w:tcPr>
            <w:tcW w:w="1236" w:type="dxa"/>
          </w:tcPr>
          <w:p w14:paraId="6A10C6E8" w14:textId="77777777" w:rsidR="00A61CB1" w:rsidRPr="00DB5029" w:rsidRDefault="00A61CB1" w:rsidP="0074081F">
            <w:pPr>
              <w:rPr>
                <w:rFonts w:ascii="Times New Roman" w:hAnsi="Times New Roman" w:cs="Times New Roman"/>
                <w:szCs w:val="21"/>
              </w:rPr>
            </w:pPr>
          </w:p>
        </w:tc>
        <w:tc>
          <w:tcPr>
            <w:tcW w:w="1250" w:type="dxa"/>
          </w:tcPr>
          <w:p w14:paraId="20AB9171" w14:textId="77777777" w:rsidR="00A61CB1" w:rsidRPr="00DB5029" w:rsidRDefault="00A61CB1" w:rsidP="0074081F">
            <w:pPr>
              <w:rPr>
                <w:rFonts w:ascii="Times New Roman" w:hAnsi="Times New Roman" w:cs="Times New Roman"/>
                <w:szCs w:val="21"/>
              </w:rPr>
            </w:pPr>
          </w:p>
        </w:tc>
        <w:tc>
          <w:tcPr>
            <w:tcW w:w="1146" w:type="dxa"/>
          </w:tcPr>
          <w:p w14:paraId="70F769C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5EA0D273" w14:textId="6F4F6398" w:rsidR="00A61CB1" w:rsidRPr="00DB5029" w:rsidRDefault="0035330C" w:rsidP="0074081F">
            <w:pPr>
              <w:rPr>
                <w:rFonts w:ascii="Times New Roman" w:hAnsi="Times New Roman" w:cs="Times New Roman"/>
                <w:szCs w:val="21"/>
              </w:rPr>
            </w:pPr>
            <w:r>
              <w:rPr>
                <w:rFonts w:ascii="Times New Roman" w:hAnsi="Times New Roman" w:cs="Times New Roman"/>
                <w:szCs w:val="21"/>
              </w:rPr>
              <w:t>2957</w:t>
            </w:r>
          </w:p>
        </w:tc>
        <w:tc>
          <w:tcPr>
            <w:tcW w:w="3254" w:type="dxa"/>
            <w:vMerge/>
          </w:tcPr>
          <w:p w14:paraId="5AB66E9A" w14:textId="77777777" w:rsidR="00A61CB1" w:rsidRPr="00DB5029" w:rsidRDefault="00A61CB1" w:rsidP="0074081F">
            <w:pPr>
              <w:rPr>
                <w:rFonts w:ascii="Times New Roman" w:hAnsi="Times New Roman" w:cs="Times New Roman"/>
                <w:szCs w:val="21"/>
              </w:rPr>
            </w:pPr>
          </w:p>
        </w:tc>
      </w:tr>
    </w:tbl>
    <w:p w14:paraId="362B056B" w14:textId="47820010" w:rsidR="00A61CB1" w:rsidRDefault="00A61CB1" w:rsidP="00DA6ABA">
      <w:pPr>
        <w:rPr>
          <w:rFonts w:ascii="Times New Roman" w:eastAsia="Times New Roman" w:hAnsi="Times New Roman" w:cs="Times New Roman"/>
          <w:b/>
          <w:sz w:val="24"/>
          <w:szCs w:val="24"/>
          <w:lang w:eastAsia="en-US"/>
        </w:rPr>
      </w:pPr>
    </w:p>
    <w:tbl>
      <w:tblPr>
        <w:tblStyle w:val="TableGrid"/>
        <w:tblW w:w="10126" w:type="dxa"/>
        <w:jc w:val="center"/>
        <w:tblLook w:val="04A0" w:firstRow="1" w:lastRow="0" w:firstColumn="1" w:lastColumn="0" w:noHBand="0" w:noVBand="1"/>
      </w:tblPr>
      <w:tblGrid>
        <w:gridCol w:w="2088"/>
        <w:gridCol w:w="1236"/>
        <w:gridCol w:w="1250"/>
        <w:gridCol w:w="1146"/>
        <w:gridCol w:w="1152"/>
        <w:gridCol w:w="3254"/>
      </w:tblGrid>
      <w:tr w:rsidR="00A61CB1" w:rsidRPr="00DB5029" w14:paraId="729EDD90" w14:textId="77777777" w:rsidTr="0074081F">
        <w:trPr>
          <w:trHeight w:val="236"/>
          <w:jc w:val="center"/>
        </w:trPr>
        <w:tc>
          <w:tcPr>
            <w:tcW w:w="6872" w:type="dxa"/>
            <w:gridSpan w:val="5"/>
          </w:tcPr>
          <w:p w14:paraId="5019327D" w14:textId="4865683B" w:rsidR="00A61CB1" w:rsidRPr="00DB5029" w:rsidRDefault="005761B1" w:rsidP="0074081F">
            <w:pPr>
              <w:rPr>
                <w:rFonts w:ascii="Times New Roman" w:hAnsi="Times New Roman" w:cs="Times New Roman"/>
                <w:szCs w:val="21"/>
              </w:rPr>
            </w:pPr>
            <w:r>
              <w:rPr>
                <w:rFonts w:ascii="Times New Roman" w:hAnsi="Times New Roman" w:cs="Times New Roman"/>
                <w:szCs w:val="21"/>
              </w:rPr>
              <w:t xml:space="preserve">KNN Classifier </w:t>
            </w:r>
            <w:r w:rsidR="00D35325">
              <w:rPr>
                <w:rFonts w:ascii="Times New Roman" w:hAnsi="Times New Roman" w:cs="Times New Roman"/>
                <w:szCs w:val="21"/>
              </w:rPr>
              <w:t>(3 Nearest neighbor was used)</w:t>
            </w:r>
          </w:p>
        </w:tc>
        <w:tc>
          <w:tcPr>
            <w:tcW w:w="3254" w:type="dxa"/>
          </w:tcPr>
          <w:p w14:paraId="71B2C79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Interpretation</w:t>
            </w:r>
          </w:p>
        </w:tc>
      </w:tr>
      <w:tr w:rsidR="00A61CB1" w:rsidRPr="00DB5029" w14:paraId="0E9A9AD5" w14:textId="77777777" w:rsidTr="0074081F">
        <w:trPr>
          <w:trHeight w:val="236"/>
          <w:jc w:val="center"/>
        </w:trPr>
        <w:tc>
          <w:tcPr>
            <w:tcW w:w="2088" w:type="dxa"/>
            <w:vMerge w:val="restart"/>
          </w:tcPr>
          <w:p w14:paraId="53A6E01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Feature select &amp; balance</w:t>
            </w:r>
          </w:p>
          <w:p w14:paraId="43EE9E4E" w14:textId="77777777" w:rsidR="00A61CB1" w:rsidRDefault="00A61CB1" w:rsidP="0074081F">
            <w:pPr>
              <w:rPr>
                <w:rFonts w:ascii="Times New Roman" w:hAnsi="Times New Roman" w:cs="Times New Roman"/>
                <w:szCs w:val="21"/>
              </w:rPr>
            </w:pPr>
            <w:r w:rsidRPr="00DB5029">
              <w:rPr>
                <w:rFonts w:ascii="Times New Roman" w:hAnsi="Times New Roman" w:cs="Times New Roman"/>
                <w:szCs w:val="21"/>
              </w:rPr>
              <w:t>Performance</w:t>
            </w:r>
          </w:p>
          <w:p w14:paraId="343BDDAB"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With binary classifier. Using the big test set.</w:t>
            </w:r>
          </w:p>
        </w:tc>
        <w:tc>
          <w:tcPr>
            <w:tcW w:w="1236" w:type="dxa"/>
          </w:tcPr>
          <w:p w14:paraId="77B3BFF6"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ACC</w:t>
            </w:r>
          </w:p>
        </w:tc>
        <w:tc>
          <w:tcPr>
            <w:tcW w:w="1250" w:type="dxa"/>
          </w:tcPr>
          <w:p w14:paraId="45D82E36" w14:textId="167DDFAF" w:rsidR="00A61CB1" w:rsidRPr="00DB5029" w:rsidRDefault="00D35325" w:rsidP="0074081F">
            <w:pPr>
              <w:rPr>
                <w:rFonts w:ascii="Times New Roman" w:hAnsi="Times New Roman" w:cs="Times New Roman"/>
                <w:szCs w:val="21"/>
              </w:rPr>
            </w:pPr>
            <w:r>
              <w:rPr>
                <w:rFonts w:ascii="Times New Roman" w:hAnsi="Times New Roman" w:cs="Times New Roman"/>
                <w:szCs w:val="21"/>
              </w:rPr>
              <w:t>81</w:t>
            </w:r>
            <w:r w:rsidR="00A61CB1">
              <w:rPr>
                <w:rFonts w:ascii="Times New Roman" w:hAnsi="Times New Roman" w:cs="Times New Roman"/>
                <w:szCs w:val="21"/>
              </w:rPr>
              <w:t>%</w:t>
            </w:r>
          </w:p>
        </w:tc>
        <w:tc>
          <w:tcPr>
            <w:tcW w:w="1146" w:type="dxa"/>
          </w:tcPr>
          <w:p w14:paraId="1171B28C"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TP</w:t>
            </w:r>
          </w:p>
        </w:tc>
        <w:tc>
          <w:tcPr>
            <w:tcW w:w="1149" w:type="dxa"/>
          </w:tcPr>
          <w:p w14:paraId="51DB720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2383</w:t>
            </w:r>
          </w:p>
        </w:tc>
        <w:tc>
          <w:tcPr>
            <w:tcW w:w="3254" w:type="dxa"/>
            <w:vMerge w:val="restart"/>
          </w:tcPr>
          <w:p w14:paraId="6AB2A08E" w14:textId="072FE594" w:rsidR="00A61CB1" w:rsidRPr="00DA5B12" w:rsidRDefault="00D35325" w:rsidP="0074081F">
            <w:r>
              <w:t>K nearest neighbor classifier is not a very bad classifier however compare to other classifier in the previous section it. The AUC score is still low</w:t>
            </w:r>
          </w:p>
          <w:p w14:paraId="61C646E5" w14:textId="77777777" w:rsidR="00A61CB1" w:rsidRPr="00DB5029" w:rsidRDefault="00A61CB1" w:rsidP="0074081F">
            <w:pPr>
              <w:rPr>
                <w:rFonts w:ascii="Times New Roman" w:hAnsi="Times New Roman" w:cs="Times New Roman"/>
                <w:szCs w:val="21"/>
              </w:rPr>
            </w:pPr>
          </w:p>
        </w:tc>
      </w:tr>
      <w:tr w:rsidR="00A61CB1" w:rsidRPr="00DB5029" w14:paraId="17506938" w14:textId="77777777" w:rsidTr="0074081F">
        <w:trPr>
          <w:trHeight w:val="250"/>
          <w:jc w:val="center"/>
        </w:trPr>
        <w:tc>
          <w:tcPr>
            <w:tcW w:w="2088" w:type="dxa"/>
            <w:vMerge/>
          </w:tcPr>
          <w:p w14:paraId="5C329679" w14:textId="77777777" w:rsidR="00A61CB1" w:rsidRPr="00DB5029" w:rsidRDefault="00A61CB1" w:rsidP="0074081F">
            <w:pPr>
              <w:rPr>
                <w:rFonts w:ascii="Times New Roman" w:hAnsi="Times New Roman" w:cs="Times New Roman"/>
                <w:szCs w:val="21"/>
              </w:rPr>
            </w:pPr>
          </w:p>
        </w:tc>
        <w:tc>
          <w:tcPr>
            <w:tcW w:w="1236" w:type="dxa"/>
          </w:tcPr>
          <w:p w14:paraId="1BC3898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AUC</w:t>
            </w:r>
          </w:p>
        </w:tc>
        <w:tc>
          <w:tcPr>
            <w:tcW w:w="1250" w:type="dxa"/>
          </w:tcPr>
          <w:p w14:paraId="377FFDA0" w14:textId="7CB75791"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Pr>
                <w:rFonts w:ascii="Times New Roman" w:hAnsi="Times New Roman" w:cs="Times New Roman"/>
                <w:szCs w:val="21"/>
              </w:rPr>
              <w:t>7</w:t>
            </w:r>
            <w:r w:rsidR="00D35325">
              <w:rPr>
                <w:rFonts w:ascii="Times New Roman" w:hAnsi="Times New Roman" w:cs="Times New Roman"/>
                <w:szCs w:val="21"/>
              </w:rPr>
              <w:t>3</w:t>
            </w:r>
          </w:p>
        </w:tc>
        <w:tc>
          <w:tcPr>
            <w:tcW w:w="1146" w:type="dxa"/>
          </w:tcPr>
          <w:p w14:paraId="4431A716"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TN</w:t>
            </w:r>
          </w:p>
        </w:tc>
        <w:tc>
          <w:tcPr>
            <w:tcW w:w="1149" w:type="dxa"/>
          </w:tcPr>
          <w:p w14:paraId="3FE3C72A"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11401</w:t>
            </w:r>
          </w:p>
        </w:tc>
        <w:tc>
          <w:tcPr>
            <w:tcW w:w="3254" w:type="dxa"/>
            <w:vMerge/>
          </w:tcPr>
          <w:p w14:paraId="205C7DBC" w14:textId="77777777" w:rsidR="00A61CB1" w:rsidRPr="00DB5029" w:rsidRDefault="00A61CB1" w:rsidP="0074081F">
            <w:pPr>
              <w:rPr>
                <w:rFonts w:ascii="Times New Roman" w:hAnsi="Times New Roman" w:cs="Times New Roman"/>
                <w:szCs w:val="21"/>
              </w:rPr>
            </w:pPr>
          </w:p>
        </w:tc>
      </w:tr>
      <w:tr w:rsidR="00A61CB1" w:rsidRPr="00DB5029" w14:paraId="0D02E99B" w14:textId="77777777" w:rsidTr="0074081F">
        <w:trPr>
          <w:trHeight w:val="250"/>
          <w:jc w:val="center"/>
        </w:trPr>
        <w:tc>
          <w:tcPr>
            <w:tcW w:w="2088" w:type="dxa"/>
            <w:vMerge/>
          </w:tcPr>
          <w:p w14:paraId="02E14D9C" w14:textId="77777777" w:rsidR="00A61CB1" w:rsidRPr="00DB5029" w:rsidRDefault="00A61CB1" w:rsidP="0074081F">
            <w:pPr>
              <w:rPr>
                <w:rFonts w:ascii="Times New Roman" w:hAnsi="Times New Roman" w:cs="Times New Roman"/>
                <w:szCs w:val="21"/>
              </w:rPr>
            </w:pPr>
          </w:p>
        </w:tc>
        <w:tc>
          <w:tcPr>
            <w:tcW w:w="1236" w:type="dxa"/>
          </w:tcPr>
          <w:p w14:paraId="186AF8FF"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F1 score</w:t>
            </w:r>
          </w:p>
        </w:tc>
        <w:tc>
          <w:tcPr>
            <w:tcW w:w="1250" w:type="dxa"/>
          </w:tcPr>
          <w:p w14:paraId="5ADEFF44" w14:textId="4116D9E2"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0.</w:t>
            </w:r>
            <w:r w:rsidR="00D35325">
              <w:rPr>
                <w:rFonts w:ascii="Times New Roman" w:hAnsi="Times New Roman" w:cs="Times New Roman"/>
                <w:szCs w:val="21"/>
              </w:rPr>
              <w:t>59</w:t>
            </w:r>
          </w:p>
        </w:tc>
        <w:tc>
          <w:tcPr>
            <w:tcW w:w="1146" w:type="dxa"/>
          </w:tcPr>
          <w:p w14:paraId="37F3C02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FP</w:t>
            </w:r>
          </w:p>
        </w:tc>
        <w:tc>
          <w:tcPr>
            <w:tcW w:w="1149" w:type="dxa"/>
          </w:tcPr>
          <w:p w14:paraId="1D1E5F19"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1034</w:t>
            </w:r>
          </w:p>
        </w:tc>
        <w:tc>
          <w:tcPr>
            <w:tcW w:w="3254" w:type="dxa"/>
            <w:vMerge/>
          </w:tcPr>
          <w:p w14:paraId="313302E5" w14:textId="77777777" w:rsidR="00A61CB1" w:rsidRPr="00DB5029" w:rsidRDefault="00A61CB1" w:rsidP="0074081F">
            <w:pPr>
              <w:rPr>
                <w:rFonts w:ascii="Times New Roman" w:hAnsi="Times New Roman" w:cs="Times New Roman"/>
                <w:szCs w:val="21"/>
              </w:rPr>
            </w:pPr>
          </w:p>
        </w:tc>
      </w:tr>
      <w:tr w:rsidR="00A61CB1" w:rsidRPr="00DB5029" w14:paraId="01E2F3A7" w14:textId="77777777" w:rsidTr="0074081F">
        <w:trPr>
          <w:trHeight w:val="1164"/>
          <w:jc w:val="center"/>
        </w:trPr>
        <w:tc>
          <w:tcPr>
            <w:tcW w:w="2088" w:type="dxa"/>
            <w:vMerge/>
          </w:tcPr>
          <w:p w14:paraId="43C88DB0" w14:textId="77777777" w:rsidR="00A61CB1" w:rsidRPr="00DB5029" w:rsidRDefault="00A61CB1" w:rsidP="0074081F">
            <w:pPr>
              <w:rPr>
                <w:rFonts w:ascii="Times New Roman" w:hAnsi="Times New Roman" w:cs="Times New Roman"/>
                <w:szCs w:val="21"/>
              </w:rPr>
            </w:pPr>
          </w:p>
        </w:tc>
        <w:tc>
          <w:tcPr>
            <w:tcW w:w="1236" w:type="dxa"/>
          </w:tcPr>
          <w:p w14:paraId="7FF0837B" w14:textId="77777777" w:rsidR="00A61CB1" w:rsidRPr="00DB5029" w:rsidRDefault="00A61CB1" w:rsidP="0074081F">
            <w:pPr>
              <w:rPr>
                <w:rFonts w:ascii="Times New Roman" w:hAnsi="Times New Roman" w:cs="Times New Roman"/>
                <w:szCs w:val="21"/>
              </w:rPr>
            </w:pPr>
          </w:p>
        </w:tc>
        <w:tc>
          <w:tcPr>
            <w:tcW w:w="1250" w:type="dxa"/>
          </w:tcPr>
          <w:p w14:paraId="48F11120" w14:textId="77777777" w:rsidR="00A61CB1" w:rsidRPr="00DB5029" w:rsidRDefault="00A61CB1" w:rsidP="0074081F">
            <w:pPr>
              <w:rPr>
                <w:rFonts w:ascii="Times New Roman" w:hAnsi="Times New Roman" w:cs="Times New Roman"/>
                <w:szCs w:val="21"/>
              </w:rPr>
            </w:pPr>
          </w:p>
        </w:tc>
        <w:tc>
          <w:tcPr>
            <w:tcW w:w="1146" w:type="dxa"/>
          </w:tcPr>
          <w:p w14:paraId="632AD3D0" w14:textId="77777777" w:rsidR="00A61CB1" w:rsidRPr="00DB5029" w:rsidRDefault="00A61CB1" w:rsidP="0074081F">
            <w:pPr>
              <w:rPr>
                <w:rFonts w:ascii="Times New Roman" w:hAnsi="Times New Roman" w:cs="Times New Roman"/>
                <w:szCs w:val="21"/>
              </w:rPr>
            </w:pPr>
            <w:r w:rsidRPr="00DB5029">
              <w:rPr>
                <w:rFonts w:ascii="Times New Roman" w:hAnsi="Times New Roman" w:cs="Times New Roman"/>
                <w:szCs w:val="21"/>
              </w:rPr>
              <w:t>FN</w:t>
            </w:r>
          </w:p>
        </w:tc>
        <w:tc>
          <w:tcPr>
            <w:tcW w:w="1149" w:type="dxa"/>
          </w:tcPr>
          <w:p w14:paraId="7D0CAE92" w14:textId="77777777" w:rsidR="00A61CB1" w:rsidRPr="00DB5029" w:rsidRDefault="00A61CB1" w:rsidP="0074081F">
            <w:pPr>
              <w:rPr>
                <w:rFonts w:ascii="Times New Roman" w:hAnsi="Times New Roman" w:cs="Times New Roman"/>
                <w:szCs w:val="21"/>
              </w:rPr>
            </w:pPr>
            <w:r>
              <w:rPr>
                <w:rFonts w:ascii="Times New Roman" w:hAnsi="Times New Roman" w:cs="Times New Roman"/>
                <w:szCs w:val="21"/>
              </w:rPr>
              <w:t>1463</w:t>
            </w:r>
          </w:p>
        </w:tc>
        <w:tc>
          <w:tcPr>
            <w:tcW w:w="3254" w:type="dxa"/>
            <w:vMerge/>
          </w:tcPr>
          <w:p w14:paraId="6A921956" w14:textId="77777777" w:rsidR="00A61CB1" w:rsidRPr="00DB5029" w:rsidRDefault="00A61CB1" w:rsidP="0074081F">
            <w:pPr>
              <w:rPr>
                <w:rFonts w:ascii="Times New Roman" w:hAnsi="Times New Roman" w:cs="Times New Roman"/>
                <w:szCs w:val="21"/>
              </w:rPr>
            </w:pPr>
          </w:p>
        </w:tc>
      </w:tr>
    </w:tbl>
    <w:p w14:paraId="6149323D" w14:textId="77777777" w:rsidR="00A61CB1" w:rsidRDefault="00A61CB1" w:rsidP="00DA6ABA">
      <w:pPr>
        <w:rPr>
          <w:rFonts w:ascii="Times New Roman" w:eastAsia="Times New Roman" w:hAnsi="Times New Roman" w:cs="Times New Roman"/>
          <w:b/>
          <w:sz w:val="24"/>
          <w:szCs w:val="24"/>
          <w:lang w:eastAsia="en-US"/>
        </w:rPr>
      </w:pPr>
    </w:p>
    <w:p w14:paraId="334859FA" w14:textId="79B09506" w:rsidR="00A14A43" w:rsidRDefault="00A14A43" w:rsidP="00DA6ABA">
      <w:pPr>
        <w:rPr>
          <w:rFonts w:ascii="Times New Roman" w:eastAsia="Times New Roman" w:hAnsi="Times New Roman" w:cs="Times New Roman"/>
          <w:b/>
          <w:sz w:val="24"/>
          <w:szCs w:val="24"/>
          <w:lang w:eastAsia="en-US"/>
        </w:rPr>
      </w:pPr>
    </w:p>
    <w:p w14:paraId="1F792690" w14:textId="5A1F0B7E" w:rsidR="00DA6ABA" w:rsidRPr="00DA6ABA" w:rsidRDefault="00DA6ABA" w:rsidP="00DA6ABA"/>
    <w:p w14:paraId="3224470A" w14:textId="676FD627" w:rsidR="007C0A91" w:rsidRDefault="00287CCC" w:rsidP="007C0A91">
      <w:pPr>
        <w:pStyle w:val="Heading1"/>
        <w:numPr>
          <w:ilvl w:val="0"/>
          <w:numId w:val="3"/>
        </w:numPr>
        <w:ind w:left="360"/>
      </w:pPr>
      <w:r>
        <w:lastRenderedPageBreak/>
        <w:t>Comparison</w:t>
      </w:r>
      <w:r w:rsidR="00657781">
        <w:t>, Results, and Interpretation</w:t>
      </w:r>
    </w:p>
    <w:p w14:paraId="48778AFB" w14:textId="6C2201D8" w:rsidR="000F4C34" w:rsidRDefault="00227621" w:rsidP="000F4C34">
      <w:pPr>
        <w:pStyle w:val="BodyText1"/>
      </w:pPr>
      <w:r>
        <w:rPr>
          <w:b/>
          <w:i/>
          <w:noProof/>
        </w:rPr>
        <w:drawing>
          <wp:anchor distT="0" distB="0" distL="114300" distR="114300" simplePos="0" relativeHeight="251670528" behindDoc="0" locked="0" layoutInCell="1" allowOverlap="1" wp14:anchorId="2708CBEB" wp14:editId="3904E11B">
            <wp:simplePos x="0" y="0"/>
            <wp:positionH relativeFrom="margin">
              <wp:posOffset>1583592</wp:posOffset>
            </wp:positionH>
            <wp:positionV relativeFrom="margin">
              <wp:posOffset>983471</wp:posOffset>
            </wp:positionV>
            <wp:extent cx="2497455" cy="2463800"/>
            <wp:effectExtent l="0" t="0" r="444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ndomforestroc.png"/>
                    <pic:cNvPicPr/>
                  </pic:nvPicPr>
                  <pic:blipFill>
                    <a:blip r:embed="rId19"/>
                    <a:stretch>
                      <a:fillRect/>
                    </a:stretch>
                  </pic:blipFill>
                  <pic:spPr>
                    <a:xfrm>
                      <a:off x="0" y="0"/>
                      <a:ext cx="2497455" cy="2463800"/>
                    </a:xfrm>
                    <a:prstGeom prst="rect">
                      <a:avLst/>
                    </a:prstGeom>
                  </pic:spPr>
                </pic:pic>
              </a:graphicData>
            </a:graphic>
            <wp14:sizeRelH relativeFrom="margin">
              <wp14:pctWidth>0</wp14:pctWidth>
            </wp14:sizeRelH>
            <wp14:sizeRelV relativeFrom="margin">
              <wp14:pctHeight>0</wp14:pctHeight>
            </wp14:sizeRelV>
          </wp:anchor>
        </w:drawing>
      </w:r>
      <w:r w:rsidR="000F4C34">
        <w:t xml:space="preserve">Comparing the results of the tables the best classifiers for our data </w:t>
      </w:r>
      <w:r w:rsidR="005F69E4">
        <w:t>is the</w:t>
      </w:r>
      <w:r w:rsidR="000F4C34">
        <w:t xml:space="preserve"> logistic regression with dimension expansion of random forest with f1 score of 0.61 AUC of 0.9 and </w:t>
      </w:r>
      <w:r w:rsidR="00A7138B">
        <w:t>Accuracy of 86%.</w:t>
      </w:r>
      <w:r w:rsidR="000F4C34">
        <w:t xml:space="preserve"> </w:t>
      </w:r>
      <w:r w:rsidR="00C32CFB">
        <w:t xml:space="preserve">The rest of the </w:t>
      </w:r>
      <w:r w:rsidR="005F69E4">
        <w:t>comparisons</w:t>
      </w:r>
      <w:r w:rsidR="00C32CFB">
        <w:t xml:space="preserve"> are made in the interpretation part of the tables.</w:t>
      </w:r>
    </w:p>
    <w:p w14:paraId="72A87C3D" w14:textId="606DB768" w:rsidR="00227621" w:rsidRDefault="00227621" w:rsidP="000F4C34">
      <w:pPr>
        <w:pStyle w:val="BodyText1"/>
      </w:pPr>
    </w:p>
    <w:p w14:paraId="38A98394" w14:textId="06688C2C" w:rsidR="00227621" w:rsidRDefault="00227621" w:rsidP="000F4C34">
      <w:pPr>
        <w:pStyle w:val="BodyText1"/>
      </w:pPr>
    </w:p>
    <w:p w14:paraId="73D6170C" w14:textId="773F27DC" w:rsidR="00227621" w:rsidRDefault="00227621" w:rsidP="000F4C34">
      <w:pPr>
        <w:pStyle w:val="BodyText1"/>
      </w:pPr>
    </w:p>
    <w:p w14:paraId="4CE9108B" w14:textId="242C7472" w:rsidR="00227621" w:rsidRDefault="00227621" w:rsidP="000F4C34">
      <w:pPr>
        <w:pStyle w:val="BodyText1"/>
      </w:pPr>
    </w:p>
    <w:p w14:paraId="587C0BFC" w14:textId="29E4A2D5" w:rsidR="00227621" w:rsidRDefault="00227621" w:rsidP="000F4C34">
      <w:pPr>
        <w:pStyle w:val="BodyText1"/>
      </w:pPr>
    </w:p>
    <w:p w14:paraId="43478884" w14:textId="2A4D0034" w:rsidR="00227621" w:rsidRDefault="00227621" w:rsidP="000F4C34">
      <w:pPr>
        <w:pStyle w:val="BodyText1"/>
      </w:pPr>
    </w:p>
    <w:p w14:paraId="670D92F8" w14:textId="0ECC2A42" w:rsidR="00227621" w:rsidRDefault="00227621" w:rsidP="000F4C34">
      <w:pPr>
        <w:pStyle w:val="BodyText1"/>
      </w:pPr>
    </w:p>
    <w:p w14:paraId="497DEA9C" w14:textId="7E9E4B31" w:rsidR="00227621" w:rsidRDefault="00227621" w:rsidP="000F4C34">
      <w:pPr>
        <w:pStyle w:val="BodyText1"/>
      </w:pPr>
    </w:p>
    <w:p w14:paraId="19B7A5EB" w14:textId="77777777" w:rsidR="00227621" w:rsidRPr="000F4C34" w:rsidRDefault="00227621" w:rsidP="000F4C34">
      <w:pPr>
        <w:pStyle w:val="BodyText1"/>
      </w:pPr>
    </w:p>
    <w:p w14:paraId="3A0E49CA" w14:textId="5131960F" w:rsidR="00B64504" w:rsidRDefault="000875CD" w:rsidP="00B64504">
      <w:pPr>
        <w:pStyle w:val="Heading1"/>
        <w:numPr>
          <w:ilvl w:val="0"/>
          <w:numId w:val="3"/>
        </w:numPr>
        <w:ind w:left="360"/>
      </w:pPr>
      <w:r>
        <w:t>Contributions of each team member</w:t>
      </w:r>
    </w:p>
    <w:p w14:paraId="3260BB2B" w14:textId="49C18670" w:rsidR="000875CD" w:rsidRPr="00967E2A" w:rsidRDefault="001A1F61" w:rsidP="001E2C4F">
      <w:pPr>
        <w:pStyle w:val="BodyText1"/>
      </w:pPr>
      <w:r>
        <w:t>I have Completed this project individually.</w:t>
      </w:r>
    </w:p>
    <w:p w14:paraId="17DB5E07" w14:textId="77777777" w:rsidR="00B77A31" w:rsidRDefault="00B77A31" w:rsidP="00B77A31">
      <w:pPr>
        <w:pStyle w:val="Heading1"/>
        <w:numPr>
          <w:ilvl w:val="0"/>
          <w:numId w:val="3"/>
        </w:numPr>
        <w:ind w:left="360"/>
      </w:pPr>
      <w:r>
        <w:t>Summary and conclusions</w:t>
      </w:r>
    </w:p>
    <w:p w14:paraId="20BD5657" w14:textId="77777777" w:rsidR="00150E6F" w:rsidRDefault="00150E6F" w:rsidP="00150E6F">
      <w:pPr>
        <w:pStyle w:val="BodyText1"/>
      </w:pPr>
      <w:r>
        <w:t xml:space="preserve">Consequently, I believe to classify any data, many preprocessing steps needs to be taken to come up with the best classifiers. Firstly, one needs to check, by plotting, how the features and classes are related. I checked if the data can be linearly separated. Secondly, I reduced the feature space by finding the correlation of the features with each other. Eventually to improve the performance of the classifier I Used random forest tree expansion to take the data to higher dimension. </w:t>
      </w:r>
    </w:p>
    <w:p w14:paraId="109CB2C1" w14:textId="597F2275" w:rsidR="00150E6F" w:rsidRDefault="00150E6F" w:rsidP="00150E6F">
      <w:pPr>
        <w:pStyle w:val="BodyText1"/>
        <w:rPr>
          <w:rFonts w:ascii="Helvetica" w:hAnsi="Helvetica"/>
          <w:color w:val="1D1F22"/>
          <w:sz w:val="22"/>
          <w:szCs w:val="22"/>
        </w:rPr>
      </w:pPr>
      <w:r>
        <w:rPr>
          <w:rFonts w:ascii="Helvetica" w:hAnsi="Helvetica"/>
          <w:color w:val="1D1F22"/>
          <w:sz w:val="22"/>
          <w:szCs w:val="22"/>
        </w:rPr>
        <w:t>Each sample goes through the decisions of each tree of the ensemble and ends up in one leaf per tree. The sample is encoded by setting feature values for these leaves to 1 and the other feature values to 0. The resulting transformer has then learned a supervised, sparse, high-dimensional categorical embedding of the data.</w:t>
      </w:r>
      <w:r w:rsidR="00C400A7">
        <w:rPr>
          <w:rFonts w:ascii="Helvetica" w:hAnsi="Helvetica"/>
          <w:color w:val="1D1F22"/>
          <w:sz w:val="22"/>
          <w:szCs w:val="22"/>
        </w:rPr>
        <w:t xml:space="preserve"> </w:t>
      </w:r>
    </w:p>
    <w:p w14:paraId="3CC48022" w14:textId="77777777" w:rsidR="00630F6B" w:rsidRDefault="00630F6B">
      <w:pPr>
        <w:pStyle w:val="Heading1"/>
        <w:rPr>
          <w:rFonts w:asciiTheme="minorHAnsi" w:eastAsiaTheme="minorEastAsia" w:hAnsiTheme="minorHAnsi" w:cstheme="minorBidi"/>
          <w:color w:val="auto"/>
          <w:sz w:val="22"/>
          <w:szCs w:val="22"/>
        </w:rPr>
      </w:pPr>
    </w:p>
    <w:p w14:paraId="5FB2DCFC" w14:textId="77777777" w:rsidR="00630F6B" w:rsidRDefault="00630F6B">
      <w:pPr>
        <w:pStyle w:val="Heading1"/>
        <w:rPr>
          <w:rFonts w:asciiTheme="minorHAnsi" w:eastAsiaTheme="minorEastAsia" w:hAnsiTheme="minorHAnsi" w:cstheme="minorBidi"/>
          <w:color w:val="auto"/>
          <w:sz w:val="22"/>
          <w:szCs w:val="22"/>
        </w:rPr>
      </w:pPr>
    </w:p>
    <w:sdt>
      <w:sdtPr>
        <w:rPr>
          <w:rFonts w:asciiTheme="minorHAnsi" w:eastAsiaTheme="minorEastAsia" w:hAnsiTheme="minorHAnsi" w:cstheme="minorBidi"/>
          <w:color w:val="auto"/>
          <w:sz w:val="22"/>
          <w:szCs w:val="22"/>
        </w:rPr>
        <w:id w:val="1359003106"/>
        <w:docPartObj>
          <w:docPartGallery w:val="Bibliographies"/>
          <w:docPartUnique/>
        </w:docPartObj>
      </w:sdtPr>
      <w:sdtContent>
        <w:p w14:paraId="223F638E" w14:textId="59745A23" w:rsidR="009D0076" w:rsidRDefault="009D0076">
          <w:pPr>
            <w:pStyle w:val="Heading1"/>
          </w:pPr>
          <w:r>
            <w:t>References</w:t>
          </w:r>
        </w:p>
        <w:sdt>
          <w:sdtPr>
            <w:id w:val="-573587230"/>
            <w:bibliography/>
          </w:sdtPr>
          <w:sdtContent>
            <w:p w14:paraId="7A61D698" w14:textId="25929ED4" w:rsidR="002974AF" w:rsidRPr="002974AF" w:rsidRDefault="009D0076" w:rsidP="002974AF">
              <w:pPr>
                <w:rPr>
                  <w:rFonts w:ascii="Times New Roman" w:eastAsia="Times New Roman" w:hAnsi="Times New Roman" w:cs="Times New Roman"/>
                  <w:sz w:val="24"/>
                  <w:szCs w:val="24"/>
                  <w:lang w:eastAsia="en-US"/>
                </w:rPr>
              </w:pPr>
              <w:r>
                <w:fldChar w:fldCharType="begin"/>
              </w:r>
              <w:r w:rsidRPr="00DE5C1A">
                <w:instrText xml:space="preserve"> BIBLIOGRAPHY </w:instrText>
              </w:r>
              <w:r>
                <w:fldChar w:fldCharType="separate"/>
              </w:r>
              <w:r w:rsidR="002974AF">
                <w:rPr>
                  <w:noProof/>
                </w:rPr>
                <w:t xml:space="preserve">[1]. " Feature transformation using ensemble of trees" Accessed: April 25 2019. </w:t>
              </w:r>
              <w:hyperlink r:id="rId25" w:anchor="sphx-glr-auto-examples-ensemble-plot-feature-transformation-py" w:history="1">
                <w:r w:rsidR="002974AF" w:rsidRPr="002974AF">
                  <w:rPr>
                    <w:rFonts w:ascii="Times New Roman" w:eastAsia="Times New Roman" w:hAnsi="Times New Roman" w:cs="Times New Roman"/>
                    <w:color w:val="0000FF"/>
                    <w:sz w:val="24"/>
                    <w:szCs w:val="24"/>
                    <w:u w:val="single"/>
                    <w:lang w:eastAsia="en-US"/>
                  </w:rPr>
                  <w:t>https://scikit-learn.org/stable/auto_examples/ensemble/plot_feature_transformation.html#sphx-glr-auto-examples-ensemble-plot-feature-transformation-py</w:t>
                </w:r>
              </w:hyperlink>
            </w:p>
            <w:p w14:paraId="3BF5ED9D" w14:textId="3EC5240D" w:rsidR="002974AF" w:rsidRPr="002974AF" w:rsidRDefault="002974AF" w:rsidP="002974AF">
              <w:pPr>
                <w:rPr>
                  <w:rFonts w:ascii="Times New Roman" w:eastAsia="Times New Roman" w:hAnsi="Times New Roman" w:cs="Times New Roman"/>
                  <w:sz w:val="24"/>
                  <w:szCs w:val="24"/>
                  <w:lang w:eastAsia="en-US"/>
                </w:rPr>
              </w:pPr>
              <w:r>
                <w:rPr>
                  <w:noProof/>
                </w:rPr>
                <w:t xml:space="preserve">[2]. "Nueral Network Models" </w:t>
              </w:r>
              <w:r w:rsidR="00C400A7">
                <w:rPr>
                  <w:rFonts w:ascii="Helvetica" w:hAnsi="Helvetica"/>
                  <w:color w:val="1D1F22"/>
                </w:rPr>
                <w:t>Accessed</w:t>
              </w:r>
              <w:r>
                <w:rPr>
                  <w:noProof/>
                </w:rPr>
                <w:t xml:space="preserve">: April 24 2019. </w:t>
              </w:r>
              <w:hyperlink r:id="rId26" w:history="1">
                <w:r w:rsidRPr="002974AF">
                  <w:rPr>
                    <w:rFonts w:ascii="Times New Roman" w:eastAsia="Times New Roman" w:hAnsi="Times New Roman" w:cs="Times New Roman"/>
                    <w:color w:val="0000FF"/>
                    <w:sz w:val="24"/>
                    <w:szCs w:val="24"/>
                    <w:u w:val="single"/>
                    <w:lang w:eastAsia="en-US"/>
                  </w:rPr>
                  <w:t>https://scikit-learn.org/stable/modules/neural_networks_supervised.html</w:t>
                </w:r>
              </w:hyperlink>
            </w:p>
            <w:p w14:paraId="75FE6360" w14:textId="64395937" w:rsidR="00131843" w:rsidRPr="00131843" w:rsidRDefault="006C67DF" w:rsidP="00131843">
              <w:pPr>
                <w:rPr>
                  <w:rFonts w:ascii="Times New Roman" w:eastAsia="Times New Roman" w:hAnsi="Times New Roman" w:cs="Times New Roman"/>
                  <w:sz w:val="24"/>
                  <w:szCs w:val="24"/>
                  <w:lang w:eastAsia="en-US"/>
                </w:rPr>
              </w:pPr>
              <w:r w:rsidRPr="00131843">
                <w:t>[3]. "</w:t>
              </w:r>
              <w:r w:rsidR="00131843" w:rsidRPr="00131843">
                <w:rPr>
                  <w:rStyle w:val="TitleChar"/>
                  <w:rFonts w:asciiTheme="minorHAnsi" w:eastAsiaTheme="minorEastAsia" w:hAnsiTheme="minorHAnsi" w:cstheme="minorBidi"/>
                  <w:spacing w:val="0"/>
                  <w:kern w:val="0"/>
                  <w:sz w:val="22"/>
                  <w:szCs w:val="22"/>
                </w:rPr>
                <w:t xml:space="preserve"> </w:t>
              </w:r>
              <w:r w:rsidR="00131843" w:rsidRPr="00131843">
                <w:rPr>
                  <w:rStyle w:val="Strong"/>
                  <w:b w:val="0"/>
                  <w:bCs w:val="0"/>
                </w:rPr>
                <w:t>L1 and L2 Regularization Methods</w:t>
              </w:r>
              <w:r>
                <w:rPr>
                  <w:noProof/>
                </w:rPr>
                <w:t>"</w:t>
              </w:r>
              <w:r w:rsidR="00131843">
                <w:rPr>
                  <w:noProof/>
                </w:rPr>
                <w:t xml:space="preserve">. </w:t>
              </w:r>
              <w:r w:rsidR="00C400A7">
                <w:rPr>
                  <w:rFonts w:ascii="Helvetica" w:hAnsi="Helvetica"/>
                  <w:color w:val="1D1F22"/>
                </w:rPr>
                <w:t>Accessed</w:t>
              </w:r>
              <w:r w:rsidR="008D1D14">
                <w:rPr>
                  <w:noProof/>
                </w:rPr>
                <w:t xml:space="preserve">: </w:t>
              </w:r>
              <w:r w:rsidR="00131843">
                <w:rPr>
                  <w:noProof/>
                </w:rPr>
                <w:t>April 24 2019.</w:t>
              </w:r>
              <w:r w:rsidR="00131843" w:rsidRPr="00131843">
                <w:t xml:space="preserve"> </w:t>
              </w:r>
              <w:hyperlink r:id="rId27" w:history="1">
                <w:r w:rsidR="00131843" w:rsidRPr="00131843">
                  <w:rPr>
                    <w:rFonts w:ascii="Times New Roman" w:eastAsia="Times New Roman" w:hAnsi="Times New Roman" w:cs="Times New Roman"/>
                    <w:color w:val="0000FF"/>
                    <w:sz w:val="24"/>
                    <w:szCs w:val="24"/>
                    <w:u w:val="single"/>
                    <w:lang w:eastAsia="en-US"/>
                  </w:rPr>
                  <w:t>https://towardsdatascience.com/l1-and-l2-regularization-methods-ce25e7fc831c</w:t>
                </w:r>
              </w:hyperlink>
            </w:p>
            <w:p w14:paraId="6460B26F" w14:textId="2B0A5B06" w:rsidR="008D1D14" w:rsidRPr="008D1D14" w:rsidRDefault="008D1D14" w:rsidP="008D1D14">
              <w:pPr>
                <w:rPr>
                  <w:rFonts w:ascii="Times New Roman" w:eastAsia="Times New Roman" w:hAnsi="Times New Roman" w:cs="Times New Roman"/>
                  <w:sz w:val="24"/>
                  <w:szCs w:val="24"/>
                  <w:lang w:eastAsia="en-US"/>
                </w:rPr>
              </w:pPr>
              <w:r>
                <w:t xml:space="preserve">[4]. "AUC and ROC". </w:t>
              </w:r>
              <w:r w:rsidR="00C400A7">
                <w:rPr>
                  <w:rFonts w:ascii="Helvetica" w:hAnsi="Helvetica"/>
                  <w:color w:val="1D1F22"/>
                </w:rPr>
                <w:t>Accessed</w:t>
              </w:r>
              <w:r>
                <w:t xml:space="preserve">: April </w:t>
              </w:r>
              <w:proofErr w:type="gramStart"/>
              <w:r>
                <w:t>23</w:t>
              </w:r>
              <w:proofErr w:type="gramEnd"/>
              <w:r>
                <w:t xml:space="preserve"> 2019. </w:t>
              </w:r>
              <w:hyperlink r:id="rId28" w:history="1">
                <w:r w:rsidRPr="008D1D14">
                  <w:rPr>
                    <w:rFonts w:ascii="Times New Roman" w:eastAsia="Times New Roman" w:hAnsi="Times New Roman" w:cs="Times New Roman"/>
                    <w:color w:val="0000FF"/>
                    <w:sz w:val="24"/>
                    <w:szCs w:val="24"/>
                    <w:u w:val="single"/>
                    <w:lang w:eastAsia="en-US"/>
                  </w:rPr>
                  <w:t>https://towardsdatascience.com/understanding-auc-roc-curve-68b2303cc9c5</w:t>
                </w:r>
              </w:hyperlink>
            </w:p>
            <w:p w14:paraId="43D19D78" w14:textId="77777777" w:rsidR="00C400A7" w:rsidRPr="00C400A7" w:rsidRDefault="008D1D14" w:rsidP="00C400A7">
              <w:pPr>
                <w:rPr>
                  <w:rFonts w:ascii="Times New Roman" w:eastAsia="Times New Roman" w:hAnsi="Times New Roman" w:cs="Times New Roman"/>
                  <w:sz w:val="24"/>
                  <w:szCs w:val="24"/>
                  <w:lang w:eastAsia="en-US"/>
                </w:rPr>
              </w:pPr>
              <w:r>
                <w:t xml:space="preserve">[5]. </w:t>
              </w:r>
              <w:r w:rsidR="00C400A7">
                <w:t xml:space="preserve">"Valentine </w:t>
              </w:r>
              <w:proofErr w:type="spellStart"/>
              <w:r w:rsidR="00C400A7">
                <w:t>Mihiv</w:t>
              </w:r>
              <w:proofErr w:type="spellEnd"/>
              <w:r w:rsidR="00C400A7">
                <w:t xml:space="preserve"> Blog" </w:t>
              </w:r>
              <w:r w:rsidR="00C400A7">
                <w:rPr>
                  <w:rFonts w:ascii="Helvetica" w:hAnsi="Helvetica"/>
                  <w:color w:val="1D1F22"/>
                </w:rPr>
                <w:t xml:space="preserve">Accessed: April </w:t>
              </w:r>
              <w:proofErr w:type="gramStart"/>
              <w:r w:rsidR="00C400A7">
                <w:rPr>
                  <w:rFonts w:ascii="Helvetica" w:hAnsi="Helvetica"/>
                  <w:color w:val="1D1F22"/>
                </w:rPr>
                <w:t>10</w:t>
              </w:r>
              <w:proofErr w:type="gramEnd"/>
              <w:r w:rsidR="00C400A7">
                <w:rPr>
                  <w:rFonts w:ascii="Helvetica" w:hAnsi="Helvetica"/>
                  <w:color w:val="1D1F22"/>
                </w:rPr>
                <w:t xml:space="preserve"> 2019. </w:t>
              </w:r>
              <w:hyperlink r:id="rId29" w:history="1">
                <w:r w:rsidR="00C400A7" w:rsidRPr="00C400A7">
                  <w:rPr>
                    <w:rFonts w:ascii="Times New Roman" w:eastAsia="Times New Roman" w:hAnsi="Times New Roman" w:cs="Times New Roman"/>
                    <w:color w:val="0000FF"/>
                    <w:sz w:val="24"/>
                    <w:szCs w:val="24"/>
                    <w:u w:val="single"/>
                    <w:lang w:eastAsia="en-US"/>
                  </w:rPr>
                  <w:t>https://www.valentinmihov.com/2015/04/17/adult-income-data-set/</w:t>
                </w:r>
              </w:hyperlink>
            </w:p>
            <w:p w14:paraId="2B673D9D" w14:textId="77777777" w:rsidR="00227621" w:rsidRPr="00227621" w:rsidRDefault="00227621" w:rsidP="00227621">
              <w:pPr>
                <w:rPr>
                  <w:rFonts w:ascii="Times New Roman" w:eastAsia="Times New Roman" w:hAnsi="Times New Roman" w:cs="Times New Roman"/>
                  <w:sz w:val="24"/>
                  <w:szCs w:val="24"/>
                  <w:lang w:eastAsia="en-US"/>
                </w:rPr>
              </w:pPr>
              <w:r>
                <w:t xml:space="preserve">[6]. "Dealing </w:t>
              </w:r>
              <w:proofErr w:type="gramStart"/>
              <w:r>
                <w:t>With</w:t>
              </w:r>
              <w:proofErr w:type="gramEnd"/>
              <w:r>
                <w:t xml:space="preserve"> Imbalanced Data". </w:t>
              </w:r>
              <w:hyperlink r:id="rId30" w:history="1">
                <w:r w:rsidRPr="00227621">
                  <w:rPr>
                    <w:rFonts w:ascii="Times New Roman" w:eastAsia="Times New Roman" w:hAnsi="Times New Roman" w:cs="Times New Roman"/>
                    <w:color w:val="0000FF"/>
                    <w:sz w:val="24"/>
                    <w:szCs w:val="24"/>
                    <w:u w:val="single"/>
                    <w:lang w:eastAsia="en-US"/>
                  </w:rPr>
                  <w:t>https://towardsdatascience.com/methods-for-dealing-with-imbalanced-data-5b761be45a18</w:t>
                </w:r>
              </w:hyperlink>
            </w:p>
            <w:p w14:paraId="54CA592B" w14:textId="77777777" w:rsidR="006A324C" w:rsidRPr="006A324C" w:rsidRDefault="00227621" w:rsidP="006A324C">
              <w:pPr>
                <w:rPr>
                  <w:rFonts w:ascii="Times New Roman" w:eastAsia="Times New Roman" w:hAnsi="Times New Roman" w:cs="Times New Roman"/>
                  <w:sz w:val="24"/>
                  <w:szCs w:val="24"/>
                  <w:lang w:eastAsia="en-US"/>
                </w:rPr>
              </w:pPr>
              <w:r>
                <w:t xml:space="preserve">[7]. </w:t>
              </w:r>
              <w:r w:rsidR="006A324C">
                <w:t>"Receiver</w:t>
              </w:r>
              <w:r>
                <w:t xml:space="preserve"> Operating </w:t>
              </w:r>
              <w:r w:rsidR="006A324C">
                <w:t>Characteristic".</w:t>
              </w:r>
              <w:hyperlink r:id="rId31" w:history="1">
                <w:r w:rsidR="006A324C" w:rsidRPr="006A324C">
                  <w:rPr>
                    <w:rFonts w:ascii="Times New Roman" w:eastAsia="Times New Roman" w:hAnsi="Times New Roman" w:cs="Times New Roman"/>
                    <w:color w:val="0000FF"/>
                    <w:sz w:val="24"/>
                    <w:szCs w:val="24"/>
                    <w:u w:val="single"/>
                    <w:lang w:eastAsia="en-US"/>
                  </w:rPr>
                  <w:t>https://scikit-learn.org/stable/auto_examples/model_selection/plot_roc.html</w:t>
                </w:r>
              </w:hyperlink>
            </w:p>
            <w:p w14:paraId="19E59DC6" w14:textId="77777777" w:rsidR="00443AF9" w:rsidRPr="00443AF9" w:rsidRDefault="00443AF9" w:rsidP="00443AF9">
              <w:pPr>
                <w:rPr>
                  <w:rFonts w:ascii="Times New Roman" w:eastAsia="Times New Roman" w:hAnsi="Times New Roman" w:cs="Times New Roman"/>
                  <w:sz w:val="24"/>
                  <w:szCs w:val="24"/>
                  <w:lang w:eastAsia="en-US"/>
                </w:rPr>
              </w:pPr>
              <w:r>
                <w:t>[8]. "</w:t>
              </w:r>
              <w:r w:rsidRPr="00443AF9">
                <w:rPr>
                  <w:rFonts w:ascii="Times New Roman" w:eastAsia="Times New Roman" w:hAnsi="Times New Roman" w:cs="Times New Roman"/>
                  <w:sz w:val="24"/>
                  <w:szCs w:val="24"/>
                  <w:lang w:eastAsia="en-US"/>
                </w:rPr>
                <w:t xml:space="preserve">Lecture 10: Memoryless random variables and low-diameter partitions </w:t>
              </w:r>
              <w:r>
                <w:t>".</w:t>
              </w:r>
              <w:hyperlink r:id="rId32" w:history="1">
                <w:r w:rsidRPr="00443AF9">
                  <w:rPr>
                    <w:rFonts w:ascii="Times New Roman" w:eastAsia="Times New Roman" w:hAnsi="Times New Roman" w:cs="Times New Roman"/>
                    <w:color w:val="0000FF"/>
                    <w:sz w:val="24"/>
                    <w:szCs w:val="24"/>
                    <w:u w:val="single"/>
                    <w:lang w:eastAsia="en-US"/>
                  </w:rPr>
                  <w:t>https://homes.cs.washington.edu/~jrl/teaching/cse525wi15/lectures/lecture10.pdf</w:t>
                </w:r>
              </w:hyperlink>
            </w:p>
            <w:p w14:paraId="56405045" w14:textId="2558C659" w:rsidR="009D0076" w:rsidRPr="00443AF9" w:rsidRDefault="009D0076" w:rsidP="00443AF9">
              <w:pPr>
                <w:rPr>
                  <w:rFonts w:ascii="Times New Roman" w:eastAsia="Times New Roman" w:hAnsi="Times New Roman" w:cs="Times New Roman"/>
                  <w:sz w:val="24"/>
                  <w:szCs w:val="24"/>
                  <w:lang w:eastAsia="en-US"/>
                </w:rPr>
              </w:pPr>
            </w:p>
            <w:p w14:paraId="3E7D021B" w14:textId="1363F739" w:rsidR="00CC21A5" w:rsidRDefault="009D0076" w:rsidP="009D0076">
              <w:r>
                <w:rPr>
                  <w:b/>
                  <w:bCs/>
                  <w:noProof/>
                </w:rPr>
                <w:fldChar w:fldCharType="end"/>
              </w:r>
            </w:p>
          </w:sdtContent>
        </w:sdt>
      </w:sdtContent>
    </w:sdt>
    <w:sectPr w:rsidR="00CC21A5">
      <w:footerReference w:type="even"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532AE" w14:textId="77777777" w:rsidR="00ED3EBE" w:rsidRDefault="00ED3EBE" w:rsidP="00323D77">
      <w:pPr>
        <w:spacing w:after="0" w:line="240" w:lineRule="auto"/>
      </w:pPr>
      <w:r>
        <w:separator/>
      </w:r>
    </w:p>
  </w:endnote>
  <w:endnote w:type="continuationSeparator" w:id="0">
    <w:p w14:paraId="1216DB0F" w14:textId="77777777" w:rsidR="00ED3EBE" w:rsidRDefault="00ED3EBE" w:rsidP="0032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893290"/>
      <w:docPartObj>
        <w:docPartGallery w:val="Page Numbers (Bottom of Page)"/>
        <w:docPartUnique/>
      </w:docPartObj>
    </w:sdtPr>
    <w:sdtContent>
      <w:p w14:paraId="0B48081D" w14:textId="7B6B5284" w:rsidR="0074081F" w:rsidRDefault="0074081F" w:rsidP="00B12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195E6A" w14:textId="77777777" w:rsidR="0074081F" w:rsidRDefault="0074081F" w:rsidP="00323D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8873835"/>
      <w:docPartObj>
        <w:docPartGallery w:val="Page Numbers (Bottom of Page)"/>
        <w:docPartUnique/>
      </w:docPartObj>
    </w:sdtPr>
    <w:sdtContent>
      <w:p w14:paraId="5B3F518A" w14:textId="369EAC9D" w:rsidR="0074081F" w:rsidRDefault="0074081F" w:rsidP="00B12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C8BE3" w14:textId="77777777" w:rsidR="0074081F" w:rsidRDefault="0074081F" w:rsidP="00323D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21A5B" w14:textId="77777777" w:rsidR="00ED3EBE" w:rsidRDefault="00ED3EBE" w:rsidP="00323D77">
      <w:pPr>
        <w:spacing w:after="0" w:line="240" w:lineRule="auto"/>
      </w:pPr>
      <w:r>
        <w:separator/>
      </w:r>
    </w:p>
  </w:footnote>
  <w:footnote w:type="continuationSeparator" w:id="0">
    <w:p w14:paraId="0D0975B7" w14:textId="77777777" w:rsidR="00ED3EBE" w:rsidRDefault="00ED3EBE" w:rsidP="0032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0C07FE8"/>
    <w:multiLevelType w:val="hybridMultilevel"/>
    <w:tmpl w:val="6106B82A"/>
    <w:lvl w:ilvl="0" w:tplc="CBB8E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93AA5"/>
    <w:multiLevelType w:val="hybridMultilevel"/>
    <w:tmpl w:val="C2281546"/>
    <w:lvl w:ilvl="0" w:tplc="237213A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0991D9E"/>
    <w:multiLevelType w:val="hybridMultilevel"/>
    <w:tmpl w:val="4EE63E52"/>
    <w:lvl w:ilvl="0" w:tplc="94F4D8B6">
      <w:start w:val="1"/>
      <w:numFmt w:val="decimal"/>
      <w:lvlText w:val="%1-"/>
      <w:lvlJc w:val="left"/>
      <w:pPr>
        <w:ind w:left="1680" w:hanging="360"/>
      </w:pPr>
      <w:rPr>
        <w:rFonts w:asciiTheme="minorHAnsi" w:hAnsiTheme="minorHAnsi" w:cstheme="minorBidi" w:hint="default"/>
        <w:color w:val="auto"/>
        <w:sz w:val="24"/>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68F66445"/>
    <w:multiLevelType w:val="hybridMultilevel"/>
    <w:tmpl w:val="0922C172"/>
    <w:lvl w:ilvl="0" w:tplc="EE6C64BC">
      <w:start w:val="1"/>
      <w:numFmt w:val="decimal"/>
      <w:lvlText w:val="%1-"/>
      <w:lvlJc w:val="left"/>
      <w:pPr>
        <w:ind w:left="1620" w:hanging="360"/>
      </w:pPr>
      <w:rPr>
        <w:rFonts w:asciiTheme="minorHAnsi" w:hAnsiTheme="minorHAnsi" w:cstheme="minorBidi" w:hint="default"/>
        <w:b/>
        <w:i/>
        <w:color w:val="auto"/>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18F48A2"/>
    <w:multiLevelType w:val="hybridMultilevel"/>
    <w:tmpl w:val="68003E9C"/>
    <w:lvl w:ilvl="0" w:tplc="78C495C0">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4"/>
  </w:num>
  <w:num w:numId="5">
    <w:abstractNumId w:val="6"/>
  </w:num>
  <w:num w:numId="6">
    <w:abstractNumId w:val="8"/>
  </w:num>
  <w:num w:numId="7">
    <w:abstractNumId w:val="0"/>
  </w:num>
  <w:num w:numId="8">
    <w:abstractNumId w:val="2"/>
  </w:num>
  <w:num w:numId="9">
    <w:abstractNumId w:val="7"/>
  </w:num>
  <w:num w:numId="10">
    <w:abstractNumId w:val="1"/>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0"/>
    <w:rsid w:val="00000733"/>
    <w:rsid w:val="00011661"/>
    <w:rsid w:val="00022EF7"/>
    <w:rsid w:val="00040A98"/>
    <w:rsid w:val="00046B9D"/>
    <w:rsid w:val="0005614A"/>
    <w:rsid w:val="000573CC"/>
    <w:rsid w:val="00060CA8"/>
    <w:rsid w:val="00066980"/>
    <w:rsid w:val="00072BC9"/>
    <w:rsid w:val="00074031"/>
    <w:rsid w:val="00080A29"/>
    <w:rsid w:val="00082442"/>
    <w:rsid w:val="000875CD"/>
    <w:rsid w:val="000A0B79"/>
    <w:rsid w:val="000A40A2"/>
    <w:rsid w:val="000B2E67"/>
    <w:rsid w:val="000B5C42"/>
    <w:rsid w:val="000C1D23"/>
    <w:rsid w:val="000E23C7"/>
    <w:rsid w:val="000E35BA"/>
    <w:rsid w:val="000F156E"/>
    <w:rsid w:val="000F2F73"/>
    <w:rsid w:val="000F4C34"/>
    <w:rsid w:val="000F6B62"/>
    <w:rsid w:val="00100E7E"/>
    <w:rsid w:val="00106802"/>
    <w:rsid w:val="001221DF"/>
    <w:rsid w:val="00122FBD"/>
    <w:rsid w:val="0012463D"/>
    <w:rsid w:val="00131843"/>
    <w:rsid w:val="00132E8E"/>
    <w:rsid w:val="00140FDC"/>
    <w:rsid w:val="00150E6F"/>
    <w:rsid w:val="00150FE5"/>
    <w:rsid w:val="001514EC"/>
    <w:rsid w:val="001531FC"/>
    <w:rsid w:val="00160660"/>
    <w:rsid w:val="001820EB"/>
    <w:rsid w:val="001924B6"/>
    <w:rsid w:val="00195FFB"/>
    <w:rsid w:val="001A0981"/>
    <w:rsid w:val="001A1F61"/>
    <w:rsid w:val="001A4CB9"/>
    <w:rsid w:val="001B0449"/>
    <w:rsid w:val="001B16F3"/>
    <w:rsid w:val="001C6EEE"/>
    <w:rsid w:val="001E0122"/>
    <w:rsid w:val="001E2C4F"/>
    <w:rsid w:val="00200B2A"/>
    <w:rsid w:val="00217E48"/>
    <w:rsid w:val="00227621"/>
    <w:rsid w:val="002457FD"/>
    <w:rsid w:val="00261F0A"/>
    <w:rsid w:val="0027027E"/>
    <w:rsid w:val="002743C7"/>
    <w:rsid w:val="00280CA6"/>
    <w:rsid w:val="00287546"/>
    <w:rsid w:val="00287649"/>
    <w:rsid w:val="00287CCC"/>
    <w:rsid w:val="002911E5"/>
    <w:rsid w:val="002921A1"/>
    <w:rsid w:val="00293389"/>
    <w:rsid w:val="00294C25"/>
    <w:rsid w:val="0029705F"/>
    <w:rsid w:val="002974AF"/>
    <w:rsid w:val="002A4DD5"/>
    <w:rsid w:val="002B2159"/>
    <w:rsid w:val="002B3020"/>
    <w:rsid w:val="002C1F5F"/>
    <w:rsid w:val="002F4664"/>
    <w:rsid w:val="00302C21"/>
    <w:rsid w:val="00307FC9"/>
    <w:rsid w:val="00314915"/>
    <w:rsid w:val="003200D9"/>
    <w:rsid w:val="00323AAC"/>
    <w:rsid w:val="00323D77"/>
    <w:rsid w:val="0035330C"/>
    <w:rsid w:val="00354EA7"/>
    <w:rsid w:val="003551F5"/>
    <w:rsid w:val="0036473C"/>
    <w:rsid w:val="00375A8C"/>
    <w:rsid w:val="00387DBA"/>
    <w:rsid w:val="003B0977"/>
    <w:rsid w:val="003B5588"/>
    <w:rsid w:val="003D1DCF"/>
    <w:rsid w:val="003E2225"/>
    <w:rsid w:val="003E5160"/>
    <w:rsid w:val="0040332F"/>
    <w:rsid w:val="00406C5B"/>
    <w:rsid w:val="00412285"/>
    <w:rsid w:val="004154ED"/>
    <w:rsid w:val="00417595"/>
    <w:rsid w:val="00422EFE"/>
    <w:rsid w:val="0042766F"/>
    <w:rsid w:val="0043469D"/>
    <w:rsid w:val="00443AF9"/>
    <w:rsid w:val="00453215"/>
    <w:rsid w:val="0045439C"/>
    <w:rsid w:val="004629E4"/>
    <w:rsid w:val="0046364A"/>
    <w:rsid w:val="00476A60"/>
    <w:rsid w:val="00482C16"/>
    <w:rsid w:val="0049392B"/>
    <w:rsid w:val="00493FEA"/>
    <w:rsid w:val="00495F5F"/>
    <w:rsid w:val="004979F4"/>
    <w:rsid w:val="004A6BDF"/>
    <w:rsid w:val="004D0314"/>
    <w:rsid w:val="004D3773"/>
    <w:rsid w:val="004D42BB"/>
    <w:rsid w:val="004E4A23"/>
    <w:rsid w:val="004E7F2D"/>
    <w:rsid w:val="004F4063"/>
    <w:rsid w:val="004F578B"/>
    <w:rsid w:val="00506DDF"/>
    <w:rsid w:val="00507D74"/>
    <w:rsid w:val="005156C1"/>
    <w:rsid w:val="00527DBD"/>
    <w:rsid w:val="005338FF"/>
    <w:rsid w:val="00537462"/>
    <w:rsid w:val="00573F05"/>
    <w:rsid w:val="0057417C"/>
    <w:rsid w:val="005761B1"/>
    <w:rsid w:val="00582149"/>
    <w:rsid w:val="0058314E"/>
    <w:rsid w:val="0059570F"/>
    <w:rsid w:val="005A25C9"/>
    <w:rsid w:val="005A3266"/>
    <w:rsid w:val="005A66E1"/>
    <w:rsid w:val="005B1E98"/>
    <w:rsid w:val="005B21C7"/>
    <w:rsid w:val="005B47D8"/>
    <w:rsid w:val="005B5D4C"/>
    <w:rsid w:val="005C37AD"/>
    <w:rsid w:val="005C56B2"/>
    <w:rsid w:val="005C5BDE"/>
    <w:rsid w:val="005F69E4"/>
    <w:rsid w:val="00603D6E"/>
    <w:rsid w:val="0061132F"/>
    <w:rsid w:val="00611944"/>
    <w:rsid w:val="0061670D"/>
    <w:rsid w:val="00620308"/>
    <w:rsid w:val="00622DF2"/>
    <w:rsid w:val="00623C86"/>
    <w:rsid w:val="00625BEB"/>
    <w:rsid w:val="00626A48"/>
    <w:rsid w:val="00630F6B"/>
    <w:rsid w:val="006345C1"/>
    <w:rsid w:val="00635567"/>
    <w:rsid w:val="00645250"/>
    <w:rsid w:val="00654C72"/>
    <w:rsid w:val="00657578"/>
    <w:rsid w:val="00657781"/>
    <w:rsid w:val="00662EF8"/>
    <w:rsid w:val="00681B72"/>
    <w:rsid w:val="006860E1"/>
    <w:rsid w:val="006A324C"/>
    <w:rsid w:val="006A7D62"/>
    <w:rsid w:val="006B154C"/>
    <w:rsid w:val="006C3224"/>
    <w:rsid w:val="006C5988"/>
    <w:rsid w:val="006C5F4B"/>
    <w:rsid w:val="006C67DF"/>
    <w:rsid w:val="006D0843"/>
    <w:rsid w:val="006D38CE"/>
    <w:rsid w:val="006E6F2A"/>
    <w:rsid w:val="00714B8E"/>
    <w:rsid w:val="00721CB9"/>
    <w:rsid w:val="007337CB"/>
    <w:rsid w:val="0074081F"/>
    <w:rsid w:val="00752ED3"/>
    <w:rsid w:val="0075708B"/>
    <w:rsid w:val="0076508A"/>
    <w:rsid w:val="00770B6C"/>
    <w:rsid w:val="007720C8"/>
    <w:rsid w:val="00774EC1"/>
    <w:rsid w:val="007859FE"/>
    <w:rsid w:val="00791AF6"/>
    <w:rsid w:val="00793A20"/>
    <w:rsid w:val="007C0A91"/>
    <w:rsid w:val="007C13BB"/>
    <w:rsid w:val="007C65F1"/>
    <w:rsid w:val="007D3BF0"/>
    <w:rsid w:val="007D7A28"/>
    <w:rsid w:val="007E18B6"/>
    <w:rsid w:val="007E474A"/>
    <w:rsid w:val="007E685A"/>
    <w:rsid w:val="007F3346"/>
    <w:rsid w:val="00802F0F"/>
    <w:rsid w:val="0080621F"/>
    <w:rsid w:val="00811B47"/>
    <w:rsid w:val="008135BA"/>
    <w:rsid w:val="00820089"/>
    <w:rsid w:val="008220CB"/>
    <w:rsid w:val="00824EDC"/>
    <w:rsid w:val="00834A16"/>
    <w:rsid w:val="00840E8D"/>
    <w:rsid w:val="0087420C"/>
    <w:rsid w:val="00876F8E"/>
    <w:rsid w:val="008775C8"/>
    <w:rsid w:val="00886A37"/>
    <w:rsid w:val="00896550"/>
    <w:rsid w:val="00896662"/>
    <w:rsid w:val="008A42CD"/>
    <w:rsid w:val="008B154A"/>
    <w:rsid w:val="008C3EF7"/>
    <w:rsid w:val="008D1D14"/>
    <w:rsid w:val="008E3FA5"/>
    <w:rsid w:val="00901EA8"/>
    <w:rsid w:val="00904F93"/>
    <w:rsid w:val="00905204"/>
    <w:rsid w:val="00911F0D"/>
    <w:rsid w:val="009155FA"/>
    <w:rsid w:val="00943B3E"/>
    <w:rsid w:val="0095041E"/>
    <w:rsid w:val="009567AC"/>
    <w:rsid w:val="009643A2"/>
    <w:rsid w:val="00965FA9"/>
    <w:rsid w:val="00966A34"/>
    <w:rsid w:val="00967E2A"/>
    <w:rsid w:val="00997CEC"/>
    <w:rsid w:val="009C4ADF"/>
    <w:rsid w:val="009C4B84"/>
    <w:rsid w:val="009C4ECD"/>
    <w:rsid w:val="009C52B7"/>
    <w:rsid w:val="009C6067"/>
    <w:rsid w:val="009C72E7"/>
    <w:rsid w:val="009D0076"/>
    <w:rsid w:val="009D2543"/>
    <w:rsid w:val="009D63AF"/>
    <w:rsid w:val="009E029B"/>
    <w:rsid w:val="009E0505"/>
    <w:rsid w:val="009E5EAF"/>
    <w:rsid w:val="009E639F"/>
    <w:rsid w:val="009F603E"/>
    <w:rsid w:val="009F6ADA"/>
    <w:rsid w:val="00A03914"/>
    <w:rsid w:val="00A07491"/>
    <w:rsid w:val="00A07897"/>
    <w:rsid w:val="00A14A43"/>
    <w:rsid w:val="00A3287D"/>
    <w:rsid w:val="00A41B3E"/>
    <w:rsid w:val="00A43FBB"/>
    <w:rsid w:val="00A511B7"/>
    <w:rsid w:val="00A61CB1"/>
    <w:rsid w:val="00A62CBA"/>
    <w:rsid w:val="00A62D43"/>
    <w:rsid w:val="00A70D1A"/>
    <w:rsid w:val="00A7138B"/>
    <w:rsid w:val="00A71F6E"/>
    <w:rsid w:val="00A76084"/>
    <w:rsid w:val="00A8070A"/>
    <w:rsid w:val="00A83393"/>
    <w:rsid w:val="00A871F7"/>
    <w:rsid w:val="00A91B17"/>
    <w:rsid w:val="00A96226"/>
    <w:rsid w:val="00A96DEF"/>
    <w:rsid w:val="00AB365A"/>
    <w:rsid w:val="00AB78FC"/>
    <w:rsid w:val="00AB7C8D"/>
    <w:rsid w:val="00AD294A"/>
    <w:rsid w:val="00AE50AD"/>
    <w:rsid w:val="00AF5D7D"/>
    <w:rsid w:val="00AF62AB"/>
    <w:rsid w:val="00B06CCD"/>
    <w:rsid w:val="00B12D25"/>
    <w:rsid w:val="00B16439"/>
    <w:rsid w:val="00B16F99"/>
    <w:rsid w:val="00B170A5"/>
    <w:rsid w:val="00B217D0"/>
    <w:rsid w:val="00B31672"/>
    <w:rsid w:val="00B334AE"/>
    <w:rsid w:val="00B418D0"/>
    <w:rsid w:val="00B44985"/>
    <w:rsid w:val="00B526A0"/>
    <w:rsid w:val="00B55232"/>
    <w:rsid w:val="00B6021E"/>
    <w:rsid w:val="00B63176"/>
    <w:rsid w:val="00B64098"/>
    <w:rsid w:val="00B6447B"/>
    <w:rsid w:val="00B64504"/>
    <w:rsid w:val="00B71F6B"/>
    <w:rsid w:val="00B77A31"/>
    <w:rsid w:val="00BA08D7"/>
    <w:rsid w:val="00BB51E5"/>
    <w:rsid w:val="00BC3CFE"/>
    <w:rsid w:val="00BC6440"/>
    <w:rsid w:val="00BD5E85"/>
    <w:rsid w:val="00BE568A"/>
    <w:rsid w:val="00BF3573"/>
    <w:rsid w:val="00BF3C51"/>
    <w:rsid w:val="00BF6281"/>
    <w:rsid w:val="00C0108F"/>
    <w:rsid w:val="00C1027B"/>
    <w:rsid w:val="00C13A10"/>
    <w:rsid w:val="00C1540A"/>
    <w:rsid w:val="00C156CD"/>
    <w:rsid w:val="00C32CFB"/>
    <w:rsid w:val="00C35111"/>
    <w:rsid w:val="00C36C19"/>
    <w:rsid w:val="00C400A7"/>
    <w:rsid w:val="00C5025B"/>
    <w:rsid w:val="00C51401"/>
    <w:rsid w:val="00C63BB1"/>
    <w:rsid w:val="00C81A91"/>
    <w:rsid w:val="00CA289E"/>
    <w:rsid w:val="00CC21A5"/>
    <w:rsid w:val="00CD01A1"/>
    <w:rsid w:val="00CD6649"/>
    <w:rsid w:val="00CD7068"/>
    <w:rsid w:val="00CE6FF5"/>
    <w:rsid w:val="00CF02CF"/>
    <w:rsid w:val="00D10973"/>
    <w:rsid w:val="00D127BC"/>
    <w:rsid w:val="00D2305F"/>
    <w:rsid w:val="00D2316C"/>
    <w:rsid w:val="00D24009"/>
    <w:rsid w:val="00D26528"/>
    <w:rsid w:val="00D35325"/>
    <w:rsid w:val="00D529AC"/>
    <w:rsid w:val="00D60DB0"/>
    <w:rsid w:val="00D803DB"/>
    <w:rsid w:val="00D816BD"/>
    <w:rsid w:val="00D86767"/>
    <w:rsid w:val="00D87104"/>
    <w:rsid w:val="00D9134A"/>
    <w:rsid w:val="00D9607B"/>
    <w:rsid w:val="00DA5B12"/>
    <w:rsid w:val="00DA6ABA"/>
    <w:rsid w:val="00DC0FB7"/>
    <w:rsid w:val="00DD1172"/>
    <w:rsid w:val="00DE00F5"/>
    <w:rsid w:val="00DE28EA"/>
    <w:rsid w:val="00DE5C1A"/>
    <w:rsid w:val="00DF6012"/>
    <w:rsid w:val="00E002DE"/>
    <w:rsid w:val="00E069D3"/>
    <w:rsid w:val="00E43DA8"/>
    <w:rsid w:val="00E54F23"/>
    <w:rsid w:val="00E61D0D"/>
    <w:rsid w:val="00E81A50"/>
    <w:rsid w:val="00E95596"/>
    <w:rsid w:val="00EA6609"/>
    <w:rsid w:val="00EB769B"/>
    <w:rsid w:val="00EC422C"/>
    <w:rsid w:val="00ED3EBE"/>
    <w:rsid w:val="00EE37CB"/>
    <w:rsid w:val="00EF18C2"/>
    <w:rsid w:val="00EF7349"/>
    <w:rsid w:val="00F03141"/>
    <w:rsid w:val="00F03703"/>
    <w:rsid w:val="00F10E57"/>
    <w:rsid w:val="00F14627"/>
    <w:rsid w:val="00F21513"/>
    <w:rsid w:val="00F26B4C"/>
    <w:rsid w:val="00F33A60"/>
    <w:rsid w:val="00F341AF"/>
    <w:rsid w:val="00F50CA0"/>
    <w:rsid w:val="00F55DD6"/>
    <w:rsid w:val="00F56ED0"/>
    <w:rsid w:val="00F6337F"/>
    <w:rsid w:val="00F661A2"/>
    <w:rsid w:val="00F71856"/>
    <w:rsid w:val="00F71A66"/>
    <w:rsid w:val="00F746A5"/>
    <w:rsid w:val="00F83812"/>
    <w:rsid w:val="00FA7207"/>
    <w:rsid w:val="00FB222C"/>
    <w:rsid w:val="00FB5FDC"/>
    <w:rsid w:val="00FC1324"/>
    <w:rsid w:val="00FC236F"/>
    <w:rsid w:val="00FD6525"/>
    <w:rsid w:val="00FF3576"/>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2C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BodyText1">
    <w:name w:val="Body Text1"/>
    <w:basedOn w:val="Normal"/>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Normal"/>
    <w:qFormat/>
    <w:rsid w:val="00B64504"/>
    <w:pPr>
      <w:tabs>
        <w:tab w:val="left" w:pos="1080"/>
      </w:tabs>
      <w:ind w:left="720"/>
      <w:jc w:val="both"/>
    </w:pPr>
    <w:rPr>
      <w:sz w:val="24"/>
    </w:rPr>
  </w:style>
  <w:style w:type="paragraph" w:styleId="Bibliography">
    <w:name w:val="Bibliography"/>
    <w:basedOn w:val="Normal"/>
    <w:next w:val="Normal"/>
    <w:uiPriority w:val="37"/>
    <w:unhideWhenUsed/>
    <w:rsid w:val="002457FD"/>
  </w:style>
  <w:style w:type="paragraph" w:styleId="Revision">
    <w:name w:val="Revision"/>
    <w:hidden/>
    <w:uiPriority w:val="99"/>
    <w:semiHidden/>
    <w:rsid w:val="007337CB"/>
    <w:pPr>
      <w:spacing w:after="0" w:line="240" w:lineRule="auto"/>
    </w:pPr>
  </w:style>
  <w:style w:type="paragraph" w:styleId="BalloonText">
    <w:name w:val="Balloon Text"/>
    <w:basedOn w:val="Normal"/>
    <w:link w:val="BalloonTextChar"/>
    <w:uiPriority w:val="99"/>
    <w:semiHidden/>
    <w:unhideWhenUsed/>
    <w:rsid w:val="00733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CB"/>
    <w:rPr>
      <w:rFonts w:ascii="Segoe UI" w:hAnsi="Segoe UI" w:cs="Segoe UI"/>
      <w:sz w:val="18"/>
      <w:szCs w:val="18"/>
    </w:rPr>
  </w:style>
  <w:style w:type="paragraph" w:styleId="Footer">
    <w:name w:val="footer"/>
    <w:basedOn w:val="Normal"/>
    <w:link w:val="FooterChar"/>
    <w:uiPriority w:val="99"/>
    <w:unhideWhenUsed/>
    <w:rsid w:val="00323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D77"/>
  </w:style>
  <w:style w:type="character" w:styleId="PageNumber">
    <w:name w:val="page number"/>
    <w:basedOn w:val="DefaultParagraphFont"/>
    <w:uiPriority w:val="99"/>
    <w:semiHidden/>
    <w:unhideWhenUsed/>
    <w:rsid w:val="00323D77"/>
  </w:style>
  <w:style w:type="character" w:customStyle="1" w:styleId="Heading3Char">
    <w:name w:val="Heading 3 Char"/>
    <w:basedOn w:val="DefaultParagraphFont"/>
    <w:link w:val="Heading3"/>
    <w:uiPriority w:val="9"/>
    <w:rsid w:val="00482C1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5757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C65F1"/>
    <w:rPr>
      <w:b/>
      <w:bCs/>
    </w:rPr>
  </w:style>
  <w:style w:type="table" w:styleId="TableGrid">
    <w:name w:val="Table Grid"/>
    <w:basedOn w:val="TableNormal"/>
    <w:uiPriority w:val="39"/>
    <w:rsid w:val="00A511B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20C8"/>
    <w:rPr>
      <w:color w:val="0000FF"/>
      <w:u w:val="single"/>
    </w:rPr>
  </w:style>
  <w:style w:type="character" w:styleId="FollowedHyperlink">
    <w:name w:val="FollowedHyperlink"/>
    <w:basedOn w:val="DefaultParagraphFont"/>
    <w:uiPriority w:val="99"/>
    <w:semiHidden/>
    <w:unhideWhenUsed/>
    <w:rsid w:val="00820089"/>
    <w:rPr>
      <w:color w:val="954F72" w:themeColor="followedHyperlink"/>
      <w:u w:val="single"/>
    </w:rPr>
  </w:style>
  <w:style w:type="paragraph" w:styleId="EndnoteText">
    <w:name w:val="endnote text"/>
    <w:basedOn w:val="Normal"/>
    <w:link w:val="EndnoteTextChar"/>
    <w:uiPriority w:val="99"/>
    <w:semiHidden/>
    <w:unhideWhenUsed/>
    <w:rsid w:val="00630F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0F6B"/>
    <w:rPr>
      <w:sz w:val="20"/>
      <w:szCs w:val="20"/>
    </w:rPr>
  </w:style>
  <w:style w:type="character" w:styleId="EndnoteReference">
    <w:name w:val="endnote reference"/>
    <w:basedOn w:val="DefaultParagraphFont"/>
    <w:uiPriority w:val="99"/>
    <w:semiHidden/>
    <w:unhideWhenUsed/>
    <w:rsid w:val="00630F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11932">
      <w:bodyDiv w:val="1"/>
      <w:marLeft w:val="0"/>
      <w:marRight w:val="0"/>
      <w:marTop w:val="0"/>
      <w:marBottom w:val="0"/>
      <w:divBdr>
        <w:top w:val="none" w:sz="0" w:space="0" w:color="auto"/>
        <w:left w:val="none" w:sz="0" w:space="0" w:color="auto"/>
        <w:bottom w:val="none" w:sz="0" w:space="0" w:color="auto"/>
        <w:right w:val="none" w:sz="0" w:space="0" w:color="auto"/>
      </w:divBdr>
    </w:div>
    <w:div w:id="150682221">
      <w:bodyDiv w:val="1"/>
      <w:marLeft w:val="0"/>
      <w:marRight w:val="0"/>
      <w:marTop w:val="0"/>
      <w:marBottom w:val="0"/>
      <w:divBdr>
        <w:top w:val="none" w:sz="0" w:space="0" w:color="auto"/>
        <w:left w:val="none" w:sz="0" w:space="0" w:color="auto"/>
        <w:bottom w:val="none" w:sz="0" w:space="0" w:color="auto"/>
        <w:right w:val="none" w:sz="0" w:space="0" w:color="auto"/>
      </w:divBdr>
    </w:div>
    <w:div w:id="191770916">
      <w:bodyDiv w:val="1"/>
      <w:marLeft w:val="0"/>
      <w:marRight w:val="0"/>
      <w:marTop w:val="0"/>
      <w:marBottom w:val="0"/>
      <w:divBdr>
        <w:top w:val="none" w:sz="0" w:space="0" w:color="auto"/>
        <w:left w:val="none" w:sz="0" w:space="0" w:color="auto"/>
        <w:bottom w:val="none" w:sz="0" w:space="0" w:color="auto"/>
        <w:right w:val="none" w:sz="0" w:space="0" w:color="auto"/>
      </w:divBdr>
    </w:div>
    <w:div w:id="214045213">
      <w:bodyDiv w:val="1"/>
      <w:marLeft w:val="0"/>
      <w:marRight w:val="0"/>
      <w:marTop w:val="0"/>
      <w:marBottom w:val="0"/>
      <w:divBdr>
        <w:top w:val="none" w:sz="0" w:space="0" w:color="auto"/>
        <w:left w:val="none" w:sz="0" w:space="0" w:color="auto"/>
        <w:bottom w:val="none" w:sz="0" w:space="0" w:color="auto"/>
        <w:right w:val="none" w:sz="0" w:space="0" w:color="auto"/>
      </w:divBdr>
    </w:div>
    <w:div w:id="246379831">
      <w:bodyDiv w:val="1"/>
      <w:marLeft w:val="0"/>
      <w:marRight w:val="0"/>
      <w:marTop w:val="0"/>
      <w:marBottom w:val="0"/>
      <w:divBdr>
        <w:top w:val="none" w:sz="0" w:space="0" w:color="auto"/>
        <w:left w:val="none" w:sz="0" w:space="0" w:color="auto"/>
        <w:bottom w:val="none" w:sz="0" w:space="0" w:color="auto"/>
        <w:right w:val="none" w:sz="0" w:space="0" w:color="auto"/>
      </w:divBdr>
    </w:div>
    <w:div w:id="260918662">
      <w:bodyDiv w:val="1"/>
      <w:marLeft w:val="0"/>
      <w:marRight w:val="0"/>
      <w:marTop w:val="0"/>
      <w:marBottom w:val="0"/>
      <w:divBdr>
        <w:top w:val="none" w:sz="0" w:space="0" w:color="auto"/>
        <w:left w:val="none" w:sz="0" w:space="0" w:color="auto"/>
        <w:bottom w:val="none" w:sz="0" w:space="0" w:color="auto"/>
        <w:right w:val="none" w:sz="0" w:space="0" w:color="auto"/>
      </w:divBdr>
    </w:div>
    <w:div w:id="376898059">
      <w:bodyDiv w:val="1"/>
      <w:marLeft w:val="0"/>
      <w:marRight w:val="0"/>
      <w:marTop w:val="0"/>
      <w:marBottom w:val="0"/>
      <w:divBdr>
        <w:top w:val="none" w:sz="0" w:space="0" w:color="auto"/>
        <w:left w:val="none" w:sz="0" w:space="0" w:color="auto"/>
        <w:bottom w:val="none" w:sz="0" w:space="0" w:color="auto"/>
        <w:right w:val="none" w:sz="0" w:space="0" w:color="auto"/>
      </w:divBdr>
    </w:div>
    <w:div w:id="398553300">
      <w:bodyDiv w:val="1"/>
      <w:marLeft w:val="0"/>
      <w:marRight w:val="0"/>
      <w:marTop w:val="0"/>
      <w:marBottom w:val="0"/>
      <w:divBdr>
        <w:top w:val="none" w:sz="0" w:space="0" w:color="auto"/>
        <w:left w:val="none" w:sz="0" w:space="0" w:color="auto"/>
        <w:bottom w:val="none" w:sz="0" w:space="0" w:color="auto"/>
        <w:right w:val="none" w:sz="0" w:space="0" w:color="auto"/>
      </w:divBdr>
    </w:div>
    <w:div w:id="400635408">
      <w:bodyDiv w:val="1"/>
      <w:marLeft w:val="0"/>
      <w:marRight w:val="0"/>
      <w:marTop w:val="0"/>
      <w:marBottom w:val="0"/>
      <w:divBdr>
        <w:top w:val="none" w:sz="0" w:space="0" w:color="auto"/>
        <w:left w:val="none" w:sz="0" w:space="0" w:color="auto"/>
        <w:bottom w:val="none" w:sz="0" w:space="0" w:color="auto"/>
        <w:right w:val="none" w:sz="0" w:space="0" w:color="auto"/>
      </w:divBdr>
    </w:div>
    <w:div w:id="411321624">
      <w:bodyDiv w:val="1"/>
      <w:marLeft w:val="0"/>
      <w:marRight w:val="0"/>
      <w:marTop w:val="0"/>
      <w:marBottom w:val="0"/>
      <w:divBdr>
        <w:top w:val="none" w:sz="0" w:space="0" w:color="auto"/>
        <w:left w:val="none" w:sz="0" w:space="0" w:color="auto"/>
        <w:bottom w:val="none" w:sz="0" w:space="0" w:color="auto"/>
        <w:right w:val="none" w:sz="0" w:space="0" w:color="auto"/>
      </w:divBdr>
    </w:div>
    <w:div w:id="419446783">
      <w:bodyDiv w:val="1"/>
      <w:marLeft w:val="0"/>
      <w:marRight w:val="0"/>
      <w:marTop w:val="0"/>
      <w:marBottom w:val="0"/>
      <w:divBdr>
        <w:top w:val="none" w:sz="0" w:space="0" w:color="auto"/>
        <w:left w:val="none" w:sz="0" w:space="0" w:color="auto"/>
        <w:bottom w:val="none" w:sz="0" w:space="0" w:color="auto"/>
        <w:right w:val="none" w:sz="0" w:space="0" w:color="auto"/>
      </w:divBdr>
    </w:div>
    <w:div w:id="516963085">
      <w:bodyDiv w:val="1"/>
      <w:marLeft w:val="0"/>
      <w:marRight w:val="0"/>
      <w:marTop w:val="0"/>
      <w:marBottom w:val="0"/>
      <w:divBdr>
        <w:top w:val="none" w:sz="0" w:space="0" w:color="auto"/>
        <w:left w:val="none" w:sz="0" w:space="0" w:color="auto"/>
        <w:bottom w:val="none" w:sz="0" w:space="0" w:color="auto"/>
        <w:right w:val="none" w:sz="0" w:space="0" w:color="auto"/>
      </w:divBdr>
    </w:div>
    <w:div w:id="556937842">
      <w:bodyDiv w:val="1"/>
      <w:marLeft w:val="0"/>
      <w:marRight w:val="0"/>
      <w:marTop w:val="0"/>
      <w:marBottom w:val="0"/>
      <w:divBdr>
        <w:top w:val="none" w:sz="0" w:space="0" w:color="auto"/>
        <w:left w:val="none" w:sz="0" w:space="0" w:color="auto"/>
        <w:bottom w:val="none" w:sz="0" w:space="0" w:color="auto"/>
        <w:right w:val="none" w:sz="0" w:space="0" w:color="auto"/>
      </w:divBdr>
    </w:div>
    <w:div w:id="588008924">
      <w:bodyDiv w:val="1"/>
      <w:marLeft w:val="0"/>
      <w:marRight w:val="0"/>
      <w:marTop w:val="0"/>
      <w:marBottom w:val="0"/>
      <w:divBdr>
        <w:top w:val="none" w:sz="0" w:space="0" w:color="auto"/>
        <w:left w:val="none" w:sz="0" w:space="0" w:color="auto"/>
        <w:bottom w:val="none" w:sz="0" w:space="0" w:color="auto"/>
        <w:right w:val="none" w:sz="0" w:space="0" w:color="auto"/>
      </w:divBdr>
    </w:div>
    <w:div w:id="669451098">
      <w:bodyDiv w:val="1"/>
      <w:marLeft w:val="0"/>
      <w:marRight w:val="0"/>
      <w:marTop w:val="0"/>
      <w:marBottom w:val="0"/>
      <w:divBdr>
        <w:top w:val="none" w:sz="0" w:space="0" w:color="auto"/>
        <w:left w:val="none" w:sz="0" w:space="0" w:color="auto"/>
        <w:bottom w:val="none" w:sz="0" w:space="0" w:color="auto"/>
        <w:right w:val="none" w:sz="0" w:space="0" w:color="auto"/>
      </w:divBdr>
    </w:div>
    <w:div w:id="738283458">
      <w:bodyDiv w:val="1"/>
      <w:marLeft w:val="0"/>
      <w:marRight w:val="0"/>
      <w:marTop w:val="0"/>
      <w:marBottom w:val="0"/>
      <w:divBdr>
        <w:top w:val="none" w:sz="0" w:space="0" w:color="auto"/>
        <w:left w:val="none" w:sz="0" w:space="0" w:color="auto"/>
        <w:bottom w:val="none" w:sz="0" w:space="0" w:color="auto"/>
        <w:right w:val="none" w:sz="0" w:space="0" w:color="auto"/>
      </w:divBdr>
    </w:div>
    <w:div w:id="747730738">
      <w:bodyDiv w:val="1"/>
      <w:marLeft w:val="0"/>
      <w:marRight w:val="0"/>
      <w:marTop w:val="0"/>
      <w:marBottom w:val="0"/>
      <w:divBdr>
        <w:top w:val="none" w:sz="0" w:space="0" w:color="auto"/>
        <w:left w:val="none" w:sz="0" w:space="0" w:color="auto"/>
        <w:bottom w:val="none" w:sz="0" w:space="0" w:color="auto"/>
        <w:right w:val="none" w:sz="0" w:space="0" w:color="auto"/>
      </w:divBdr>
    </w:div>
    <w:div w:id="785202417">
      <w:bodyDiv w:val="1"/>
      <w:marLeft w:val="0"/>
      <w:marRight w:val="0"/>
      <w:marTop w:val="0"/>
      <w:marBottom w:val="0"/>
      <w:divBdr>
        <w:top w:val="none" w:sz="0" w:space="0" w:color="auto"/>
        <w:left w:val="none" w:sz="0" w:space="0" w:color="auto"/>
        <w:bottom w:val="none" w:sz="0" w:space="0" w:color="auto"/>
        <w:right w:val="none" w:sz="0" w:space="0" w:color="auto"/>
      </w:divBdr>
    </w:div>
    <w:div w:id="812990993">
      <w:bodyDiv w:val="1"/>
      <w:marLeft w:val="0"/>
      <w:marRight w:val="0"/>
      <w:marTop w:val="0"/>
      <w:marBottom w:val="0"/>
      <w:divBdr>
        <w:top w:val="none" w:sz="0" w:space="0" w:color="auto"/>
        <w:left w:val="none" w:sz="0" w:space="0" w:color="auto"/>
        <w:bottom w:val="none" w:sz="0" w:space="0" w:color="auto"/>
        <w:right w:val="none" w:sz="0" w:space="0" w:color="auto"/>
      </w:divBdr>
    </w:div>
    <w:div w:id="909116811">
      <w:bodyDiv w:val="1"/>
      <w:marLeft w:val="0"/>
      <w:marRight w:val="0"/>
      <w:marTop w:val="0"/>
      <w:marBottom w:val="0"/>
      <w:divBdr>
        <w:top w:val="none" w:sz="0" w:space="0" w:color="auto"/>
        <w:left w:val="none" w:sz="0" w:space="0" w:color="auto"/>
        <w:bottom w:val="none" w:sz="0" w:space="0" w:color="auto"/>
        <w:right w:val="none" w:sz="0" w:space="0" w:color="auto"/>
      </w:divBdr>
    </w:div>
    <w:div w:id="917591457">
      <w:bodyDiv w:val="1"/>
      <w:marLeft w:val="0"/>
      <w:marRight w:val="0"/>
      <w:marTop w:val="0"/>
      <w:marBottom w:val="0"/>
      <w:divBdr>
        <w:top w:val="none" w:sz="0" w:space="0" w:color="auto"/>
        <w:left w:val="none" w:sz="0" w:space="0" w:color="auto"/>
        <w:bottom w:val="none" w:sz="0" w:space="0" w:color="auto"/>
        <w:right w:val="none" w:sz="0" w:space="0" w:color="auto"/>
      </w:divBdr>
    </w:div>
    <w:div w:id="928277374">
      <w:bodyDiv w:val="1"/>
      <w:marLeft w:val="0"/>
      <w:marRight w:val="0"/>
      <w:marTop w:val="0"/>
      <w:marBottom w:val="0"/>
      <w:divBdr>
        <w:top w:val="none" w:sz="0" w:space="0" w:color="auto"/>
        <w:left w:val="none" w:sz="0" w:space="0" w:color="auto"/>
        <w:bottom w:val="none" w:sz="0" w:space="0" w:color="auto"/>
        <w:right w:val="none" w:sz="0" w:space="0" w:color="auto"/>
      </w:divBdr>
    </w:div>
    <w:div w:id="957754694">
      <w:bodyDiv w:val="1"/>
      <w:marLeft w:val="0"/>
      <w:marRight w:val="0"/>
      <w:marTop w:val="0"/>
      <w:marBottom w:val="0"/>
      <w:divBdr>
        <w:top w:val="none" w:sz="0" w:space="0" w:color="auto"/>
        <w:left w:val="none" w:sz="0" w:space="0" w:color="auto"/>
        <w:bottom w:val="none" w:sz="0" w:space="0" w:color="auto"/>
        <w:right w:val="none" w:sz="0" w:space="0" w:color="auto"/>
      </w:divBdr>
    </w:div>
    <w:div w:id="987369307">
      <w:bodyDiv w:val="1"/>
      <w:marLeft w:val="0"/>
      <w:marRight w:val="0"/>
      <w:marTop w:val="0"/>
      <w:marBottom w:val="0"/>
      <w:divBdr>
        <w:top w:val="none" w:sz="0" w:space="0" w:color="auto"/>
        <w:left w:val="none" w:sz="0" w:space="0" w:color="auto"/>
        <w:bottom w:val="none" w:sz="0" w:space="0" w:color="auto"/>
        <w:right w:val="none" w:sz="0" w:space="0" w:color="auto"/>
      </w:divBdr>
    </w:div>
    <w:div w:id="1054501968">
      <w:bodyDiv w:val="1"/>
      <w:marLeft w:val="0"/>
      <w:marRight w:val="0"/>
      <w:marTop w:val="0"/>
      <w:marBottom w:val="0"/>
      <w:divBdr>
        <w:top w:val="none" w:sz="0" w:space="0" w:color="auto"/>
        <w:left w:val="none" w:sz="0" w:space="0" w:color="auto"/>
        <w:bottom w:val="none" w:sz="0" w:space="0" w:color="auto"/>
        <w:right w:val="none" w:sz="0" w:space="0" w:color="auto"/>
      </w:divBdr>
    </w:div>
    <w:div w:id="1078554891">
      <w:bodyDiv w:val="1"/>
      <w:marLeft w:val="0"/>
      <w:marRight w:val="0"/>
      <w:marTop w:val="0"/>
      <w:marBottom w:val="0"/>
      <w:divBdr>
        <w:top w:val="none" w:sz="0" w:space="0" w:color="auto"/>
        <w:left w:val="none" w:sz="0" w:space="0" w:color="auto"/>
        <w:bottom w:val="none" w:sz="0" w:space="0" w:color="auto"/>
        <w:right w:val="none" w:sz="0" w:space="0" w:color="auto"/>
      </w:divBdr>
    </w:div>
    <w:div w:id="1217811741">
      <w:bodyDiv w:val="1"/>
      <w:marLeft w:val="0"/>
      <w:marRight w:val="0"/>
      <w:marTop w:val="0"/>
      <w:marBottom w:val="0"/>
      <w:divBdr>
        <w:top w:val="none" w:sz="0" w:space="0" w:color="auto"/>
        <w:left w:val="none" w:sz="0" w:space="0" w:color="auto"/>
        <w:bottom w:val="none" w:sz="0" w:space="0" w:color="auto"/>
        <w:right w:val="none" w:sz="0" w:space="0" w:color="auto"/>
      </w:divBdr>
    </w:div>
    <w:div w:id="1403485519">
      <w:bodyDiv w:val="1"/>
      <w:marLeft w:val="0"/>
      <w:marRight w:val="0"/>
      <w:marTop w:val="0"/>
      <w:marBottom w:val="0"/>
      <w:divBdr>
        <w:top w:val="none" w:sz="0" w:space="0" w:color="auto"/>
        <w:left w:val="none" w:sz="0" w:space="0" w:color="auto"/>
        <w:bottom w:val="none" w:sz="0" w:space="0" w:color="auto"/>
        <w:right w:val="none" w:sz="0" w:space="0" w:color="auto"/>
      </w:divBdr>
    </w:div>
    <w:div w:id="1404327857">
      <w:bodyDiv w:val="1"/>
      <w:marLeft w:val="0"/>
      <w:marRight w:val="0"/>
      <w:marTop w:val="0"/>
      <w:marBottom w:val="0"/>
      <w:divBdr>
        <w:top w:val="none" w:sz="0" w:space="0" w:color="auto"/>
        <w:left w:val="none" w:sz="0" w:space="0" w:color="auto"/>
        <w:bottom w:val="none" w:sz="0" w:space="0" w:color="auto"/>
        <w:right w:val="none" w:sz="0" w:space="0" w:color="auto"/>
      </w:divBdr>
    </w:div>
    <w:div w:id="1466387327">
      <w:bodyDiv w:val="1"/>
      <w:marLeft w:val="0"/>
      <w:marRight w:val="0"/>
      <w:marTop w:val="0"/>
      <w:marBottom w:val="0"/>
      <w:divBdr>
        <w:top w:val="none" w:sz="0" w:space="0" w:color="auto"/>
        <w:left w:val="none" w:sz="0" w:space="0" w:color="auto"/>
        <w:bottom w:val="none" w:sz="0" w:space="0" w:color="auto"/>
        <w:right w:val="none" w:sz="0" w:space="0" w:color="auto"/>
      </w:divBdr>
      <w:divsChild>
        <w:div w:id="340207641">
          <w:marLeft w:val="0"/>
          <w:marRight w:val="0"/>
          <w:marTop w:val="0"/>
          <w:marBottom w:val="0"/>
          <w:divBdr>
            <w:top w:val="none" w:sz="0" w:space="0" w:color="auto"/>
            <w:left w:val="none" w:sz="0" w:space="0" w:color="auto"/>
            <w:bottom w:val="none" w:sz="0" w:space="0" w:color="auto"/>
            <w:right w:val="none" w:sz="0" w:space="0" w:color="auto"/>
          </w:divBdr>
        </w:div>
        <w:div w:id="1419014027">
          <w:marLeft w:val="0"/>
          <w:marRight w:val="0"/>
          <w:marTop w:val="0"/>
          <w:marBottom w:val="0"/>
          <w:divBdr>
            <w:top w:val="none" w:sz="0" w:space="0" w:color="auto"/>
            <w:left w:val="none" w:sz="0" w:space="0" w:color="auto"/>
            <w:bottom w:val="none" w:sz="0" w:space="0" w:color="auto"/>
            <w:right w:val="none" w:sz="0" w:space="0" w:color="auto"/>
          </w:divBdr>
        </w:div>
        <w:div w:id="1360471294">
          <w:marLeft w:val="0"/>
          <w:marRight w:val="0"/>
          <w:marTop w:val="0"/>
          <w:marBottom w:val="0"/>
          <w:divBdr>
            <w:top w:val="none" w:sz="0" w:space="0" w:color="auto"/>
            <w:left w:val="none" w:sz="0" w:space="0" w:color="auto"/>
            <w:bottom w:val="none" w:sz="0" w:space="0" w:color="auto"/>
            <w:right w:val="none" w:sz="0" w:space="0" w:color="auto"/>
          </w:divBdr>
        </w:div>
        <w:div w:id="863716433">
          <w:marLeft w:val="0"/>
          <w:marRight w:val="0"/>
          <w:marTop w:val="0"/>
          <w:marBottom w:val="0"/>
          <w:divBdr>
            <w:top w:val="none" w:sz="0" w:space="0" w:color="auto"/>
            <w:left w:val="none" w:sz="0" w:space="0" w:color="auto"/>
            <w:bottom w:val="none" w:sz="0" w:space="0" w:color="auto"/>
            <w:right w:val="none" w:sz="0" w:space="0" w:color="auto"/>
          </w:divBdr>
        </w:div>
        <w:div w:id="2007394969">
          <w:marLeft w:val="0"/>
          <w:marRight w:val="0"/>
          <w:marTop w:val="0"/>
          <w:marBottom w:val="0"/>
          <w:divBdr>
            <w:top w:val="none" w:sz="0" w:space="0" w:color="auto"/>
            <w:left w:val="none" w:sz="0" w:space="0" w:color="auto"/>
            <w:bottom w:val="none" w:sz="0" w:space="0" w:color="auto"/>
            <w:right w:val="none" w:sz="0" w:space="0" w:color="auto"/>
          </w:divBdr>
        </w:div>
        <w:div w:id="448401461">
          <w:marLeft w:val="0"/>
          <w:marRight w:val="0"/>
          <w:marTop w:val="0"/>
          <w:marBottom w:val="0"/>
          <w:divBdr>
            <w:top w:val="none" w:sz="0" w:space="0" w:color="auto"/>
            <w:left w:val="none" w:sz="0" w:space="0" w:color="auto"/>
            <w:bottom w:val="none" w:sz="0" w:space="0" w:color="auto"/>
            <w:right w:val="none" w:sz="0" w:space="0" w:color="auto"/>
          </w:divBdr>
        </w:div>
        <w:div w:id="1491368514">
          <w:marLeft w:val="0"/>
          <w:marRight w:val="0"/>
          <w:marTop w:val="0"/>
          <w:marBottom w:val="0"/>
          <w:divBdr>
            <w:top w:val="none" w:sz="0" w:space="0" w:color="auto"/>
            <w:left w:val="none" w:sz="0" w:space="0" w:color="auto"/>
            <w:bottom w:val="none" w:sz="0" w:space="0" w:color="auto"/>
            <w:right w:val="none" w:sz="0" w:space="0" w:color="auto"/>
          </w:divBdr>
        </w:div>
      </w:divsChild>
    </w:div>
    <w:div w:id="1520004702">
      <w:bodyDiv w:val="1"/>
      <w:marLeft w:val="0"/>
      <w:marRight w:val="0"/>
      <w:marTop w:val="0"/>
      <w:marBottom w:val="0"/>
      <w:divBdr>
        <w:top w:val="none" w:sz="0" w:space="0" w:color="auto"/>
        <w:left w:val="none" w:sz="0" w:space="0" w:color="auto"/>
        <w:bottom w:val="none" w:sz="0" w:space="0" w:color="auto"/>
        <w:right w:val="none" w:sz="0" w:space="0" w:color="auto"/>
      </w:divBdr>
    </w:div>
    <w:div w:id="1659459521">
      <w:bodyDiv w:val="1"/>
      <w:marLeft w:val="0"/>
      <w:marRight w:val="0"/>
      <w:marTop w:val="0"/>
      <w:marBottom w:val="0"/>
      <w:divBdr>
        <w:top w:val="none" w:sz="0" w:space="0" w:color="auto"/>
        <w:left w:val="none" w:sz="0" w:space="0" w:color="auto"/>
        <w:bottom w:val="none" w:sz="0" w:space="0" w:color="auto"/>
        <w:right w:val="none" w:sz="0" w:space="0" w:color="auto"/>
      </w:divBdr>
    </w:div>
    <w:div w:id="1684626655">
      <w:bodyDiv w:val="1"/>
      <w:marLeft w:val="0"/>
      <w:marRight w:val="0"/>
      <w:marTop w:val="0"/>
      <w:marBottom w:val="0"/>
      <w:divBdr>
        <w:top w:val="none" w:sz="0" w:space="0" w:color="auto"/>
        <w:left w:val="none" w:sz="0" w:space="0" w:color="auto"/>
        <w:bottom w:val="none" w:sz="0" w:space="0" w:color="auto"/>
        <w:right w:val="none" w:sz="0" w:space="0" w:color="auto"/>
      </w:divBdr>
    </w:div>
    <w:div w:id="1750420252">
      <w:bodyDiv w:val="1"/>
      <w:marLeft w:val="0"/>
      <w:marRight w:val="0"/>
      <w:marTop w:val="0"/>
      <w:marBottom w:val="0"/>
      <w:divBdr>
        <w:top w:val="none" w:sz="0" w:space="0" w:color="auto"/>
        <w:left w:val="none" w:sz="0" w:space="0" w:color="auto"/>
        <w:bottom w:val="none" w:sz="0" w:space="0" w:color="auto"/>
        <w:right w:val="none" w:sz="0" w:space="0" w:color="auto"/>
      </w:divBdr>
    </w:div>
    <w:div w:id="1781024780">
      <w:bodyDiv w:val="1"/>
      <w:marLeft w:val="0"/>
      <w:marRight w:val="0"/>
      <w:marTop w:val="0"/>
      <w:marBottom w:val="0"/>
      <w:divBdr>
        <w:top w:val="none" w:sz="0" w:space="0" w:color="auto"/>
        <w:left w:val="none" w:sz="0" w:space="0" w:color="auto"/>
        <w:bottom w:val="none" w:sz="0" w:space="0" w:color="auto"/>
        <w:right w:val="none" w:sz="0" w:space="0" w:color="auto"/>
      </w:divBdr>
    </w:div>
    <w:div w:id="1809012316">
      <w:bodyDiv w:val="1"/>
      <w:marLeft w:val="0"/>
      <w:marRight w:val="0"/>
      <w:marTop w:val="0"/>
      <w:marBottom w:val="0"/>
      <w:divBdr>
        <w:top w:val="none" w:sz="0" w:space="0" w:color="auto"/>
        <w:left w:val="none" w:sz="0" w:space="0" w:color="auto"/>
        <w:bottom w:val="none" w:sz="0" w:space="0" w:color="auto"/>
        <w:right w:val="none" w:sz="0" w:space="0" w:color="auto"/>
      </w:divBdr>
    </w:div>
    <w:div w:id="1820733425">
      <w:bodyDiv w:val="1"/>
      <w:marLeft w:val="0"/>
      <w:marRight w:val="0"/>
      <w:marTop w:val="0"/>
      <w:marBottom w:val="0"/>
      <w:divBdr>
        <w:top w:val="none" w:sz="0" w:space="0" w:color="auto"/>
        <w:left w:val="none" w:sz="0" w:space="0" w:color="auto"/>
        <w:bottom w:val="none" w:sz="0" w:space="0" w:color="auto"/>
        <w:right w:val="none" w:sz="0" w:space="0" w:color="auto"/>
      </w:divBdr>
    </w:div>
    <w:div w:id="1833644098">
      <w:bodyDiv w:val="1"/>
      <w:marLeft w:val="0"/>
      <w:marRight w:val="0"/>
      <w:marTop w:val="0"/>
      <w:marBottom w:val="0"/>
      <w:divBdr>
        <w:top w:val="none" w:sz="0" w:space="0" w:color="auto"/>
        <w:left w:val="none" w:sz="0" w:space="0" w:color="auto"/>
        <w:bottom w:val="none" w:sz="0" w:space="0" w:color="auto"/>
        <w:right w:val="none" w:sz="0" w:space="0" w:color="auto"/>
      </w:divBdr>
    </w:div>
    <w:div w:id="1971783484">
      <w:bodyDiv w:val="1"/>
      <w:marLeft w:val="0"/>
      <w:marRight w:val="0"/>
      <w:marTop w:val="0"/>
      <w:marBottom w:val="0"/>
      <w:divBdr>
        <w:top w:val="none" w:sz="0" w:space="0" w:color="auto"/>
        <w:left w:val="none" w:sz="0" w:space="0" w:color="auto"/>
        <w:bottom w:val="none" w:sz="0" w:space="0" w:color="auto"/>
        <w:right w:val="none" w:sz="0" w:space="0" w:color="auto"/>
      </w:divBdr>
    </w:div>
    <w:div w:id="2062944995">
      <w:bodyDiv w:val="1"/>
      <w:marLeft w:val="0"/>
      <w:marRight w:val="0"/>
      <w:marTop w:val="0"/>
      <w:marBottom w:val="0"/>
      <w:divBdr>
        <w:top w:val="none" w:sz="0" w:space="0" w:color="auto"/>
        <w:left w:val="none" w:sz="0" w:space="0" w:color="auto"/>
        <w:bottom w:val="none" w:sz="0" w:space="0" w:color="auto"/>
        <w:right w:val="none" w:sz="0" w:space="0" w:color="auto"/>
      </w:divBdr>
    </w:div>
    <w:div w:id="20869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ikit-learn.org/stable/modules/neural_networks_supervised.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scikit-learn.org/stable/auto_examples/ensemble/plot_feature_transformation.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valentinmihov.com/2015/04/17/adult-income-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homes.cs.washington.edu/~jrl/teaching/cse525wi15/lectures/lecture10.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owardsdatascience.com/understanding-auc-roc-curve-68b2303cc9c5"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ikit-learn.org/stable/auto_examples/model_selection/plot_ro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l1-and-l2-regularization-methods-ce25e7fc831c" TargetMode="External"/><Relationship Id="rId30" Type="http://schemas.openxmlformats.org/officeDocument/2006/relationships/hyperlink" Target="https://towardsdatascience.com/methods-for-dealing-with-imbalanced-data-5b761be45a18"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{446EE4CC-B742-4B11-9A7F-487D03F7399A}</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0321941A-3D65-744E-AC70-E223FAF2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2750</Words>
  <Characters>15678</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Amirhossein Forouzani</cp:lastModifiedBy>
  <cp:revision>2</cp:revision>
  <cp:lastPrinted>2019-04-20T18:55:00Z</cp:lastPrinted>
  <dcterms:created xsi:type="dcterms:W3CDTF">2019-04-30T08:13:00Z</dcterms:created>
  <dcterms:modified xsi:type="dcterms:W3CDTF">2019-04-30T08:13:00Z</dcterms:modified>
</cp:coreProperties>
</file>