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1"/>
        <w:spacing w:lineRule="auto" w:line="240" w:before="0" w:after="0"/>
        <w:jc w:val="center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 xml:space="preserve">گزارش فنی بررسی و راه‌اندازی اولیه ماژول </w:t>
      </w:r>
      <w:r>
        <w:rPr>
          <w:rFonts w:eastAsia="Noto Naskh Arabic" w:cs="LM Roman Slanted 9" w:ascii="LM Roman Slanted 9" w:hAnsi="LM Roman Slanted 9"/>
          <w:b/>
          <w:bCs/>
          <w:i w:val="false"/>
          <w:sz w:val="30"/>
          <w:szCs w:val="30"/>
        </w:rPr>
        <w:t>SIM5300E</w:t>
      </w:r>
      <w:r>
        <w:rPr>
          <w:rFonts w:eastAsia="Noto Naskh Arabic" w:cs="LM Roman Slanted 9" w:ascii="LM Roman Slanted 9" w:hAnsi="LM Roman Slanted 9"/>
          <w:b/>
          <w:bCs/>
          <w:i w:val="false"/>
          <w:sz w:val="30"/>
          <w:szCs w:val="30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>با</w:t>
      </w:r>
    </w:p>
    <w:p>
      <w:pPr>
        <w:pStyle w:val="Normal"/>
        <w:keepNext w:val="true"/>
        <w:bidi w:val="1"/>
        <w:spacing w:lineRule="auto" w:line="240" w:before="0" w:after="200"/>
        <w:jc w:val="center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30"/>
          <w:sz w:val="30"/>
          <w:szCs w:val="30"/>
          <w:rtl w:val="true"/>
        </w:rPr>
        <w:t xml:space="preserve">برد </w:t>
      </w:r>
      <w:r>
        <w:rPr>
          <w:rFonts w:eastAsia="Noto Naskh Arabic" w:cs="LM Roman Slanted 9" w:ascii="LM Roman Slanted 9" w:hAnsi="LM Roman Slanted 9"/>
          <w:b/>
          <w:bCs/>
          <w:i w:val="false"/>
          <w:sz w:val="30"/>
          <w:szCs w:val="30"/>
        </w:rPr>
        <w:t>STM32F407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مقدمه</w:t>
      </w:r>
    </w:p>
    <w:p>
      <w:pPr>
        <w:pStyle w:val="Normal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  <w:sz w:val="22"/>
          <w:szCs w:val="22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در این گزارش، مشخصات و قابلیت‌های برد مبتنی بر میکروکنترلر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و ماژول مخابراتی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>بررسی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هدف اصلی پروژه، طراحی و راه‌اندازی سیستمی برای کنترل یک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>از راه دور از طریق شبکه تلفن همراه است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>.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کاربر پس از برقراری تماس با ماژول و فشردن کلید مشخصی مانند عدد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</w:rPr>
        <w:t>۱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، بتواند وضعیت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>متصل به میکروکنترلر را تغییر دهد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در این راستا، روش دریافت و تشخیص سیگنال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DTMF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، نحوه ارتباط ماژول با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و کنترل خروجی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>بررسی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 xml:space="preserve">در مرحله نخست نیز عملکرد پایه برد با اجرای برنامه روشن و خاموش‌شدن 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2"/>
          <w:sz w:val="22"/>
          <w:szCs w:val="22"/>
          <w:rtl w:val="true"/>
        </w:rPr>
        <w:t>آزمایش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2"/>
          <w:szCs w:val="22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1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بررسی ساختار کلی سیستم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هدف سیستم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هدف، طراحی سیستمی است که کاربر بتواند از طریق تماس تلفنی و فشردن کلید مشخص، مانند عدد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</w:rPr>
        <w:t>۱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وضعیت یک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را از راه دور تغییر دهد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روند عملکرد سیستم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این سیستم، ابتدا ماژول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به شبکه تلفن همراه متصل شده و آماده دریافت تماس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کاربر با شماره سیم‌کارت نصب‌شده روی ماژول تماس می‌گیرد و پس از برقرارشدن تماس، یکی از کلیدهای صفحه‌کلید گوشی، برای مثال عدد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</w:rPr>
        <w:t>۱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، را فشار می‌دهد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با فشردن کلید، سیگنال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مربوط به آن عدد از طریق تماس تلفنی به ماژول منتقل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این سیگنال باید توسط خود ماژول یا یک مدار دیکودر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تشخیص داده شده و نتیجه آن از طریق رابط ارتباطی مناسب در اختیار میکروکنترلر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قرار گیرد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میکروکنترلر داده دریافت‌شده را بررسی می‌کند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درصورتی‌که کلید دریافت‌شده عدد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</w:rPr>
        <w:t>۱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 باشد، وضعیت پایه خروجی متصل به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تغییر می‌کند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بنابراین اگر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خاموش باشد روشن می‌شود و اگر روشن باشد خاموش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اجزای سیستم</w:t>
      </w:r>
    </w:p>
    <w:p>
      <w:pPr>
        <w:pStyle w:val="Normal"/>
        <w:keepNext w:val="false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اجزای اصلی موردنیاز برای پیاده‌سازی این سیستم عبارت‌اند از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:</w:t>
      </w:r>
    </w:p>
    <w:tbl>
      <w:tblPr>
        <w:tblStyle w:val="TableGrid"/>
        <w:bidiVisual w:val="true"/>
        <w:tblW w:w="98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جزء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وظیفه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برد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STM32F407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پردازش فرمان دریافتی و کنترل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LED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ماژول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SIM5300E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برقراری ارتباط با شبکه تلفن همراه و دریافت تماس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سیم‌کارت و آنتن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اتصال ماژول به شبکه موبایل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LED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نمایش نتیجه اجرای فرمان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منبع تغذیه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تأمین ولتاژ و جریان موردنیاز برد و ماژول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رابط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UART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انتقال اطلاعات میان ماژول و میکروکنترلر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دیکودر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DTMF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در صورت نیاز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تشخیص کلید فشرده‌شده روی گوشی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i w:val="false"/>
          <w:i w:val="false"/>
          <w:color w:val="DC0000"/>
          <w:sz w:val="26"/>
          <w:sz w:val="26"/>
          <w:szCs w:val="26"/>
          <w:rtl w:val="true"/>
        </w:rPr>
        <w:t>نکات قابل توجه و چالش‌های احتمالی</w:t>
      </w:r>
      <w:r>
        <w:rPr>
          <w:rFonts w:eastAsia="Noto Naskh Arabic" w:cs="LM Roman Slanted 9" w:ascii="LM Roman Slanted 9" w:hAnsi="LM Roman Slanted 9"/>
          <w:b/>
          <w:i w:val="false"/>
          <w:color w:val="DC0000"/>
          <w:sz w:val="26"/>
          <w:szCs w:val="26"/>
          <w:rtl w:val="true"/>
        </w:rPr>
        <w:t>:</w:t>
      </w:r>
    </w:p>
    <w:tbl>
      <w:tblPr>
        <w:tblStyle w:val="TableGrid"/>
        <w:bidiVisual w:val="true"/>
        <w:tblW w:w="98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توضیح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راه‌حل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۱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مشخص‌نبودن روش دقیق دریافت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DTMF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بررسی دیتاشیت و فرمان‌های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AT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مدل دقیق ماژول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۲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نیاز احتمالی به دیکودر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DTMF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خارجی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بررسی امکان استفاده از مدارهایی مانند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MT8870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۳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تفاوت احتمالی بین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SIM5300E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SIM5300EA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تطبیق نام کامل ماژول با نوشته روی برد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2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بررسی و آماده‌سازی برد 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STM32F407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معرفی برد و قابلیت‌های موردنیاز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بخش پردازشی اصلی سیستم است و وظیفه دریافت فرمان، بررسی کلید فشرده‌شده و کنترل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را بر عهده دارد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میکروکنترلر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 پایه هسته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ARM Cortex-M4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ساخته شده و دارای پایه‌های ورودی و خروجی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رابط‌های ارتباطی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و امکانات لازم برای پروگرام و دیباگ است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این پروژه، از یک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کنترل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از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تبادل اطلاعات با ماژول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استفاده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بنابراین مهم‌ترین مواردی که باید در این برد بررسی شوند، مدل دقیق برد،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، سطح ولتاژ ورودی و خروجی و روش پروگرام‌کردن برد هستند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پایه‌ها و اتصالات موردنیاز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اجرای این پروژه، ابتدا باید پایه‌های موردنیاز روی 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مشخص شوند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یک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به‌عنوان خروجی برای کنترل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در نظر گرفته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صورت وجود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داخلی روی برد، پایه متصل به آن از روی شماتیک برد مشخص خواهد شد؛ در غیر این صورت، یک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خارجی به همراه مقاومت محدودکننده جریان به یکی از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متصل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ارتباط میان برد و ماژول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نیز از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استفاده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این ارتباط،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میکروکنترلر به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ماژول و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میکروکنترلر به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ماژول متصل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زمین دو مدار نیز باید به یکدیگر متصل باشد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Style w:val="Strong"/>
          <w:rFonts w:ascii="LM Roman Slanted 9" w:hAnsi="LM Roman Slanted 9" w:eastAsia="Noto Naskh Arabic" w:cs="LM Roman Slanted 9"/>
          <w:i w:val="false"/>
          <w:i w:val="false"/>
          <w:sz w:val="23"/>
          <w:sz w:val="23"/>
          <w:rtl w:val="true"/>
        </w:rPr>
        <w:t>نتیجه بررسی</w:t>
      </w:r>
      <w:r>
        <w:rPr>
          <w:rStyle w:val="Strong"/>
          <w:rFonts w:eastAsia="Noto Naskh Arabic" w:cs="LM Roman Slanted 9" w:ascii="LM Roman Slanted 9" w:hAnsi="LM Roman Slanted 9"/>
          <w:i w:val="false"/>
          <w:sz w:val="23"/>
          <w:rtl w:val="true"/>
        </w:rPr>
        <w:t>: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با بررسی مشخصات 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اتصالات موردنیاز،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USART3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برای ارتباط با ماژول مخابراتی انتخاب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PD8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PD9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به‌ترتیب به‌عنوان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نظر گرفته شدند و ارتباط به‌صورت متقاطع با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ماژول برقرار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همچنین زمین دو مدار باید مشترک باشد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پروگرام و دیباگ میکروکنترلر نیز از طریق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ST-Link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SWD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انجام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پس از مشخص‌شدن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مربوط به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این پایه به‌عنوان خروجی تنظیم شده و برای کنترل وضعیت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استفاده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  <w:r>
        <w:br w:type="page"/>
      </w:r>
    </w:p>
    <w:tbl>
      <w:tblPr>
        <w:tblStyle w:val="TableGrid"/>
        <w:bidiVisual w:val="true"/>
        <w:tblW w:w="98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pageBreakBefore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اتصال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کاربرد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GPIO Output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کنترل روشن و خاموش‌شدن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LED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UART TX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ارسال فرمان از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STM32F407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به ماژول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UART RX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دریافت پاسخ یا داده از ماژول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lang w:val="en-US" w:eastAsia="en-US" w:bidi="ar-SA"/>
              </w:rPr>
              <w:t>GND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مشترک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ایجاد مرجع ولتاژ مشترک بین دو مدار</w:t>
            </w:r>
          </w:p>
        </w:tc>
      </w:tr>
      <w:tr>
        <w:trPr>
          <w:cantSplit w:val="true"/>
        </w:trPr>
        <w:tc>
          <w:tcPr>
            <w:tcW w:w="4933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پایه‌های پروگرام</w:t>
            </w:r>
          </w:p>
        </w:tc>
        <w:tc>
          <w:tcPr>
            <w:tcW w:w="4932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پروگرام و دیباگ میکروکنترلر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پیش از اتصال مستقیم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سطح ولتاژ منطقی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باید از روی دیتاشیت بررسی شود و در صورت تفاوت، از مبدل سطح ولتاژ مناسب استفاده گردد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نرم‌افزارها و ابزارهای موردنیاز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پیکربندی و برنامه‌نویسی 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می‌توان از نرم‌افزار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STM32CubeIDE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استفاده کرد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این نرم‌افزار،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تنظیم شده و کد اولیه پروژه تولید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انتقال برنامه به میکروکنترلر از پروگرامر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ST-Link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استفاده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صورت نیاز به مشاهده اطلاعات ارسالی و دریافتی از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، می‌توان از یک مبدل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USB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به سریال و نرم‌افزار ترمینال سریال استفاده کرد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ت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مراحل راه‌اندازی اولیه برد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اطمینان از عملکرد صحیح برد، ابتدا یک پروژه ساده برای کنترل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ایجاد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این مرحله، پایه متصل به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به‌صورت خروجی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تنظیم شده و برنامه‌ای برای روشن و خاموش‌کردن دوره‌ای آن نوشته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مراحل کلی راه‌اندازی اولیه شامل موارد زیر است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: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1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انتخاب میکروکنترلر یا مدل دقیق برد در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STM32CubeIDE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2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تنظیم 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به‌صورت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GPIO Output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3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تنظیم کلاک سیستم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4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تولید کد اولیه پروژه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5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اضافه‌کردن دستورات کنترل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6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پروگرام‌کردن برد با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ST-Link</w:t>
      </w:r>
    </w:p>
    <w:p>
      <w:pPr>
        <w:pStyle w:val="Normal"/>
        <w:keepNext w:val="false"/>
        <w:bidi w:val="1"/>
        <w:spacing w:lineRule="auto" w:line="252" w:before="0" w:after="40"/>
        <w:ind w:left="0" w:right="283"/>
        <w:jc w:val="both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بررسی روشن و خاموش‌شدن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LED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i w:val="false"/>
          <w:i w:val="false"/>
          <w:color w:val="DC0000"/>
          <w:sz w:val="26"/>
          <w:sz w:val="26"/>
          <w:szCs w:val="26"/>
          <w:rtl w:val="true"/>
        </w:rPr>
        <w:t>نکات قابل توجه و چالش‌های احتمالی</w:t>
      </w:r>
      <w:r>
        <w:rPr>
          <w:rFonts w:eastAsia="Noto Naskh Arabic" w:cs="LM Roman Slanted 9" w:ascii="LM Roman Slanted 9" w:hAnsi="LM Roman Slanted 9"/>
          <w:b/>
          <w:i w:val="false"/>
          <w:color w:val="DC0000"/>
          <w:sz w:val="26"/>
          <w:szCs w:val="26"/>
          <w:rtl w:val="true"/>
        </w:rPr>
        <w:t>:</w:t>
      </w:r>
    </w:p>
    <w:tbl>
      <w:tblPr>
        <w:tblStyle w:val="TableGrid"/>
        <w:bidiVisual w:val="true"/>
        <w:tblW w:w="98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توضیح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fill="E7E6E6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راه‌حل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۱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تفاوت سطح ولتاژ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UART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بررسی دیتاشیت و استفاده از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Level Shifter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در صورت نیاز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۲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مشخص‌نبودن پایه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LED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روی برد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بررسی شماتیک یا راهنمای برد</w:t>
            </w:r>
          </w:p>
        </w:tc>
      </w:tr>
      <w:tr>
        <w:trPr>
          <w:cantSplit w:val="true"/>
        </w:trPr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lang w:val="en-US" w:eastAsia="en-US" w:bidi="ar-SA"/>
              </w:rPr>
              <w:t>۳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پروگرام‌نشدن برد</w:t>
            </w:r>
          </w:p>
        </w:tc>
        <w:tc>
          <w:tcPr>
            <w:tcW w:w="3289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بررسی اتصال </w:t>
            </w:r>
            <w:r>
              <w:rPr>
                <w:rFonts w:eastAsia="Noto Naskh Arabic" w:cs="LM Roman Slanted 9" w:ascii="LM Roman Slanted 9" w:hAnsi="LM Roman Slanted 9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ST-Link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i w:val="false"/>
                <w:i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، تغذیه و تنظیمات پروژه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3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بررسی و آماده‌سازی ماژول 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SIM5300E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معرفی ماژول و قابلیت‌های موردنیاز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ماژول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یک ماژول مخابراتی است که امکان اتصال به شبکه‌های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GSM/GPRS/EDGE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WCDMA/HSPA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را فراهم می‌کند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فناوری‌های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GSM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</w:rPr>
        <w:t xml:space="preserve">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GPRS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EDGE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مربوط به شبکه نسل دوم هستند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GSM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بیشتر برای تماس و پیامک استفاده می‌شود 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GPRS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EDGE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امکان انتقال داده را فراهم می‌کنند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WCDMA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HSPA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نیز مربوط به شبکه نسل سوم هستند و سرعت انتقال داده بیشتری دارند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در این پروژه، مهم‌ترین قابلیت ماژول، اتصال سیم‌کارت به شبکه و دریافت تماس تلفنی است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این ماژول می‌تواند برای برقراری ارتباط از طریق سیم‌کارت، دریافت تماس و تبادل اطلاعات در شبکه موبایل استفاده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همچنین رابط‌هایی مانند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USB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دارد و می‌توان آن را با استفاده از فرمان‌های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کنترل کرد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در این پروژه، ماژول وظیفه اتصال به شبکه تلفن همراه و دریافت تماس کاربر را بر عهده دارد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پس از برقراری تماس و فشردن یکی از کلیدهای گوشی، باید سیگنال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مربوط به آن کلید دریافت و نتیجه آن به 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منتقل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ارتباط میان ماژول و میکروکنترلر نیز از طریق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بررسی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نکته مهم این است که طبق مستندات سخت‌افزاری، مدل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رابط صوتی ندارد و قابلیت صوتی برای مدل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SIM5300EA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ذکر شده است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 همین دلیل، پیش از اجرای عملی باید مدل دقیق ماژول موجود مشخص شود و روش دریافت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، به‌صورت مستقیم توسط ماژول یا با استفاده از دیکودر خارجی، مورد بررسی قرار گیرد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  <w:sz w:val="26"/>
          <w:szCs w:val="26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تغذیه و اتصالات ماژول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راه‌اندازی ماژول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SIM5300E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باید منبع تغذیه مناسب، سیم‌کارت و آنتن در نظر گرفته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همچنین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ماژول برای ارتباط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به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RX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TX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STM32F407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متصل می‌شوند و زمین دو مدار باید مشترک باشد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پیش از اتصال مستقیم، ولتاژ تغذیه، جریان موردنیاز ماژول و سطح ولتاژ پایه‌های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باید از روی دیتاشیت بررسی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پایه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PWRKEY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نیز برای روشن و خاموش‌کردن ماژول مورد استفاده قرار می‌گیرد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eastAsia="Noto Naskh Arabic"/>
          <w:b/>
          <w:bCs/>
          <w:i w:val="false"/>
          <w:i w:val="false"/>
          <w:sz w:val="26"/>
          <w:szCs w:val="26"/>
        </w:rPr>
      </w:pPr>
      <w:r>
        <w:rPr>
          <w:rFonts w:eastAsia="Noto Naskh Arabic"/>
          <w:b/>
          <w:bCs/>
          <w:i w:val="false"/>
          <w:sz w:val="26"/>
          <w:szCs w:val="26"/>
          <w:rtl w:val="true"/>
        </w:rPr>
      </w:r>
    </w:p>
    <w:p>
      <w:pPr>
        <w:pStyle w:val="Normal"/>
        <w:bidi w:val="1"/>
        <w:spacing w:lineRule="auto" w:line="276" w:before="0" w:after="6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i w:val="false"/>
          <w:i w:val="false"/>
          <w:sz w:val="26"/>
          <w:sz w:val="26"/>
          <w:szCs w:val="26"/>
          <w:rtl w:val="true"/>
        </w:rPr>
        <w:t xml:space="preserve">روش کنترل ماژول و دریافت </w:t>
      </w:r>
      <w:r>
        <w:rPr>
          <w:rFonts w:eastAsia="Noto Naskh Arabic" w:cs="LM Roman Slanted 9" w:ascii="LM Roman Slanted 9" w:hAnsi="LM Roman Slanted 9"/>
          <w:b/>
          <w:bCs/>
          <w:i w:val="false"/>
          <w:sz w:val="26"/>
          <w:szCs w:val="26"/>
        </w:rPr>
        <w:t>DTMF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فرمان‌های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مجموعه‌ای از دستورهای متنی برای کنترل ماژول مخابراتی هستند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این دستورها از طریق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برای ماژول ارسال می‌شوند و ماژول نیز پاسخ یا وضعیت موردنظر را بازمی‌گرداند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برای مثال، با ارسال فرمان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می‌توان آماده‌بودن ماژول و صحت ارتباط سریال را بررسی کرد؛ در صورت برقراری صحیح ارتباط، پاسخ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OK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دریافت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کنترل ماژول از طریق رابط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با استفاده از فرمان‌های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انجام می‌شود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مرحله اول، ارتباط سریال با ارسال فرمان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AT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و دریافت پاسخ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OK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بررسی خواهد شد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سپس فرمان‌های مربوط به وضعیت سیم‌کارت، اتصال به شبکه و مدیریت تماس آزمایش می‌شوند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پس از برقراری تماس، باید روش دریافت کلید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فشرده‌شده روی گوشی مشخص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اگر ماژول بتواند کلید دریافتی را از طریق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UART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گزارش کند،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STM32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آن را مستقیماً پردازش خواهد کرد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 xml:space="preserve">در غیر این صورت، باید از یک دیکودر 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</w:rPr>
        <w:t>DTMF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خارجی برای تشخیص کلید استفاده شود</w:t>
      </w:r>
      <w:r>
        <w:rPr>
          <w:rFonts w:eastAsia="Noto Naskh Arabic" w:cs="LM Roman Slanted 9" w:ascii="LM Roman Slanted 9" w:hAnsi="LM Roman Slanted 9"/>
          <w:b w:val="false"/>
          <w:i w:val="false"/>
          <w:sz w:val="23"/>
          <w:rtl w:val="true"/>
        </w:rPr>
        <w:t>.</w:t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Heading2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i w:val="false"/>
          <w:i w:val="false"/>
          <w:sz w:val="23"/>
          <w:sz w:val="23"/>
          <w:rtl w:val="true"/>
        </w:rPr>
        <w:t>منابع</w:t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STMicroelectronics, “STM32F407VG – High-performance Arm Cortex-M4 MCU,” Official Product Page.</w:t>
        <w:br/>
      </w:r>
      <w:hyperlink r:id="rId2">
        <w:r>
          <w:rPr>
            <w:rStyle w:val="Hyperlink"/>
          </w:rPr>
          <w:t>https://www.st.com/en/microcontrollers-microprocessors/stm32f407vg.html</w:t>
        </w:r>
      </w:hyperlink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“SIM5300EA – Product Details and Technical Files,” Official Product Page.</w:t>
        <w:br/>
      </w:r>
      <w:hyperlink r:id="rId3">
        <w:r>
          <w:rPr>
            <w:rStyle w:val="Hyperlink"/>
          </w:rPr>
          <w:t>https://www.simcom.com/product/SIM5300EA.html</w:t>
        </w:r>
      </w:hyperlink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STMicroelectronics, “STM32F405xx and STM32F407xx Datasheet,” DS8626.</w:t>
        <w:br/>
      </w:r>
      <w:hyperlink r:id="rId4">
        <w:r>
          <w:rPr>
            <w:rStyle w:val="Hyperlink"/>
          </w:rPr>
          <w:t>https://www.st.com/resource/en/datasheet/dm00037051.pdf</w:t>
        </w:r>
      </w:hyperlink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“SIM5300E Hardware Design,” Version 1.09.</w:t>
        <w:br/>
      </w:r>
      <w:hyperlink r:id="rId5">
        <w:r>
          <w:rPr>
            <w:rStyle w:val="Hyperlink"/>
          </w:rPr>
          <w:t>https://simcom.ee/documents/SIM5300EA/SIM5300E_Hardware_Design_V1.09.pdf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1"/>
        <w:spacing w:lineRule="auto" w:line="276" w:before="0" w:after="100"/>
        <w:ind w:hanging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020" w:right="1020" w:gutter="0" w:header="0" w:top="964" w:footer="720" w:bottom="907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Naskh Arabic" w:hAnsi="Noto Naskh Arabic" w:eastAsia="" w:cs="Noto Naskh Arabic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t.com/en/microcontrollers-microprocessors/stm32f407vg.html" TargetMode="External"/><Relationship Id="rId3" Type="http://schemas.openxmlformats.org/officeDocument/2006/relationships/hyperlink" Target="https://www.simcom.com/product/SIM5300EA.html" TargetMode="External"/><Relationship Id="rId4" Type="http://schemas.openxmlformats.org/officeDocument/2006/relationships/hyperlink" Target="https://www.st.com/resource/en/datasheet/dm00037051.pdf" TargetMode="External"/><Relationship Id="rId5" Type="http://schemas.openxmlformats.org/officeDocument/2006/relationships/hyperlink" Target="https://simcom.ee/documents/SIM5300EA/SIM5300E_Hardware_Design_V1.09.pdf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LibreOffice/24.8.7.2$Linux_X86_64 LibreOffice_project/480$Build-2</Application>
  <AppVersion>15.0000</AppVersion>
  <Pages>5</Pages>
  <Words>1488</Words>
  <Characters>6891</Characters>
  <CharactersWithSpaces>8268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Amirhossein Sadeghi</dc:creator>
  <dc:description>generated by python-docx</dc:description>
  <cp:keywords>SIM5300E STM32F407 DTMF UART LED</cp:keywords>
  <dc:language>fa-IR</dc:language>
  <cp:lastModifiedBy/>
  <dcterms:modified xsi:type="dcterms:W3CDTF">2026-09-14T08:29:56Z</dcterms:modified>
  <cp:revision>8</cp:revision>
  <dc:subject>Cellular DTMF control feasibility study</dc:subject>
  <dc:title>گزارش فنی بررسی و راه‌اندازی اولیه ماژول SIM5300E با برد STM32F407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