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11E9" w:rsidRPr="00A11222" w:rsidRDefault="00A11222" w:rsidP="00461E44">
      <w:pPr>
        <w:jc w:val="center"/>
        <w:rPr>
          <w:b/>
          <w:bCs/>
          <w:sz w:val="32"/>
          <w:szCs w:val="32"/>
          <w:u w:val="single"/>
        </w:rPr>
      </w:pPr>
      <w:r w:rsidRPr="00A11222">
        <w:rPr>
          <w:b/>
          <w:bCs/>
          <w:sz w:val="32"/>
          <w:szCs w:val="32"/>
          <w:u w:val="single"/>
        </w:rPr>
        <w:t>H</w:t>
      </w:r>
      <w:r>
        <w:rPr>
          <w:b/>
          <w:bCs/>
          <w:sz w:val="32"/>
          <w:szCs w:val="32"/>
          <w:u w:val="single"/>
        </w:rPr>
        <w:t>W</w:t>
      </w:r>
      <w:r w:rsidR="00461E44">
        <w:rPr>
          <w:rFonts w:hint="cs"/>
          <w:b/>
          <w:bCs/>
          <w:sz w:val="32"/>
          <w:szCs w:val="32"/>
          <w:u w:val="single"/>
          <w:rtl/>
        </w:rPr>
        <w:t>3</w:t>
      </w:r>
    </w:p>
    <w:p w:rsidR="00A11222" w:rsidRDefault="00A11222" w:rsidP="00A11222">
      <w:pPr>
        <w:jc w:val="center"/>
        <w:rPr>
          <w:b/>
          <w:bCs/>
        </w:rPr>
      </w:pPr>
      <w:r w:rsidRPr="00A11222">
        <w:rPr>
          <w:b/>
          <w:bCs/>
        </w:rPr>
        <w:t>Amir Livne 201301405</w:t>
      </w:r>
    </w:p>
    <w:p w:rsidR="00A11222" w:rsidRDefault="00A11222" w:rsidP="00A11222">
      <w:pPr>
        <w:jc w:val="center"/>
        <w:rPr>
          <w:b/>
          <w:bCs/>
        </w:rPr>
      </w:pPr>
      <w:r>
        <w:rPr>
          <w:b/>
          <w:bCs/>
        </w:rPr>
        <w:t>Carmel Rabinovitz 302958145</w:t>
      </w:r>
    </w:p>
    <w:p w:rsidR="00A11222" w:rsidRDefault="00461E44" w:rsidP="0014551E">
      <w:pPr>
        <w:pStyle w:val="Heading1"/>
      </w:pPr>
      <w:r>
        <w:t>BFGS</w:t>
      </w:r>
    </w:p>
    <w:p w:rsidR="00461E44" w:rsidRDefault="00461E44" w:rsidP="00461E44">
      <w:r>
        <w:t>The implementation of our BFGS algorithm is attached at “BFGS.py”.</w:t>
      </w:r>
    </w:p>
    <w:p w:rsidR="00461E44" w:rsidRDefault="00461E44" w:rsidP="00461E44">
      <w:r>
        <w:t xml:space="preserve">Following is a log scale graph of the convergence of </w:t>
      </w:r>
      <w:proofErr w:type="spellStart"/>
      <w:r>
        <w:t>R</w:t>
      </w:r>
      <w:r w:rsidRPr="00461E44">
        <w:t>osenbruk</w:t>
      </w:r>
      <w:proofErr w:type="spellEnd"/>
      <w:r>
        <w:t xml:space="preserve"> function, as achieved by the above algorithm:</w:t>
      </w:r>
    </w:p>
    <w:p w:rsidR="00461E44" w:rsidRDefault="00461E44" w:rsidP="00461E44">
      <w:pPr>
        <w:jc w:val="center"/>
      </w:pPr>
      <w:r>
        <w:rPr>
          <w:noProof/>
        </w:rPr>
        <w:drawing>
          <wp:inline distT="0" distB="0" distL="0" distR="0" wp14:anchorId="573D5791" wp14:editId="4E7659CD">
            <wp:extent cx="3800475" cy="29779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768" cy="29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44" w:rsidRDefault="00461E44" w:rsidP="005F51E8">
      <w:r>
        <w:t>As seen, the BFGS algorithm found the correct minimum value (~0), in the point (</w:t>
      </w:r>
      <w:proofErr w:type="gramStart"/>
      <w:r>
        <w:t>1,1,…</w:t>
      </w:r>
      <w:proofErr w:type="gramEnd"/>
      <w:r>
        <w:t>,1), as expected.</w:t>
      </w:r>
    </w:p>
    <w:p w:rsidR="0014551E" w:rsidRDefault="0014551E" w:rsidP="0014551E">
      <w:pPr>
        <w:pStyle w:val="Heading1"/>
      </w:pPr>
    </w:p>
    <w:p w:rsidR="0037360E" w:rsidRDefault="0037360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4551E" w:rsidRDefault="0014551E" w:rsidP="0014551E">
      <w:pPr>
        <w:pStyle w:val="Heading1"/>
      </w:pPr>
      <w:r>
        <w:lastRenderedPageBreak/>
        <w:t>DNN</w:t>
      </w:r>
    </w:p>
    <w:p w:rsidR="0014551E" w:rsidRDefault="0014551E" w:rsidP="0014551E">
      <w:pPr>
        <w:pStyle w:val="Heading3"/>
      </w:pPr>
      <w:r>
        <w:t>Task 3</w:t>
      </w:r>
    </w:p>
    <w:p w:rsidR="000F2039" w:rsidRDefault="000F2039" w:rsidP="000F203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F2039">
        <w:rPr>
          <w:rFonts w:asciiTheme="minorHAnsi" w:hAnsiTheme="minorHAnsi" w:cstheme="minorBidi"/>
          <w:color w:val="auto"/>
          <w:sz w:val="22"/>
          <w:szCs w:val="22"/>
        </w:rPr>
        <w:t>The analytical expression for the gradient of the error function:</w:t>
      </w:r>
    </w:p>
    <w:p w:rsidR="007B4635" w:rsidRDefault="007B4635" w:rsidP="000F203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>
            <wp:extent cx="5557652" cy="7458101"/>
            <wp:effectExtent l="0" t="0" r="5080" b="0"/>
            <wp:docPr id="8" name="Picture 8" descr="C:\Users\carmelr\AppData\Local\Microsoft\Windows\INetCache\Content.Word\New Doc 2018-05-3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melr\AppData\Local\Microsoft\Windows\INetCache\Content.Word\New Doc 2018-05-30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r="2926" b="4745"/>
                    <a:stretch/>
                  </pic:blipFill>
                  <pic:spPr bwMode="auto">
                    <a:xfrm>
                      <a:off x="0" y="0"/>
                      <a:ext cx="5571874" cy="747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039" w:rsidRDefault="000F2039" w:rsidP="000F203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0F2039" w:rsidRPr="000F2039" w:rsidRDefault="007B4635" w:rsidP="000F203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>
            <wp:extent cx="5723400" cy="4785360"/>
            <wp:effectExtent l="0" t="0" r="0" b="0"/>
            <wp:docPr id="7" name="Picture 7" descr="C:\Users\carmelr\AppData\Local\Microsoft\Windows\INetCache\Content.Word\New Doc 2018-05-3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melr\AppData\Local\Microsoft\Windows\INetCache\Content.Word\New Doc 2018-05-30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t="2003" r="1679" b="8300"/>
                    <a:stretch/>
                  </pic:blipFill>
                  <pic:spPr bwMode="auto">
                    <a:xfrm>
                      <a:off x="0" y="0"/>
                      <a:ext cx="5724984" cy="47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039" w:rsidRPr="000F2039" w:rsidRDefault="000F2039" w:rsidP="000F203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37360E" w:rsidRDefault="0037360E"/>
    <w:p w:rsidR="009203AF" w:rsidRDefault="009203AF" w:rsidP="009203AF">
      <w:r>
        <w:t xml:space="preserve">To test the </w:t>
      </w:r>
      <w:proofErr w:type="gramStart"/>
      <w:r>
        <w:t>gradients</w:t>
      </w:r>
      <w:proofErr w:type="gramEnd"/>
      <w:r>
        <w:t xml:space="preserve"> we used numerically approximation with this data:</w:t>
      </w:r>
    </w:p>
    <w:p w:rsidR="009203AF" w:rsidRDefault="0037360E" w:rsidP="009203AF">
      <w:r>
        <w:rPr>
          <w:noProof/>
        </w:rPr>
        <w:drawing>
          <wp:inline distT="0" distB="0" distL="0" distR="0" wp14:anchorId="5A083FB2" wp14:editId="47FDEF49">
            <wp:extent cx="6068291" cy="9536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449" cy="9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0E" w:rsidRDefault="0037360E" w:rsidP="0037360E">
      <w:pPr>
        <w:rPr>
          <w:rtl/>
        </w:rPr>
      </w:pPr>
      <w:r>
        <w:t>And the diff between analytical gradients an</w:t>
      </w:r>
      <w:r w:rsidR="009203AF">
        <w:t xml:space="preserve"> </w:t>
      </w:r>
      <w:r>
        <w:t>approx. are:</w:t>
      </w:r>
    </w:p>
    <w:p w:rsidR="0037360E" w:rsidRPr="0037360E" w:rsidRDefault="0037360E" w:rsidP="0037360E">
      <w:pPr>
        <w:rPr>
          <w:rFonts w:ascii="Courier New" w:eastAsia="Times New Roman" w:hAnsi="Courier New" w:cs="Courier New"/>
          <w:color w:val="A9B7C6"/>
          <w:sz w:val="24"/>
          <w:szCs w:val="24"/>
        </w:rPr>
      </w:pPr>
      <w:r>
        <w:rPr>
          <w:noProof/>
        </w:rPr>
        <w:drawing>
          <wp:inline distT="0" distB="0" distL="0" distR="0" wp14:anchorId="5FBCC90B" wp14:editId="19908FEA">
            <wp:extent cx="398145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0E" w:rsidRDefault="0037360E" w:rsidP="009203AF">
      <w:r>
        <w:t>Code attached</w:t>
      </w:r>
    </w:p>
    <w:p w:rsidR="0037360E" w:rsidRDefault="0037360E" w:rsidP="0037360E">
      <w:pPr>
        <w:pStyle w:val="Heading3"/>
      </w:pPr>
      <w:r>
        <w:lastRenderedPageBreak/>
        <w:t>Task 4</w:t>
      </w:r>
    </w:p>
    <w:p w:rsidR="0037360E" w:rsidRDefault="0037360E" w:rsidP="0037360E"/>
    <w:p w:rsidR="0037360E" w:rsidRDefault="0037360E" w:rsidP="0037360E">
      <w:pPr>
        <w:pStyle w:val="ListParagraph"/>
        <w:numPr>
          <w:ilvl w:val="0"/>
          <w:numId w:val="3"/>
        </w:numPr>
      </w:pPr>
      <w:r>
        <w:t>The function graph:</w:t>
      </w:r>
    </w:p>
    <w:p w:rsidR="0037360E" w:rsidRDefault="0037360E" w:rsidP="0037360E"/>
    <w:p w:rsidR="0037360E" w:rsidRDefault="0037360E" w:rsidP="00282502">
      <w:pPr>
        <w:jc w:val="center"/>
      </w:pPr>
      <w:r>
        <w:rPr>
          <w:noProof/>
        </w:rPr>
        <w:drawing>
          <wp:inline distT="0" distB="0" distL="0" distR="0" wp14:anchorId="30B5D507" wp14:editId="7E31A3BF">
            <wp:extent cx="594360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35" w:rsidRDefault="007B4635" w:rsidP="007B463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value of the error function in each iteration</w:t>
      </w:r>
    </w:p>
    <w:p w:rsidR="0037360E" w:rsidRDefault="00282502" w:rsidP="00282502">
      <w:pPr>
        <w:jc w:val="center"/>
      </w:pPr>
      <w:r>
        <w:rPr>
          <w:noProof/>
        </w:rPr>
        <w:drawing>
          <wp:inline distT="0" distB="0" distL="0" distR="0" wp14:anchorId="3E366C2F" wp14:editId="7EEF4BBB">
            <wp:extent cx="4619502" cy="3686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566" cy="37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0E" w:rsidRDefault="007B4635" w:rsidP="007B4635">
      <w:pPr>
        <w:pStyle w:val="ListParagraph"/>
        <w:numPr>
          <w:ilvl w:val="0"/>
          <w:numId w:val="3"/>
        </w:numPr>
      </w:pPr>
      <w:r>
        <w:lastRenderedPageBreak/>
        <w:t>Reconstructed 200 points on the function graph from test set</w:t>
      </w:r>
    </w:p>
    <w:p w:rsidR="0037360E" w:rsidRDefault="0037360E" w:rsidP="0037360E">
      <w:r>
        <w:rPr>
          <w:noProof/>
        </w:rPr>
        <w:drawing>
          <wp:inline distT="0" distB="0" distL="0" distR="0" wp14:anchorId="61727DBF" wp14:editId="4901E38A">
            <wp:extent cx="5943600" cy="2958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02" w:rsidRDefault="007B4635" w:rsidP="0037360E">
      <w:r>
        <w:t xml:space="preserve">As we can see we get very good results, typically each point </w:t>
      </w:r>
      <w:r w:rsidR="00282502">
        <w:t xml:space="preserve">from the test set </w:t>
      </w:r>
      <w:r>
        <w:t>is about</w:t>
      </w:r>
      <w:r w:rsidR="00282502">
        <w:t xml:space="preserve"> e-5 </w:t>
      </w:r>
      <w:r>
        <w:t xml:space="preserve">close to the true value. </w:t>
      </w:r>
    </w:p>
    <w:p w:rsidR="00282502" w:rsidRDefault="00282502" w:rsidP="0037360E">
      <w:r>
        <w:t xml:space="preserve">In the training set we converge after about 400 – 200 epochs and get a loss values of about </w:t>
      </w:r>
      <w:r>
        <w:t>e-6 – e-5</w:t>
      </w:r>
      <w:r>
        <w:t>.</w:t>
      </w:r>
    </w:p>
    <w:p w:rsidR="00282502" w:rsidRDefault="00282502" w:rsidP="0037360E">
      <w:r>
        <w:t xml:space="preserve">For the graph above we got to loss of </w:t>
      </w:r>
      <w:r w:rsidRPr="00282502">
        <w:t>2.382729163844694e-06</w:t>
      </w:r>
    </w:p>
    <w:p w:rsidR="007B4635" w:rsidRPr="0014551E" w:rsidRDefault="007B4635" w:rsidP="0037360E">
      <w:pPr>
        <w:rPr>
          <w:rFonts w:hint="cs"/>
          <w:rtl/>
        </w:rPr>
      </w:pPr>
      <w:r>
        <w:t xml:space="preserve"> All the code is attached.</w:t>
      </w:r>
      <w:bookmarkStart w:id="0" w:name="_GoBack"/>
      <w:bookmarkEnd w:id="0"/>
    </w:p>
    <w:sectPr w:rsidR="007B4635" w:rsidRPr="001455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A1EBC"/>
    <w:multiLevelType w:val="hybridMultilevel"/>
    <w:tmpl w:val="1B969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20700"/>
    <w:multiLevelType w:val="hybridMultilevel"/>
    <w:tmpl w:val="50706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04A43"/>
    <w:multiLevelType w:val="hybridMultilevel"/>
    <w:tmpl w:val="E494A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222"/>
    <w:rsid w:val="000F2039"/>
    <w:rsid w:val="0014551E"/>
    <w:rsid w:val="001B7C21"/>
    <w:rsid w:val="002607EE"/>
    <w:rsid w:val="00282502"/>
    <w:rsid w:val="00337005"/>
    <w:rsid w:val="0037360E"/>
    <w:rsid w:val="004314BF"/>
    <w:rsid w:val="00461E44"/>
    <w:rsid w:val="00484378"/>
    <w:rsid w:val="00513991"/>
    <w:rsid w:val="005A45E1"/>
    <w:rsid w:val="005F51E8"/>
    <w:rsid w:val="0067564D"/>
    <w:rsid w:val="007000E4"/>
    <w:rsid w:val="00792C58"/>
    <w:rsid w:val="00796529"/>
    <w:rsid w:val="007B4635"/>
    <w:rsid w:val="00891F93"/>
    <w:rsid w:val="00896174"/>
    <w:rsid w:val="008A6319"/>
    <w:rsid w:val="008F5A24"/>
    <w:rsid w:val="009203AF"/>
    <w:rsid w:val="00934AEA"/>
    <w:rsid w:val="009C6334"/>
    <w:rsid w:val="00A025C3"/>
    <w:rsid w:val="00A11222"/>
    <w:rsid w:val="00A76787"/>
    <w:rsid w:val="00A81486"/>
    <w:rsid w:val="00A91CC7"/>
    <w:rsid w:val="00A976CD"/>
    <w:rsid w:val="00AD2083"/>
    <w:rsid w:val="00B03325"/>
    <w:rsid w:val="00B63175"/>
    <w:rsid w:val="00BB11E9"/>
    <w:rsid w:val="00BB6EB4"/>
    <w:rsid w:val="00BC2A32"/>
    <w:rsid w:val="00CC23BB"/>
    <w:rsid w:val="00D41E2F"/>
    <w:rsid w:val="00D8633C"/>
    <w:rsid w:val="00DC60BB"/>
    <w:rsid w:val="00E54DDC"/>
    <w:rsid w:val="00EC5730"/>
    <w:rsid w:val="00FD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A7E0D"/>
  <w15:chartTrackingRefBased/>
  <w15:docId w15:val="{7212B28D-70DC-4ABA-B687-B4C6077B0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2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2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2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12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122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76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25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5C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4551E"/>
    <w:pPr>
      <w:ind w:left="720"/>
      <w:contextualSpacing/>
    </w:pPr>
  </w:style>
  <w:style w:type="paragraph" w:customStyle="1" w:styleId="Default">
    <w:name w:val="Default"/>
    <w:rsid w:val="000F203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6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5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5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Livne, Amir</dc:creator>
  <cp:keywords>CTPClassification=CTP_NT</cp:keywords>
  <dc:description/>
  <cp:lastModifiedBy>CARMEL Rabinovitz</cp:lastModifiedBy>
  <cp:revision>6</cp:revision>
  <cp:lastPrinted>2018-04-17T16:24:00Z</cp:lastPrinted>
  <dcterms:created xsi:type="dcterms:W3CDTF">2018-05-13T07:51:00Z</dcterms:created>
  <dcterms:modified xsi:type="dcterms:W3CDTF">2018-05-30T13:23:00Z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130eaceb-4ec1-49ff-b8ee-75e1f75d561d</vt:lpwstr>
  </property>
  <property fmtid="{D5CDD505-2E9C-101B-9397-08002B2CF9AE}" pid="3" name="CTP_TimeStamp">
    <vt:lpwstr>2018-05-28 21:24:26Z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