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E9" w:rsidRDefault="00DB507F" w:rsidP="00574EE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ECE 462/562 </w:t>
      </w:r>
      <w:r>
        <w:rPr>
          <w:rFonts w:ascii="Times New Roman" w:hAnsi="Times New Roman" w:cs="Times New Roman"/>
          <w:b/>
          <w:sz w:val="28"/>
        </w:rPr>
        <w:br/>
        <w:t>Homework 2</w:t>
      </w:r>
      <w:r w:rsidR="00574EE9">
        <w:rPr>
          <w:rFonts w:ascii="Times New Roman" w:hAnsi="Times New Roman" w:cs="Times New Roman"/>
          <w:b/>
          <w:sz w:val="28"/>
        </w:rPr>
        <w:t xml:space="preserve"> Deliverables</w:t>
      </w:r>
    </w:p>
    <w:p w:rsidR="007E52BC" w:rsidRPr="006A2B50" w:rsidRDefault="00DB507F" w:rsidP="007E52B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Due: Friday, March</w:t>
      </w:r>
      <w:r w:rsidR="005905D4">
        <w:rPr>
          <w:rFonts w:ascii="Times New Roman" w:hAnsi="Times New Roman" w:cs="Times New Roman"/>
          <w:b/>
          <w:sz w:val="24"/>
        </w:rPr>
        <w:t xml:space="preserve"> 20</w:t>
      </w:r>
      <w:r w:rsidR="00574EE9" w:rsidRPr="006A2B50">
        <w:rPr>
          <w:rFonts w:ascii="Times New Roman" w:hAnsi="Times New Roman" w:cs="Times New Roman"/>
          <w:b/>
          <w:sz w:val="24"/>
        </w:rPr>
        <w:t>, 11.59pm.</w:t>
      </w:r>
    </w:p>
    <w:p w:rsidR="00574EE9" w:rsidRDefault="00574EE9" w:rsidP="00574EE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Group members (and </w:t>
      </w:r>
      <w:proofErr w:type="spellStart"/>
      <w:r>
        <w:rPr>
          <w:rFonts w:ascii="Times New Roman" w:hAnsi="Times New Roman" w:cs="Times New Roman"/>
          <w:b/>
        </w:rPr>
        <w:t>netID</w:t>
      </w:r>
      <w:proofErr w:type="spellEnd"/>
      <w:r>
        <w:rPr>
          <w:rFonts w:ascii="Times New Roman" w:hAnsi="Times New Roman" w:cs="Times New Roman"/>
          <w:b/>
        </w:rPr>
        <w:t>) who participated: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74EE9" w:rsidTr="00F42558">
        <w:tc>
          <w:tcPr>
            <w:tcW w:w="5035" w:type="dxa"/>
          </w:tcPr>
          <w:p w:rsidR="00574EE9" w:rsidRPr="00F5156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NetID</w:t>
            </w:r>
            <w:proofErr w:type="spellEnd"/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74EE9" w:rsidTr="00F42558"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35" w:type="dxa"/>
          </w:tcPr>
          <w:p w:rsidR="00574EE9" w:rsidRDefault="00574EE9" w:rsidP="00F4255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74EE9" w:rsidRDefault="00574EE9" w:rsidP="00574EE9">
      <w:pPr>
        <w:jc w:val="both"/>
        <w:rPr>
          <w:rFonts w:ascii="Times New Roman" w:hAnsi="Times New Roman" w:cs="Times New Roman"/>
          <w:b/>
        </w:rPr>
      </w:pPr>
    </w:p>
    <w:p w:rsidR="00574EE9" w:rsidRPr="00D24DC1" w:rsidRDefault="00604915" w:rsidP="00574E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In-order vs Out-of-Order</w:t>
      </w:r>
      <w:r w:rsidR="00DD1218">
        <w:rPr>
          <w:rFonts w:ascii="Times New Roman" w:hAnsi="Times New Roman" w:cs="Times New Roman"/>
        </w:rPr>
        <w:t xml:space="preserve"> performance impact</w:t>
      </w:r>
      <w:r w:rsidR="00574EE9" w:rsidRPr="00D24DC1">
        <w:rPr>
          <w:rFonts w:ascii="Times New Roman" w:hAnsi="Times New Roman" w:cs="Times New Roman"/>
        </w:rPr>
        <w:t>.</w:t>
      </w:r>
      <w:r w:rsidR="0059213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198"/>
        <w:gridCol w:w="1182"/>
        <w:gridCol w:w="1390"/>
      </w:tblGrid>
      <w:tr w:rsidR="00604915" w:rsidTr="00950CC1">
        <w:tc>
          <w:tcPr>
            <w:tcW w:w="1326" w:type="dxa"/>
          </w:tcPr>
          <w:p w:rsidR="00604915" w:rsidRPr="00A11008" w:rsidRDefault="00604915" w:rsidP="00950CC1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seconds in-order</w:t>
            </w: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seconds Out-of-order</w:t>
            </w: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time improvement with out-of-order</w:t>
            </w:r>
          </w:p>
        </w:tc>
      </w:tr>
      <w:tr w:rsidR="00604915" w:rsidTr="00950CC1">
        <w:tc>
          <w:tcPr>
            <w:tcW w:w="1326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a2time01</w:t>
            </w:r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4915" w:rsidTr="00950CC1">
        <w:tc>
          <w:tcPr>
            <w:tcW w:w="1326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cacheb01</w:t>
            </w:r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4915" w:rsidTr="00950CC1">
        <w:tc>
          <w:tcPr>
            <w:tcW w:w="1326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bitmnp01</w:t>
            </w:r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4915" w:rsidTr="00950CC1">
        <w:tc>
          <w:tcPr>
            <w:tcW w:w="1326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mcf</w:t>
            </w:r>
            <w:proofErr w:type="spellEnd"/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4915" w:rsidTr="00950CC1">
        <w:tc>
          <w:tcPr>
            <w:tcW w:w="1326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libquantum</w:t>
            </w:r>
            <w:proofErr w:type="spellEnd"/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4915" w:rsidTr="00950CC1">
        <w:tc>
          <w:tcPr>
            <w:tcW w:w="1326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198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604915" w:rsidRDefault="00604915" w:rsidP="00950CC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74EE9" w:rsidRPr="004A31FF" w:rsidRDefault="00574EE9" w:rsidP="00574EE9">
      <w:pPr>
        <w:jc w:val="both"/>
        <w:rPr>
          <w:rFonts w:ascii="Times New Roman" w:hAnsi="Times New Roman" w:cs="Times New Roman"/>
        </w:rPr>
      </w:pPr>
    </w:p>
    <w:p w:rsidR="00574EE9" w:rsidRDefault="00604915" w:rsidP="00574E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benchmarks that benefited the most from </w:t>
      </w:r>
      <w:proofErr w:type="spellStart"/>
      <w:r>
        <w:rPr>
          <w:rFonts w:ascii="Times New Roman" w:hAnsi="Times New Roman" w:cs="Times New Roman"/>
        </w:rPr>
        <w:t>OoO</w:t>
      </w:r>
      <w:proofErr w:type="spellEnd"/>
      <w:r>
        <w:rPr>
          <w:rFonts w:ascii="Times New Roman" w:hAnsi="Times New Roman" w:cs="Times New Roman"/>
        </w:rPr>
        <w:t xml:space="preserve"> execution, why do you </w:t>
      </w:r>
      <w:r w:rsidR="00DD1218">
        <w:rPr>
          <w:rFonts w:ascii="Times New Roman" w:hAnsi="Times New Roman" w:cs="Times New Roman"/>
        </w:rPr>
        <w:t xml:space="preserve">think </w:t>
      </w:r>
      <w:proofErr w:type="spellStart"/>
      <w:r w:rsidR="00DD1218">
        <w:rPr>
          <w:rFonts w:ascii="Times New Roman" w:hAnsi="Times New Roman" w:cs="Times New Roman"/>
        </w:rPr>
        <w:t>OoO</w:t>
      </w:r>
      <w:proofErr w:type="spellEnd"/>
      <w:r w:rsidR="00DD1218">
        <w:rPr>
          <w:rFonts w:ascii="Times New Roman" w:hAnsi="Times New Roman" w:cs="Times New Roman"/>
        </w:rPr>
        <w:t xml:space="preserve"> worked as well for those</w:t>
      </w:r>
      <w:r>
        <w:rPr>
          <w:rFonts w:ascii="Times New Roman" w:hAnsi="Times New Roman" w:cs="Times New Roman"/>
        </w:rPr>
        <w:t xml:space="preserve"> benchmarks?</w:t>
      </w:r>
    </w:p>
    <w:p w:rsidR="004E2732" w:rsidRDefault="004E2732" w:rsidP="00574EE9">
      <w:pPr>
        <w:jc w:val="both"/>
        <w:rPr>
          <w:rFonts w:ascii="Times New Roman" w:hAnsi="Times New Roman" w:cs="Times New Roman"/>
        </w:rPr>
      </w:pPr>
    </w:p>
    <w:p w:rsidR="004E2732" w:rsidRDefault="004E2732" w:rsidP="00574EE9">
      <w:pPr>
        <w:jc w:val="both"/>
        <w:rPr>
          <w:rFonts w:ascii="Times New Roman" w:hAnsi="Times New Roman" w:cs="Times New Roman"/>
        </w:rPr>
      </w:pPr>
    </w:p>
    <w:p w:rsidR="004E2732" w:rsidRDefault="004E2732" w:rsidP="00574EE9">
      <w:pPr>
        <w:jc w:val="both"/>
        <w:rPr>
          <w:rFonts w:ascii="Times New Roman" w:hAnsi="Times New Roman" w:cs="Times New Roman"/>
        </w:rPr>
      </w:pPr>
    </w:p>
    <w:p w:rsidR="004E2732" w:rsidRDefault="004E2732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5905D4" w:rsidRDefault="005905D4" w:rsidP="00574EE9">
      <w:pPr>
        <w:jc w:val="both"/>
        <w:rPr>
          <w:rFonts w:ascii="Times New Roman" w:hAnsi="Times New Roman" w:cs="Times New Roman"/>
        </w:rPr>
      </w:pPr>
    </w:p>
    <w:p w:rsidR="004E2732" w:rsidRDefault="004E2732" w:rsidP="004E27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ROB impact</w:t>
      </w:r>
    </w:p>
    <w:p w:rsidR="004E2732" w:rsidRDefault="004E2732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4E2732" w:rsidRDefault="004E2732" w:rsidP="004E273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(Copy </w:t>
      </w:r>
      <w:r w:rsidR="0055675C">
        <w:rPr>
          <w:rFonts w:ascii="Times New Roman" w:hAnsi="Times New Roman" w:cs="Times New Roman"/>
        </w:rPr>
        <w:t>and paste your graph here. The y</w:t>
      </w:r>
      <w:r>
        <w:rPr>
          <w:rFonts w:ascii="Times New Roman" w:hAnsi="Times New Roman" w:cs="Times New Roman"/>
        </w:rPr>
        <w:t xml:space="preserve">-axis should be the “ROB normalized to the base”, and the bars </w:t>
      </w:r>
      <w:r w:rsidR="008E1EBD">
        <w:rPr>
          <w:rFonts w:ascii="Times New Roman" w:hAnsi="Times New Roman" w:cs="Times New Roman"/>
        </w:rPr>
        <w:t xml:space="preserve">on the x-axis </w:t>
      </w:r>
      <w:r>
        <w:rPr>
          <w:rFonts w:ascii="Times New Roman" w:hAnsi="Times New Roman" w:cs="Times New Roman"/>
        </w:rPr>
        <w:t>should represent 20, 40</w:t>
      </w:r>
      <w:r w:rsidR="0055675C">
        <w:rPr>
          <w:rFonts w:ascii="Times New Roman" w:hAnsi="Times New Roman" w:cs="Times New Roman"/>
        </w:rPr>
        <w:t>, 80 for each benchmark</w:t>
      </w:r>
      <w:r>
        <w:rPr>
          <w:rFonts w:ascii="Times New Roman" w:hAnsi="Times New Roman" w:cs="Times New Roman"/>
        </w:rPr>
        <w:t>. Smaller is better; i.e., bars above 1 represent configurations that are worse than the base, while bars below 1 represent configurations better than the base.)</w:t>
      </w: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E547D8" w:rsidRDefault="00E547D8" w:rsidP="00E54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LSQ impact</w:t>
      </w:r>
    </w:p>
    <w:p w:rsidR="00E547D8" w:rsidRDefault="00E547D8" w:rsidP="00E547D8">
      <w:pPr>
        <w:pStyle w:val="ListParagraph"/>
        <w:jc w:val="both"/>
        <w:rPr>
          <w:rFonts w:ascii="Times New Roman" w:hAnsi="Times New Roman" w:cs="Times New Roman"/>
        </w:rPr>
      </w:pPr>
    </w:p>
    <w:p w:rsidR="00E547D8" w:rsidRPr="004E2732" w:rsidRDefault="00E547D8" w:rsidP="00E547D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(Copy and paste your graph here. The y-axis title should be the “LSQ normalized to the base”, and the bars on the x-axis should represent 4, 8, </w:t>
      </w:r>
      <w:proofErr w:type="gramStart"/>
      <w:r>
        <w:rPr>
          <w:rFonts w:ascii="Times New Roman" w:hAnsi="Times New Roman" w:cs="Times New Roman"/>
        </w:rPr>
        <w:t>32</w:t>
      </w:r>
      <w:proofErr w:type="gramEnd"/>
      <w:r>
        <w:rPr>
          <w:rFonts w:ascii="Times New Roman" w:hAnsi="Times New Roman" w:cs="Times New Roman"/>
        </w:rPr>
        <w:t xml:space="preserve"> for each benchmark. Smaller is better; i.e., bars above 1 represent configurations that are worse than the base, while bars below 1 represent configurations better than the base.)</w:t>
      </w:r>
    </w:p>
    <w:p w:rsidR="00E547D8" w:rsidRDefault="00E547D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</w:p>
    <w:p w:rsidR="009B22F8" w:rsidRPr="004E2732" w:rsidRDefault="009B22F8" w:rsidP="004E273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with your group members your observations from the results about the impacts of ROB vs. LSQ on the different benchmarks explored.</w:t>
      </w:r>
      <w:bookmarkStart w:id="0" w:name="_GoBack"/>
      <w:bookmarkEnd w:id="0"/>
    </w:p>
    <w:sectPr w:rsidR="009B22F8" w:rsidRPr="004E2732" w:rsidSect="006A2B5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65FA7"/>
    <w:multiLevelType w:val="hybridMultilevel"/>
    <w:tmpl w:val="7F5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2C59"/>
    <w:multiLevelType w:val="hybridMultilevel"/>
    <w:tmpl w:val="220A539E"/>
    <w:lvl w:ilvl="0" w:tplc="82E40E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E9"/>
    <w:rsid w:val="00044EE1"/>
    <w:rsid w:val="00377313"/>
    <w:rsid w:val="003C317F"/>
    <w:rsid w:val="004E2732"/>
    <w:rsid w:val="0055675C"/>
    <w:rsid w:val="00574EE9"/>
    <w:rsid w:val="005905D4"/>
    <w:rsid w:val="00592132"/>
    <w:rsid w:val="00604915"/>
    <w:rsid w:val="006716EA"/>
    <w:rsid w:val="006B7766"/>
    <w:rsid w:val="006C190F"/>
    <w:rsid w:val="007C5449"/>
    <w:rsid w:val="007E52BC"/>
    <w:rsid w:val="00855BA4"/>
    <w:rsid w:val="008E1EBD"/>
    <w:rsid w:val="009B22F8"/>
    <w:rsid w:val="00A97B2F"/>
    <w:rsid w:val="00B37BDE"/>
    <w:rsid w:val="00BD0B30"/>
    <w:rsid w:val="00BD49B8"/>
    <w:rsid w:val="00DB507F"/>
    <w:rsid w:val="00DD1218"/>
    <w:rsid w:val="00DD612B"/>
    <w:rsid w:val="00E251F3"/>
    <w:rsid w:val="00E5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7891-FBF6-44B2-B115-D311ABDD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9"/>
    <w:pPr>
      <w:ind w:left="720"/>
      <w:contextualSpacing/>
    </w:pPr>
  </w:style>
  <w:style w:type="table" w:styleId="TableGrid">
    <w:name w:val="Table Grid"/>
    <w:basedOn w:val="TableNormal"/>
    <w:uiPriority w:val="39"/>
    <w:rsid w:val="0057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Adegbija, Tosiron - (tosiron)</dc:creator>
  <cp:keywords/>
  <dc:description/>
  <cp:lastModifiedBy>Adegbija, Tosiron - (tosiron)</cp:lastModifiedBy>
  <cp:revision>12</cp:revision>
  <dcterms:created xsi:type="dcterms:W3CDTF">2019-01-25T00:46:00Z</dcterms:created>
  <dcterms:modified xsi:type="dcterms:W3CDTF">2020-03-04T21:00:00Z</dcterms:modified>
</cp:coreProperties>
</file>