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AA757" w14:textId="04393CD3" w:rsidR="007E7793" w:rsidRPr="00B302F7" w:rsidRDefault="00AE07BB" w:rsidP="002975BF">
      <w:pPr>
        <w:bidi/>
        <w:jc w:val="center"/>
        <w:rPr>
          <w:rFonts w:ascii="DanaFaNum fat" w:hAnsi="DanaFaNum fat" w:cs="DanaFaNum fat"/>
          <w:sz w:val="44"/>
          <w:szCs w:val="44"/>
          <w:rtl/>
          <w:lang w:bidi="fa-IR"/>
        </w:rPr>
      </w:pPr>
      <w:r w:rsidRPr="00B302F7">
        <w:rPr>
          <w:rFonts w:ascii="DanaFaNum fat" w:hAnsi="DanaFaNum fat" w:cs="DanaFaNum fat"/>
          <w:sz w:val="44"/>
          <w:szCs w:val="44"/>
          <w:rtl/>
          <w:lang w:bidi="fa-IR"/>
        </w:rPr>
        <w:t>بسم الله الرحمن الرحیم</w:t>
      </w:r>
    </w:p>
    <w:p w14:paraId="14480CB1" w14:textId="101192DC" w:rsidR="00AE07BB" w:rsidRDefault="00AE07BB" w:rsidP="002975BF">
      <w:pPr>
        <w:bidi/>
        <w:rPr>
          <w:rFonts w:ascii="DanaFaNum" w:hAnsi="DanaFaNum" w:cs="DanaFaNum"/>
          <w:rtl/>
          <w:lang w:bidi="fa-IR"/>
        </w:rPr>
      </w:pPr>
    </w:p>
    <w:p w14:paraId="0D3BC49D" w14:textId="48F26179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15923FC4" w14:textId="26A50FC1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255A38E1" w14:textId="1144DA72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197CFE90" w14:textId="7CCA5F4E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7AB73C74" w14:textId="62971790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2D9F11D0" w14:textId="30BA7229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7BBA6C2D" w14:textId="77777777" w:rsidR="00B302F7" w:rsidRDefault="00B302F7" w:rsidP="002975BF">
      <w:pPr>
        <w:bidi/>
        <w:rPr>
          <w:rFonts w:ascii="DanaFaNum" w:hAnsi="DanaFaNum" w:cs="DanaFaNum"/>
          <w:lang w:bidi="fa-IR"/>
        </w:rPr>
      </w:pPr>
    </w:p>
    <w:p w14:paraId="711EA40C" w14:textId="08188627" w:rsidR="00B302F7" w:rsidRPr="00B302F7" w:rsidRDefault="00B302F7" w:rsidP="002975BF">
      <w:pPr>
        <w:bidi/>
        <w:jc w:val="center"/>
        <w:rPr>
          <w:rFonts w:ascii="DanaFaNum" w:hAnsi="DanaFaNum" w:cs="DanaFaNum"/>
          <w:sz w:val="36"/>
          <w:szCs w:val="36"/>
          <w:rtl/>
          <w:lang w:bidi="fa-IR"/>
        </w:rPr>
      </w:pPr>
      <w:r w:rsidRPr="00B302F7">
        <w:rPr>
          <w:rFonts w:ascii="DanaFaNum" w:hAnsi="DanaFaNum" w:cs="DanaFaNum" w:hint="cs"/>
          <w:sz w:val="36"/>
          <w:szCs w:val="36"/>
          <w:rtl/>
          <w:lang w:bidi="fa-IR"/>
        </w:rPr>
        <w:t>نام و نام‌خانوادگی دانشجو</w:t>
      </w:r>
    </w:p>
    <w:p w14:paraId="2FDF3BE5" w14:textId="39D50005" w:rsidR="00B302F7" w:rsidRPr="00B302F7" w:rsidRDefault="00B302F7" w:rsidP="002975BF">
      <w:pPr>
        <w:bidi/>
        <w:jc w:val="center"/>
        <w:rPr>
          <w:rFonts w:ascii="DanaFaNum" w:hAnsi="DanaFaNum" w:cs="DanaFaNum"/>
          <w:b/>
          <w:bCs/>
          <w:sz w:val="48"/>
          <w:szCs w:val="48"/>
          <w:rtl/>
          <w:lang w:bidi="fa-IR"/>
        </w:rPr>
      </w:pPr>
      <w:r w:rsidRPr="00B302F7">
        <w:rPr>
          <w:rFonts w:ascii="DanaFaNum" w:hAnsi="DanaFaNum" w:cs="DanaFaNum" w:hint="cs"/>
          <w:b/>
          <w:bCs/>
          <w:sz w:val="48"/>
          <w:szCs w:val="48"/>
          <w:rtl/>
          <w:lang w:bidi="fa-IR"/>
        </w:rPr>
        <w:t>نازنین مزینانی</w:t>
      </w:r>
    </w:p>
    <w:p w14:paraId="3B6E9B74" w14:textId="77777777" w:rsidR="00B302F7" w:rsidRPr="00B302F7" w:rsidRDefault="00B302F7" w:rsidP="002975BF">
      <w:pPr>
        <w:bidi/>
        <w:jc w:val="center"/>
        <w:rPr>
          <w:rFonts w:ascii="DanaFaNum" w:hAnsi="DanaFaNum" w:cs="DanaFaNum" w:hint="cs"/>
          <w:b/>
          <w:bCs/>
          <w:sz w:val="32"/>
          <w:szCs w:val="32"/>
          <w:rtl/>
          <w:lang w:bidi="fa-IR"/>
        </w:rPr>
      </w:pPr>
    </w:p>
    <w:p w14:paraId="546FCE7B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22B0D07E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1E837DBB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532B420D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200D6ADC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6EA23CE4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6009A4A3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66EB1EA7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620D7F68" w14:textId="77777777" w:rsidR="00B302F7" w:rsidRDefault="00B302F7" w:rsidP="002975BF">
      <w:pPr>
        <w:bidi/>
        <w:rPr>
          <w:rFonts w:ascii="DanaFaNum" w:hAnsi="DanaFaNum" w:cs="DanaFaNum"/>
          <w:rtl/>
          <w:lang w:bidi="fa-IR"/>
        </w:rPr>
      </w:pPr>
    </w:p>
    <w:p w14:paraId="4CB31C92" w14:textId="77777777" w:rsidR="00B302F7" w:rsidRDefault="00B302F7" w:rsidP="002975BF">
      <w:pPr>
        <w:bidi/>
        <w:jc w:val="center"/>
        <w:rPr>
          <w:rFonts w:ascii="DanaFaNum" w:hAnsi="DanaFaNum" w:cs="DanaFaNum"/>
          <w:rtl/>
          <w:lang w:bidi="fa-IR"/>
        </w:rPr>
      </w:pPr>
      <w:r>
        <w:rPr>
          <w:rFonts w:ascii="DanaFaNum" w:hAnsi="DanaFaNum" w:cs="DanaFaNum" w:hint="cs"/>
          <w:rtl/>
          <w:lang w:bidi="fa-IR"/>
        </w:rPr>
        <w:t>1401-1402</w:t>
      </w:r>
    </w:p>
    <w:p w14:paraId="52ABF77F" w14:textId="411E7BE0" w:rsidR="00AE07BB" w:rsidRPr="001B1F8F" w:rsidRDefault="00AE07BB" w:rsidP="002975BF">
      <w:pPr>
        <w:pStyle w:val="ListParagraph"/>
        <w:numPr>
          <w:ilvl w:val="0"/>
          <w:numId w:val="1"/>
        </w:numPr>
        <w:bidi/>
        <w:rPr>
          <w:rFonts w:ascii="DanaFaNum" w:hAnsi="DanaFaNum" w:cs="DanaFaNum"/>
          <w:b/>
          <w:bCs/>
          <w:sz w:val="40"/>
          <w:szCs w:val="40"/>
          <w:lang w:bidi="fa-IR"/>
        </w:rPr>
      </w:pPr>
      <w:r w:rsidRPr="001B1F8F">
        <w:rPr>
          <w:rFonts w:ascii="DanaFaNum" w:hAnsi="DanaFaNum" w:cs="DanaFaNum"/>
          <w:b/>
          <w:bCs/>
          <w:sz w:val="40"/>
          <w:szCs w:val="40"/>
          <w:rtl/>
          <w:lang w:bidi="fa-IR"/>
        </w:rPr>
        <w:lastRenderedPageBreak/>
        <w:t xml:space="preserve">مقدمه </w:t>
      </w:r>
    </w:p>
    <w:p w14:paraId="420DCB85" w14:textId="03C64438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6833C6A6" w14:textId="2558B1E3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56AD144D" w14:textId="48F0A8B6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538526AE" w14:textId="3629D5E0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7DFEC518" w14:textId="31DC17F1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638F3384" w14:textId="07B84D49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4479A670" w14:textId="09F2E404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46223250" w14:textId="28F0FE22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40521460" w14:textId="27E47F4B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03F4209D" w14:textId="4793DBA2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0E5DC353" w14:textId="3E1B0917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2E388B34" w14:textId="4A41072F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3BBD5FE1" w14:textId="6B14115A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7BEAA8FF" w14:textId="74622FDA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75D2A9B7" w14:textId="2DC5C47F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17100F16" w14:textId="5E1F7563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77E75238" w14:textId="004A26D5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37C06FDA" w14:textId="6C8FDA0E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65AD4DD5" w14:textId="448FE33C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5F0D3C21" w14:textId="19C894D5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1D854AA2" w14:textId="77777777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53B262F6" w14:textId="77777777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67355337" w14:textId="77777777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2A42A8F7" w14:textId="41AC15C5" w:rsidR="00AE07BB" w:rsidRPr="001B1F8F" w:rsidRDefault="00AE07BB" w:rsidP="002975BF">
      <w:pPr>
        <w:pStyle w:val="ListParagraph"/>
        <w:numPr>
          <w:ilvl w:val="0"/>
          <w:numId w:val="1"/>
        </w:numPr>
        <w:bidi/>
        <w:rPr>
          <w:rFonts w:ascii="DanaFaNum" w:hAnsi="DanaFaNum" w:cs="DanaFaNum"/>
          <w:b/>
          <w:bCs/>
          <w:sz w:val="40"/>
          <w:szCs w:val="40"/>
          <w:lang w:bidi="fa-IR"/>
        </w:rPr>
      </w:pPr>
      <w:r w:rsidRPr="001B1F8F">
        <w:rPr>
          <w:rFonts w:ascii="DanaFaNum" w:hAnsi="DanaFaNum" w:cs="DanaFaNum"/>
          <w:b/>
          <w:bCs/>
          <w:sz w:val="40"/>
          <w:szCs w:val="40"/>
          <w:rtl/>
          <w:lang w:bidi="fa-IR"/>
        </w:rPr>
        <w:lastRenderedPageBreak/>
        <w:t>معرف</w:t>
      </w:r>
      <w:r w:rsidRPr="001B1F8F"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  <w:t>ی</w:t>
      </w:r>
      <w:r w:rsidRPr="001B1F8F">
        <w:rPr>
          <w:rFonts w:ascii="DanaFaNum" w:hAnsi="DanaFaNum" w:cs="DanaFaNum"/>
          <w:b/>
          <w:bCs/>
          <w:sz w:val="40"/>
          <w:szCs w:val="40"/>
          <w:rtl/>
          <w:lang w:bidi="fa-IR"/>
        </w:rPr>
        <w:t xml:space="preserve"> بستر طرح </w:t>
      </w:r>
    </w:p>
    <w:p w14:paraId="5A58DFCC" w14:textId="41238288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 xml:space="preserve">استان ؟؟؟ </w:t>
      </w:r>
    </w:p>
    <w:p w14:paraId="1E8E8DAC" w14:textId="184895CE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 xml:space="preserve">شهر ؟؟؟ </w:t>
      </w:r>
    </w:p>
    <w:p w14:paraId="5DDDBCED" w14:textId="770B2ED8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منطقه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؟؟؟ </w:t>
      </w:r>
    </w:p>
    <w:p w14:paraId="1EA5A7D7" w14:textId="01A22BA1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فضا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شهر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مورد نظر</w:t>
      </w:r>
      <w:r w:rsidR="001B1F8F" w:rsidRPr="007F6322">
        <w:rPr>
          <w:rFonts w:ascii="DanaFaNum" w:hAnsi="DanaFaNum" w:cs="DanaFaNum" w:hint="cs"/>
          <w:b/>
          <w:bCs/>
          <w:rtl/>
          <w:lang w:bidi="fa-IR"/>
        </w:rPr>
        <w:t xml:space="preserve"> ؟؟؟</w:t>
      </w:r>
    </w:p>
    <w:p w14:paraId="08FCC69A" w14:textId="6DB790B2" w:rsidR="001B1F8F" w:rsidRDefault="001B1F8F" w:rsidP="002975BF">
      <w:pPr>
        <w:bidi/>
        <w:rPr>
          <w:rFonts w:ascii="DanaFaNum" w:hAnsi="DanaFaNum" w:cs="DanaFaNum"/>
          <w:rtl/>
          <w:lang w:bidi="fa-IR"/>
        </w:rPr>
      </w:pPr>
    </w:p>
    <w:p w14:paraId="3636F8D2" w14:textId="75F46960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3C7B86F4" w14:textId="69F51AE0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7B14F437" w14:textId="6DE9D0F2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3E01D491" w14:textId="674493DE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4CE999A5" w14:textId="38B81B4B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09FBE99C" w14:textId="203DC597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7CD1E301" w14:textId="1AFEA390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35D58B14" w14:textId="5C4547D8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68E2118B" w14:textId="43C7E6CD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66EE1020" w14:textId="55ED8AAB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14EDA34E" w14:textId="7B9EB15D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1207284F" w14:textId="37A22B5A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6365EE90" w14:textId="587E0678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75CB029B" w14:textId="082FEC6C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318DA54E" w14:textId="220B7269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2C30EE27" w14:textId="6C2D16FF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18D823C2" w14:textId="36E08B57" w:rsidR="001D0B9F" w:rsidRDefault="001D0B9F" w:rsidP="001D0B9F">
      <w:pPr>
        <w:bidi/>
        <w:rPr>
          <w:rFonts w:ascii="DanaFaNum" w:hAnsi="DanaFaNum" w:cs="DanaFaNum"/>
          <w:rtl/>
          <w:lang w:bidi="fa-IR"/>
        </w:rPr>
      </w:pPr>
    </w:p>
    <w:p w14:paraId="5F4E557B" w14:textId="77777777" w:rsidR="001D0B9F" w:rsidRPr="00AE07BB" w:rsidRDefault="001D0B9F" w:rsidP="001D0B9F">
      <w:pPr>
        <w:bidi/>
        <w:rPr>
          <w:rFonts w:ascii="DanaFaNum" w:hAnsi="DanaFaNum" w:cs="DanaFaNum"/>
          <w:lang w:bidi="fa-IR"/>
        </w:rPr>
      </w:pPr>
    </w:p>
    <w:p w14:paraId="5424B17B" w14:textId="762D9530" w:rsidR="00AE07BB" w:rsidRPr="002545AE" w:rsidRDefault="00AE07BB" w:rsidP="002975BF">
      <w:pPr>
        <w:pStyle w:val="ListParagraph"/>
        <w:numPr>
          <w:ilvl w:val="0"/>
          <w:numId w:val="1"/>
        </w:numPr>
        <w:bidi/>
        <w:rPr>
          <w:rFonts w:ascii="DanaFaNum" w:hAnsi="DanaFaNum" w:cs="DanaFaNum"/>
          <w:b/>
          <w:bCs/>
          <w:sz w:val="40"/>
          <w:szCs w:val="40"/>
          <w:lang w:bidi="fa-IR"/>
        </w:rPr>
      </w:pPr>
      <w:r w:rsidRPr="002545AE">
        <w:rPr>
          <w:rFonts w:ascii="DanaFaNum" w:hAnsi="DanaFaNum" w:cs="DanaFaNum"/>
          <w:b/>
          <w:bCs/>
          <w:sz w:val="40"/>
          <w:szCs w:val="40"/>
          <w:rtl/>
          <w:lang w:bidi="fa-IR"/>
        </w:rPr>
        <w:lastRenderedPageBreak/>
        <w:t>شناخت و تحل</w:t>
      </w:r>
      <w:r w:rsidRPr="002545AE"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  <w:t>ی</w:t>
      </w:r>
      <w:r w:rsidRPr="002545AE">
        <w:rPr>
          <w:rFonts w:ascii="DanaFaNum" w:hAnsi="DanaFaNum" w:cs="DanaFaNum" w:hint="eastAsia"/>
          <w:b/>
          <w:bCs/>
          <w:sz w:val="40"/>
          <w:szCs w:val="40"/>
          <w:rtl/>
          <w:lang w:bidi="fa-IR"/>
        </w:rPr>
        <w:t>ل</w:t>
      </w:r>
      <w:r w:rsidRPr="002545AE">
        <w:rPr>
          <w:rFonts w:ascii="DanaFaNum" w:hAnsi="DanaFaNum" w:cs="DanaFaNum"/>
          <w:b/>
          <w:bCs/>
          <w:sz w:val="40"/>
          <w:szCs w:val="40"/>
          <w:rtl/>
          <w:lang w:bidi="fa-IR"/>
        </w:rPr>
        <w:t xml:space="preserve"> محدوده</w:t>
      </w:r>
      <w:r w:rsidRPr="002545AE"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  <w:t>ی</w:t>
      </w:r>
      <w:r w:rsidRPr="002545AE">
        <w:rPr>
          <w:rFonts w:ascii="DanaFaNum" w:hAnsi="DanaFaNum" w:cs="DanaFaNum"/>
          <w:b/>
          <w:bCs/>
          <w:sz w:val="40"/>
          <w:szCs w:val="40"/>
          <w:rtl/>
          <w:lang w:bidi="fa-IR"/>
        </w:rPr>
        <w:t xml:space="preserve"> مورد مطالعه </w:t>
      </w:r>
    </w:p>
    <w:p w14:paraId="1EB99560" w14:textId="7B7C9665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معرف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محدوده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مورد مطالعه </w:t>
      </w:r>
    </w:p>
    <w:p w14:paraId="50A4479C" w14:textId="771BF5E0" w:rsidR="00AE07BB" w:rsidRPr="007F6322" w:rsidRDefault="00AE07BB" w:rsidP="002975BF">
      <w:pPr>
        <w:bidi/>
        <w:rPr>
          <w:rFonts w:ascii="DanaFaNum" w:hAnsi="DanaFaNum" w:cs="DanaFaNum"/>
          <w:b/>
          <w:bCs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شاخص</w:t>
      </w:r>
      <w:r w:rsidR="00023703" w:rsidRPr="007F6322">
        <w:rPr>
          <w:rFonts w:ascii="DanaFaNum" w:hAnsi="DanaFaNum" w:cs="DanaFaNum" w:hint="cs"/>
          <w:b/>
          <w:bCs/>
          <w:rtl/>
          <w:lang w:bidi="fa-IR"/>
        </w:rPr>
        <w:t>‌</w:t>
      </w:r>
      <w:r w:rsidRPr="007F6322">
        <w:rPr>
          <w:rFonts w:ascii="DanaFaNum" w:hAnsi="DanaFaNum" w:cs="DanaFaNum"/>
          <w:b/>
          <w:bCs/>
          <w:rtl/>
          <w:lang w:bidi="fa-IR"/>
        </w:rPr>
        <w:t>ها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معرف مورد مطالعه </w:t>
      </w:r>
    </w:p>
    <w:p w14:paraId="495C0D4E" w14:textId="0259D3DB" w:rsidR="00AE07BB" w:rsidRPr="00023703" w:rsidRDefault="00AE07BB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 w:hint="eastAsia"/>
          <w:rtl/>
          <w:lang w:bidi="fa-IR"/>
        </w:rPr>
        <w:t>كاركرد</w:t>
      </w:r>
      <w:r w:rsidRPr="00023703">
        <w:rPr>
          <w:rFonts w:ascii="DanaFaNum" w:hAnsi="DanaFaNum" w:cs="DanaFaNum" w:hint="cs"/>
          <w:rtl/>
          <w:lang w:bidi="fa-IR"/>
        </w:rPr>
        <w:t>ی</w:t>
      </w:r>
    </w:p>
    <w:p w14:paraId="6B7736CF" w14:textId="0BBE2813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 w:hint="cs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كاربر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زم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ن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577E9C5B" w14:textId="0FCEC3FA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حوزه</w:t>
      </w:r>
      <w:r w:rsidR="00023703">
        <w:rPr>
          <w:rFonts w:ascii="DanaFaNum" w:hAnsi="DanaFaNum" w:cs="DanaFaNum" w:hint="cs"/>
          <w:rtl/>
          <w:lang w:bidi="fa-IR"/>
        </w:rPr>
        <w:t xml:space="preserve"> </w:t>
      </w:r>
      <w:r w:rsidRPr="00023703">
        <w:rPr>
          <w:rFonts w:ascii="DanaFaNum" w:hAnsi="DanaFaNum" w:cs="DanaFaNum"/>
          <w:rtl/>
          <w:lang w:bidi="fa-IR"/>
        </w:rPr>
        <w:t>بند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كاركرد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2F414453" w14:textId="0A4113A8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كاربر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="00023703">
        <w:rPr>
          <w:rFonts w:ascii="DanaFaNum" w:hAnsi="DanaFaNum" w:cs="DanaFaNum" w:hint="cs"/>
          <w:rtl/>
          <w:lang w:bidi="fa-IR"/>
        </w:rPr>
        <w:t xml:space="preserve"> </w:t>
      </w:r>
      <w:r w:rsidRPr="00023703">
        <w:rPr>
          <w:rFonts w:ascii="DanaFaNum" w:hAnsi="DanaFaNum" w:cs="DanaFaNum" w:hint="eastAsia"/>
          <w:rtl/>
          <w:lang w:bidi="fa-IR"/>
        </w:rPr>
        <w:t>ها</w:t>
      </w:r>
      <w:r w:rsidRPr="00023703">
        <w:rPr>
          <w:rFonts w:ascii="DanaFaNum" w:hAnsi="DanaFaNum" w:cs="DanaFaNum"/>
          <w:rtl/>
          <w:lang w:bidi="fa-IR"/>
        </w:rPr>
        <w:t xml:space="preserve"> و مراكز جذب سفر خاص </w:t>
      </w:r>
    </w:p>
    <w:p w14:paraId="75E6E1E4" w14:textId="0CE89CB7" w:rsidR="00AE07BB" w:rsidRPr="00023703" w:rsidRDefault="00AE07BB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 w:hint="eastAsia"/>
          <w:rtl/>
          <w:lang w:bidi="fa-IR"/>
        </w:rPr>
        <w:t>اجتماع</w:t>
      </w:r>
      <w:r w:rsidRPr="00023703">
        <w:rPr>
          <w:rFonts w:ascii="DanaFaNum" w:hAnsi="DanaFaNum" w:cs="DanaFaNum" w:hint="cs"/>
          <w:rtl/>
          <w:lang w:bidi="fa-IR"/>
        </w:rPr>
        <w:t>ی</w:t>
      </w:r>
    </w:p>
    <w:p w14:paraId="3574DB72" w14:textId="3D882EC7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مؤلفهها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جمع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ت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پ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رامون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5F136261" w14:textId="06CFBB92" w:rsidR="00AE07BB" w:rsidRPr="00023703" w:rsidRDefault="00AE07BB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 w:hint="eastAsia"/>
          <w:rtl/>
          <w:lang w:bidi="fa-IR"/>
        </w:rPr>
        <w:t>اقتصاد</w:t>
      </w:r>
      <w:r w:rsidRPr="00023703">
        <w:rPr>
          <w:rFonts w:ascii="DanaFaNum" w:hAnsi="DanaFaNum" w:cs="DanaFaNum" w:hint="cs"/>
          <w:rtl/>
          <w:lang w:bidi="fa-IR"/>
        </w:rPr>
        <w:t>ی</w:t>
      </w:r>
    </w:p>
    <w:p w14:paraId="05B20566" w14:textId="5B8462BB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مالک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ت</w:t>
      </w:r>
      <w:r w:rsidRPr="00023703">
        <w:rPr>
          <w:rFonts w:ascii="DanaFaNum" w:hAnsi="DanaFaNum" w:cs="DanaFaNum"/>
          <w:rtl/>
          <w:lang w:bidi="fa-IR"/>
        </w:rPr>
        <w:t xml:space="preserve"> اراض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1985CB96" w14:textId="01CD6D83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ارزش اقتصاد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امالک </w:t>
      </w:r>
    </w:p>
    <w:p w14:paraId="3CDFEF71" w14:textId="61F470F4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فعال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ت</w:t>
      </w:r>
      <w:r w:rsidR="00023703">
        <w:rPr>
          <w:rFonts w:ascii="DanaFaNum" w:hAnsi="DanaFaNum" w:cs="DanaFaNum" w:hint="cs"/>
          <w:rtl/>
          <w:lang w:bidi="fa-IR"/>
        </w:rPr>
        <w:t xml:space="preserve"> </w:t>
      </w:r>
      <w:r w:rsidRPr="00023703">
        <w:rPr>
          <w:rFonts w:ascii="DanaFaNum" w:hAnsi="DanaFaNum" w:cs="DanaFaNum" w:hint="eastAsia"/>
          <w:rtl/>
          <w:lang w:bidi="fa-IR"/>
        </w:rPr>
        <w:t>ها</w:t>
      </w:r>
      <w:r w:rsidRPr="00023703">
        <w:rPr>
          <w:rFonts w:ascii="DanaFaNum" w:hAnsi="DanaFaNum" w:cs="DanaFaNum"/>
          <w:rtl/>
          <w:lang w:bidi="fa-IR"/>
        </w:rPr>
        <w:t xml:space="preserve"> </w:t>
      </w:r>
      <w:r w:rsidR="00023703">
        <w:rPr>
          <w:rFonts w:ascii="DanaFaNum" w:hAnsi="DanaFaNum" w:cs="DanaFaNum" w:hint="cs"/>
          <w:rtl/>
          <w:lang w:bidi="fa-IR"/>
        </w:rPr>
        <w:t>(</w:t>
      </w:r>
      <w:r w:rsidRPr="00023703">
        <w:rPr>
          <w:rFonts w:ascii="DanaFaNum" w:hAnsi="DanaFaNum" w:cs="DanaFaNum"/>
          <w:rtl/>
          <w:lang w:bidi="fa-IR"/>
        </w:rPr>
        <w:t>مشاغل</w:t>
      </w:r>
      <w:r w:rsidR="00023703">
        <w:rPr>
          <w:rFonts w:ascii="DanaFaNum" w:hAnsi="DanaFaNum" w:cs="DanaFaNum" w:hint="cs"/>
          <w:rtl/>
          <w:lang w:bidi="fa-IR"/>
        </w:rPr>
        <w:t>)</w:t>
      </w:r>
    </w:p>
    <w:p w14:paraId="75F1937F" w14:textId="3A0C48AE" w:rsidR="00AE07BB" w:rsidRPr="00023703" w:rsidRDefault="00AE07BB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3-2-4 .زيرساخت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="00023703">
        <w:rPr>
          <w:rFonts w:ascii="DanaFaNum" w:hAnsi="DanaFaNum" w:cs="DanaFaNum" w:hint="cs"/>
          <w:rtl/>
          <w:lang w:bidi="fa-IR"/>
        </w:rPr>
        <w:t>(</w:t>
      </w:r>
      <w:r w:rsidRPr="00023703">
        <w:rPr>
          <w:rFonts w:ascii="DanaFaNum" w:hAnsi="DanaFaNum" w:cs="DanaFaNum"/>
          <w:rtl/>
          <w:lang w:bidi="fa-IR"/>
        </w:rPr>
        <w:t>شبکه</w:t>
      </w:r>
      <w:r w:rsidR="00023703">
        <w:rPr>
          <w:rFonts w:ascii="DanaFaNum" w:hAnsi="DanaFaNum" w:cs="DanaFaNum" w:hint="cs"/>
          <w:rtl/>
          <w:lang w:bidi="fa-IR"/>
        </w:rPr>
        <w:t xml:space="preserve"> </w:t>
      </w:r>
      <w:r w:rsidRPr="00023703">
        <w:rPr>
          <w:rFonts w:ascii="DanaFaNum" w:hAnsi="DanaFaNum" w:cs="DanaFaNum"/>
          <w:rtl/>
          <w:lang w:bidi="fa-IR"/>
        </w:rPr>
        <w:t>ها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حركت و تأس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سات</w:t>
      </w:r>
      <w:r w:rsidRPr="00023703">
        <w:rPr>
          <w:rFonts w:ascii="DanaFaNum" w:hAnsi="DanaFaNum" w:cs="DanaFaNum"/>
          <w:rtl/>
          <w:lang w:bidi="fa-IR"/>
        </w:rPr>
        <w:t xml:space="preserve"> شهر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="00023703">
        <w:rPr>
          <w:rFonts w:ascii="DanaFaNum" w:hAnsi="DanaFaNum" w:cs="DanaFaNum" w:hint="cs"/>
          <w:rtl/>
          <w:lang w:bidi="fa-IR"/>
        </w:rPr>
        <w:t>)</w:t>
      </w:r>
    </w:p>
    <w:p w14:paraId="4FB459FC" w14:textId="6B445FA4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تراف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ک،</w:t>
      </w:r>
      <w:r w:rsidRPr="00023703">
        <w:rPr>
          <w:rFonts w:ascii="DanaFaNum" w:hAnsi="DanaFaNum" w:cs="DanaFaNum"/>
          <w:rtl/>
          <w:lang w:bidi="fa-IR"/>
        </w:rPr>
        <w:t xml:space="preserve"> شبکه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حركت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و نقش تراف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ک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54ECF349" w14:textId="6D68957E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حملونقل همگان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213E1016" w14:textId="73D554DD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محدوديتها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تراف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ک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64FBEA4A" w14:textId="37B5AB54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تأس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سات</w:t>
      </w:r>
      <w:r w:rsidRPr="00023703">
        <w:rPr>
          <w:rFonts w:ascii="DanaFaNum" w:hAnsi="DanaFaNum" w:cs="DanaFaNum"/>
          <w:rtl/>
          <w:lang w:bidi="fa-IR"/>
        </w:rPr>
        <w:t xml:space="preserve"> شهر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  <w:r w:rsidR="00023703">
        <w:rPr>
          <w:rFonts w:ascii="DanaFaNum" w:hAnsi="DanaFaNum" w:cs="DanaFaNum" w:hint="cs"/>
          <w:rtl/>
          <w:lang w:bidi="fa-IR"/>
        </w:rPr>
        <w:t>(</w:t>
      </w:r>
      <w:r w:rsidRPr="00023703">
        <w:rPr>
          <w:rFonts w:ascii="DanaFaNum" w:hAnsi="DanaFaNum" w:cs="DanaFaNum"/>
          <w:rtl/>
          <w:lang w:bidi="fa-IR"/>
        </w:rPr>
        <w:t>آب، برق، گاز و مخابرات</w:t>
      </w:r>
      <w:r w:rsidR="00023703">
        <w:rPr>
          <w:rFonts w:ascii="DanaFaNum" w:hAnsi="DanaFaNum" w:cs="DanaFaNum" w:hint="cs"/>
          <w:rtl/>
          <w:lang w:bidi="fa-IR"/>
        </w:rPr>
        <w:t>)</w:t>
      </w:r>
    </w:p>
    <w:p w14:paraId="2F5811F8" w14:textId="7C16E995" w:rsidR="00AE07BB" w:rsidRPr="00023703" w:rsidRDefault="00AE07BB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 w:hint="eastAsia"/>
          <w:rtl/>
          <w:lang w:bidi="fa-IR"/>
        </w:rPr>
        <w:t>فضاي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>-كالبد</w:t>
      </w:r>
      <w:r w:rsidRPr="00023703">
        <w:rPr>
          <w:rFonts w:ascii="DanaFaNum" w:hAnsi="DanaFaNum" w:cs="DanaFaNum" w:hint="cs"/>
          <w:rtl/>
          <w:lang w:bidi="fa-IR"/>
        </w:rPr>
        <w:t>ی</w:t>
      </w:r>
    </w:p>
    <w:p w14:paraId="60B61EF3" w14:textId="7F2B0363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وضع سه بعد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محدوده </w:t>
      </w:r>
    </w:p>
    <w:p w14:paraId="45CE3189" w14:textId="16413DB8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ترك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ب</w:t>
      </w:r>
      <w:r w:rsidRPr="00023703">
        <w:rPr>
          <w:rFonts w:ascii="DanaFaNum" w:hAnsi="DanaFaNum" w:cs="DanaFaNum"/>
          <w:rtl/>
          <w:lang w:bidi="fa-IR"/>
        </w:rPr>
        <w:t xml:space="preserve"> توده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ساختمان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و فضا </w:t>
      </w:r>
    </w:p>
    <w:p w14:paraId="124F25C5" w14:textId="5B166169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تراكم ساختمان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0168B79C" w14:textId="1C6623F1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 xml:space="preserve">محصوريت </w:t>
      </w:r>
    </w:p>
    <w:p w14:paraId="29588243" w14:textId="31CA1008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بدنه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خ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ابان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438A0CB9" w14:textId="79CDBC40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بررس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مقاطع عرض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معابر </w:t>
      </w:r>
    </w:p>
    <w:p w14:paraId="2216E605" w14:textId="6F94FA4D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دسترس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638310A7" w14:textId="0B144F2D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كريدورها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بصر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مناسب </w:t>
      </w:r>
    </w:p>
    <w:p w14:paraId="3622B168" w14:textId="2E28492F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ساختار فضاي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6BFCBB58" w14:textId="36CE58D7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ك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ف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ت</w:t>
      </w:r>
      <w:r w:rsidRPr="00023703">
        <w:rPr>
          <w:rFonts w:ascii="DanaFaNum" w:hAnsi="DanaFaNum" w:cs="DanaFaNum"/>
          <w:rtl/>
          <w:lang w:bidi="fa-IR"/>
        </w:rPr>
        <w:t xml:space="preserve"> ابن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 w:hint="eastAsia"/>
          <w:rtl/>
          <w:lang w:bidi="fa-IR"/>
        </w:rPr>
        <w:t>ه</w:t>
      </w:r>
      <w:r w:rsidRPr="00023703">
        <w:rPr>
          <w:rFonts w:ascii="DanaFaNum" w:hAnsi="DanaFaNum" w:cs="DanaFaNum"/>
          <w:rtl/>
          <w:lang w:bidi="fa-IR"/>
        </w:rPr>
        <w:t xml:space="preserve"> </w:t>
      </w:r>
    </w:p>
    <w:p w14:paraId="59AC13A2" w14:textId="1D13083D" w:rsidR="00AE07BB" w:rsidRPr="00023703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فضاها و بناها</w:t>
      </w:r>
      <w:r w:rsidRPr="00023703">
        <w:rPr>
          <w:rFonts w:ascii="DanaFaNum" w:hAnsi="DanaFaNum" w:cs="DanaFaNum" w:hint="cs"/>
          <w:rtl/>
          <w:lang w:bidi="fa-IR"/>
        </w:rPr>
        <w:t>ی</w:t>
      </w:r>
      <w:r w:rsidRPr="00023703">
        <w:rPr>
          <w:rFonts w:ascii="DanaFaNum" w:hAnsi="DanaFaNum" w:cs="DanaFaNum"/>
          <w:rtl/>
          <w:lang w:bidi="fa-IR"/>
        </w:rPr>
        <w:t xml:space="preserve"> ارزشمند </w:t>
      </w:r>
    </w:p>
    <w:p w14:paraId="0A1B87EE" w14:textId="5A9AAF3D" w:rsidR="002975BF" w:rsidRPr="002975BF" w:rsidRDefault="00AE07BB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rtl/>
          <w:lang w:bidi="fa-IR"/>
        </w:rPr>
      </w:pPr>
      <w:r w:rsidRPr="00023703">
        <w:rPr>
          <w:rFonts w:ascii="DanaFaNum" w:hAnsi="DanaFaNum" w:cs="DanaFaNum"/>
          <w:rtl/>
          <w:lang w:bidi="fa-IR"/>
        </w:rPr>
        <w:t>مبلمان شهر</w:t>
      </w:r>
      <w:r w:rsidRPr="00023703">
        <w:rPr>
          <w:rFonts w:ascii="DanaFaNum" w:hAnsi="DanaFaNum" w:cs="DanaFaNum" w:hint="cs"/>
          <w:rtl/>
          <w:lang w:bidi="fa-IR"/>
        </w:rPr>
        <w:t>ی</w:t>
      </w:r>
    </w:p>
    <w:p w14:paraId="767C09CD" w14:textId="58057D7B" w:rsidR="002975BF" w:rsidRPr="002975BF" w:rsidRDefault="002975BF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/>
          <w:rtl/>
          <w:lang w:bidi="fa-IR"/>
        </w:rPr>
        <w:t>زيست</w:t>
      </w:r>
      <w:r>
        <w:rPr>
          <w:rFonts w:ascii="DanaFaNum" w:hAnsi="DanaFaNum" w:cs="DanaFaNum" w:hint="cs"/>
          <w:rtl/>
          <w:lang w:bidi="fa-IR"/>
        </w:rPr>
        <w:t xml:space="preserve"> </w:t>
      </w:r>
      <w:r w:rsidRPr="002975BF">
        <w:rPr>
          <w:rFonts w:ascii="DanaFaNum" w:hAnsi="DanaFaNum" w:cs="DanaFaNum"/>
          <w:rtl/>
          <w:lang w:bidi="fa-IR"/>
        </w:rPr>
        <w:t>مح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ط</w:t>
      </w:r>
      <w:r w:rsidRPr="002975BF">
        <w:rPr>
          <w:rFonts w:ascii="DanaFaNum" w:hAnsi="DanaFaNum" w:cs="DanaFaNum" w:hint="cs"/>
          <w:rtl/>
          <w:lang w:bidi="fa-IR"/>
        </w:rPr>
        <w:t>ی</w:t>
      </w:r>
    </w:p>
    <w:p w14:paraId="0F90E1A8" w14:textId="2303C9CC" w:rsidR="002975BF" w:rsidRPr="002975BF" w:rsidRDefault="002975BF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/>
          <w:rtl/>
          <w:lang w:bidi="fa-IR"/>
        </w:rPr>
        <w:t>ويژگ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ها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rtl/>
          <w:lang w:bidi="fa-IR"/>
        </w:rPr>
        <w:t xml:space="preserve"> زيست</w:t>
      </w:r>
      <w:r>
        <w:rPr>
          <w:rFonts w:ascii="DanaFaNum" w:hAnsi="DanaFaNum" w:cs="DanaFaNum" w:hint="cs"/>
          <w:rtl/>
          <w:lang w:bidi="fa-IR"/>
        </w:rPr>
        <w:t xml:space="preserve"> </w:t>
      </w:r>
      <w:r w:rsidRPr="002975BF">
        <w:rPr>
          <w:rFonts w:ascii="DanaFaNum" w:hAnsi="DanaFaNum" w:cs="DanaFaNum"/>
          <w:rtl/>
          <w:lang w:bidi="fa-IR"/>
        </w:rPr>
        <w:t>مح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ط</w:t>
      </w:r>
      <w:r w:rsidRPr="002975BF">
        <w:rPr>
          <w:rFonts w:ascii="DanaFaNum" w:hAnsi="DanaFaNum" w:cs="DanaFaNum" w:hint="cs"/>
          <w:rtl/>
          <w:lang w:bidi="fa-IR"/>
        </w:rPr>
        <w:t>ی</w:t>
      </w:r>
    </w:p>
    <w:p w14:paraId="442D97F6" w14:textId="63614CFB" w:rsidR="002975BF" w:rsidRPr="002975BF" w:rsidRDefault="002975BF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/>
          <w:rtl/>
          <w:lang w:bidi="fa-IR"/>
        </w:rPr>
        <w:lastRenderedPageBreak/>
        <w:t>ويژگ</w:t>
      </w:r>
      <w:r w:rsidRPr="002975BF">
        <w:rPr>
          <w:rFonts w:ascii="DanaFaNum" w:hAnsi="DanaFaNum" w:cs="DanaFaNum" w:hint="cs"/>
          <w:rtl/>
          <w:lang w:bidi="fa-IR"/>
        </w:rPr>
        <w:t>ی</w:t>
      </w:r>
      <w:r>
        <w:rPr>
          <w:rFonts w:ascii="DanaFaNum" w:hAnsi="DanaFaNum" w:cs="DanaFaNum" w:hint="cs"/>
          <w:rtl/>
          <w:lang w:bidi="fa-IR"/>
        </w:rPr>
        <w:t xml:space="preserve"> </w:t>
      </w:r>
      <w:r w:rsidRPr="002975BF">
        <w:rPr>
          <w:rFonts w:ascii="DanaFaNum" w:hAnsi="DanaFaNum" w:cs="DanaFaNum" w:hint="eastAsia"/>
          <w:rtl/>
          <w:lang w:bidi="fa-IR"/>
        </w:rPr>
        <w:t>ها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rtl/>
          <w:lang w:bidi="fa-IR"/>
        </w:rPr>
        <w:t xml:space="preserve"> اقل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م</w:t>
      </w:r>
      <w:r w:rsidRPr="002975BF">
        <w:rPr>
          <w:rFonts w:ascii="DanaFaNum" w:hAnsi="DanaFaNum" w:cs="DanaFaNum" w:hint="cs"/>
          <w:rtl/>
          <w:lang w:bidi="fa-IR"/>
        </w:rPr>
        <w:t>ی</w:t>
      </w:r>
    </w:p>
    <w:p w14:paraId="242B9F78" w14:textId="26D32A07" w:rsidR="002975BF" w:rsidRPr="002975BF" w:rsidRDefault="002975BF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/>
          <w:rtl/>
          <w:lang w:bidi="fa-IR"/>
        </w:rPr>
        <w:t>پوشش گ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اه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rtl/>
          <w:lang w:bidi="fa-IR"/>
        </w:rPr>
        <w:t xml:space="preserve"> و م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زان</w:t>
      </w:r>
      <w:r w:rsidRPr="002975BF">
        <w:rPr>
          <w:rFonts w:ascii="DanaFaNum" w:hAnsi="DanaFaNum" w:cs="DanaFaNum"/>
          <w:rtl/>
          <w:lang w:bidi="fa-IR"/>
        </w:rPr>
        <w:t xml:space="preserve"> سايه</w:t>
      </w:r>
      <w:r>
        <w:rPr>
          <w:rFonts w:ascii="DanaFaNum" w:hAnsi="DanaFaNum" w:cs="DanaFaNum" w:hint="cs"/>
          <w:rtl/>
          <w:lang w:bidi="fa-IR"/>
        </w:rPr>
        <w:t xml:space="preserve"> </w:t>
      </w:r>
      <w:r w:rsidRPr="002975BF">
        <w:rPr>
          <w:rFonts w:ascii="DanaFaNum" w:hAnsi="DanaFaNum" w:cs="DanaFaNum"/>
          <w:rtl/>
          <w:lang w:bidi="fa-IR"/>
        </w:rPr>
        <w:t>انداز</w:t>
      </w:r>
      <w:r w:rsidRPr="002975BF">
        <w:rPr>
          <w:rFonts w:ascii="DanaFaNum" w:hAnsi="DanaFaNum" w:cs="DanaFaNum" w:hint="cs"/>
          <w:rtl/>
          <w:lang w:bidi="fa-IR"/>
        </w:rPr>
        <w:t>ی</w:t>
      </w:r>
    </w:p>
    <w:p w14:paraId="38919609" w14:textId="50B0F2B6" w:rsidR="002975BF" w:rsidRPr="002975BF" w:rsidRDefault="002975BF" w:rsidP="002975BF">
      <w:pPr>
        <w:pStyle w:val="ListParagraph"/>
        <w:numPr>
          <w:ilvl w:val="0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 w:hint="eastAsia"/>
          <w:rtl/>
          <w:lang w:bidi="fa-IR"/>
        </w:rPr>
        <w:t>شهر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rtl/>
          <w:lang w:bidi="fa-IR"/>
        </w:rPr>
        <w:t xml:space="preserve"> مديريت</w:t>
      </w:r>
    </w:p>
    <w:p w14:paraId="4435B022" w14:textId="610579AE" w:rsidR="002975BF" w:rsidRPr="002975BF" w:rsidRDefault="002975BF" w:rsidP="002975BF">
      <w:pPr>
        <w:pStyle w:val="ListParagraph"/>
        <w:numPr>
          <w:ilvl w:val="1"/>
          <w:numId w:val="2"/>
        </w:numPr>
        <w:bidi/>
        <w:rPr>
          <w:rFonts w:ascii="DanaFaNum" w:hAnsi="DanaFaNum" w:cs="DanaFaNum"/>
          <w:rtl/>
          <w:lang w:bidi="fa-IR"/>
        </w:rPr>
      </w:pPr>
      <w:r w:rsidRPr="002975BF">
        <w:rPr>
          <w:rFonts w:ascii="DanaFaNum" w:hAnsi="DanaFaNum" w:cs="DanaFaNum"/>
          <w:rtl/>
          <w:lang w:bidi="fa-IR"/>
        </w:rPr>
        <w:t>طرحها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rtl/>
          <w:lang w:bidi="fa-IR"/>
        </w:rPr>
        <w:t xml:space="preserve"> فرادست</w:t>
      </w:r>
      <w:r>
        <w:rPr>
          <w:rFonts w:ascii="DanaFaNum" w:hAnsi="DanaFaNum" w:cs="DanaFaNum" w:hint="cs"/>
          <w:rtl/>
          <w:lang w:bidi="fa-IR"/>
        </w:rPr>
        <w:t>(</w:t>
      </w:r>
      <w:r w:rsidRPr="002975BF">
        <w:rPr>
          <w:rFonts w:ascii="DanaFaNum" w:hAnsi="DanaFaNum" w:cs="DanaFaNum"/>
          <w:rtl/>
          <w:lang w:bidi="fa-IR"/>
        </w:rPr>
        <w:t>طرح جامع و طرح تفص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 w:hint="eastAsia"/>
          <w:rtl/>
          <w:lang w:bidi="fa-IR"/>
        </w:rPr>
        <w:t>ل</w:t>
      </w:r>
      <w:r w:rsidRPr="002975BF">
        <w:rPr>
          <w:rFonts w:ascii="DanaFaNum" w:hAnsi="DanaFaNum" w:cs="DanaFaNum" w:hint="cs"/>
          <w:rtl/>
          <w:lang w:bidi="fa-IR"/>
        </w:rPr>
        <w:t>ی</w:t>
      </w:r>
      <w:r w:rsidRPr="002975BF">
        <w:rPr>
          <w:rFonts w:ascii="DanaFaNum" w:hAnsi="DanaFaNum" w:cs="DanaFaNum"/>
          <w:lang w:bidi="fa-IR"/>
        </w:rPr>
        <w:t>(</w:t>
      </w:r>
    </w:p>
    <w:p w14:paraId="5AB2F286" w14:textId="6416EFA4" w:rsidR="002975BF" w:rsidRPr="007F6322" w:rsidRDefault="002975BF" w:rsidP="002975BF">
      <w:pPr>
        <w:bidi/>
        <w:rPr>
          <w:rFonts w:ascii="DanaFaNum" w:hAnsi="DanaFaNum" w:cs="DanaFaNum"/>
          <w:b/>
          <w:bCs/>
          <w:rtl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گروهها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ذ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نفع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و ذ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نفوذ</w:t>
      </w:r>
    </w:p>
    <w:p w14:paraId="272BA198" w14:textId="179339A7" w:rsidR="002975BF" w:rsidRDefault="002975BF" w:rsidP="007F6322">
      <w:pPr>
        <w:bidi/>
        <w:rPr>
          <w:rFonts w:ascii="DanaFaNum" w:hAnsi="DanaFaNum" w:cs="DanaFaNum"/>
          <w:b/>
          <w:bCs/>
          <w:rtl/>
          <w:lang w:bidi="fa-IR"/>
        </w:rPr>
      </w:pPr>
      <w:r w:rsidRPr="007F6322">
        <w:rPr>
          <w:rFonts w:ascii="DanaFaNum" w:hAnsi="DanaFaNum" w:cs="DanaFaNum"/>
          <w:b/>
          <w:bCs/>
          <w:rtl/>
          <w:lang w:bidi="fa-IR"/>
        </w:rPr>
        <w:t>جدول</w:t>
      </w:r>
      <w:r w:rsidRPr="007F6322">
        <w:rPr>
          <w:rFonts w:ascii="DanaFaNum" w:hAnsi="DanaFaNum" w:cs="DanaFaNum"/>
          <w:b/>
          <w:bCs/>
          <w:lang w:bidi="fa-IR"/>
        </w:rPr>
        <w:t xml:space="preserve"> SWOT</w:t>
      </w:r>
      <w:r w:rsidR="007F6322" w:rsidRPr="007F6322">
        <w:rPr>
          <w:rFonts w:ascii="DanaFaNum" w:hAnsi="DanaFaNum" w:cs="DanaFaNum" w:hint="cs"/>
          <w:b/>
          <w:bCs/>
          <w:rtl/>
          <w:lang w:bidi="fa-IR"/>
        </w:rPr>
        <w:t>(</w:t>
      </w:r>
      <w:r w:rsidRPr="007F6322">
        <w:rPr>
          <w:rFonts w:ascii="DanaFaNum" w:hAnsi="DanaFaNum" w:cs="DanaFaNum"/>
          <w:b/>
          <w:bCs/>
          <w:rtl/>
          <w:lang w:bidi="fa-IR"/>
        </w:rPr>
        <w:t>كاركرد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اجتماع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اقتصاد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زيرساخت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،</w:t>
      </w:r>
      <w:r w:rsidRPr="007F6322">
        <w:rPr>
          <w:rFonts w:ascii="DanaFaNum" w:hAnsi="DanaFaNum" w:cs="DanaFaNum"/>
          <w:b/>
          <w:bCs/>
          <w:rtl/>
          <w:lang w:bidi="fa-IR"/>
        </w:rPr>
        <w:t xml:space="preserve"> كالبد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="007F6322" w:rsidRPr="007F6322">
        <w:rPr>
          <w:rFonts w:ascii="DanaFaNum" w:hAnsi="DanaFaNum" w:cs="DanaFaNum" w:hint="cs"/>
          <w:b/>
          <w:bCs/>
          <w:rtl/>
          <w:lang w:bidi="fa-IR"/>
        </w:rPr>
        <w:t>-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فضاي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،زيست</w:t>
      </w:r>
      <w:r w:rsidR="007F6322" w:rsidRPr="007F6322">
        <w:rPr>
          <w:rFonts w:ascii="DanaFaNum" w:hAnsi="DanaFaNum" w:cs="DanaFaNum" w:hint="cs"/>
          <w:b/>
          <w:bCs/>
          <w:rtl/>
          <w:lang w:bidi="fa-IR"/>
        </w:rPr>
        <w:t xml:space="preserve"> 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مح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Pr="007F6322">
        <w:rPr>
          <w:rFonts w:ascii="DanaFaNum" w:hAnsi="DanaFaNum" w:cs="DanaFaNum" w:hint="eastAsia"/>
          <w:b/>
          <w:bCs/>
          <w:rtl/>
          <w:lang w:bidi="fa-IR"/>
        </w:rPr>
        <w:t>ط</w:t>
      </w:r>
      <w:r w:rsidRPr="007F6322">
        <w:rPr>
          <w:rFonts w:ascii="DanaFaNum" w:hAnsi="DanaFaNum" w:cs="DanaFaNum" w:hint="cs"/>
          <w:b/>
          <w:bCs/>
          <w:rtl/>
          <w:lang w:bidi="fa-IR"/>
        </w:rPr>
        <w:t>ی</w:t>
      </w:r>
      <w:r w:rsidR="007F6322" w:rsidRPr="007F6322">
        <w:rPr>
          <w:rFonts w:ascii="DanaFaNum" w:hAnsi="DanaFaNum" w:cs="DanaFaNum" w:hint="cs"/>
          <w:b/>
          <w:bCs/>
          <w:rtl/>
          <w:lang w:bidi="fa-IR"/>
        </w:rPr>
        <w:t xml:space="preserve"> و مدیریت شهری)</w:t>
      </w:r>
    </w:p>
    <w:p w14:paraId="06177BBC" w14:textId="5B323775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3086734C" w14:textId="310204C0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357D00EF" w14:textId="179999BB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AAB6AA7" w14:textId="1D279310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241932C" w14:textId="78B7C7F6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3D7F256C" w14:textId="51CB8037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0702B1F9" w14:textId="0D7257D4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6A02698" w14:textId="78F59977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010D5B00" w14:textId="7868D0B6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681BBB6B" w14:textId="0AF1F36E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F148A97" w14:textId="5215B592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25E37F7A" w14:textId="239E3234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06F8C84A" w14:textId="112878BB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58AC5A1A" w14:textId="67096BD0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6F79F8A1" w14:textId="3544322C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4459B3A" w14:textId="4D60C05C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3C05D6B" w14:textId="55CC9D19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25B3B002" w14:textId="79741417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533AE9D" w14:textId="77777777" w:rsidR="001D0B9F" w:rsidRDefault="001D0B9F" w:rsidP="001D0B9F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6F199F8E" w14:textId="419248D4" w:rsidR="001D0B9F" w:rsidRDefault="001D0B9F" w:rsidP="00013DFD">
      <w:pPr>
        <w:pStyle w:val="ListParagraph"/>
        <w:numPr>
          <w:ilvl w:val="0"/>
          <w:numId w:val="1"/>
        </w:numPr>
        <w:bidi/>
        <w:rPr>
          <w:rFonts w:ascii="DanaFaNum" w:hAnsi="DanaFaNum" w:cs="DanaFaNum"/>
          <w:b/>
          <w:bCs/>
          <w:sz w:val="40"/>
          <w:szCs w:val="40"/>
          <w:lang w:bidi="fa-IR"/>
        </w:rPr>
      </w:pPr>
      <w:r w:rsidRPr="001D0B9F"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  <w:lastRenderedPageBreak/>
        <w:t>ارائه طرح پیشنهادی</w:t>
      </w:r>
    </w:p>
    <w:p w14:paraId="465571DA" w14:textId="77777777" w:rsid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انگاره كل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/>
          <w:b/>
          <w:bCs/>
          <w:rtl/>
          <w:lang w:bidi="fa-IR"/>
        </w:rPr>
        <w:t xml:space="preserve"> طراح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</w:p>
    <w:p w14:paraId="3472D865" w14:textId="44A69957" w:rsidR="00013DFD" w:rsidRP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تدوين اهداف كل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/>
          <w:b/>
          <w:bCs/>
          <w:rtl/>
          <w:lang w:bidi="fa-IR"/>
        </w:rPr>
        <w:t xml:space="preserve"> طراح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</w:p>
    <w:p w14:paraId="34E46399" w14:textId="77AC13FB" w:rsidR="00013DFD" w:rsidRP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اهداف</w:t>
      </w:r>
      <w:r>
        <w:rPr>
          <w:rFonts w:ascii="DanaFaNum" w:hAnsi="DanaFaNum" w:cs="DanaFaNum" w:hint="cs"/>
          <w:b/>
          <w:bCs/>
          <w:rtl/>
          <w:lang w:bidi="fa-IR"/>
        </w:rPr>
        <w:t>(</w:t>
      </w:r>
      <w:r w:rsidRPr="00013DFD">
        <w:rPr>
          <w:rFonts w:ascii="DanaFaNum" w:hAnsi="DanaFaNum" w:cs="DanaFaNum"/>
          <w:b/>
          <w:bCs/>
          <w:rtl/>
          <w:lang w:bidi="fa-IR"/>
        </w:rPr>
        <w:t>ضوابط عمل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 w:hint="eastAsia"/>
          <w:b/>
          <w:bCs/>
          <w:rtl/>
          <w:lang w:bidi="fa-IR"/>
        </w:rPr>
        <w:t>ات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/>
          <w:b/>
          <w:bCs/>
          <w:lang w:bidi="fa-IR"/>
        </w:rPr>
        <w:t>(</w:t>
      </w:r>
    </w:p>
    <w:p w14:paraId="38CDB44E" w14:textId="2B452EDA" w:rsidR="00013DFD" w:rsidRP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گزينه</w:t>
      </w:r>
      <w:r>
        <w:rPr>
          <w:rFonts w:ascii="DanaFaNum" w:hAnsi="DanaFaNum" w:cs="DanaFaNum" w:hint="cs"/>
          <w:b/>
          <w:bCs/>
          <w:rtl/>
          <w:lang w:bidi="fa-IR"/>
        </w:rPr>
        <w:t xml:space="preserve"> </w:t>
      </w:r>
      <w:r w:rsidRPr="00013DFD">
        <w:rPr>
          <w:rFonts w:ascii="DanaFaNum" w:hAnsi="DanaFaNum" w:cs="DanaFaNum"/>
          <w:b/>
          <w:bCs/>
          <w:rtl/>
          <w:lang w:bidi="fa-IR"/>
        </w:rPr>
        <w:t>ها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/>
          <w:b/>
          <w:bCs/>
          <w:rtl/>
          <w:lang w:bidi="fa-IR"/>
        </w:rPr>
        <w:t xml:space="preserve"> پ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 w:hint="eastAsia"/>
          <w:b/>
          <w:bCs/>
          <w:rtl/>
          <w:lang w:bidi="fa-IR"/>
        </w:rPr>
        <w:t>شنهاد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</w:p>
    <w:p w14:paraId="468AF85D" w14:textId="18233DA9" w:rsidR="00013DFD" w:rsidRP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انتخاب گزينه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/>
          <w:b/>
          <w:bCs/>
          <w:rtl/>
          <w:lang w:bidi="fa-IR"/>
        </w:rPr>
        <w:t xml:space="preserve"> به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  <w:r w:rsidRPr="00013DFD">
        <w:rPr>
          <w:rFonts w:ascii="DanaFaNum" w:hAnsi="DanaFaNum" w:cs="DanaFaNum" w:hint="eastAsia"/>
          <w:b/>
          <w:bCs/>
          <w:rtl/>
          <w:lang w:bidi="fa-IR"/>
        </w:rPr>
        <w:t>نه</w:t>
      </w:r>
    </w:p>
    <w:p w14:paraId="2400C01D" w14:textId="521B4AE2" w:rsidR="00013DFD" w:rsidRDefault="00013DFD" w:rsidP="00013DFD">
      <w:pPr>
        <w:bidi/>
        <w:rPr>
          <w:rFonts w:ascii="DanaFaNum" w:hAnsi="DanaFaNum" w:cs="DanaFaNum"/>
          <w:b/>
          <w:bCs/>
          <w:rtl/>
          <w:lang w:bidi="fa-IR"/>
        </w:rPr>
      </w:pPr>
      <w:r w:rsidRPr="00013DFD">
        <w:rPr>
          <w:rFonts w:ascii="DanaFaNum" w:hAnsi="DanaFaNum" w:cs="DanaFaNum"/>
          <w:b/>
          <w:bCs/>
          <w:rtl/>
          <w:lang w:bidi="fa-IR"/>
        </w:rPr>
        <w:t>طرح نهاي</w:t>
      </w:r>
      <w:r w:rsidRPr="00013DFD">
        <w:rPr>
          <w:rFonts w:ascii="DanaFaNum" w:hAnsi="DanaFaNum" w:cs="DanaFaNum" w:hint="cs"/>
          <w:b/>
          <w:bCs/>
          <w:rtl/>
          <w:lang w:bidi="fa-IR"/>
        </w:rPr>
        <w:t>ی</w:t>
      </w:r>
    </w:p>
    <w:p w14:paraId="7C149092" w14:textId="3BFB3464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2F15A3D7" w14:textId="6C3B3BD4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37733438" w14:textId="59A71A17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AA0C4B6" w14:textId="04A76A97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25B0C8B2" w14:textId="0A102417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28454E83" w14:textId="05E1CE5C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42B65FEF" w14:textId="698B3CB9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DA56A70" w14:textId="6DF10D5F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539AE8AD" w14:textId="78DD15BA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54977B74" w14:textId="5267E6C8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70D7818" w14:textId="5AC53112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59F85F39" w14:textId="2869E5D3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01A29A83" w14:textId="560E324F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9ACECAB" w14:textId="7A005DF8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7B21EB0D" w14:textId="5F434A95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33910F85" w14:textId="5F0D2F8A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7E5B340" w14:textId="621A6A3A" w:rsidR="0082175C" w:rsidRDefault="0082175C" w:rsidP="0082175C">
      <w:pPr>
        <w:bidi/>
        <w:rPr>
          <w:rFonts w:ascii="DanaFaNum" w:hAnsi="DanaFaNum" w:cs="DanaFaNum"/>
          <w:b/>
          <w:bCs/>
          <w:rtl/>
          <w:lang w:bidi="fa-IR"/>
        </w:rPr>
      </w:pPr>
    </w:p>
    <w:p w14:paraId="1B52968A" w14:textId="1EE6FF7E" w:rsidR="0082175C" w:rsidRPr="0082175C" w:rsidRDefault="0082175C" w:rsidP="0082175C">
      <w:pPr>
        <w:pStyle w:val="ListParagraph"/>
        <w:numPr>
          <w:ilvl w:val="0"/>
          <w:numId w:val="1"/>
        </w:numPr>
        <w:bidi/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</w:pPr>
      <w:r>
        <w:rPr>
          <w:rFonts w:ascii="DanaFaNum" w:hAnsi="DanaFaNum" w:cs="DanaFaNum" w:hint="cs"/>
          <w:b/>
          <w:bCs/>
          <w:sz w:val="40"/>
          <w:szCs w:val="40"/>
          <w:rtl/>
          <w:lang w:bidi="fa-IR"/>
        </w:rPr>
        <w:lastRenderedPageBreak/>
        <w:t>فهرست منابع و مآخذ</w:t>
      </w:r>
    </w:p>
    <w:sectPr w:rsidR="0082175C" w:rsidRPr="0082175C" w:rsidSect="00B302F7">
      <w:pgSz w:w="12240" w:h="15840"/>
      <w:pgMar w:top="1440" w:right="1440" w:bottom="1440" w:left="1440" w:header="720" w:footer="720" w:gutter="0"/>
      <w:pgBorders w:offsetFrom="page">
        <w:top w:val="checkered" w:sz="10" w:space="24" w:color="auto"/>
        <w:left w:val="checkered" w:sz="10" w:space="24" w:color="auto"/>
        <w:bottom w:val="checkered" w:sz="10" w:space="24" w:color="auto"/>
        <w:right w:val="checkered" w:sz="10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naFaNum">
    <w:panose1 w:val="00000000000000000000"/>
    <w:charset w:val="00"/>
    <w:family w:val="auto"/>
    <w:pitch w:val="variable"/>
    <w:sig w:usb0="00002003" w:usb1="80000000" w:usb2="00000008" w:usb3="00000000" w:csb0="00000041" w:csb1="00000000"/>
    <w:embedRegular r:id="rId1" w:fontKey="{06B3D7A3-85C2-4992-89CE-FBAAE40294E5}"/>
    <w:embedBold r:id="rId2" w:fontKey="{8C16F1F1-C056-4A85-8F5D-B65442F2C3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D98C423-8A62-49BA-811A-10C0A3E0CBE0}"/>
    <w:embedBold r:id="rId4" w:fontKey="{80121040-A0B9-4F0D-B9B4-DBF6F409CA7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naFaNum fat">
    <w:panose1 w:val="00000000000000000000"/>
    <w:charset w:val="00"/>
    <w:family w:val="auto"/>
    <w:pitch w:val="variable"/>
    <w:sig w:usb0="00002003" w:usb1="80000000" w:usb2="00000008" w:usb3="00000000" w:csb0="00000041" w:csb1="00000000"/>
    <w:embedRegular r:id="rId5" w:fontKey="{EBE80476-27F5-4694-A144-D19D727A246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82487003-717A-4D2B-BF0A-825C133F3B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24315"/>
    <w:multiLevelType w:val="hybridMultilevel"/>
    <w:tmpl w:val="3732C3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6912EEF"/>
    <w:multiLevelType w:val="hybridMultilevel"/>
    <w:tmpl w:val="8B7EC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54966C">
      <w:start w:val="2"/>
      <w:numFmt w:val="bullet"/>
      <w:lvlText w:val="-"/>
      <w:lvlJc w:val="left"/>
      <w:pPr>
        <w:ind w:left="1440" w:hanging="360"/>
      </w:pPr>
      <w:rPr>
        <w:rFonts w:ascii="DanaFaNum" w:eastAsiaTheme="minorHAnsi" w:hAnsi="DanaFaNum" w:cs="DanaFaNum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432916">
    <w:abstractNumId w:val="0"/>
  </w:num>
  <w:num w:numId="2" w16cid:durableId="8113617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610"/>
    <w:rsid w:val="00013DFD"/>
    <w:rsid w:val="00023703"/>
    <w:rsid w:val="001B1F8F"/>
    <w:rsid w:val="001D0B9F"/>
    <w:rsid w:val="002545AE"/>
    <w:rsid w:val="002975BF"/>
    <w:rsid w:val="007E7793"/>
    <w:rsid w:val="007F6322"/>
    <w:rsid w:val="0082175C"/>
    <w:rsid w:val="008655C7"/>
    <w:rsid w:val="008B44B4"/>
    <w:rsid w:val="00A02281"/>
    <w:rsid w:val="00AE07BB"/>
    <w:rsid w:val="00B302F7"/>
    <w:rsid w:val="00D14610"/>
    <w:rsid w:val="00D61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532F3"/>
  <w15:chartTrackingRefBased/>
  <w15:docId w15:val="{D585FFFE-F688-4763-8461-CAFBC1D1F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187</Words>
  <Characters>1070</Characters>
  <Application>Microsoft Office Word</Application>
  <DocSecurity>0</DocSecurity>
  <Lines>8</Lines>
  <Paragraphs>2</Paragraphs>
  <ScaleCrop>false</ScaleCrop>
  <Company/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hossein mazinani</dc:creator>
  <cp:keywords/>
  <dc:description/>
  <cp:lastModifiedBy>amir hossein mazinani</cp:lastModifiedBy>
  <cp:revision>2</cp:revision>
  <dcterms:created xsi:type="dcterms:W3CDTF">2023-03-12T07:02:00Z</dcterms:created>
  <dcterms:modified xsi:type="dcterms:W3CDTF">2023-03-12T07:02:00Z</dcterms:modified>
</cp:coreProperties>
</file>