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5DB0" w14:textId="768CC31C" w:rsidR="00B958BA" w:rsidRPr="005F3087" w:rsidRDefault="005F3087" w:rsidP="002A19B4">
      <w:pPr>
        <w:spacing w:after="120"/>
        <w:jc w:val="both"/>
        <w:rPr>
          <w:rFonts w:asciiTheme="majorBidi" w:hAnsiTheme="majorBidi" w:cstheme="majorBidi"/>
          <w:b/>
          <w:bCs/>
          <w:i/>
          <w:iCs/>
          <w:sz w:val="40"/>
          <w:szCs w:val="40"/>
        </w:rPr>
      </w:pP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40"/>
          <w:szCs w:val="40"/>
        </w:rPr>
        <w:t>ansible.cfg</w:t>
      </w:r>
      <w:proofErr w:type="spellEnd"/>
    </w:p>
    <w:p w14:paraId="60810ADC" w14:textId="4A5C30EC" w:rsidR="005F3087" w:rsidRPr="005F3087" w:rsidRDefault="005F3087" w:rsidP="002A19B4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file is the central nervous system of your project. It determines how Ansible behaves at runtime: how it talks to servers, where it looks for roles, how fast it runs, and how it handles credentials.</w:t>
      </w:r>
    </w:p>
    <w:p w14:paraId="25369F8B" w14:textId="4655FFDA" w:rsidR="005F3087" w:rsidRPr="005F3087" w:rsidRDefault="005F3087" w:rsidP="00D60B1D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F3087">
        <w:rPr>
          <w:rFonts w:asciiTheme="majorBidi" w:hAnsiTheme="majorBidi" w:cstheme="majorBidi"/>
          <w:b/>
          <w:bCs/>
          <w:sz w:val="32"/>
          <w:szCs w:val="32"/>
        </w:rPr>
        <w:t>The Precedence Hierarchy (Where Ansible looks)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21059236" w14:textId="6C452C3A" w:rsidR="005F3087" w:rsidRPr="005F3087" w:rsidRDefault="005F3087" w:rsidP="002A19B4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sz w:val="28"/>
          <w:szCs w:val="28"/>
        </w:rPr>
        <w:t>Ansible looks for a configuration file in this specific order. It stops as soon as it finds one:</w:t>
      </w:r>
    </w:p>
    <w:p w14:paraId="6DC6E92C" w14:textId="77777777" w:rsidR="005F3087" w:rsidRPr="005F3087" w:rsidRDefault="005F3087" w:rsidP="002A19B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ANSIBLE_CONFIG</w:t>
      </w:r>
      <w:r w:rsidRPr="005F3087">
        <w:rPr>
          <w:rFonts w:asciiTheme="majorBidi" w:hAnsiTheme="majorBidi" w:cstheme="majorBidi"/>
          <w:sz w:val="28"/>
          <w:szCs w:val="28"/>
        </w:rPr>
        <w:t>: An environment variable pointing to a specific file. (Useful for dynamic CI environments).</w:t>
      </w:r>
    </w:p>
    <w:p w14:paraId="02EC28BC" w14:textId="77777777" w:rsidR="005F3087" w:rsidRPr="005F3087" w:rsidRDefault="005F3087" w:rsidP="002A19B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./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>: The file in your Current Working Directory (This is the Gold Standard for professional projects).</w:t>
      </w:r>
    </w:p>
    <w:p w14:paraId="38E36F91" w14:textId="77777777" w:rsidR="005F3087" w:rsidRPr="005F3087" w:rsidRDefault="005F3087" w:rsidP="002A19B4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~</w:t>
      </w:r>
      <w:proofErr w:type="gram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/.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proofErr w:type="gramEnd"/>
      <w:r w:rsidRPr="005F3087">
        <w:rPr>
          <w:rFonts w:asciiTheme="majorBidi" w:hAnsiTheme="majorBidi" w:cstheme="majorBidi"/>
          <w:sz w:val="28"/>
          <w:szCs w:val="28"/>
        </w:rPr>
        <w:t>: In your user home directory.</w:t>
      </w:r>
    </w:p>
    <w:p w14:paraId="083BDB28" w14:textId="77777777" w:rsidR="005F3087" w:rsidRPr="005F3087" w:rsidRDefault="005F3087" w:rsidP="002A19B4">
      <w:pPr>
        <w:pStyle w:val="ListParagraph"/>
        <w:numPr>
          <w:ilvl w:val="0"/>
          <w:numId w:val="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/ansible/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>: The global system configuration.</w:t>
      </w:r>
    </w:p>
    <w:p w14:paraId="1BD9C740" w14:textId="7B5350F7" w:rsidR="005F3087" w:rsidRDefault="005F3087" w:rsidP="00D60B1D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sz w:val="28"/>
          <w:szCs w:val="28"/>
        </w:rPr>
        <w:t>Senior Rule:</w:t>
      </w:r>
      <w:r w:rsidRPr="005F3087">
        <w:rPr>
          <w:rFonts w:asciiTheme="majorBidi" w:hAnsiTheme="majorBidi" w:cstheme="majorBidi"/>
          <w:sz w:val="28"/>
          <w:szCs w:val="28"/>
        </w:rPr>
        <w:t xml:space="preserve"> Always keep an 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in the root of your project directory. This ensures your project is portable and doesn’t rely on the “luck of the environment” where it’s being run.</w:t>
      </w:r>
    </w:p>
    <w:p w14:paraId="2D957F4A" w14:textId="77777777" w:rsidR="005F3087" w:rsidRPr="005F3087" w:rsidRDefault="005F3087" w:rsidP="002A19B4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F3087">
        <w:rPr>
          <w:rFonts w:asciiTheme="majorBidi" w:hAnsiTheme="majorBidi" w:cstheme="majorBidi"/>
          <w:b/>
          <w:bCs/>
          <w:sz w:val="36"/>
          <w:szCs w:val="36"/>
        </w:rPr>
        <w:t>The Key Sections</w:t>
      </w:r>
    </w:p>
    <w:p w14:paraId="5B4110F3" w14:textId="77777777" w:rsidR="005F3087" w:rsidRPr="005F3087" w:rsidRDefault="005F3087" w:rsidP="002A19B4">
      <w:pPr>
        <w:pStyle w:val="ListParagraph"/>
        <w:numPr>
          <w:ilvl w:val="0"/>
          <w:numId w:val="2"/>
        </w:num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5F3087">
        <w:rPr>
          <w:rFonts w:asciiTheme="majorBidi" w:hAnsiTheme="majorBidi" w:cstheme="majorBidi"/>
          <w:b/>
          <w:bCs/>
          <w:i/>
          <w:iCs/>
          <w:sz w:val="32"/>
          <w:szCs w:val="32"/>
        </w:rPr>
        <w:t>[defaults]</w:t>
      </w:r>
    </w:p>
    <w:p w14:paraId="6B56502C" w14:textId="4A07118A" w:rsidR="005F3087" w:rsidRPr="005F3087" w:rsidRDefault="005F3087" w:rsidP="002A19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sz w:val="28"/>
          <w:szCs w:val="28"/>
        </w:rPr>
        <w:t>This is the most important section. It controls the baseline behavior.</w:t>
      </w:r>
    </w:p>
    <w:p w14:paraId="3E654C90" w14:textId="77777777" w:rsidR="005F3087" w:rsidRDefault="005F3087" w:rsidP="002A19B4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inventory</w:t>
      </w:r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>Path to your inventory file or directory.</w:t>
      </w:r>
    </w:p>
    <w:p w14:paraId="694E8EB5" w14:textId="4F36FF70" w:rsidR="005F3087" w:rsidRPr="005F3087" w:rsidRDefault="005F3087" w:rsidP="002A19B4">
      <w:p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sz w:val="28"/>
          <w:szCs w:val="28"/>
        </w:rPr>
        <w:t>Pro-tip:</w:t>
      </w:r>
      <w:r w:rsidRPr="005F3087">
        <w:rPr>
          <w:rFonts w:asciiTheme="majorBidi" w:hAnsiTheme="majorBidi" w:cstheme="majorBidi"/>
          <w:sz w:val="28"/>
          <w:szCs w:val="28"/>
        </w:rPr>
        <w:t xml:space="preserve"> Don’t rely on the default </w:t>
      </w: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/ansible/hosts</w:t>
      </w:r>
      <w:r w:rsidRPr="005F3087">
        <w:rPr>
          <w:rFonts w:asciiTheme="majorBidi" w:hAnsiTheme="majorBidi" w:cstheme="majorBidi"/>
          <w:sz w:val="28"/>
          <w:szCs w:val="28"/>
        </w:rPr>
        <w:t xml:space="preserve">. Point it </w:t>
      </w:r>
      <w:proofErr w:type="gramStart"/>
      <w:r w:rsidRPr="005F3087">
        <w:rPr>
          <w:rFonts w:asciiTheme="majorBidi" w:hAnsiTheme="majorBidi" w:cstheme="majorBidi"/>
          <w:sz w:val="28"/>
          <w:szCs w:val="28"/>
        </w:rPr>
        <w:t xml:space="preserve">to </w:t>
      </w: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gramEnd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/inventory</w:t>
      </w:r>
      <w:r w:rsidRPr="005F3087">
        <w:rPr>
          <w:rFonts w:asciiTheme="majorBidi" w:hAnsiTheme="majorBidi" w:cstheme="majorBidi"/>
          <w:sz w:val="28"/>
          <w:szCs w:val="28"/>
        </w:rPr>
        <w:t>.</w:t>
      </w:r>
    </w:p>
    <w:p w14:paraId="05C5B729" w14:textId="21EB625D" w:rsidR="005F3087" w:rsidRPr="005F3087" w:rsidRDefault="005F3087" w:rsidP="002A19B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roles_path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 xml:space="preserve">Where Ansible searches for roles. If you use a </w:t>
      </w: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</w:t>
      </w:r>
      <w:r w:rsidRPr="005F3087">
        <w:rPr>
          <w:rFonts w:asciiTheme="majorBidi" w:hAnsiTheme="majorBidi" w:cstheme="majorBidi"/>
          <w:sz w:val="28"/>
          <w:szCs w:val="28"/>
        </w:rPr>
        <w:t xml:space="preserve"> folder, define this so Ansible can find them regardless of where you run the playbook from.</w:t>
      </w:r>
    </w:p>
    <w:p w14:paraId="0D10479C" w14:textId="6FE37C37" w:rsidR="005F3087" w:rsidRPr="005F3087" w:rsidRDefault="005F3087" w:rsidP="002A19B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collections_paths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 xml:space="preserve">Where Ansible searches for collections (the modern alternative to </w:t>
      </w: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roles_path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>).</w:t>
      </w:r>
    </w:p>
    <w:p w14:paraId="4497E97D" w14:textId="675613C5" w:rsidR="005F3087" w:rsidRPr="005F3087" w:rsidRDefault="005F3087" w:rsidP="002A19B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forks</w:t>
      </w:r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 xml:space="preserve">Defines the level of parallelism. Default is </w:t>
      </w:r>
      <w:r w:rsidRPr="005F3087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5F3087">
        <w:rPr>
          <w:rFonts w:asciiTheme="majorBidi" w:hAnsiTheme="majorBidi" w:cstheme="majorBidi"/>
          <w:sz w:val="28"/>
          <w:szCs w:val="28"/>
        </w:rPr>
        <w:t xml:space="preserve"> (very slow). Set this higher (e.g., 20 or 50) to make your playbooks run faster on large clusters.</w:t>
      </w:r>
    </w:p>
    <w:p w14:paraId="12E534A2" w14:textId="22810F90" w:rsidR="005F3087" w:rsidRPr="005F3087" w:rsidRDefault="005F3087" w:rsidP="002A19B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remote_user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>The user Ansible logs in as.</w:t>
      </w:r>
    </w:p>
    <w:p w14:paraId="7E20E49E" w14:textId="208786EA" w:rsidR="005F3087" w:rsidRPr="005F3087" w:rsidRDefault="005F3087" w:rsidP="002A19B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F3087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host_key_checking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>Set to False to avoid the “Are you sure you want to continue connecting (yes/no)?” prompt during the first SSH connection.</w:t>
      </w:r>
    </w:p>
    <w:p w14:paraId="4EEF8353" w14:textId="374E3B75" w:rsidR="005F3087" w:rsidRDefault="005F3087" w:rsidP="002A19B4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retry_files_enabled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 xml:space="preserve"> </w:t>
      </w:r>
      <w:r w:rsidR="00DA684E" w:rsidRPr="00D33F70">
        <w:rPr>
          <w:rFonts w:asciiTheme="majorBidi" w:hAnsiTheme="majorBidi" w:cstheme="majorBidi"/>
          <w:sz w:val="28"/>
          <w:szCs w:val="28"/>
        </w:rPr>
        <w:t xml:space="preserve">→ </w:t>
      </w:r>
      <w:r w:rsidRPr="005F3087">
        <w:rPr>
          <w:rFonts w:asciiTheme="majorBidi" w:hAnsiTheme="majorBidi" w:cstheme="majorBidi"/>
          <w:sz w:val="28"/>
          <w:szCs w:val="28"/>
        </w:rPr>
        <w:t xml:space="preserve">Set to False. It creates </w:t>
      </w:r>
      <w:proofErr w:type="gramStart"/>
      <w:r w:rsidRPr="005F3087">
        <w:rPr>
          <w:rFonts w:asciiTheme="majorBidi" w:hAnsiTheme="majorBidi" w:cstheme="majorBidi"/>
          <w:sz w:val="28"/>
          <w:szCs w:val="28"/>
        </w:rPr>
        <w:t xml:space="preserve">messy </w:t>
      </w:r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.retry</w:t>
      </w:r>
      <w:proofErr w:type="gramEnd"/>
      <w:r w:rsidRPr="005F3087">
        <w:rPr>
          <w:rFonts w:asciiTheme="majorBidi" w:hAnsiTheme="majorBidi" w:cstheme="majorBidi"/>
          <w:sz w:val="28"/>
          <w:szCs w:val="28"/>
        </w:rPr>
        <w:t xml:space="preserve"> files in your project root every time a task fails. Nobody wants these.</w:t>
      </w:r>
    </w:p>
    <w:p w14:paraId="2786F0AD" w14:textId="620C4FCA" w:rsidR="002A19B4" w:rsidRPr="002A19B4" w:rsidRDefault="002A19B4" w:rsidP="002A19B4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timeout</w:t>
      </w:r>
      <w:r w:rsidRPr="002A19B4">
        <w:rPr>
          <w:rFonts w:asciiTheme="majorBidi" w:hAnsiTheme="majorBidi" w:cstheme="majorBidi"/>
          <w:sz w:val="28"/>
          <w:szCs w:val="28"/>
        </w:rPr>
        <w:t xml:space="preserve"> → SSH connection timeout in seconds. Default is 10. Worth increasing if your network is slow or hosts are geographically distant.</w:t>
      </w:r>
    </w:p>
    <w:p w14:paraId="7ECBDA36" w14:textId="65F4683E" w:rsidR="002A19B4" w:rsidRPr="002A19B4" w:rsidRDefault="002A19B4" w:rsidP="002A19B4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log_path</w:t>
      </w:r>
      <w:proofErr w:type="spellEnd"/>
      <w:r w:rsidRPr="002A19B4">
        <w:rPr>
          <w:rFonts w:asciiTheme="majorBidi" w:hAnsiTheme="majorBidi" w:cstheme="majorBidi"/>
          <w:sz w:val="28"/>
          <w:szCs w:val="28"/>
        </w:rPr>
        <w:t xml:space="preserve"> → Ansible doesn't log to a file by default. If you want persistent logs (important in production), you must explicitly set this.</w:t>
      </w:r>
    </w:p>
    <w:p w14:paraId="6D7F40C0" w14:textId="56AEDDF5" w:rsidR="002A19B4" w:rsidRPr="002A19B4" w:rsidRDefault="002A19B4" w:rsidP="002A19B4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private_key_file</w:t>
      </w:r>
      <w:proofErr w:type="spellEnd"/>
      <w:r w:rsidRPr="002A19B4">
        <w:rPr>
          <w:rFonts w:asciiTheme="majorBidi" w:hAnsiTheme="majorBidi" w:cstheme="majorBidi"/>
          <w:sz w:val="28"/>
          <w:szCs w:val="28"/>
        </w:rPr>
        <w:t xml:space="preserve"> → Path to your SSH private key. If you don't set this, Ansible falls back to SSH agent or default key locations. Better to be explicit.</w:t>
      </w:r>
    </w:p>
    <w:p w14:paraId="26F8F027" w14:textId="646D34D8" w:rsidR="002A19B4" w:rsidRDefault="002A19B4" w:rsidP="002A19B4">
      <w:pPr>
        <w:pStyle w:val="ListParagraph"/>
        <w:numPr>
          <w:ilvl w:val="0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gathering</w:t>
      </w:r>
      <w:r w:rsidRPr="002A19B4">
        <w:rPr>
          <w:rFonts w:asciiTheme="majorBidi" w:hAnsiTheme="majorBidi" w:cstheme="majorBidi"/>
          <w:sz w:val="28"/>
          <w:szCs w:val="28"/>
        </w:rPr>
        <w:t xml:space="preserve"> → Controls when facts are gathered. Default is </w:t>
      </w:r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implicit</w:t>
      </w:r>
      <w:r w:rsidRPr="002A19B4">
        <w:rPr>
          <w:rFonts w:asciiTheme="majorBidi" w:hAnsiTheme="majorBidi" w:cstheme="majorBidi"/>
          <w:sz w:val="28"/>
          <w:szCs w:val="28"/>
        </w:rPr>
        <w:t xml:space="preserve"> (always gather). In large infrastructures setting it to </w:t>
      </w:r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smart</w:t>
      </w:r>
      <w:r w:rsidRPr="002A19B4">
        <w:rPr>
          <w:rFonts w:asciiTheme="majorBidi" w:hAnsiTheme="majorBidi" w:cstheme="majorBidi"/>
          <w:sz w:val="28"/>
          <w:szCs w:val="28"/>
        </w:rPr>
        <w:t xml:space="preserve"> (only gather if not cached) or </w:t>
      </w:r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explicit</w:t>
      </w:r>
      <w:r w:rsidRPr="002A19B4">
        <w:rPr>
          <w:rFonts w:asciiTheme="majorBidi" w:hAnsiTheme="majorBidi" w:cstheme="majorBidi"/>
          <w:sz w:val="28"/>
          <w:szCs w:val="28"/>
        </w:rPr>
        <w:t xml:space="preserve"> (never gather unless you call </w:t>
      </w:r>
      <w:proofErr w:type="spellStart"/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gather_facts</w:t>
      </w:r>
      <w:proofErr w:type="spellEnd"/>
      <w:r w:rsidRPr="002A19B4">
        <w:rPr>
          <w:rFonts w:asciiTheme="majorBidi" w:hAnsiTheme="majorBidi" w:cstheme="majorBidi"/>
          <w:b/>
          <w:bCs/>
          <w:i/>
          <w:iCs/>
          <w:sz w:val="28"/>
          <w:szCs w:val="28"/>
        </w:rPr>
        <w:t>: true</w:t>
      </w:r>
      <w:r w:rsidRPr="002A19B4">
        <w:rPr>
          <w:rFonts w:asciiTheme="majorBidi" w:hAnsiTheme="majorBidi" w:cstheme="majorBidi"/>
          <w:sz w:val="28"/>
          <w:szCs w:val="28"/>
        </w:rPr>
        <w:t>) can save significant time.</w:t>
      </w:r>
    </w:p>
    <w:p w14:paraId="3671E9FF" w14:textId="67BEA249" w:rsidR="00D60B1D" w:rsidRDefault="00D60B1D" w:rsidP="00D60B1D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D60B1D">
        <w:rPr>
          <w:rFonts w:asciiTheme="majorBidi" w:hAnsiTheme="majorBidi" w:cstheme="majorBidi"/>
          <w:b/>
          <w:bCs/>
          <w:i/>
          <w:iCs/>
          <w:sz w:val="32"/>
          <w:szCs w:val="32"/>
        </w:rPr>
        <w:t>[inventory]</w:t>
      </w:r>
    </w:p>
    <w:p w14:paraId="51C2E2C6" w14:textId="229D6AEE" w:rsidR="00D60B1D" w:rsidRPr="00D60B1D" w:rsidRDefault="00D60B1D" w:rsidP="00D60B1D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60B1D">
        <w:rPr>
          <w:rFonts w:asciiTheme="majorBidi" w:hAnsiTheme="majorBidi" w:cstheme="majorBidi"/>
          <w:b/>
          <w:bCs/>
          <w:i/>
          <w:iCs/>
          <w:sz w:val="28"/>
          <w:szCs w:val="28"/>
        </w:rPr>
        <w:t>enable_plugins</w:t>
      </w:r>
      <w:proofErr w:type="spellEnd"/>
      <w:r w:rsidRPr="00D60B1D">
        <w:rPr>
          <w:rFonts w:asciiTheme="majorBidi" w:hAnsiTheme="majorBidi" w:cstheme="majorBidi"/>
          <w:sz w:val="28"/>
          <w:szCs w:val="28"/>
        </w:rPr>
        <w:t xml:space="preserve"> → Tells Ansible which inventory plugins to use and in what order. Important when you're using dynamic inventory (AWS, Azure, etc.) alongside static files.</w:t>
      </w:r>
    </w:p>
    <w:p w14:paraId="558DDFCB" w14:textId="4D208D65" w:rsidR="005F3087" w:rsidRPr="00DA684E" w:rsidRDefault="005F3087" w:rsidP="00DA684E">
      <w:pPr>
        <w:pStyle w:val="ListParagraph"/>
        <w:numPr>
          <w:ilvl w:val="0"/>
          <w:numId w:val="4"/>
        </w:numPr>
        <w:spacing w:after="60"/>
        <w:ind w:left="360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[</w:t>
      </w: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privilege_escalation</w:t>
      </w:r>
      <w:proofErr w:type="spellEnd"/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]</w:t>
      </w:r>
    </w:p>
    <w:p w14:paraId="30711C0E" w14:textId="7F553459" w:rsidR="005F3087" w:rsidRPr="005F3087" w:rsidRDefault="005F3087" w:rsidP="00DA684E">
      <w:p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sz w:val="28"/>
          <w:szCs w:val="28"/>
        </w:rPr>
        <w:t>This controls become (</w:t>
      </w: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5F3087">
        <w:rPr>
          <w:rFonts w:asciiTheme="majorBidi" w:hAnsiTheme="majorBidi" w:cstheme="majorBidi"/>
          <w:sz w:val="28"/>
          <w:szCs w:val="28"/>
        </w:rPr>
        <w:t>).</w:t>
      </w:r>
    </w:p>
    <w:p w14:paraId="7E4E0D50" w14:textId="62FC84C5" w:rsidR="005F3087" w:rsidRPr="00DA684E" w:rsidRDefault="005F3087" w:rsidP="00DA684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</w:t>
      </w:r>
      <w:r w:rsidRPr="00DA684E">
        <w:rPr>
          <w:rFonts w:asciiTheme="majorBidi" w:hAnsiTheme="majorBidi" w:cstheme="majorBidi"/>
          <w:sz w:val="28"/>
          <w:szCs w:val="28"/>
        </w:rPr>
        <w:t xml:space="preserve"> </w:t>
      </w:r>
      <w:r w:rsidR="00DA684E" w:rsidRPr="00DA684E">
        <w:rPr>
          <w:rFonts w:asciiTheme="majorBidi" w:hAnsiTheme="majorBidi" w:cstheme="majorBidi"/>
          <w:sz w:val="28"/>
          <w:szCs w:val="28"/>
        </w:rPr>
        <w:t xml:space="preserve">→ </w:t>
      </w:r>
      <w:r w:rsidRPr="00DA684E">
        <w:rPr>
          <w:rFonts w:asciiTheme="majorBidi" w:hAnsiTheme="majorBidi" w:cstheme="majorBidi"/>
          <w:sz w:val="28"/>
          <w:szCs w:val="28"/>
        </w:rPr>
        <w:t>Set to True if you want to be root by default.</w:t>
      </w:r>
    </w:p>
    <w:p w14:paraId="1361BA2A" w14:textId="2DB2887B" w:rsidR="005F3087" w:rsidRPr="00DA684E" w:rsidRDefault="005F3087" w:rsidP="00DA684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become_method</w:t>
      </w:r>
      <w:proofErr w:type="spellEnd"/>
      <w:r w:rsidRPr="00DA684E">
        <w:rPr>
          <w:rFonts w:asciiTheme="majorBidi" w:hAnsiTheme="majorBidi" w:cstheme="majorBidi"/>
          <w:sz w:val="28"/>
          <w:szCs w:val="28"/>
        </w:rPr>
        <w:t xml:space="preserve"> </w:t>
      </w:r>
      <w:r w:rsidR="00DA684E" w:rsidRPr="00DA684E">
        <w:rPr>
          <w:rFonts w:asciiTheme="majorBidi" w:hAnsiTheme="majorBidi" w:cstheme="majorBidi"/>
          <w:sz w:val="28"/>
          <w:szCs w:val="28"/>
        </w:rPr>
        <w:t xml:space="preserve">→ </w:t>
      </w:r>
      <w:r w:rsidRPr="00DA684E">
        <w:rPr>
          <w:rFonts w:asciiTheme="majorBidi" w:hAnsiTheme="majorBidi" w:cstheme="majorBidi"/>
          <w:sz w:val="28"/>
          <w:szCs w:val="28"/>
        </w:rPr>
        <w:t xml:space="preserve">Usually </w:t>
      </w: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DA684E">
        <w:rPr>
          <w:rFonts w:asciiTheme="majorBidi" w:hAnsiTheme="majorBidi" w:cstheme="majorBidi"/>
          <w:sz w:val="28"/>
          <w:szCs w:val="28"/>
        </w:rPr>
        <w:t>.</w:t>
      </w:r>
    </w:p>
    <w:p w14:paraId="272F99BA" w14:textId="01EEAF42" w:rsidR="005F3087" w:rsidRPr="00DA684E" w:rsidRDefault="005F3087" w:rsidP="00DA684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become_user</w:t>
      </w:r>
      <w:proofErr w:type="spellEnd"/>
      <w:r w:rsidRPr="00DA684E">
        <w:rPr>
          <w:rFonts w:asciiTheme="majorBidi" w:hAnsiTheme="majorBidi" w:cstheme="majorBidi"/>
          <w:sz w:val="28"/>
          <w:szCs w:val="28"/>
        </w:rPr>
        <w:t xml:space="preserve"> </w:t>
      </w:r>
      <w:r w:rsidR="00DA684E" w:rsidRPr="00DA684E">
        <w:rPr>
          <w:rFonts w:asciiTheme="majorBidi" w:hAnsiTheme="majorBidi" w:cstheme="majorBidi"/>
          <w:sz w:val="28"/>
          <w:szCs w:val="28"/>
        </w:rPr>
        <w:t xml:space="preserve">→ </w:t>
      </w:r>
      <w:r w:rsidRPr="00DA684E">
        <w:rPr>
          <w:rFonts w:asciiTheme="majorBidi" w:hAnsiTheme="majorBidi" w:cstheme="majorBidi"/>
          <w:sz w:val="28"/>
          <w:szCs w:val="28"/>
        </w:rPr>
        <w:t>Usually root.</w:t>
      </w:r>
    </w:p>
    <w:p w14:paraId="68293E73" w14:textId="7826F6EC" w:rsidR="005F3087" w:rsidRPr="00DA684E" w:rsidRDefault="005F3087" w:rsidP="00DA684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become_ask_pass</w:t>
      </w:r>
      <w:proofErr w:type="spellEnd"/>
      <w:r w:rsidRPr="00DA684E">
        <w:rPr>
          <w:rFonts w:asciiTheme="majorBidi" w:hAnsiTheme="majorBidi" w:cstheme="majorBidi"/>
          <w:sz w:val="28"/>
          <w:szCs w:val="28"/>
        </w:rPr>
        <w:t xml:space="preserve"> </w:t>
      </w:r>
      <w:r w:rsidR="00DA684E" w:rsidRPr="00DA684E">
        <w:rPr>
          <w:rFonts w:asciiTheme="majorBidi" w:hAnsiTheme="majorBidi" w:cstheme="majorBidi"/>
          <w:sz w:val="28"/>
          <w:szCs w:val="28"/>
        </w:rPr>
        <w:t xml:space="preserve">→ </w:t>
      </w:r>
      <w:r w:rsidRPr="00DA684E">
        <w:rPr>
          <w:rFonts w:asciiTheme="majorBidi" w:hAnsiTheme="majorBidi" w:cstheme="majorBidi"/>
          <w:sz w:val="28"/>
          <w:szCs w:val="28"/>
        </w:rPr>
        <w:t xml:space="preserve">Set to False (you should be using SSH keys, not typing </w:t>
      </w: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DA684E">
        <w:rPr>
          <w:rFonts w:asciiTheme="majorBidi" w:hAnsiTheme="majorBidi" w:cstheme="majorBidi"/>
          <w:sz w:val="28"/>
          <w:szCs w:val="28"/>
        </w:rPr>
        <w:t xml:space="preserve"> passwords).</w:t>
      </w:r>
    </w:p>
    <w:p w14:paraId="114D9F5E" w14:textId="476099F7" w:rsidR="005F3087" w:rsidRPr="00DA684E" w:rsidRDefault="005F3087" w:rsidP="00D60B1D">
      <w:pPr>
        <w:pStyle w:val="ListParagraph"/>
        <w:numPr>
          <w:ilvl w:val="0"/>
          <w:numId w:val="6"/>
        </w:numPr>
        <w:spacing w:after="60"/>
        <w:ind w:left="360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[</w:t>
      </w: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ssh_connection</w:t>
      </w:r>
      <w:proofErr w:type="spellEnd"/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]</w:t>
      </w:r>
    </w:p>
    <w:p w14:paraId="724A1075" w14:textId="4EB6C1A5" w:rsidR="005F3087" w:rsidRPr="005F3087" w:rsidRDefault="005F3087" w:rsidP="00DA684E">
      <w:p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5F3087">
        <w:rPr>
          <w:rFonts w:asciiTheme="majorBidi" w:hAnsiTheme="majorBidi" w:cstheme="majorBidi"/>
          <w:sz w:val="28"/>
          <w:szCs w:val="28"/>
        </w:rPr>
        <w:t>This controls the SSH transport layer.</w:t>
      </w:r>
    </w:p>
    <w:p w14:paraId="3D1E7B92" w14:textId="4014C3C4" w:rsidR="00DA684E" w:rsidRDefault="005F3087" w:rsidP="00D60B1D">
      <w:pPr>
        <w:pStyle w:val="ListParagraph"/>
        <w:numPr>
          <w:ilvl w:val="0"/>
          <w:numId w:val="7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pipelining</w:t>
      </w:r>
      <w:r w:rsidRPr="00DA684E">
        <w:rPr>
          <w:rFonts w:asciiTheme="majorBidi" w:hAnsiTheme="majorBidi" w:cstheme="majorBidi"/>
          <w:sz w:val="28"/>
          <w:szCs w:val="28"/>
        </w:rPr>
        <w:t xml:space="preserve"> </w:t>
      </w:r>
      <w:r w:rsidR="00DA684E" w:rsidRPr="00DA684E">
        <w:rPr>
          <w:rFonts w:asciiTheme="majorBidi" w:hAnsiTheme="majorBidi" w:cstheme="majorBidi"/>
          <w:sz w:val="28"/>
          <w:szCs w:val="28"/>
        </w:rPr>
        <w:t xml:space="preserve">→ </w:t>
      </w:r>
      <w:r w:rsidRPr="00DA684E">
        <w:rPr>
          <w:rFonts w:asciiTheme="majorBidi" w:hAnsiTheme="majorBidi" w:cstheme="majorBidi"/>
          <w:sz w:val="28"/>
          <w:szCs w:val="28"/>
        </w:rPr>
        <w:t>The Performance King. Set to True. It reduces the number of SSH operations required to execute a module, significantly speeding up execution. It is a “must-have” for any production project.</w:t>
      </w:r>
    </w:p>
    <w:p w14:paraId="1D921244" w14:textId="359098D3" w:rsidR="00DA684E" w:rsidRPr="00DA684E" w:rsidRDefault="00DA684E" w:rsidP="00DA684E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DA684E">
        <w:rPr>
          <w:rFonts w:asciiTheme="majorBidi" w:hAnsiTheme="majorBidi" w:cstheme="majorBidi"/>
          <w:b/>
          <w:bCs/>
          <w:sz w:val="32"/>
          <w:szCs w:val="32"/>
        </w:rPr>
        <w:t xml:space="preserve">The “Perfect” Production </w:t>
      </w:r>
      <w:proofErr w:type="spellStart"/>
      <w:r w:rsidRPr="00DA684E">
        <w:rPr>
          <w:rFonts w:asciiTheme="majorBidi" w:hAnsiTheme="majorBidi" w:cstheme="majorBidi"/>
          <w:b/>
          <w:bCs/>
          <w:i/>
          <w:iCs/>
          <w:sz w:val="32"/>
          <w:szCs w:val="32"/>
        </w:rPr>
        <w:t>ansible.cfg</w:t>
      </w:r>
      <w:proofErr w:type="spellEnd"/>
      <w:r w:rsidRPr="00DA684E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23A4B79" w14:textId="09DBBAD1" w:rsidR="00DA684E" w:rsidRDefault="00D60B1D" w:rsidP="00DA684E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22301" wp14:editId="7DC8BB61">
                <wp:simplePos x="0" y="0"/>
                <wp:positionH relativeFrom="margin">
                  <wp:align>left</wp:align>
                </wp:positionH>
                <wp:positionV relativeFrom="paragraph">
                  <wp:posOffset>483235</wp:posOffset>
                </wp:positionV>
                <wp:extent cx="4333875" cy="39338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393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E4374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[defaults]</w:t>
                            </w:r>
                          </w:p>
                          <w:p w14:paraId="0FDE978E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Inventory setup</w:t>
                            </w:r>
                          </w:p>
                          <w:p w14:paraId="75257E47" w14:textId="137B5C26" w:rsidR="00886291" w:rsidRPr="00886291" w:rsidRDefault="00886291" w:rsidP="00886291">
                            <w:pPr>
                              <w:spacing w:after="10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 = inventory/</w:t>
                            </w:r>
                          </w:p>
                          <w:p w14:paraId="3A6A4EDF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Path definitions</w:t>
                            </w:r>
                          </w:p>
                          <w:p w14:paraId="1B609C34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roles_path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.</w:t>
                            </w:r>
                            <w:proofErr w:type="gram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/roles</w:t>
                            </w:r>
                          </w:p>
                          <w:p w14:paraId="329A8612" w14:textId="7E8AC8E3" w:rsidR="00886291" w:rsidRPr="00886291" w:rsidRDefault="00886291" w:rsidP="00886291">
                            <w:pPr>
                              <w:spacing w:after="10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collections_paths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.</w:t>
                            </w:r>
                            <w:proofErr w:type="gram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/collections</w:t>
                            </w:r>
                          </w:p>
                          <w:p w14:paraId="6D163581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Performance</w:t>
                            </w:r>
                          </w:p>
                          <w:p w14:paraId="58E01D37" w14:textId="2D499750" w:rsidR="00886291" w:rsidRPr="00886291" w:rsidRDefault="00886291" w:rsidP="00886291">
                            <w:pPr>
                              <w:spacing w:after="10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forks = 20</w:t>
                            </w:r>
                          </w:p>
                          <w:p w14:paraId="28CDAA30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Reliability &amp; UX</w:t>
                            </w:r>
                          </w:p>
                          <w:p w14:paraId="7506B9CB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host_key_checking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False</w:t>
                            </w:r>
                          </w:p>
                          <w:p w14:paraId="1E129018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retry_files_enabled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False</w:t>
                            </w:r>
                          </w:p>
                          <w:p w14:paraId="1BB80103" w14:textId="7B3EB2CC" w:rsidR="00886291" w:rsidRPr="00886291" w:rsidRDefault="00886291" w:rsidP="00886291">
                            <w:pPr>
                              <w:spacing w:after="10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remote_user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ubuntu</w:t>
                            </w:r>
                          </w:p>
                          <w:p w14:paraId="7D0B8E80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Logging</w:t>
                            </w:r>
                          </w:p>
                          <w:p w14:paraId="3F66D077" w14:textId="77777777" w:rsidR="00886291" w:rsidRDefault="00886291" w:rsidP="00886291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log_path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./ansible.log</w:t>
                            </w:r>
                          </w:p>
                          <w:p w14:paraId="4369B488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privilege_escalation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493F93C8" w14:textId="77777777" w:rsidR="00886291" w:rsidRPr="00886291" w:rsidRDefault="00886291" w:rsidP="0088629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become = True</w:t>
                            </w:r>
                          </w:p>
                          <w:p w14:paraId="03C8EDA7" w14:textId="77777777" w:rsidR="00886291" w:rsidRPr="00886291" w:rsidRDefault="00886291" w:rsidP="0088629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5703AF52" w14:textId="77777777" w:rsidR="00886291" w:rsidRPr="00886291" w:rsidRDefault="00886291" w:rsidP="0088629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1BF17B7" w14:textId="77777777" w:rsidR="00886291" w:rsidRDefault="00886291" w:rsidP="008862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22301" id="Rectangle 1" o:spid="_x0000_s1026" style="position:absolute;left:0;text-align:left;margin-left:0;margin-top:38.05pt;width:341.25pt;height:309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" fillcolor="black [3200]" strokecolor="black [480]" strokeweight="1pt">
                <v:textbox>
                  <w:txbxContent>
                    <w:p w14:paraId="3E2E4374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[defaults]</w:t>
                      </w:r>
                    </w:p>
                    <w:p w14:paraId="0FDE978E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Inventory setup</w:t>
                      </w:r>
                    </w:p>
                    <w:p w14:paraId="75257E47" w14:textId="137B5C26" w:rsidR="00886291" w:rsidRPr="00886291" w:rsidRDefault="00886291" w:rsidP="00886291">
                      <w:pPr>
                        <w:spacing w:after="10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 = inventory/</w:t>
                      </w:r>
                    </w:p>
                    <w:p w14:paraId="3A6A4EDF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Path definitions</w:t>
                      </w:r>
                    </w:p>
                    <w:p w14:paraId="1B609C34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roles_path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.</w:t>
                      </w:r>
                      <w:proofErr w:type="gram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/roles</w:t>
                      </w:r>
                    </w:p>
                    <w:p w14:paraId="329A8612" w14:textId="7E8AC8E3" w:rsidR="00886291" w:rsidRPr="00886291" w:rsidRDefault="00886291" w:rsidP="00886291">
                      <w:pPr>
                        <w:spacing w:after="10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collections_paths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.</w:t>
                      </w:r>
                      <w:proofErr w:type="gram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/collections</w:t>
                      </w:r>
                    </w:p>
                    <w:p w14:paraId="6D163581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Performance</w:t>
                      </w:r>
                    </w:p>
                    <w:p w14:paraId="58E01D37" w14:textId="2D499750" w:rsidR="00886291" w:rsidRPr="00886291" w:rsidRDefault="00886291" w:rsidP="00886291">
                      <w:pPr>
                        <w:spacing w:after="10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forks = 20</w:t>
                      </w:r>
                    </w:p>
                    <w:p w14:paraId="28CDAA30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Reliability &amp; UX</w:t>
                      </w:r>
                    </w:p>
                    <w:p w14:paraId="7506B9CB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host_key_checking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False</w:t>
                      </w:r>
                    </w:p>
                    <w:p w14:paraId="1E129018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retry_files_enabled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False</w:t>
                      </w:r>
                    </w:p>
                    <w:p w14:paraId="1BB80103" w14:textId="7B3EB2CC" w:rsidR="00886291" w:rsidRPr="00886291" w:rsidRDefault="00886291" w:rsidP="00886291">
                      <w:pPr>
                        <w:spacing w:after="10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remote_user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ubuntu</w:t>
                      </w:r>
                    </w:p>
                    <w:p w14:paraId="7D0B8E80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Logging</w:t>
                      </w:r>
                    </w:p>
                    <w:p w14:paraId="3F66D077" w14:textId="77777777" w:rsidR="00886291" w:rsidRDefault="00886291" w:rsidP="00886291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log_path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./ansible.log</w:t>
                      </w:r>
                    </w:p>
                    <w:p w14:paraId="4369B488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privilege_escalation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493F93C8" w14:textId="77777777" w:rsidR="00886291" w:rsidRPr="00886291" w:rsidRDefault="00886291" w:rsidP="0088629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become = True</w:t>
                      </w:r>
                    </w:p>
                    <w:p w14:paraId="03C8EDA7" w14:textId="77777777" w:rsidR="00886291" w:rsidRPr="00886291" w:rsidRDefault="00886291" w:rsidP="00886291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5703AF52" w14:textId="77777777" w:rsidR="00886291" w:rsidRPr="00886291" w:rsidRDefault="00886291" w:rsidP="00886291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1BF17B7" w14:textId="77777777" w:rsidR="00886291" w:rsidRDefault="00886291" w:rsidP="0088629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A684E" w:rsidRPr="00DA684E">
        <w:rPr>
          <w:rFonts w:asciiTheme="majorBidi" w:hAnsiTheme="majorBidi" w:cstheme="majorBidi"/>
          <w:sz w:val="28"/>
          <w:szCs w:val="28"/>
        </w:rPr>
        <w:t xml:space="preserve">Here is exactly what a senior-level </w:t>
      </w:r>
      <w:proofErr w:type="spellStart"/>
      <w:r w:rsidR="00DA684E" w:rsidRPr="00DA684E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="00DA684E" w:rsidRPr="00DA684E">
        <w:rPr>
          <w:rFonts w:asciiTheme="majorBidi" w:hAnsiTheme="majorBidi" w:cstheme="majorBidi"/>
          <w:sz w:val="28"/>
          <w:szCs w:val="28"/>
        </w:rPr>
        <w:t xml:space="preserve"> looks like. You can copy/paste this into the root of your project:</w:t>
      </w:r>
    </w:p>
    <w:p w14:paraId="36300C62" w14:textId="78D0AFAE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4D6BA9C2" w14:textId="68D42A05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1162E2AD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78B53B74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0BAA3B69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0A88D026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2499E77E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5C92F776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78FA0838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2C58F8C7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5319770E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7E7A56B6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3CB58F05" w14:textId="7DD55D24" w:rsidR="00886291" w:rsidRDefault="00D60B1D" w:rsidP="00886291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32F2D" wp14:editId="4656C1A3">
                <wp:simplePos x="0" y="0"/>
                <wp:positionH relativeFrom="margin">
                  <wp:align>left</wp:align>
                </wp:positionH>
                <wp:positionV relativeFrom="paragraph">
                  <wp:posOffset>-38100</wp:posOffset>
                </wp:positionV>
                <wp:extent cx="4333875" cy="17430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74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E4D02" w14:textId="77777777" w:rsidR="00D60B1D" w:rsidRPr="00886291" w:rsidRDefault="00D60B1D" w:rsidP="00D60B1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become_method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</w:p>
                          <w:p w14:paraId="57DD1094" w14:textId="77777777" w:rsidR="00D60B1D" w:rsidRPr="00886291" w:rsidRDefault="00D60B1D" w:rsidP="00D60B1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become_user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root</w:t>
                            </w:r>
                          </w:p>
                          <w:p w14:paraId="56D1E936" w14:textId="77777777" w:rsidR="00D60B1D" w:rsidRDefault="00D60B1D" w:rsidP="00D60B1D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become_ask_pass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False</w:t>
                            </w:r>
                          </w:p>
                          <w:p w14:paraId="4DECA897" w14:textId="77777777" w:rsidR="00D60B1D" w:rsidRPr="00886291" w:rsidRDefault="00D60B1D" w:rsidP="00D60B1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</w:t>
                            </w: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ssh_connection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B0C78E2" w14:textId="77777777" w:rsidR="00D60B1D" w:rsidRPr="00886291" w:rsidRDefault="00D60B1D" w:rsidP="00D60B1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Huge performance boost</w:t>
                            </w:r>
                          </w:p>
                          <w:p w14:paraId="78862946" w14:textId="77777777" w:rsidR="00D60B1D" w:rsidRPr="00886291" w:rsidRDefault="00D60B1D" w:rsidP="00D60B1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pipelining = True</w:t>
                            </w:r>
                          </w:p>
                          <w:p w14:paraId="4DEA64F4" w14:textId="77777777" w:rsidR="00D60B1D" w:rsidRPr="00886291" w:rsidRDefault="00D60B1D" w:rsidP="00D60B1D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ssh_args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= -o </w:t>
                            </w: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ControlMaster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=auto -o </w:t>
                            </w:r>
                            <w:proofErr w:type="spellStart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ControlPersist</w:t>
                            </w:r>
                            <w:proofErr w:type="spellEnd"/>
                            <w:r w:rsidRPr="0088629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=60s</w:t>
                            </w:r>
                          </w:p>
                          <w:p w14:paraId="48082F5D" w14:textId="77777777" w:rsidR="00D60B1D" w:rsidRDefault="00D60B1D" w:rsidP="00D60B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32F2D" id="Rectangle 2" o:spid="_x0000_s1027" style="position:absolute;margin-left:0;margin-top:-3pt;width:341.25pt;height:137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" fillcolor="black [3200]" strokecolor="black [480]" strokeweight="1pt">
                <v:textbox>
                  <w:txbxContent>
                    <w:p w14:paraId="15FE4D02" w14:textId="77777777" w:rsidR="00D60B1D" w:rsidRPr="00886291" w:rsidRDefault="00D60B1D" w:rsidP="00D60B1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become_method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</w:p>
                    <w:p w14:paraId="57DD1094" w14:textId="77777777" w:rsidR="00D60B1D" w:rsidRPr="00886291" w:rsidRDefault="00D60B1D" w:rsidP="00D60B1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become_user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root</w:t>
                      </w:r>
                    </w:p>
                    <w:p w14:paraId="56D1E936" w14:textId="77777777" w:rsidR="00D60B1D" w:rsidRDefault="00D60B1D" w:rsidP="00D60B1D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become_ask_pass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False</w:t>
                      </w:r>
                    </w:p>
                    <w:p w14:paraId="4DECA897" w14:textId="77777777" w:rsidR="00D60B1D" w:rsidRPr="00886291" w:rsidRDefault="00D60B1D" w:rsidP="00D60B1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</w:t>
                      </w: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ssh_connection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]</w:t>
                      </w:r>
                    </w:p>
                    <w:p w14:paraId="0B0C78E2" w14:textId="77777777" w:rsidR="00D60B1D" w:rsidRPr="00886291" w:rsidRDefault="00D60B1D" w:rsidP="00D60B1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Huge performance boost</w:t>
                      </w:r>
                    </w:p>
                    <w:p w14:paraId="78862946" w14:textId="77777777" w:rsidR="00D60B1D" w:rsidRPr="00886291" w:rsidRDefault="00D60B1D" w:rsidP="00D60B1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pipelining = True</w:t>
                      </w:r>
                    </w:p>
                    <w:p w14:paraId="4DEA64F4" w14:textId="77777777" w:rsidR="00D60B1D" w:rsidRPr="00886291" w:rsidRDefault="00D60B1D" w:rsidP="00D60B1D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ssh_args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= -o </w:t>
                      </w: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ControlMaster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=auto -o </w:t>
                      </w:r>
                      <w:proofErr w:type="spellStart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ControlPersist</w:t>
                      </w:r>
                      <w:proofErr w:type="spellEnd"/>
                      <w:r w:rsidRPr="0088629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=60s</w:t>
                      </w:r>
                    </w:p>
                    <w:p w14:paraId="48082F5D" w14:textId="77777777" w:rsidR="00D60B1D" w:rsidRDefault="00D60B1D" w:rsidP="00D60B1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6E8BE7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49118FEA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1DC4C9FB" w14:textId="77777777" w:rsidR="00886291" w:rsidRDefault="00886291" w:rsidP="00886291">
      <w:pPr>
        <w:rPr>
          <w:rFonts w:asciiTheme="majorBidi" w:hAnsiTheme="majorBidi" w:cstheme="majorBidi"/>
          <w:sz w:val="28"/>
          <w:szCs w:val="28"/>
        </w:rPr>
      </w:pPr>
    </w:p>
    <w:p w14:paraId="68ACF2CA" w14:textId="77777777" w:rsidR="007A6059" w:rsidRDefault="007A6059" w:rsidP="00886291">
      <w:pPr>
        <w:rPr>
          <w:rFonts w:asciiTheme="majorBidi" w:hAnsiTheme="majorBidi" w:cstheme="majorBidi"/>
          <w:sz w:val="28"/>
          <w:szCs w:val="28"/>
        </w:rPr>
      </w:pPr>
    </w:p>
    <w:p w14:paraId="51512D64" w14:textId="77777777" w:rsidR="007A6059" w:rsidRPr="007A6059" w:rsidRDefault="007A6059" w:rsidP="00886291">
      <w:pPr>
        <w:rPr>
          <w:rFonts w:asciiTheme="majorBidi" w:hAnsiTheme="majorBidi" w:cstheme="majorBidi"/>
          <w:sz w:val="4"/>
          <w:szCs w:val="4"/>
        </w:rPr>
      </w:pPr>
    </w:p>
    <w:p w14:paraId="63661FD4" w14:textId="77777777" w:rsidR="00886291" w:rsidRPr="00886291" w:rsidRDefault="00886291" w:rsidP="00512040">
      <w:pPr>
        <w:spacing w:after="40"/>
        <w:rPr>
          <w:rFonts w:asciiTheme="majorBidi" w:hAnsiTheme="majorBidi" w:cstheme="majorBidi"/>
          <w:b/>
          <w:bCs/>
          <w:sz w:val="32"/>
          <w:szCs w:val="32"/>
        </w:rPr>
      </w:pPr>
      <w:r w:rsidRPr="00886291">
        <w:rPr>
          <w:rFonts w:asciiTheme="majorBidi" w:hAnsiTheme="majorBidi" w:cstheme="majorBidi"/>
          <w:b/>
          <w:bCs/>
          <w:sz w:val="32"/>
          <w:szCs w:val="32"/>
        </w:rPr>
        <w:t>Senior Pro-Tips</w:t>
      </w:r>
    </w:p>
    <w:p w14:paraId="5FE00093" w14:textId="059B3BD9" w:rsidR="00886291" w:rsidRPr="00512040" w:rsidRDefault="00886291" w:rsidP="0051204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12040">
        <w:rPr>
          <w:rFonts w:asciiTheme="majorBidi" w:hAnsiTheme="majorBidi" w:cstheme="majorBidi"/>
          <w:b/>
          <w:bCs/>
          <w:sz w:val="28"/>
          <w:szCs w:val="28"/>
        </w:rPr>
        <w:t>GitOps</w:t>
      </w:r>
      <w:proofErr w:type="spellEnd"/>
      <w:r w:rsidRPr="00512040">
        <w:rPr>
          <w:rFonts w:asciiTheme="majorBidi" w:hAnsiTheme="majorBidi" w:cstheme="majorBidi"/>
          <w:b/>
          <w:bCs/>
          <w:sz w:val="28"/>
          <w:szCs w:val="28"/>
        </w:rPr>
        <w:t xml:space="preserve"> Everything</w:t>
      </w:r>
      <w:r w:rsidRPr="00512040">
        <w:rPr>
          <w:rFonts w:asciiTheme="majorBidi" w:hAnsiTheme="majorBidi" w:cstheme="majorBidi"/>
          <w:sz w:val="28"/>
          <w:szCs w:val="28"/>
        </w:rPr>
        <w:t xml:space="preserve"> → Always commit your </w:t>
      </w:r>
      <w:proofErr w:type="spellStart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512040">
        <w:rPr>
          <w:rFonts w:asciiTheme="majorBidi" w:hAnsiTheme="majorBidi" w:cstheme="majorBidi"/>
          <w:sz w:val="28"/>
          <w:szCs w:val="28"/>
        </w:rPr>
        <w:t xml:space="preserve"> to version control. It is part of your code.</w:t>
      </w:r>
    </w:p>
    <w:p w14:paraId="2F82EB35" w14:textId="65F5CE85" w:rsidR="00886291" w:rsidRPr="00512040" w:rsidRDefault="00886291" w:rsidP="0051204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2040">
        <w:rPr>
          <w:rFonts w:asciiTheme="majorBidi" w:hAnsiTheme="majorBidi" w:cstheme="majorBidi"/>
          <w:b/>
          <w:bCs/>
          <w:sz w:val="28"/>
          <w:szCs w:val="28"/>
        </w:rPr>
        <w:t>Use Relative Paths</w:t>
      </w:r>
      <w:r w:rsidRPr="00512040">
        <w:rPr>
          <w:rFonts w:asciiTheme="majorBidi" w:hAnsiTheme="majorBidi" w:cstheme="majorBidi"/>
          <w:sz w:val="28"/>
          <w:szCs w:val="28"/>
        </w:rPr>
        <w:t xml:space="preserve"> → Notice the use </w:t>
      </w:r>
      <w:proofErr w:type="gramStart"/>
      <w:r w:rsidRPr="00512040">
        <w:rPr>
          <w:rFonts w:asciiTheme="majorBidi" w:hAnsiTheme="majorBidi" w:cstheme="majorBidi"/>
          <w:sz w:val="28"/>
          <w:szCs w:val="28"/>
        </w:rPr>
        <w:t xml:space="preserve">of </w:t>
      </w:r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  <w:proofErr w:type="gramEnd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/roles</w:t>
      </w:r>
      <w:r w:rsidRPr="00512040">
        <w:rPr>
          <w:rFonts w:asciiTheme="majorBidi" w:hAnsiTheme="majorBidi" w:cstheme="majorBidi"/>
          <w:sz w:val="28"/>
          <w:szCs w:val="28"/>
        </w:rPr>
        <w:t xml:space="preserve"> and </w:t>
      </w:r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./collections</w:t>
      </w:r>
      <w:r w:rsidRPr="00512040">
        <w:rPr>
          <w:rFonts w:asciiTheme="majorBidi" w:hAnsiTheme="majorBidi" w:cstheme="majorBidi"/>
          <w:sz w:val="28"/>
          <w:szCs w:val="28"/>
        </w:rPr>
        <w:t>. By using paths relative to the project root, your Ansible project becomes entirely portable. It will work on your laptop, a colleague’s laptop, and the CI/CD server without modification.</w:t>
      </w:r>
    </w:p>
    <w:p w14:paraId="4C8627FF" w14:textId="57FB2EB3" w:rsidR="00886291" w:rsidRPr="00512040" w:rsidRDefault="00886291" w:rsidP="0051204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2040">
        <w:rPr>
          <w:rFonts w:asciiTheme="majorBidi" w:hAnsiTheme="majorBidi" w:cstheme="majorBidi"/>
          <w:b/>
          <w:bCs/>
          <w:sz w:val="28"/>
          <w:szCs w:val="28"/>
        </w:rPr>
        <w:t>Pipelining is Magic</w:t>
      </w:r>
      <w:r w:rsidRPr="00512040">
        <w:rPr>
          <w:rFonts w:asciiTheme="majorBidi" w:hAnsiTheme="majorBidi" w:cstheme="majorBidi"/>
          <w:sz w:val="28"/>
          <w:szCs w:val="28"/>
        </w:rPr>
        <w:t xml:space="preserve"> </w:t>
      </w:r>
      <w:r w:rsidR="00512040" w:rsidRPr="00512040">
        <w:rPr>
          <w:rFonts w:asciiTheme="majorBidi" w:hAnsiTheme="majorBidi" w:cstheme="majorBidi"/>
          <w:sz w:val="28"/>
          <w:szCs w:val="28"/>
        </w:rPr>
        <w:t xml:space="preserve">→ </w:t>
      </w:r>
      <w:r w:rsidRPr="00512040">
        <w:rPr>
          <w:rFonts w:asciiTheme="majorBidi" w:hAnsiTheme="majorBidi" w:cstheme="majorBidi"/>
          <w:sz w:val="28"/>
          <w:szCs w:val="28"/>
        </w:rPr>
        <w:t xml:space="preserve">Enabling </w:t>
      </w:r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pipelining = True</w:t>
      </w:r>
      <w:r w:rsidRPr="00512040">
        <w:rPr>
          <w:rFonts w:asciiTheme="majorBidi" w:hAnsiTheme="majorBidi" w:cstheme="majorBidi"/>
          <w:sz w:val="28"/>
          <w:szCs w:val="28"/>
        </w:rPr>
        <w:t xml:space="preserve"> can sometimes cut execution time by 30-50% on high-latency networks because it executes commands over a single SSH connection rather than opening a new one for every module call.</w:t>
      </w:r>
    </w:p>
    <w:p w14:paraId="51B93003" w14:textId="37A7FE25" w:rsidR="00886291" w:rsidRPr="00512040" w:rsidRDefault="00886291" w:rsidP="0051204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2040">
        <w:rPr>
          <w:rFonts w:asciiTheme="majorBidi" w:hAnsiTheme="majorBidi" w:cstheme="majorBidi"/>
          <w:b/>
          <w:bCs/>
          <w:sz w:val="28"/>
          <w:szCs w:val="28"/>
        </w:rPr>
        <w:t>Avoid Global Settings</w:t>
      </w:r>
      <w:r w:rsidRPr="00512040">
        <w:rPr>
          <w:rFonts w:asciiTheme="majorBidi" w:hAnsiTheme="majorBidi" w:cstheme="majorBidi"/>
          <w:sz w:val="28"/>
          <w:szCs w:val="28"/>
        </w:rPr>
        <w:t xml:space="preserve"> </w:t>
      </w:r>
      <w:r w:rsidR="00512040" w:rsidRPr="00512040">
        <w:rPr>
          <w:rFonts w:asciiTheme="majorBidi" w:hAnsiTheme="majorBidi" w:cstheme="majorBidi"/>
          <w:sz w:val="28"/>
          <w:szCs w:val="28"/>
        </w:rPr>
        <w:t xml:space="preserve">→ </w:t>
      </w:r>
      <w:r w:rsidRPr="00512040">
        <w:rPr>
          <w:rFonts w:asciiTheme="majorBidi" w:hAnsiTheme="majorBidi" w:cstheme="majorBidi"/>
          <w:sz w:val="28"/>
          <w:szCs w:val="28"/>
        </w:rPr>
        <w:t xml:space="preserve">Never rely on </w:t>
      </w:r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/ansible/</w:t>
      </w:r>
      <w:proofErr w:type="spellStart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512040">
        <w:rPr>
          <w:rFonts w:asciiTheme="majorBidi" w:hAnsiTheme="majorBidi" w:cstheme="majorBidi"/>
          <w:sz w:val="28"/>
          <w:szCs w:val="28"/>
        </w:rPr>
        <w:t>. If a system administrator changes the global config, your playbook might break. A self-contained project is an idempotent project.</w:t>
      </w:r>
    </w:p>
    <w:p w14:paraId="22D0DE0A" w14:textId="6337289C" w:rsidR="005F3087" w:rsidRPr="00512040" w:rsidRDefault="00886291" w:rsidP="0051204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12040">
        <w:rPr>
          <w:rFonts w:asciiTheme="majorBidi" w:hAnsiTheme="majorBidi" w:cstheme="majorBidi"/>
          <w:b/>
          <w:bCs/>
          <w:sz w:val="28"/>
          <w:szCs w:val="28"/>
        </w:rPr>
        <w:t>Logging</w:t>
      </w:r>
      <w:r w:rsidRPr="00512040">
        <w:rPr>
          <w:rFonts w:asciiTheme="majorBidi" w:hAnsiTheme="majorBidi" w:cstheme="majorBidi"/>
          <w:sz w:val="28"/>
          <w:szCs w:val="28"/>
        </w:rPr>
        <w:t xml:space="preserve"> </w:t>
      </w:r>
      <w:r w:rsidR="00512040" w:rsidRPr="00512040">
        <w:rPr>
          <w:rFonts w:asciiTheme="majorBidi" w:hAnsiTheme="majorBidi" w:cstheme="majorBidi"/>
          <w:sz w:val="28"/>
          <w:szCs w:val="28"/>
        </w:rPr>
        <w:t xml:space="preserve">→ </w:t>
      </w:r>
      <w:r w:rsidRPr="00512040">
        <w:rPr>
          <w:rFonts w:asciiTheme="majorBidi" w:hAnsiTheme="majorBidi" w:cstheme="majorBidi"/>
          <w:sz w:val="28"/>
          <w:szCs w:val="28"/>
        </w:rPr>
        <w:t xml:space="preserve">Note the </w:t>
      </w:r>
      <w:proofErr w:type="spellStart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>log_path</w:t>
      </w:r>
      <w:proofErr w:type="spellEnd"/>
      <w:r w:rsidRPr="0051204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./ansible</w:t>
      </w:r>
      <w:r w:rsidRPr="00512040">
        <w:rPr>
          <w:rFonts w:asciiTheme="majorBidi" w:hAnsiTheme="majorBidi" w:cstheme="majorBidi"/>
          <w:sz w:val="28"/>
          <w:szCs w:val="28"/>
        </w:rPr>
        <w:t>.log. This is great for debugging runs you performed hours ago. You can go back and inspect exactly what happened.</w:t>
      </w:r>
    </w:p>
    <w:p w14:paraId="67532D02" w14:textId="77777777" w:rsidR="00886291" w:rsidRPr="005F3087" w:rsidRDefault="00886291" w:rsidP="005F30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8F60B8" w14:textId="77777777" w:rsidR="005F3087" w:rsidRPr="005F3087" w:rsidRDefault="005F3087" w:rsidP="005F308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AD5126" w14:textId="77777777" w:rsidR="005F3087" w:rsidRPr="005F3087" w:rsidRDefault="005F3087" w:rsidP="005F3087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5F3087" w:rsidRPr="005F3087" w:rsidSect="000329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35839"/>
    <w:multiLevelType w:val="hybridMultilevel"/>
    <w:tmpl w:val="B47814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17FE6"/>
    <w:multiLevelType w:val="hybridMultilevel"/>
    <w:tmpl w:val="E5AE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D6193"/>
    <w:multiLevelType w:val="hybridMultilevel"/>
    <w:tmpl w:val="09625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A5B6C"/>
    <w:multiLevelType w:val="hybridMultilevel"/>
    <w:tmpl w:val="2C5E9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828C7"/>
    <w:multiLevelType w:val="hybridMultilevel"/>
    <w:tmpl w:val="AB1283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C2BAA"/>
    <w:multiLevelType w:val="hybridMultilevel"/>
    <w:tmpl w:val="A784E2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E55B3"/>
    <w:multiLevelType w:val="hybridMultilevel"/>
    <w:tmpl w:val="EB245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E712B3"/>
    <w:multiLevelType w:val="hybridMultilevel"/>
    <w:tmpl w:val="D45ED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A0B9C"/>
    <w:multiLevelType w:val="hybridMultilevel"/>
    <w:tmpl w:val="D4CE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B6397"/>
    <w:multiLevelType w:val="hybridMultilevel"/>
    <w:tmpl w:val="DD12B5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72FFE"/>
    <w:multiLevelType w:val="hybridMultilevel"/>
    <w:tmpl w:val="EF1453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046465">
    <w:abstractNumId w:val="2"/>
  </w:num>
  <w:num w:numId="2" w16cid:durableId="310838524">
    <w:abstractNumId w:val="3"/>
  </w:num>
  <w:num w:numId="3" w16cid:durableId="1729573322">
    <w:abstractNumId w:val="5"/>
  </w:num>
  <w:num w:numId="4" w16cid:durableId="1969118186">
    <w:abstractNumId w:val="8"/>
  </w:num>
  <w:num w:numId="5" w16cid:durableId="70658062">
    <w:abstractNumId w:val="4"/>
  </w:num>
  <w:num w:numId="6" w16cid:durableId="1006592507">
    <w:abstractNumId w:val="1"/>
  </w:num>
  <w:num w:numId="7" w16cid:durableId="713889646">
    <w:abstractNumId w:val="10"/>
  </w:num>
  <w:num w:numId="8" w16cid:durableId="338048763">
    <w:abstractNumId w:val="7"/>
  </w:num>
  <w:num w:numId="9" w16cid:durableId="861868450">
    <w:abstractNumId w:val="0"/>
  </w:num>
  <w:num w:numId="10" w16cid:durableId="892280168">
    <w:abstractNumId w:val="6"/>
  </w:num>
  <w:num w:numId="11" w16cid:durableId="437139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72"/>
    <w:rsid w:val="000329E5"/>
    <w:rsid w:val="002A19B4"/>
    <w:rsid w:val="00512040"/>
    <w:rsid w:val="005F3087"/>
    <w:rsid w:val="0063005D"/>
    <w:rsid w:val="006A0B72"/>
    <w:rsid w:val="007A6059"/>
    <w:rsid w:val="00886291"/>
    <w:rsid w:val="00B958BA"/>
    <w:rsid w:val="00D60B1D"/>
    <w:rsid w:val="00DA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0D33"/>
  <w15:chartTrackingRefBased/>
  <w15:docId w15:val="{8D8951FF-1D52-49F8-9514-CD1E3DB6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4</cp:revision>
  <dcterms:created xsi:type="dcterms:W3CDTF">2026-06-03T06:43:00Z</dcterms:created>
  <dcterms:modified xsi:type="dcterms:W3CDTF">2026-06-08T05:19:00Z</dcterms:modified>
</cp:coreProperties>
</file>