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 xml:space="preserve">Docker uses a Client–Server Architecture consisting of the following </w:t>
      </w:r>
      <w:proofErr w:type="spellStart"/>
      <w:r w:rsidRPr="00B47DDC">
        <w:rPr>
          <w:rFonts w:asciiTheme="majorBidi" w:hAnsiTheme="majorBidi" w:cstheme="majorBidi"/>
          <w:sz w:val="28"/>
          <w:szCs w:val="28"/>
        </w:rPr>
        <w:t>mainparts</w:t>
      </w:r>
      <w:proofErr w:type="spellEnd"/>
      <w:r w:rsidRPr="00B47DDC">
        <w:rPr>
          <w:rFonts w:asciiTheme="majorBidi" w:hAnsiTheme="majorBidi" w:cstheme="majorBidi"/>
          <w:sz w:val="28"/>
          <w:szCs w:val="28"/>
        </w:rPr>
        <w:t>:</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Daemon (</w:t>
      </w:r>
      <w:proofErr w:type="spellStart"/>
      <w:r w:rsidRPr="00B47DDC">
        <w:rPr>
          <w:rFonts w:asciiTheme="majorBidi" w:hAnsiTheme="majorBidi" w:cstheme="majorBidi"/>
          <w:b/>
          <w:bCs/>
          <w:sz w:val="32"/>
          <w:szCs w:val="32"/>
        </w:rPr>
        <w:t>dockerd</w:t>
      </w:r>
      <w:proofErr w:type="spellEnd"/>
      <w:r w:rsidRPr="00B47DDC">
        <w:rPr>
          <w:rFonts w:asciiTheme="majorBidi" w:hAnsiTheme="majorBidi" w:cstheme="majorBidi"/>
          <w:b/>
          <w:bCs/>
          <w:sz w:val="32"/>
          <w:szCs w:val="32"/>
        </w:rPr>
        <w:t>)</w:t>
      </w:r>
      <w:r>
        <w:rPr>
          <w:rFonts w:asciiTheme="majorBidi" w:hAnsiTheme="majorBidi" w:cstheme="majorBidi"/>
          <w:b/>
          <w:bCs/>
          <w:sz w:val="32"/>
          <w:szCs w:val="32"/>
        </w:rPr>
        <w:t>:</w:t>
      </w:r>
    </w:p>
    <w:p w14:paraId="14CAE912"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648B3">
      <w:pPr>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4409A585"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w:t>
      </w:r>
      <w:proofErr w:type="spellStart"/>
      <w:r w:rsidRPr="00B47DDC">
        <w:rPr>
          <w:rFonts w:asciiTheme="majorBidi" w:hAnsiTheme="majorBidi" w:cstheme="majorBidi"/>
          <w:sz w:val="28"/>
          <w:szCs w:val="28"/>
        </w:rPr>
        <w:t>dockerd</w:t>
      </w:r>
      <w:proofErr w:type="spellEnd"/>
      <w:r w:rsidRPr="00B47DDC">
        <w:rPr>
          <w:rFonts w:asciiTheme="majorBidi" w:hAnsiTheme="majorBidi" w:cstheme="majorBidi"/>
          <w:sz w:val="28"/>
          <w:szCs w:val="28"/>
        </w:rPr>
        <w:t xml:space="preserve">) </w:t>
      </w:r>
      <w:r w:rsidR="009341F3">
        <w:rPr>
          <w:rFonts w:asciiTheme="majorBidi" w:hAnsiTheme="majorBidi" w:cstheme="majorBidi"/>
          <w:sz w:val="28"/>
          <w:szCs w:val="28"/>
        </w:rPr>
        <w:t>-</w:t>
      </w:r>
      <w:r w:rsidR="004F382D">
        <w:rPr>
          <w:rFonts w:asciiTheme="majorBidi" w:hAnsiTheme="majorBidi" w:cstheme="majorBidi"/>
          <w:sz w:val="28"/>
          <w:szCs w:val="28"/>
        </w:rPr>
        <w:t>++</w:t>
      </w:r>
      <w:r w:rsidRPr="00B47DDC">
        <w:rPr>
          <w:rFonts w:asciiTheme="majorBidi" w:hAnsiTheme="majorBidi" w:cstheme="majorBidi"/>
          <w:sz w:val="28"/>
          <w:szCs w:val="28"/>
        </w:rPr>
        <w:t xml:space="preserve"> server</w:t>
      </w:r>
    </w:p>
    <w:p w14:paraId="762D13A7" w14:textId="6D47FC75" w:rsid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r w:rsidRPr="00B47DDC">
        <w:rPr>
          <w:rFonts w:asciiTheme="majorBidi" w:hAnsiTheme="majorBidi" w:cstheme="majorBidi"/>
          <w:sz w:val="28"/>
          <w:szCs w:val="28"/>
        </w:rPr>
        <w:t>You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lastRenderedPageBreak/>
        <w:t>What is a Unix domain socket?</w:t>
      </w:r>
    </w:p>
    <w:p w14:paraId="1D99BE30" w14:textId="11160E5C"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Unix domain sockets (local, filesystem-based endpoint)</w:t>
      </w:r>
    </w:p>
    <w:p w14:paraId="49D7EA2A" w14:textId="5A47ED9C" w:rsidR="009648B3" w:rsidRPr="009648B3" w:rsidRDefault="009648B3" w:rsidP="00F1357E">
      <w:pPr>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648B3">
        <w:rPr>
          <w:rFonts w:asciiTheme="majorBidi" w:hAnsiTheme="majorBidi" w:cstheme="majorBidi"/>
          <w:sz w:val="28"/>
          <w:szCs w:val="28"/>
        </w:rPr>
        <w:t>Example:</w:t>
      </w:r>
    </w:p>
    <w:p w14:paraId="00B8ACFA" w14:textId="7144319B"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 xml:space="preserve">docker </w:t>
      </w:r>
      <w:proofErr w:type="spellStart"/>
      <w:r w:rsidRPr="009648B3">
        <w:rPr>
          <w:rFonts w:asciiTheme="majorBidi" w:hAnsiTheme="majorBidi" w:cstheme="majorBidi"/>
          <w:b/>
          <w:bCs/>
          <w:i/>
          <w:iCs/>
          <w:sz w:val="28"/>
          <w:szCs w:val="28"/>
        </w:rPr>
        <w:t>ps</w:t>
      </w:r>
      <w:proofErr w:type="spellEnd"/>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xml:space="preserve">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lastRenderedPageBreak/>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CLI sends HTTP request via Unix socket to </w:t>
      </w:r>
      <w:proofErr w:type="spellStart"/>
      <w:r w:rsidRPr="00F1357E">
        <w:rPr>
          <w:rFonts w:asciiTheme="majorBidi" w:hAnsiTheme="majorBidi" w:cstheme="majorBidi"/>
          <w:sz w:val="28"/>
          <w:szCs w:val="28"/>
        </w:rPr>
        <w:t>dockerd</w:t>
      </w:r>
      <w:proofErr w:type="spellEnd"/>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 xml:space="preserve"> talks to container runtime (</w:t>
      </w: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 xml:space="preserve"> uses </w:t>
      </w:r>
      <w:proofErr w:type="spellStart"/>
      <w:r w:rsidRPr="00F1357E">
        <w:rPr>
          <w:rFonts w:asciiTheme="majorBidi" w:hAnsiTheme="majorBidi" w:cstheme="majorBidi"/>
          <w:sz w:val="28"/>
          <w:szCs w:val="28"/>
        </w:rPr>
        <w:t>runc</w:t>
      </w:r>
      <w:proofErr w:type="spellEnd"/>
    </w:p>
    <w:p w14:paraId="6B3C95D9" w14:textId="2A71FD59"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runc</w:t>
      </w:r>
      <w:proofErr w:type="spellEnd"/>
      <w:r w:rsidRPr="00F1357E">
        <w:rPr>
          <w:rFonts w:asciiTheme="majorBidi" w:hAnsiTheme="majorBidi" w:cstheme="majorBidi"/>
          <w:sz w:val="28"/>
          <w:szCs w:val="28"/>
        </w:rPr>
        <w:t xml:space="preserve"> interacts with kernel (namespaces, </w:t>
      </w:r>
      <w:proofErr w:type="spellStart"/>
      <w:r w:rsidRPr="00F1357E">
        <w:rPr>
          <w:rFonts w:asciiTheme="majorBidi" w:hAnsiTheme="majorBidi" w:cstheme="majorBidi"/>
          <w:sz w:val="28"/>
          <w:szCs w:val="28"/>
        </w:rPr>
        <w:t>cgroups</w:t>
      </w:r>
      <w:proofErr w:type="spellEnd"/>
      <w:r w:rsidRPr="00F1357E">
        <w:rPr>
          <w:rFonts w:asciiTheme="majorBidi" w:hAnsiTheme="majorBidi" w:cstheme="majorBidi"/>
          <w:sz w:val="28"/>
          <w:szCs w:val="28"/>
        </w:rPr>
        <w:t>)</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The API is the HTTP interface exposed by </w:t>
      </w: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curl --</w:t>
      </w:r>
      <w:proofErr w:type="spellStart"/>
      <w:r w:rsidRPr="00303B6D">
        <w:rPr>
          <w:rFonts w:asciiTheme="majorBidi" w:hAnsiTheme="majorBidi" w:cstheme="majorBidi"/>
          <w:b/>
          <w:bCs/>
          <w:i/>
          <w:iCs/>
          <w:sz w:val="28"/>
          <w:szCs w:val="28"/>
          <w:lang w:bidi="fa-IR"/>
        </w:rPr>
        <w:t>unix</w:t>
      </w:r>
      <w:proofErr w:type="spellEnd"/>
      <w:r w:rsidRPr="00303B6D">
        <w:rPr>
          <w:rFonts w:asciiTheme="majorBidi" w:hAnsiTheme="majorBidi" w:cstheme="majorBidi"/>
          <w:b/>
          <w:bCs/>
          <w:i/>
          <w:iCs/>
          <w:sz w:val="28"/>
          <w:szCs w:val="28"/>
          <w:lang w:bidi="fa-IR"/>
        </w:rPr>
        <w:t>-socket /var/run/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b/>
          <w:bCs/>
          <w:i/>
          <w:iCs/>
          <w:sz w:val="28"/>
          <w:szCs w:val="28"/>
          <w:lang w:bidi="fa-IR"/>
        </w:rPr>
        <w:t xml:space="preserve">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556AA24A" w:rsidR="00303B6D" w:rsidRDefault="00A423CA" w:rsidP="00303B6D">
      <w:pPr>
        <w:pStyle w:val="ListParagraph"/>
        <w:numPr>
          <w:ilvl w:val="0"/>
          <w:numId w:val="13"/>
        </w:numPr>
        <w:ind w:left="360"/>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3C540C36">
                <wp:simplePos x="0" y="0"/>
                <wp:positionH relativeFrom="margin">
                  <wp:align>right</wp:align>
                </wp:positionH>
                <wp:positionV relativeFrom="paragraph">
                  <wp:posOffset>692151</wp:posOffset>
                </wp:positionV>
                <wp:extent cx="6838950" cy="41910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838950" cy="419100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87.3pt;margin-top:54.5pt;width:538.5pt;height:330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v:textbox>
                <w10:wrap anchorx="margin"/>
              </v:rect>
            </w:pict>
          </mc:Fallback>
        </mc:AlternateContent>
      </w:r>
      <w:r w:rsidR="00303B6D" w:rsidRPr="00303B6D">
        <w:rPr>
          <w:rFonts w:asciiTheme="majorBidi" w:hAnsiTheme="majorBidi" w:cstheme="majorBidi"/>
          <w:sz w:val="28"/>
          <w:szCs w:val="28"/>
          <w:lang w:bidi="fa-IR"/>
        </w:rPr>
        <w:t xml:space="preserve">By default, this communication happens through a Unix domain socket located at </w:t>
      </w:r>
      <w:r w:rsidR="00303B6D" w:rsidRPr="00303B6D">
        <w:rPr>
          <w:rFonts w:asciiTheme="majorBidi" w:hAnsiTheme="majorBidi" w:cstheme="majorBidi"/>
          <w:b/>
          <w:bCs/>
          <w:i/>
          <w:iCs/>
          <w:sz w:val="28"/>
          <w:szCs w:val="28"/>
          <w:lang w:bidi="fa-IR"/>
        </w:rPr>
        <w:t>/var/run/</w:t>
      </w:r>
      <w:proofErr w:type="spellStart"/>
      <w:r w:rsidR="00303B6D" w:rsidRPr="00303B6D">
        <w:rPr>
          <w:rFonts w:asciiTheme="majorBidi" w:hAnsiTheme="majorBidi" w:cstheme="majorBidi"/>
          <w:b/>
          <w:bCs/>
          <w:i/>
          <w:iCs/>
          <w:sz w:val="28"/>
          <w:szCs w:val="28"/>
          <w:lang w:bidi="fa-IR"/>
        </w:rPr>
        <w:t>docker.sock</w:t>
      </w:r>
      <w:proofErr w:type="spellEnd"/>
      <w:r w:rsidR="00303B6D" w:rsidRPr="00303B6D">
        <w:rPr>
          <w:rFonts w:asciiTheme="majorBidi" w:hAnsiTheme="majorBidi" w:cstheme="majorBidi"/>
          <w:sz w:val="28"/>
          <w:szCs w:val="28"/>
          <w:lang w:bidi="fa-IR"/>
        </w:rPr>
        <w:t>.</w:t>
      </w:r>
      <w:r w:rsidR="00303B6D" w:rsidRPr="00303B6D">
        <w:rPr>
          <w:rFonts w:asciiTheme="majorBidi" w:hAnsiTheme="majorBidi" w:cstheme="majorBidi" w:hint="cs"/>
          <w:sz w:val="28"/>
          <w:szCs w:val="28"/>
          <w:rtl/>
          <w:lang w:bidi="fa-IR"/>
        </w:rPr>
        <w:t xml:space="preserve"> </w:t>
      </w:r>
      <w:r w:rsidR="00303B6D"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7777777" w:rsidR="00A423CA" w:rsidRDefault="00A423CA" w:rsidP="00A423CA">
      <w:pPr>
        <w:jc w:val="both"/>
        <w:rPr>
          <w:rFonts w:asciiTheme="majorBidi" w:hAnsiTheme="majorBidi" w:cstheme="majorBidi"/>
          <w:sz w:val="28"/>
          <w:szCs w:val="28"/>
          <w:lang w:bidi="fa-IR"/>
        </w:rPr>
      </w:pP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30CDF386" w:rsidR="00A423CA" w:rsidRPr="00A423CA" w:rsidRDefault="00A423CA" w:rsidP="00A423CA">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FFA7947">
                <wp:simplePos x="0" y="0"/>
                <wp:positionH relativeFrom="margin">
                  <wp:align>right</wp:align>
                </wp:positionH>
                <wp:positionV relativeFrom="paragraph">
                  <wp:posOffset>19050</wp:posOffset>
                </wp:positionV>
                <wp:extent cx="6829425" cy="90868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9086850"/>
                        </a:xfrm>
                        <a:prstGeom prst="rect">
                          <a:avLst/>
                        </a:prstGeom>
                      </wps:spPr>
                      <wps:style>
                        <a:lnRef idx="1">
                          <a:schemeClr val="dk1"/>
                        </a:lnRef>
                        <a:fillRef idx="2">
                          <a:schemeClr val="dk1"/>
                        </a:fillRef>
                        <a:effectRef idx="1">
                          <a:schemeClr val="dk1"/>
                        </a:effectRef>
                        <a:fontRef idx="minor">
                          <a:schemeClr val="dk1"/>
                        </a:fontRef>
                      </wps:style>
                      <wps:txb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86.55pt;margin-top:1.5pt;width:537.75pt;height:715.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v:textbox>
                <w10:wrap anchorx="margin"/>
              </v:rect>
            </w:pict>
          </mc:Fallback>
        </mc:AlternateContent>
      </w:r>
    </w:p>
    <w:p w14:paraId="77211DB1" w14:textId="7313B098" w:rsidR="00935730" w:rsidRDefault="00935730" w:rsidP="00935730">
      <w:pPr>
        <w:jc w:val="both"/>
        <w:rPr>
          <w:rFonts w:asciiTheme="majorBidi" w:hAnsiTheme="majorBidi" w:cstheme="majorBidi"/>
          <w:sz w:val="28"/>
          <w:szCs w:val="28"/>
          <w:lang w:bidi="fa-IR"/>
        </w:rPr>
      </w:pPr>
    </w:p>
    <w:p w14:paraId="208F6F9A" w14:textId="77777777" w:rsidR="00DB3995" w:rsidRDefault="00DB3995" w:rsidP="00935730">
      <w:pPr>
        <w:jc w:val="both"/>
        <w:rPr>
          <w:rFonts w:asciiTheme="majorBidi" w:hAnsiTheme="majorBidi" w:cstheme="majorBidi"/>
          <w:sz w:val="28"/>
          <w:szCs w:val="28"/>
          <w:lang w:bidi="fa-IR"/>
        </w:rPr>
      </w:pPr>
    </w:p>
    <w:p w14:paraId="0FD54047" w14:textId="77777777" w:rsidR="00DB3995" w:rsidRDefault="00DB3995" w:rsidP="00935730">
      <w:pPr>
        <w:jc w:val="both"/>
        <w:rPr>
          <w:rFonts w:asciiTheme="majorBidi" w:hAnsiTheme="majorBidi" w:cstheme="majorBidi"/>
          <w:sz w:val="28"/>
          <w:szCs w:val="28"/>
          <w:lang w:bidi="fa-IR"/>
        </w:rPr>
      </w:pPr>
    </w:p>
    <w:p w14:paraId="0A220D1C" w14:textId="77777777" w:rsidR="00DB3995" w:rsidRDefault="00DB3995" w:rsidP="00935730">
      <w:pPr>
        <w:jc w:val="both"/>
        <w:rPr>
          <w:rFonts w:asciiTheme="majorBidi" w:hAnsiTheme="majorBidi" w:cstheme="majorBidi"/>
          <w:sz w:val="28"/>
          <w:szCs w:val="28"/>
          <w:lang w:bidi="fa-IR"/>
        </w:rPr>
      </w:pPr>
    </w:p>
    <w:p w14:paraId="3EB3026D" w14:textId="77777777" w:rsidR="00DB3995" w:rsidRDefault="00DB3995" w:rsidP="00935730">
      <w:pPr>
        <w:jc w:val="both"/>
        <w:rPr>
          <w:rFonts w:asciiTheme="majorBidi" w:hAnsiTheme="majorBidi" w:cstheme="majorBidi"/>
          <w:sz w:val="28"/>
          <w:szCs w:val="28"/>
          <w:lang w:bidi="fa-IR"/>
        </w:rPr>
      </w:pPr>
    </w:p>
    <w:p w14:paraId="2A5683C2" w14:textId="77777777" w:rsidR="00DB3995" w:rsidRDefault="00DB3995" w:rsidP="00935730">
      <w:pPr>
        <w:jc w:val="both"/>
        <w:rPr>
          <w:rFonts w:asciiTheme="majorBidi" w:hAnsiTheme="majorBidi" w:cstheme="majorBidi"/>
          <w:sz w:val="28"/>
          <w:szCs w:val="28"/>
          <w:lang w:bidi="fa-IR"/>
        </w:rPr>
      </w:pPr>
    </w:p>
    <w:p w14:paraId="09EEA3E6" w14:textId="77777777" w:rsidR="00DB3995" w:rsidRDefault="00DB3995" w:rsidP="00935730">
      <w:pPr>
        <w:jc w:val="both"/>
        <w:rPr>
          <w:rFonts w:asciiTheme="majorBidi" w:hAnsiTheme="majorBidi" w:cstheme="majorBidi"/>
          <w:sz w:val="28"/>
          <w:szCs w:val="28"/>
          <w:lang w:bidi="fa-IR"/>
        </w:rPr>
      </w:pP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77777777" w:rsidR="00DB3995" w:rsidRDefault="00DB3995" w:rsidP="00935730">
      <w:pPr>
        <w:jc w:val="both"/>
        <w:rPr>
          <w:rFonts w:asciiTheme="majorBidi" w:hAnsiTheme="majorBidi" w:cstheme="majorBidi"/>
          <w:sz w:val="28"/>
          <w:szCs w:val="28"/>
          <w:lang w:bidi="fa-IR"/>
        </w:rPr>
      </w:pPr>
    </w:p>
    <w:p w14:paraId="7B1D96A1" w14:textId="2FF89E9A" w:rsidR="00DB3995" w:rsidRDefault="00F74388" w:rsidP="00935730">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235097E8">
                <wp:simplePos x="0" y="0"/>
                <wp:positionH relativeFrom="margin">
                  <wp:align>right</wp:align>
                </wp:positionH>
                <wp:positionV relativeFrom="paragraph">
                  <wp:posOffset>0</wp:posOffset>
                </wp:positionV>
                <wp:extent cx="6829425" cy="9105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82942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left:0;text-align:left;margin-left:486.55pt;margin-top:0;width:537.75pt;height:71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4D465A30" w14:textId="77777777" w:rsidR="00F74388" w:rsidRDefault="00F74388" w:rsidP="00F74388">
      <w:pPr>
        <w:rPr>
          <w:rFonts w:asciiTheme="majorBidi" w:hAnsiTheme="majorBidi" w:cstheme="majorBidi"/>
          <w:sz w:val="28"/>
          <w:szCs w:val="28"/>
          <w:lang w:bidi="fa-IR"/>
        </w:rPr>
      </w:pPr>
    </w:p>
    <w:p w14:paraId="470CD11D" w14:textId="77777777" w:rsidR="004D72EA" w:rsidRDefault="004D72EA" w:rsidP="00F74388">
      <w:pPr>
        <w:rPr>
          <w:rFonts w:asciiTheme="majorBidi" w:hAnsiTheme="majorBidi" w:cstheme="majorBidi"/>
          <w:sz w:val="28"/>
          <w:szCs w:val="28"/>
          <w:lang w:bidi="fa-IR"/>
        </w:rPr>
      </w:pPr>
    </w:p>
    <w:p w14:paraId="2B9F3D7F" w14:textId="77777777"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77777777" w:rsidR="004D72EA" w:rsidRDefault="004D72EA" w:rsidP="00F74388">
      <w:pPr>
        <w:rPr>
          <w:rFonts w:asciiTheme="majorBidi" w:hAnsiTheme="majorBidi" w:cstheme="majorBidi"/>
          <w:sz w:val="28"/>
          <w:szCs w:val="28"/>
          <w:lang w:bidi="fa-IR"/>
        </w:rPr>
      </w:pPr>
    </w:p>
    <w:p w14:paraId="1C7B4DD2" w14:textId="77777777" w:rsidR="004D72EA" w:rsidRDefault="004D72EA" w:rsidP="00F74388">
      <w:pPr>
        <w:rPr>
          <w:rFonts w:asciiTheme="majorBidi" w:hAnsiTheme="majorBidi" w:cstheme="majorBidi"/>
          <w:sz w:val="28"/>
          <w:szCs w:val="28"/>
          <w:lang w:bidi="fa-IR"/>
        </w:rPr>
      </w:pPr>
    </w:p>
    <w:p w14:paraId="62B2E8AE" w14:textId="77777777" w:rsidR="004D72EA" w:rsidRDefault="004D72EA" w:rsidP="00F74388">
      <w:pPr>
        <w:rPr>
          <w:rFonts w:asciiTheme="majorBidi" w:hAnsiTheme="majorBidi" w:cstheme="majorBidi"/>
          <w:sz w:val="28"/>
          <w:szCs w:val="28"/>
          <w:lang w:bidi="fa-IR"/>
        </w:rPr>
      </w:pPr>
    </w:p>
    <w:p w14:paraId="6E685FA1" w14:textId="77777777" w:rsidR="004D72EA" w:rsidRDefault="004D72EA" w:rsidP="00F74388">
      <w:pPr>
        <w:rPr>
          <w:rFonts w:asciiTheme="majorBidi" w:hAnsiTheme="majorBidi" w:cstheme="majorBidi"/>
          <w:sz w:val="28"/>
          <w:szCs w:val="28"/>
          <w:lang w:bidi="fa-IR"/>
        </w:rPr>
      </w:pPr>
    </w:p>
    <w:p w14:paraId="174BE824" w14:textId="77777777" w:rsidR="004D72EA" w:rsidRDefault="004D72EA" w:rsidP="00F74388">
      <w:pPr>
        <w:rPr>
          <w:rFonts w:asciiTheme="majorBidi" w:hAnsiTheme="majorBidi" w:cstheme="majorBidi"/>
          <w:sz w:val="28"/>
          <w:szCs w:val="28"/>
          <w:lang w:bidi="fa-IR"/>
        </w:rPr>
      </w:pP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7F070E21" w:rsidR="004D72EA" w:rsidRDefault="004D72EA"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491D26F0">
                <wp:simplePos x="0" y="0"/>
                <wp:positionH relativeFrom="margin">
                  <wp:align>right</wp:align>
                </wp:positionH>
                <wp:positionV relativeFrom="paragraph">
                  <wp:posOffset>19050</wp:posOffset>
                </wp:positionV>
                <wp:extent cx="6838950" cy="90963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838950" cy="9096375"/>
                        </a:xfrm>
                        <a:prstGeom prst="rect">
                          <a:avLst/>
                        </a:prstGeom>
                      </wps:spPr>
                      <wps:style>
                        <a:lnRef idx="1">
                          <a:schemeClr val="dk1"/>
                        </a:lnRef>
                        <a:fillRef idx="2">
                          <a:schemeClr val="dk1"/>
                        </a:fillRef>
                        <a:effectRef idx="1">
                          <a:schemeClr val="dk1"/>
                        </a:effectRef>
                        <a:fontRef idx="minor">
                          <a:schemeClr val="dk1"/>
                        </a:fontRef>
                      </wps:style>
                      <wps:txb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   (same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487.3pt;margin-top:1.5pt;width:538.5pt;height:716.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2C430EE4" w14:textId="77777777" w:rsidR="00F74388" w:rsidRDefault="00F74388" w:rsidP="00F74388">
      <w:pPr>
        <w:rPr>
          <w:rFonts w:asciiTheme="majorBidi" w:hAnsiTheme="majorBidi" w:cstheme="majorBidi"/>
          <w:sz w:val="28"/>
          <w:szCs w:val="28"/>
          <w:lang w:bidi="fa-IR"/>
        </w:rPr>
      </w:pPr>
    </w:p>
    <w:p w14:paraId="431C90C8" w14:textId="77777777" w:rsidR="00C74E53" w:rsidRDefault="00C74E53" w:rsidP="00F74388">
      <w:pPr>
        <w:rPr>
          <w:rFonts w:asciiTheme="majorBidi" w:hAnsiTheme="majorBidi" w:cstheme="majorBidi"/>
          <w:sz w:val="28"/>
          <w:szCs w:val="28"/>
          <w:lang w:bidi="fa-IR"/>
        </w:rPr>
      </w:pPr>
    </w:p>
    <w:p w14:paraId="0AE7AB33" w14:textId="77777777" w:rsidR="00C74E53" w:rsidRDefault="00C74E53" w:rsidP="00F74388">
      <w:pPr>
        <w:rPr>
          <w:rFonts w:asciiTheme="majorBidi" w:hAnsiTheme="majorBidi" w:cstheme="majorBidi"/>
          <w:sz w:val="28"/>
          <w:szCs w:val="28"/>
          <w:lang w:bidi="fa-IR"/>
        </w:rPr>
      </w:pPr>
    </w:p>
    <w:p w14:paraId="24EA2FEF" w14:textId="77777777" w:rsidR="00C74E53" w:rsidRDefault="00C74E53" w:rsidP="00F74388">
      <w:pPr>
        <w:rPr>
          <w:rFonts w:asciiTheme="majorBidi" w:hAnsiTheme="majorBidi" w:cstheme="majorBidi"/>
          <w:sz w:val="28"/>
          <w:szCs w:val="28"/>
          <w:lang w:bidi="fa-IR"/>
        </w:rPr>
      </w:pPr>
    </w:p>
    <w:p w14:paraId="23439B3B" w14:textId="77777777" w:rsidR="00C74E53" w:rsidRDefault="00C74E53" w:rsidP="00F74388">
      <w:pPr>
        <w:rPr>
          <w:rFonts w:asciiTheme="majorBidi" w:hAnsiTheme="majorBidi" w:cstheme="majorBidi"/>
          <w:sz w:val="28"/>
          <w:szCs w:val="28"/>
          <w:lang w:bidi="fa-IR"/>
        </w:rPr>
      </w:pPr>
    </w:p>
    <w:p w14:paraId="643EC317" w14:textId="77777777" w:rsidR="00C74E53" w:rsidRDefault="00C74E53" w:rsidP="00F74388">
      <w:pPr>
        <w:rPr>
          <w:rFonts w:asciiTheme="majorBidi" w:hAnsiTheme="majorBidi" w:cstheme="majorBidi"/>
          <w:sz w:val="28"/>
          <w:szCs w:val="28"/>
          <w:lang w:bidi="fa-IR"/>
        </w:rPr>
      </w:pPr>
    </w:p>
    <w:p w14:paraId="6482FB74" w14:textId="77777777" w:rsidR="00C74E53" w:rsidRDefault="00C74E53" w:rsidP="00F74388">
      <w:pPr>
        <w:rPr>
          <w:rFonts w:asciiTheme="majorBidi" w:hAnsiTheme="majorBidi" w:cstheme="majorBidi"/>
          <w:sz w:val="28"/>
          <w:szCs w:val="28"/>
          <w:lang w:bidi="fa-IR"/>
        </w:rPr>
      </w:pPr>
    </w:p>
    <w:p w14:paraId="58298D6B" w14:textId="77777777" w:rsidR="00C74E53" w:rsidRDefault="00C74E53" w:rsidP="00F74388">
      <w:pPr>
        <w:rPr>
          <w:rFonts w:asciiTheme="majorBidi" w:hAnsiTheme="majorBidi" w:cstheme="majorBidi"/>
          <w:sz w:val="28"/>
          <w:szCs w:val="28"/>
          <w:lang w:bidi="fa-IR"/>
        </w:rPr>
      </w:pPr>
    </w:p>
    <w:p w14:paraId="5A1B420F" w14:textId="77777777" w:rsidR="00C74E53" w:rsidRDefault="00C74E53" w:rsidP="00F74388">
      <w:pPr>
        <w:rPr>
          <w:rFonts w:asciiTheme="majorBidi" w:hAnsiTheme="majorBidi" w:cstheme="majorBidi"/>
          <w:sz w:val="28"/>
          <w:szCs w:val="28"/>
          <w:lang w:bidi="fa-IR"/>
        </w:rPr>
      </w:pPr>
    </w:p>
    <w:p w14:paraId="4D2DEFBD" w14:textId="77777777" w:rsidR="00C74E53" w:rsidRDefault="00C74E53" w:rsidP="00F74388">
      <w:pPr>
        <w:rPr>
          <w:rFonts w:asciiTheme="majorBidi" w:hAnsiTheme="majorBidi" w:cstheme="majorBidi"/>
          <w:sz w:val="28"/>
          <w:szCs w:val="28"/>
          <w:lang w:bidi="fa-IR"/>
        </w:rPr>
      </w:pPr>
    </w:p>
    <w:p w14:paraId="6C5C7DEC" w14:textId="77777777" w:rsidR="00C74E53" w:rsidRDefault="00C74E53" w:rsidP="00F74388">
      <w:pPr>
        <w:rPr>
          <w:rFonts w:asciiTheme="majorBidi" w:hAnsiTheme="majorBidi" w:cstheme="majorBidi"/>
          <w:sz w:val="28"/>
          <w:szCs w:val="28"/>
          <w:lang w:bidi="fa-IR"/>
        </w:rPr>
      </w:pPr>
    </w:p>
    <w:p w14:paraId="49C83350" w14:textId="77777777" w:rsidR="00C74E53" w:rsidRDefault="00C74E53" w:rsidP="00F74388">
      <w:pPr>
        <w:rPr>
          <w:rFonts w:asciiTheme="majorBidi" w:hAnsiTheme="majorBidi" w:cstheme="majorBidi"/>
          <w:sz w:val="28"/>
          <w:szCs w:val="28"/>
          <w:lang w:bidi="fa-IR"/>
        </w:rPr>
      </w:pPr>
    </w:p>
    <w:p w14:paraId="6CBECDDA" w14:textId="7777777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702C7748" w14:textId="77777777" w:rsidR="00C74E53" w:rsidRDefault="00C74E53" w:rsidP="00F74388">
      <w:pPr>
        <w:rPr>
          <w:rFonts w:asciiTheme="majorBidi" w:hAnsiTheme="majorBidi" w:cstheme="majorBidi"/>
          <w:sz w:val="28"/>
          <w:szCs w:val="28"/>
          <w:lang w:bidi="fa-IR"/>
        </w:rPr>
      </w:pPr>
    </w:p>
    <w:p w14:paraId="29B9152B" w14:textId="77777777" w:rsidR="00C74E53" w:rsidRDefault="00C74E53" w:rsidP="00F74388">
      <w:pPr>
        <w:rPr>
          <w:rFonts w:asciiTheme="majorBidi" w:hAnsiTheme="majorBidi" w:cstheme="majorBidi"/>
          <w:sz w:val="28"/>
          <w:szCs w:val="28"/>
          <w:lang w:bidi="fa-IR"/>
        </w:rPr>
      </w:pPr>
    </w:p>
    <w:p w14:paraId="5EBC4C0E" w14:textId="77777777" w:rsidR="00C74E53" w:rsidRDefault="00C74E53" w:rsidP="00F74388">
      <w:pPr>
        <w:rPr>
          <w:rFonts w:asciiTheme="majorBidi" w:hAnsiTheme="majorBidi" w:cstheme="majorBidi"/>
          <w:sz w:val="28"/>
          <w:szCs w:val="28"/>
          <w:lang w:bidi="fa-IR"/>
        </w:rPr>
      </w:pPr>
    </w:p>
    <w:p w14:paraId="468B7193" w14:textId="77777777" w:rsidR="00C74E53" w:rsidRDefault="00C74E53" w:rsidP="00F74388">
      <w:pPr>
        <w:rPr>
          <w:rFonts w:asciiTheme="majorBidi" w:hAnsiTheme="majorBidi" w:cstheme="majorBidi"/>
          <w:sz w:val="28"/>
          <w:szCs w:val="28"/>
          <w:lang w:bidi="fa-IR"/>
        </w:rPr>
      </w:pPr>
    </w:p>
    <w:p w14:paraId="470B2979" w14:textId="77777777" w:rsidR="00C74E53" w:rsidRDefault="00C74E53" w:rsidP="00F74388">
      <w:pPr>
        <w:rPr>
          <w:rFonts w:asciiTheme="majorBidi" w:hAnsiTheme="majorBidi" w:cstheme="majorBidi"/>
          <w:sz w:val="28"/>
          <w:szCs w:val="28"/>
          <w:lang w:bidi="fa-IR"/>
        </w:rPr>
      </w:pPr>
    </w:p>
    <w:p w14:paraId="2C99AE0E" w14:textId="77777777" w:rsidR="00C74E53" w:rsidRDefault="00C74E53" w:rsidP="00F74388">
      <w:pPr>
        <w:rPr>
          <w:rFonts w:asciiTheme="majorBidi" w:hAnsiTheme="majorBidi" w:cstheme="majorBidi"/>
          <w:sz w:val="28"/>
          <w:szCs w:val="28"/>
          <w:lang w:bidi="fa-IR"/>
        </w:rPr>
      </w:pPr>
    </w:p>
    <w:p w14:paraId="7353A1A5" w14:textId="77777777" w:rsidR="00C74E53" w:rsidRDefault="00C74E53" w:rsidP="00F74388">
      <w:pPr>
        <w:rPr>
          <w:rFonts w:asciiTheme="majorBidi" w:hAnsiTheme="majorBidi" w:cstheme="majorBidi"/>
          <w:sz w:val="28"/>
          <w:szCs w:val="28"/>
          <w:lang w:bidi="fa-IR"/>
        </w:rPr>
      </w:pPr>
    </w:p>
    <w:p w14:paraId="7C1FCA38" w14:textId="3F5B7743" w:rsidR="00C74E53" w:rsidRDefault="00C74E53"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32FB22B4" wp14:editId="230FD7A8">
                <wp:simplePos x="0" y="0"/>
                <wp:positionH relativeFrom="margin">
                  <wp:align>right</wp:align>
                </wp:positionH>
                <wp:positionV relativeFrom="paragraph">
                  <wp:posOffset>0</wp:posOffset>
                </wp:positionV>
                <wp:extent cx="6838950" cy="6572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838950" cy="657225"/>
                        </a:xfrm>
                        <a:prstGeom prst="rect">
                          <a:avLst/>
                        </a:prstGeom>
                      </wps:spPr>
                      <wps:style>
                        <a:lnRef idx="1">
                          <a:schemeClr val="dk1"/>
                        </a:lnRef>
                        <a:fillRef idx="2">
                          <a:schemeClr val="dk1"/>
                        </a:fillRef>
                        <a:effectRef idx="1">
                          <a:schemeClr val="dk1"/>
                        </a:effectRef>
                        <a:fontRef idx="minor">
                          <a:schemeClr val="dk1"/>
                        </a:fontRef>
                      </wps:style>
                      <wps:txb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B22B4" id="Rectangle 6" o:spid="_x0000_s1031" style="position:absolute;margin-left:487.3pt;margin-top:0;width:538.5pt;height:51.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" fillcolor="#555 [2160]" strokecolor="black [3200]" strokeweight=".5pt">
                <v:fill color2="#313131 [2608]" rotate="t" colors="0 #9b9b9b;.5 #8e8e8e;1 #797979" focus="100%" type="gradient">
                  <o:fill v:ext="view" type="gradientUnscaled"/>
                </v:fill>
                <v:textbo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v:textbox>
                <w10:wrap anchorx="margin"/>
              </v:rect>
            </w:pict>
          </mc:Fallback>
        </mc:AlternateContent>
      </w:r>
    </w:p>
    <w:p w14:paraId="27AF9C3D" w14:textId="77777777" w:rsidR="00F74388" w:rsidRDefault="00F74388" w:rsidP="00F74388">
      <w:pPr>
        <w:rPr>
          <w:rFonts w:asciiTheme="majorBidi" w:hAnsiTheme="majorBidi" w:cstheme="majorBidi"/>
          <w:sz w:val="28"/>
          <w:szCs w:val="28"/>
          <w:lang w:bidi="fa-IR"/>
        </w:rPr>
      </w:pPr>
    </w:p>
    <w:p w14:paraId="64B8229D" w14:textId="77777777" w:rsidR="00F74388" w:rsidRPr="00CB4585" w:rsidRDefault="00F74388" w:rsidP="00F74388">
      <w:pPr>
        <w:rPr>
          <w:rFonts w:asciiTheme="majorBidi" w:hAnsiTheme="majorBidi" w:cstheme="majorBidi"/>
          <w:sz w:val="2"/>
          <w:szCs w:val="2"/>
          <w:lang w:bidi="fa-IR"/>
        </w:rPr>
      </w:pPr>
    </w:p>
    <w:p w14:paraId="00B01D83" w14:textId="370405A6" w:rsidR="00CB4585" w:rsidRPr="00CB4585" w:rsidRDefault="00CB4585" w:rsidP="00F74388">
      <w:pPr>
        <w:rPr>
          <w:rFonts w:asciiTheme="majorBidi" w:hAnsiTheme="majorBidi" w:cstheme="majorBidi"/>
          <w:b/>
          <w:bCs/>
          <w:sz w:val="40"/>
          <w:szCs w:val="40"/>
          <w:lang w:bidi="fa-IR"/>
        </w:rPr>
      </w:pPr>
      <w:r w:rsidRPr="00CB4585">
        <w:rPr>
          <w:rFonts w:asciiTheme="majorBidi" w:hAnsiTheme="majorBidi" w:cstheme="majorBidi"/>
          <w:b/>
          <w:bCs/>
          <w:sz w:val="40"/>
          <w:szCs w:val="40"/>
          <w:lang w:bidi="fa-IR"/>
        </w:rPr>
        <w:t>Docker Core Components:</w:t>
      </w:r>
    </w:p>
    <w:p w14:paraId="46F7D3FF" w14:textId="7EFB2DE8" w:rsidR="00F74388" w:rsidRPr="00CB4585" w:rsidRDefault="00CB4585" w:rsidP="00F74388">
      <w:pPr>
        <w:rPr>
          <w:rFonts w:asciiTheme="majorBidi" w:hAnsiTheme="majorBidi" w:cstheme="majorBidi"/>
          <w:b/>
          <w:bCs/>
          <w:sz w:val="28"/>
          <w:szCs w:val="28"/>
          <w:lang w:bidi="fa-IR"/>
        </w:rPr>
      </w:pPr>
      <w:r w:rsidRPr="00CB4585">
        <w:rPr>
          <w:rFonts w:asciiTheme="majorBidi" w:hAnsiTheme="majorBidi" w:cstheme="majorBidi"/>
          <w:b/>
          <w:bCs/>
          <w:sz w:val="28"/>
          <w:szCs w:val="28"/>
          <w:lang w:bidi="fa-IR"/>
        </w:rPr>
        <w:t>Overview:</w:t>
      </w:r>
    </w:p>
    <w:p w14:paraId="7BEA37C6" w14:textId="1A02112A"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In the early days of Docker,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was a large monolithic program that relied on LXC (Linux Containers) to actually create containers. LXC was responsible for interacting with kernel features like namespaces and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because Docker itself did not directly manage those low-level kernel primitives. This created two problems. First, LXC was a general Linux project, not designed specifically for Docker, so Docker was dependent on external design decisions. Second, LXC was tightly coupled to Linux, which made it difficult for Docker to evolve toward supporting other platforms like Windows. To solve this, Docker developers created their own library called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which directly interacted with the Linux kernel to configure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mounts, and other isolation features. This removed Docker’s dependency on LXC and gave Docker full control over container creation. Later,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was extracted and standardized as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which became a reference implementation of the OCI (Open Container Initiative) runtime specification.</w:t>
      </w:r>
    </w:p>
    <w:p w14:paraId="0A339C36" w14:textId="5C5937A5"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As Docker evolved further, its architecture was refactored from a monolithic daemon into a more modular system. Today, when you run a command like docker run, the Docker CLI sends the request to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through a Unix socket or TCP connection. The Docker daemon does not create containers directly anymore. Instead, it delegates container lifecycle management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which is a specialized container manager responsible for tasks like pulling images, managing container state, and supervising execution. However,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itself still does not directly create containers at the kernel level. For that, it uses a low-level runtime called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The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runtime is responsible for the actual creation of the container by configuring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filesystem mounts, and then starting the container process.</w:t>
      </w:r>
    </w:p>
    <w:p w14:paraId="0B8821D4" w14:textId="65B8A867"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When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creates the container process, it does not remain as its long-term parent. Instead,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launches a separate process called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becomes the real parent of the container process. This design is extremely important. The shim keeps the container alive independently of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Docker daemon, manages the container’s standard input/output streams, and reports the container’s exit status back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itself exits immediately after creating the container. This does not create a zombie process, because the shim correctly adopts and manages the container process. In Linux, zombie processes only occur when a child exits and the parent does not read its exit status. Here, the shim correctly fulfills the parent role and prevents that problem.</w:t>
      </w:r>
    </w:p>
    <w:p w14:paraId="43EB56B3" w14:textId="3C3A8B4F"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final architecture chain looks like this in practice: Docker CLI sends a command to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delegates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starts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invokes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to create the container,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exits, and the shim becomes the container’s long-term parent and </w:t>
      </w:r>
      <w:r w:rsidRPr="00CB4585">
        <w:rPr>
          <w:rFonts w:asciiTheme="majorBidi" w:hAnsiTheme="majorBidi" w:cstheme="majorBidi"/>
          <w:sz w:val="28"/>
          <w:szCs w:val="28"/>
          <w:lang w:bidi="fa-IR"/>
        </w:rPr>
        <w:lastRenderedPageBreak/>
        <w:t>manager. This modular design makes Docker more stable, more portable, and compliant with industry standards like OCI, and it also allows other tools</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not just Docker</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 xml:space="preserve">to use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directly.</w:t>
      </w:r>
    </w:p>
    <w:p w14:paraId="2D2577F8" w14:textId="3669F5A8" w:rsidR="00F74388"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deep truth hiding underneath all this abstraction is that a container is not a magical object. It is just a normal Linux process, started in a carefully constructed illusion created by namespaces, constrained by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and supervised by shim processes acting like shepherds in the kernel wilderness.</w:t>
      </w:r>
    </w:p>
    <w:p w14:paraId="1D83DC3A" w14:textId="6872266F" w:rsidR="006444E5" w:rsidRPr="006444E5" w:rsidRDefault="006444E5" w:rsidP="006444E5">
      <w:pPr>
        <w:rPr>
          <w:rFonts w:asciiTheme="majorBidi" w:hAnsiTheme="majorBidi" w:cstheme="majorBidi"/>
          <w:sz w:val="28"/>
          <w:szCs w:val="28"/>
          <w:lang w:bidi="fa-IR"/>
        </w:rPr>
      </w:pPr>
      <w:r w:rsidRPr="006444E5">
        <w:rPr>
          <w:rFonts w:asciiTheme="majorBidi" w:hAnsiTheme="majorBidi" w:cstheme="majorBidi"/>
          <w:sz w:val="28"/>
          <w:szCs w:val="28"/>
          <w:lang w:bidi="fa-IR"/>
        </w:rPr>
        <w:t>Here’s what actually happens at runtime:</w:t>
      </w:r>
    </w:p>
    <w:p w14:paraId="4979339C" w14:textId="7E396BF4"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docker run → Docker CLI sends request to </w:t>
      </w: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w:t>
      </w:r>
    </w:p>
    <w:p w14:paraId="0D45CC54" w14:textId="7BEF649A"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 xml:space="preserve"> → asks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to create and start a container.</w:t>
      </w:r>
    </w:p>
    <w:p w14:paraId="5D595F28" w14:textId="29F3569E"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prepares the container metadata (filesystem snapshot, config, OCI spec).</w:t>
      </w:r>
    </w:p>
    <w:p w14:paraId="677F9895" w14:textId="774EA9D0"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then starts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-shim process for that container.</w:t>
      </w:r>
    </w:p>
    <w:p w14:paraId="116EE5D7" w14:textId="1FD5762B"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shim then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actually create the container (set up namespaces, </w:t>
      </w:r>
      <w:proofErr w:type="spellStart"/>
      <w:r w:rsidRPr="006444E5">
        <w:rPr>
          <w:rFonts w:asciiTheme="majorBidi" w:hAnsiTheme="majorBidi" w:cstheme="majorBidi"/>
          <w:sz w:val="28"/>
          <w:szCs w:val="28"/>
          <w:lang w:bidi="fa-IR"/>
        </w:rPr>
        <w:t>cgroups</w:t>
      </w:r>
      <w:proofErr w:type="spellEnd"/>
      <w:r w:rsidRPr="006444E5">
        <w:rPr>
          <w:rFonts w:asciiTheme="majorBidi" w:hAnsiTheme="majorBidi" w:cstheme="majorBidi"/>
          <w:sz w:val="28"/>
          <w:szCs w:val="28"/>
          <w:lang w:bidi="fa-IR"/>
        </w:rPr>
        <w:t>, mounts, and exec the process).</w:t>
      </w:r>
    </w:p>
    <w:p w14:paraId="133C467B" w14:textId="5B230EC9"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and immediately exits.</w:t>
      </w:r>
    </w:p>
    <w:p w14:paraId="7C2BC5F8" w14:textId="0A68903D" w:rsid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remains as the long-lived parent of the container process.</w:t>
      </w:r>
    </w:p>
    <w:p w14:paraId="36647D15" w14:textId="5A7FF63E"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 xml:space="preserve">So </w:t>
      </w:r>
      <w:r w:rsidRPr="006444E5">
        <w:rPr>
          <w:rFonts w:asciiTheme="majorBidi" w:hAnsiTheme="majorBidi" w:cstheme="majorBidi"/>
          <w:sz w:val="28"/>
          <w:szCs w:val="28"/>
          <w:lang w:bidi="fa-IR"/>
        </w:rPr>
        <w:t xml:space="preserve">in modern Docker,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finishes its job, and it is intentionally placed in the middle so that:</w:t>
      </w:r>
    </w:p>
    <w:p w14:paraId="754B740B" w14:textId="7A168728"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 does not die if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crashes.</w:t>
      </w:r>
    </w:p>
    <w:p w14:paraId="725D75C2" w14:textId="4D4BF32E"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container’s </w:t>
      </w:r>
      <w:proofErr w:type="spellStart"/>
      <w:r w:rsidRPr="006444E5">
        <w:rPr>
          <w:rFonts w:asciiTheme="majorBidi" w:hAnsiTheme="majorBidi" w:cstheme="majorBidi"/>
          <w:sz w:val="28"/>
          <w:szCs w:val="28"/>
          <w:lang w:bidi="fa-IR"/>
        </w:rPr>
        <w:t>stdio</w:t>
      </w:r>
      <w:proofErr w:type="spellEnd"/>
      <w:r w:rsidRPr="006444E5">
        <w:rPr>
          <w:rFonts w:asciiTheme="majorBidi" w:hAnsiTheme="majorBidi" w:cstheme="majorBidi"/>
          <w:sz w:val="28"/>
          <w:szCs w:val="28"/>
          <w:lang w:bidi="fa-IR"/>
        </w:rPr>
        <w:t xml:space="preserve"> streams are handled independently.</w:t>
      </w:r>
    </w:p>
    <w:p w14:paraId="4BEC0268" w14:textId="75BD0A0B"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exit status can be reported correctly.</w:t>
      </w:r>
    </w:p>
    <w:p w14:paraId="045BAEB5" w14:textId="32217A61"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T</w:t>
      </w:r>
      <w:r w:rsidRPr="006444E5">
        <w:rPr>
          <w:rFonts w:asciiTheme="majorBidi" w:hAnsiTheme="majorBidi" w:cstheme="majorBidi"/>
          <w:sz w:val="28"/>
          <w:szCs w:val="28"/>
          <w:lang w:bidi="fa-IR"/>
        </w:rPr>
        <w:t xml:space="preserve">he shim does not “create” the container itself. It is more accurate to say the shim spawns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and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the actual low-level container creation according to the OCI runtime specification.</w:t>
      </w:r>
    </w:p>
    <w:p w14:paraId="4C49F752" w14:textId="77777777"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The important architectural idea is this:</w:t>
      </w:r>
    </w:p>
    <w:p w14:paraId="4CA1ED0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manages lifecycle.</w:t>
      </w:r>
    </w:p>
    <w:p w14:paraId="7B0E7F5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low-level container creation.</w:t>
      </w:r>
    </w:p>
    <w:p w14:paraId="4F3383C0" w14:textId="4960A6FE"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supervises the running container.</w:t>
      </w:r>
    </w:p>
    <w:p w14:paraId="1C1EC3DB" w14:textId="1BF32A41"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Think of it like a launch sequence:</w:t>
      </w:r>
    </w:p>
    <w:p w14:paraId="634C6DB7"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 mission control</w:t>
      </w:r>
    </w:p>
    <w:p w14:paraId="0619F86D"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 launch supervisor that stays on site</w:t>
      </w:r>
    </w:p>
    <w:p w14:paraId="2FCEC361" w14:textId="2D5C1323" w:rsidR="006444E5" w:rsidRPr="006444E5" w:rsidRDefault="006444E5" w:rsidP="006444E5">
      <w:pPr>
        <w:pStyle w:val="ListParagraph"/>
        <w:numPr>
          <w:ilvl w:val="0"/>
          <w:numId w:val="27"/>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 ignition system that fires once and leaves</w:t>
      </w:r>
    </w:p>
    <w:p w14:paraId="49F6EC52" w14:textId="6C5B618D" w:rsidR="00F74388" w:rsidRPr="006444E5" w:rsidRDefault="006444E5" w:rsidP="00F74388">
      <w:pPr>
        <w:rPr>
          <w:rFonts w:asciiTheme="majorBidi" w:hAnsiTheme="majorBidi" w:cstheme="majorBidi"/>
          <w:b/>
          <w:bCs/>
          <w:sz w:val="28"/>
          <w:szCs w:val="28"/>
          <w:lang w:bidi="fa-IR"/>
        </w:rPr>
      </w:pPr>
      <w:r w:rsidRPr="006444E5">
        <w:rPr>
          <w:rFonts w:asciiTheme="majorBidi" w:hAnsiTheme="majorBidi" w:cstheme="majorBidi"/>
          <w:b/>
          <w:bCs/>
          <w:sz w:val="28"/>
          <w:szCs w:val="28"/>
          <w:lang w:bidi="fa-IR"/>
        </w:rPr>
        <w:t>Deeper Explanation:</w:t>
      </w:r>
    </w:p>
    <w:p w14:paraId="18AC940A" w14:textId="3905E23F" w:rsidR="006444E5" w:rsidRPr="006444E5"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In modern Docker/</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architecture,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But this detail needs precise wording to avoid forming the wrong mental model.</w:t>
      </w:r>
    </w:p>
    <w:p w14:paraId="42641E41" w14:textId="31C5518C" w:rsidR="006444E5" w:rsidRPr="006444E5" w:rsidRDefault="006444E5" w:rsidP="00956AB8">
      <w:pPr>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lastRenderedPageBreak/>
        <w:t>containerd</w:t>
      </w:r>
      <w:proofErr w:type="spellEnd"/>
      <w:r w:rsidRPr="006444E5">
        <w:rPr>
          <w:rFonts w:asciiTheme="majorBidi" w:hAnsiTheme="majorBidi" w:cstheme="majorBidi"/>
          <w:sz w:val="28"/>
          <w:szCs w:val="28"/>
          <w:lang w:bidi="fa-IR"/>
        </w:rPr>
        <w:t xml:space="preserve"> does not directly run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by itself as the long-term parent. Instead,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launches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-shim process first, and then the shim process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create the container.</w:t>
      </w:r>
    </w:p>
    <w:p w14:paraId="201B661B" w14:textId="15E97A4F" w:rsidR="00F74388"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So the real process tree looks like this:</w:t>
      </w:r>
    </w:p>
    <w:p w14:paraId="278A10E8" w14:textId="59021740" w:rsidR="006444E5" w:rsidRDefault="006444E5"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4042DA53" wp14:editId="26768EA3">
                <wp:simplePos x="0" y="0"/>
                <wp:positionH relativeFrom="margin">
                  <wp:align>left</wp:align>
                </wp:positionH>
                <wp:positionV relativeFrom="paragraph">
                  <wp:posOffset>3810</wp:posOffset>
                </wp:positionV>
                <wp:extent cx="3482340" cy="1013460"/>
                <wp:effectExtent l="0" t="0" r="22860" b="15240"/>
                <wp:wrapNone/>
                <wp:docPr id="359106431" name="Rectangle 7"/>
                <wp:cNvGraphicFramePr/>
                <a:graphic xmlns:a="http://schemas.openxmlformats.org/drawingml/2006/main">
                  <a:graphicData uri="http://schemas.microsoft.com/office/word/2010/wordprocessingShape">
                    <wps:wsp>
                      <wps:cNvSpPr/>
                      <wps:spPr>
                        <a:xfrm>
                          <a:off x="0" y="0"/>
                          <a:ext cx="348234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42DA53" id="Rectangle 7" o:spid="_x0000_s1032" style="position:absolute;left:0;text-align:left;margin-left:0;margin-top:.3pt;width:274.2pt;height:79.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" fillcolor="black [3200]" strokecolor="black [480]" strokeweight="1pt">
                <v:textbo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v:textbox>
                <w10:wrap anchorx="margin"/>
              </v:rect>
            </w:pict>
          </mc:Fallback>
        </mc:AlternateContent>
      </w:r>
    </w:p>
    <w:p w14:paraId="716DE1F4" w14:textId="77777777" w:rsidR="006444E5" w:rsidRDefault="006444E5" w:rsidP="00956AB8">
      <w:pPr>
        <w:jc w:val="both"/>
        <w:rPr>
          <w:rFonts w:asciiTheme="majorBidi" w:hAnsiTheme="majorBidi" w:cstheme="majorBidi"/>
          <w:sz w:val="28"/>
          <w:szCs w:val="28"/>
          <w:lang w:bidi="fa-IR"/>
        </w:rPr>
      </w:pPr>
    </w:p>
    <w:p w14:paraId="651F2725" w14:textId="77777777" w:rsidR="006444E5" w:rsidRDefault="006444E5" w:rsidP="00956AB8">
      <w:pPr>
        <w:jc w:val="both"/>
        <w:rPr>
          <w:rFonts w:asciiTheme="majorBidi" w:hAnsiTheme="majorBidi" w:cstheme="majorBidi"/>
          <w:sz w:val="28"/>
          <w:szCs w:val="28"/>
          <w:lang w:bidi="fa-IR"/>
        </w:rPr>
      </w:pPr>
    </w:p>
    <w:p w14:paraId="2C9CEDF5" w14:textId="77777777" w:rsidR="006444E5" w:rsidRPr="00541520" w:rsidRDefault="006444E5" w:rsidP="00956AB8">
      <w:pPr>
        <w:jc w:val="both"/>
        <w:rPr>
          <w:rFonts w:asciiTheme="majorBidi" w:hAnsiTheme="majorBidi" w:cstheme="majorBidi"/>
          <w:sz w:val="2"/>
          <w:szCs w:val="2"/>
          <w:lang w:bidi="fa-IR"/>
        </w:rPr>
      </w:pPr>
    </w:p>
    <w:p w14:paraId="47AB6503" w14:textId="058FE879" w:rsid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But here’s the crucial nuance: </w:t>
      </w: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is still the program that actually creates the container. The shim is a supervisor that exists specifically so that </w:t>
      </w: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does not have to remain the direct parent of the container.</w:t>
      </w:r>
    </w:p>
    <w:p w14:paraId="67EC02AB" w14:textId="6EDA1ECA" w:rsidR="00541520" w:rsidRP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The lifecycle in time order is:</w:t>
      </w:r>
    </w:p>
    <w:p w14:paraId="046D1913" w14:textId="40DC0C0A"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starts shim</w:t>
      </w:r>
    </w:p>
    <w:p w14:paraId="6A399CD2" w14:textId="54C6C1C2"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shim starts </w:t>
      </w:r>
      <w:proofErr w:type="spellStart"/>
      <w:r w:rsidRPr="00541520">
        <w:rPr>
          <w:rFonts w:asciiTheme="majorBidi" w:hAnsiTheme="majorBidi" w:cstheme="majorBidi"/>
          <w:sz w:val="28"/>
          <w:szCs w:val="28"/>
          <w:lang w:bidi="fa-IR"/>
        </w:rPr>
        <w:t>runc</w:t>
      </w:r>
      <w:proofErr w:type="spellEnd"/>
    </w:p>
    <w:p w14:paraId="67E642CA" w14:textId="68041F6B"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creates the container process</w:t>
      </w:r>
    </w:p>
    <w:p w14:paraId="318FA95D" w14:textId="013633F3"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exits immediately</w:t>
      </w:r>
    </w:p>
    <w:p w14:paraId="7A69AE48" w14:textId="1773B038"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becomes the container’s permanent parent</w:t>
      </w:r>
    </w:p>
    <w:p w14:paraId="3D567B72" w14:textId="1B01B493" w:rsidR="00541520" w:rsidRDefault="00541520"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6432" behindDoc="0" locked="0" layoutInCell="1" allowOverlap="1" wp14:anchorId="2A1BF23E" wp14:editId="69971B76">
                <wp:simplePos x="0" y="0"/>
                <wp:positionH relativeFrom="column">
                  <wp:posOffset>15240</wp:posOffset>
                </wp:positionH>
                <wp:positionV relativeFrom="paragraph">
                  <wp:posOffset>287020</wp:posOffset>
                </wp:positionV>
                <wp:extent cx="2346960" cy="845820"/>
                <wp:effectExtent l="0" t="0" r="15240" b="11430"/>
                <wp:wrapNone/>
                <wp:docPr id="466764631" name="Rectangle 8"/>
                <wp:cNvGraphicFramePr/>
                <a:graphic xmlns:a="http://schemas.openxmlformats.org/drawingml/2006/main">
                  <a:graphicData uri="http://schemas.microsoft.com/office/word/2010/wordprocessingShape">
                    <wps:wsp>
                      <wps:cNvSpPr/>
                      <wps:spPr>
                        <a:xfrm>
                          <a:off x="0" y="0"/>
                          <a:ext cx="2346960" cy="845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BF23E" id="Rectangle 8" o:spid="_x0000_s1033" style="position:absolute;left:0;text-align:left;margin-left:1.2pt;margin-top:22.6pt;width:184.8pt;height:6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4xGZg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" fillcolor="black [3200]" strokecolor="black [480]" strokeweight="1pt">
                <v:textbo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v:textbox>
              </v:rect>
            </w:pict>
          </mc:Fallback>
        </mc:AlternateContent>
      </w:r>
      <w:r w:rsidRPr="00541520">
        <w:rPr>
          <w:rFonts w:asciiTheme="majorBidi" w:hAnsiTheme="majorBidi" w:cstheme="majorBidi"/>
          <w:sz w:val="28"/>
          <w:szCs w:val="28"/>
          <w:lang w:bidi="fa-IR"/>
        </w:rPr>
        <w:t>After step 4, the tree becomes:</w:t>
      </w:r>
    </w:p>
    <w:p w14:paraId="71A352E4" w14:textId="17DD2C85" w:rsidR="00541520" w:rsidRDefault="00541520" w:rsidP="00956AB8">
      <w:pPr>
        <w:jc w:val="both"/>
        <w:rPr>
          <w:rFonts w:asciiTheme="majorBidi" w:hAnsiTheme="majorBidi" w:cstheme="majorBidi"/>
          <w:sz w:val="28"/>
          <w:szCs w:val="28"/>
          <w:lang w:bidi="fa-IR"/>
        </w:rPr>
      </w:pPr>
    </w:p>
    <w:p w14:paraId="08008BB8" w14:textId="77777777" w:rsidR="006444E5" w:rsidRDefault="006444E5" w:rsidP="00956AB8">
      <w:pPr>
        <w:jc w:val="both"/>
        <w:rPr>
          <w:rFonts w:asciiTheme="majorBidi" w:hAnsiTheme="majorBidi" w:cstheme="majorBidi"/>
          <w:sz w:val="28"/>
          <w:szCs w:val="28"/>
          <w:lang w:bidi="fa-IR"/>
        </w:rPr>
      </w:pPr>
    </w:p>
    <w:p w14:paraId="76B1572E" w14:textId="77777777" w:rsidR="00F74388" w:rsidRPr="00541520" w:rsidRDefault="00F74388" w:rsidP="00956AB8">
      <w:pPr>
        <w:jc w:val="both"/>
        <w:rPr>
          <w:rFonts w:asciiTheme="majorBidi" w:hAnsiTheme="majorBidi" w:cstheme="majorBidi"/>
          <w:sz w:val="14"/>
          <w:szCs w:val="14"/>
          <w:lang w:bidi="fa-IR"/>
        </w:rPr>
      </w:pPr>
    </w:p>
    <w:p w14:paraId="19F121B2" w14:textId="7800AB57" w:rsidR="00541520" w:rsidRDefault="00541520" w:rsidP="00956AB8">
      <w:pPr>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disappears completely.</w:t>
      </w:r>
    </w:p>
    <w:p w14:paraId="4A79B08F" w14:textId="2D33F71A" w:rsidR="00956AB8" w:rsidRPr="00956AB8" w:rsidRDefault="00956AB8" w:rsidP="000437FA">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 xml:space="preserve">Why this design exists is deeply tied to Unix process parenting rules. In Linux, every process must have a parent. If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itself were the parent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crashed or restarted, it would disrupt container management. The shim acts as a stable, minimal supervisor whose only job is to stay alive and watch the container.</w:t>
      </w:r>
    </w:p>
    <w:p w14:paraId="1B96D232" w14:textId="397734DE" w:rsidR="00956AB8" w:rsidRDefault="00956AB8" w:rsidP="003C1430">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Another critical reason is daemon independence. You can restart Docker daemon (</w:t>
      </w:r>
      <w:proofErr w:type="spellStart"/>
      <w:r w:rsidRPr="00956AB8">
        <w:rPr>
          <w:rFonts w:asciiTheme="majorBidi" w:hAnsiTheme="majorBidi" w:cstheme="majorBidi"/>
          <w:sz w:val="28"/>
          <w:szCs w:val="28"/>
          <w:lang w:bidi="fa-IR"/>
        </w:rPr>
        <w:t>dockerd</w:t>
      </w:r>
      <w:proofErr w:type="spellEnd"/>
      <w:r w:rsidRPr="00956AB8">
        <w:rPr>
          <w:rFonts w:asciiTheme="majorBidi" w:hAnsiTheme="majorBidi" w:cstheme="majorBidi"/>
          <w:sz w:val="28"/>
          <w:szCs w:val="28"/>
          <w:lang w:bidi="fa-IR"/>
        </w:rPr>
        <w:t xml:space="preserve">)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and your containers will still keep running. That would not be possible without shim acting as the persistent parent.</w:t>
      </w:r>
    </w:p>
    <w:p w14:paraId="064BF49E" w14:textId="034FFD20" w:rsidR="000437FA" w:rsidRPr="000437FA" w:rsidRDefault="000437FA" w:rsidP="003C1430">
      <w:pPr>
        <w:pStyle w:val="ListParagraph"/>
        <w:numPr>
          <w:ilvl w:val="0"/>
          <w:numId w:val="30"/>
        </w:num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In Linux, when a parent process dies, its child processes do NOT die automatically. Instead, they become orphans, and the kernel reassigns them to a special process called </w:t>
      </w:r>
      <w:proofErr w:type="spellStart"/>
      <w:r w:rsidRPr="000437FA">
        <w:rPr>
          <w:rFonts w:asciiTheme="majorBidi" w:hAnsiTheme="majorBidi" w:cstheme="majorBidi"/>
          <w:sz w:val="28"/>
          <w:szCs w:val="28"/>
          <w:lang w:bidi="fa-IR"/>
        </w:rPr>
        <w:t>init</w:t>
      </w:r>
      <w:proofErr w:type="spellEnd"/>
      <w:r w:rsidRPr="000437FA">
        <w:rPr>
          <w:rFonts w:asciiTheme="majorBidi" w:hAnsiTheme="majorBidi" w:cstheme="majorBidi"/>
          <w:sz w:val="28"/>
          <w:szCs w:val="28"/>
          <w:lang w:bidi="fa-IR"/>
        </w:rPr>
        <w:t xml:space="preserve"> (PID 1), or more precisely in modern systems, usually </w:t>
      </w: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w:t>
      </w:r>
    </w:p>
    <w:p w14:paraId="6CD96926" w14:textId="2EAE5E96"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Here is what actually happens in Linux:</w:t>
      </w:r>
    </w:p>
    <w:p w14:paraId="07A477AB" w14:textId="726F6F8B"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a parent process exits:</w:t>
      </w:r>
    </w:p>
    <w:p w14:paraId="5B75AB3D" w14:textId="38170A2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lastRenderedPageBreak/>
        <w:t>The child processes continue running normally.</w:t>
      </w:r>
    </w:p>
    <w:p w14:paraId="7AD04A1D" w14:textId="66EE42BA"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They do NOT crash.</w:t>
      </w:r>
    </w:p>
    <w:p w14:paraId="6F10E6A0" w14:textId="5D82C65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kernel reassigns them to PID 1.</w:t>
      </w:r>
    </w:p>
    <w:p w14:paraId="3D15ABEC" w14:textId="51E13F03"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PID 1 becomes their new parent.</w:t>
      </w:r>
    </w:p>
    <w:p w14:paraId="2AE2BBCE" w14:textId="493B2703"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Example:</w:t>
      </w:r>
    </w:p>
    <w:p w14:paraId="574B9458" w14:textId="35A9C199" w:rsidR="000437FA" w:rsidRPr="000437FA" w:rsidRDefault="000437FA" w:rsidP="003C1430">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26106CFA" wp14:editId="00860C81">
                <wp:simplePos x="0" y="0"/>
                <wp:positionH relativeFrom="column">
                  <wp:posOffset>228600</wp:posOffset>
                </wp:positionH>
                <wp:positionV relativeFrom="paragraph">
                  <wp:posOffset>288290</wp:posOffset>
                </wp:positionV>
                <wp:extent cx="3025140" cy="746760"/>
                <wp:effectExtent l="0" t="0" r="22860" b="15240"/>
                <wp:wrapNone/>
                <wp:docPr id="338817968"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6CFA" id="Rectangle 9" o:spid="_x0000_s1034" style="position:absolute;left:0;text-align:left;margin-left:18pt;margin-top:22.7pt;width:238.2pt;height:58.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" fillcolor="black [3200]" strokecolor="black [480]" strokeweight="1pt">
                <v:textbo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v:textbox>
              </v:rect>
            </w:pict>
          </mc:Fallback>
        </mc:AlternateContent>
      </w:r>
      <w:r w:rsidRPr="000437FA">
        <w:rPr>
          <w:rFonts w:asciiTheme="majorBidi" w:hAnsiTheme="majorBidi" w:cstheme="majorBidi"/>
          <w:sz w:val="28"/>
          <w:szCs w:val="28"/>
          <w:lang w:bidi="fa-IR"/>
        </w:rPr>
        <w:t>Before parent dies:</w:t>
      </w:r>
    </w:p>
    <w:p w14:paraId="0986CAE4" w14:textId="31547B61" w:rsidR="000437FA" w:rsidRPr="000437FA" w:rsidRDefault="000437FA" w:rsidP="003C1430">
      <w:pPr>
        <w:jc w:val="both"/>
        <w:rPr>
          <w:rFonts w:asciiTheme="majorBidi" w:hAnsiTheme="majorBidi" w:cstheme="majorBidi"/>
          <w:sz w:val="28"/>
          <w:szCs w:val="28"/>
          <w:lang w:bidi="fa-IR"/>
        </w:rPr>
      </w:pPr>
    </w:p>
    <w:p w14:paraId="2B0FCE4E" w14:textId="064A3822" w:rsidR="000437FA" w:rsidRDefault="000437FA" w:rsidP="003C1430">
      <w:pPr>
        <w:jc w:val="both"/>
        <w:rPr>
          <w:rFonts w:asciiTheme="majorBidi" w:hAnsiTheme="majorBidi" w:cstheme="majorBidi"/>
          <w:sz w:val="28"/>
          <w:szCs w:val="28"/>
          <w:lang w:bidi="fa-IR"/>
        </w:rPr>
      </w:pPr>
    </w:p>
    <w:p w14:paraId="5721D641" w14:textId="630D12BE" w:rsidR="000437FA" w:rsidRPr="000437FA" w:rsidRDefault="000437FA" w:rsidP="003C1430">
      <w:pPr>
        <w:jc w:val="both"/>
        <w:rPr>
          <w:rFonts w:asciiTheme="majorBidi" w:hAnsiTheme="majorBidi" w:cstheme="majorBidi"/>
          <w:sz w:val="4"/>
          <w:szCs w:val="4"/>
          <w:lang w:bidi="fa-IR"/>
        </w:rPr>
      </w:pPr>
    </w:p>
    <w:p w14:paraId="186A504B" w14:textId="1B15A38D"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crashes:</w:t>
      </w:r>
    </w:p>
    <w:p w14:paraId="41970B70" w14:textId="283022A1" w:rsidR="000437FA" w:rsidRDefault="000437FA" w:rsidP="003C1430">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5332A0E6" wp14:editId="292D1DB9">
                <wp:simplePos x="0" y="0"/>
                <wp:positionH relativeFrom="column">
                  <wp:posOffset>228600</wp:posOffset>
                </wp:positionH>
                <wp:positionV relativeFrom="paragraph">
                  <wp:posOffset>9525</wp:posOffset>
                </wp:positionV>
                <wp:extent cx="3025140" cy="746760"/>
                <wp:effectExtent l="0" t="0" r="22860" b="15240"/>
                <wp:wrapNone/>
                <wp:docPr id="814858907"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2A0E6" id="_x0000_s1035" style="position:absolute;left:0;text-align:left;margin-left:18pt;margin-top:.75pt;width:238.2pt;height:58.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" fillcolor="black [3200]" strokecolor="black [480]" strokeweight="1pt">
                <v:textbo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v:textbox>
              </v:rect>
            </w:pict>
          </mc:Fallback>
        </mc:AlternateContent>
      </w:r>
    </w:p>
    <w:p w14:paraId="1B08080D" w14:textId="77777777" w:rsidR="000437FA" w:rsidRDefault="000437FA" w:rsidP="003C1430">
      <w:pPr>
        <w:jc w:val="both"/>
        <w:rPr>
          <w:rFonts w:asciiTheme="majorBidi" w:hAnsiTheme="majorBidi" w:cstheme="majorBidi"/>
          <w:sz w:val="28"/>
          <w:szCs w:val="28"/>
          <w:lang w:bidi="fa-IR"/>
        </w:rPr>
      </w:pPr>
    </w:p>
    <w:p w14:paraId="6D5EA27F" w14:textId="77777777" w:rsidR="000437FA" w:rsidRPr="000437FA" w:rsidRDefault="000437FA" w:rsidP="003C1430">
      <w:pPr>
        <w:jc w:val="both"/>
        <w:rPr>
          <w:rFonts w:asciiTheme="majorBidi" w:hAnsiTheme="majorBidi" w:cstheme="majorBidi"/>
          <w:sz w:val="10"/>
          <w:szCs w:val="10"/>
          <w:lang w:bidi="fa-IR"/>
        </w:rPr>
      </w:pPr>
    </w:p>
    <w:p w14:paraId="2C0E0F32" w14:textId="5A75F0B6"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and container continue running normally.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Nothing crashes.</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This is fundamental Linux behavior.</w:t>
      </w:r>
    </w:p>
    <w:p w14:paraId="47A8404F" w14:textId="304E3522" w:rsidR="000437FA" w:rsidRPr="000437FA" w:rsidRDefault="000437FA" w:rsidP="003C1430">
      <w:pPr>
        <w:ind w:firstLine="360"/>
        <w:jc w:val="both"/>
        <w:rPr>
          <w:rFonts w:asciiTheme="majorBidi" w:hAnsiTheme="majorBidi" w:cstheme="majorBidi"/>
          <w:b/>
          <w:bCs/>
          <w:sz w:val="28"/>
          <w:szCs w:val="28"/>
          <w:lang w:bidi="fa-IR"/>
        </w:rPr>
      </w:pPr>
      <w:r w:rsidRPr="000437FA">
        <w:rPr>
          <w:rFonts w:asciiTheme="majorBidi" w:hAnsiTheme="majorBidi" w:cstheme="majorBidi"/>
          <w:b/>
          <w:bCs/>
          <w:sz w:val="28"/>
          <w:szCs w:val="28"/>
          <w:lang w:bidi="fa-IR"/>
        </w:rPr>
        <w:t>Why use shim at all if Linux already protects child processes?</w:t>
      </w:r>
    </w:p>
    <w:p w14:paraId="63C116A5" w14:textId="73CC376B"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Because the problem is not process survival. The problem is process management and control.</w:t>
      </w:r>
      <w:r>
        <w:rPr>
          <w:rFonts w:asciiTheme="majorBidi" w:hAnsiTheme="majorBidi" w:cstheme="majorBidi"/>
          <w:sz w:val="28"/>
          <w:szCs w:val="28"/>
          <w:lang w:bidi="fa-IR"/>
        </w:rPr>
        <w:t xml:space="preserve">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is responsible for:</w:t>
      </w:r>
    </w:p>
    <w:p w14:paraId="5794FF25" w14:textId="6DE1221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Tracking container status</w:t>
      </w:r>
    </w:p>
    <w:p w14:paraId="3070F5E4" w14:textId="70E61E3A"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Managing stdin/</w:t>
      </w:r>
      <w:proofErr w:type="spellStart"/>
      <w:r w:rsidRPr="000437FA">
        <w:rPr>
          <w:rFonts w:asciiTheme="majorBidi" w:hAnsiTheme="majorBidi" w:cstheme="majorBidi"/>
          <w:sz w:val="28"/>
          <w:szCs w:val="28"/>
          <w:lang w:bidi="fa-IR"/>
        </w:rPr>
        <w:t>stdout</w:t>
      </w:r>
      <w:proofErr w:type="spellEnd"/>
    </w:p>
    <w:p w14:paraId="2A1FF3F0" w14:textId="438EEF12"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Reporting exit codes</w:t>
      </w:r>
    </w:p>
    <w:p w14:paraId="3038A2A2" w14:textId="5D765DC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Sending signals (stop, kill, pause)</w:t>
      </w:r>
    </w:p>
    <w:p w14:paraId="00701847" w14:textId="20F8C8AE"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were the direct parent and it crashed, even though the container would still run,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track of it completely. It would not know:</w:t>
      </w:r>
    </w:p>
    <w:p w14:paraId="68064077" w14:textId="03377AD4"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whether the container is alive</w:t>
      </w:r>
    </w:p>
    <w:p w14:paraId="11E94294" w14:textId="026FD2AA"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it exits</w:t>
      </w:r>
    </w:p>
    <w:p w14:paraId="2990797B" w14:textId="16F1675B"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what its exit code was</w:t>
      </w:r>
    </w:p>
    <w:p w14:paraId="30FF9F15" w14:textId="7292EB71"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solves this by acting as a persistent supervisor whose only job is to watch that container and report its state.</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When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restarts, it reconnects to the shim and regains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Without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visibility.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can recover state.</w:t>
      </w:r>
    </w:p>
    <w:p w14:paraId="1F9201C8" w14:textId="4FAB62BF"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Another extremely important reason is stdin/</w:t>
      </w:r>
      <w:proofErr w:type="spellStart"/>
      <w:r w:rsidRPr="000437FA">
        <w:rPr>
          <w:rFonts w:asciiTheme="majorBidi" w:hAnsiTheme="majorBidi" w:cstheme="majorBidi"/>
          <w:sz w:val="28"/>
          <w:szCs w:val="28"/>
          <w:lang w:bidi="fa-IR"/>
        </w:rPr>
        <w:t>stdout</w:t>
      </w:r>
      <w:proofErr w:type="spellEnd"/>
      <w:r w:rsidRPr="000437FA">
        <w:rPr>
          <w:rFonts w:asciiTheme="majorBidi" w:hAnsiTheme="majorBidi" w:cstheme="majorBidi"/>
          <w:sz w:val="28"/>
          <w:szCs w:val="28"/>
          <w:lang w:bidi="fa-IR"/>
        </w:rPr>
        <w:t xml:space="preserve"> handling.</w:t>
      </w:r>
    </w:p>
    <w:p w14:paraId="2BFB32AF" w14:textId="6EF1B043" w:rsidR="001430B2"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In Linux, when a parent dies, file descriptors connected to it may close. That can break communication streams. The shim keeps these streams open and stable.</w:t>
      </w:r>
    </w:p>
    <w:p w14:paraId="6F1A69F1" w14:textId="33FF1F01" w:rsidR="006A35A6" w:rsidRDefault="006A35A6" w:rsidP="003C1430">
      <w:pPr>
        <w:jc w:val="both"/>
        <w:rPr>
          <w:rFonts w:asciiTheme="majorBidi" w:hAnsiTheme="majorBidi" w:cstheme="majorBidi"/>
          <w:b/>
          <w:bCs/>
          <w:sz w:val="36"/>
          <w:szCs w:val="36"/>
          <w:lang w:bidi="fa-IR"/>
        </w:rPr>
      </w:pPr>
      <w:r w:rsidRPr="006A35A6">
        <w:rPr>
          <w:rFonts w:asciiTheme="majorBidi" w:hAnsiTheme="majorBidi" w:cstheme="majorBidi"/>
          <w:b/>
          <w:bCs/>
          <w:sz w:val="36"/>
          <w:szCs w:val="36"/>
          <w:lang w:bidi="fa-IR"/>
        </w:rPr>
        <w:lastRenderedPageBreak/>
        <w:t>Engine Maintenance &amp; Cleanup:</w:t>
      </w:r>
    </w:p>
    <w:p w14:paraId="25E9202B" w14:textId="79F86BD2" w:rsidR="003C1430" w:rsidRPr="003C1430" w:rsidRDefault="003C1430" w:rsidP="003C1430">
      <w:pPr>
        <w:jc w:val="both"/>
        <w:rPr>
          <w:rFonts w:asciiTheme="majorBidi" w:hAnsiTheme="majorBidi" w:cstheme="majorBidi"/>
          <w:b/>
          <w:bCs/>
          <w:sz w:val="32"/>
          <w:szCs w:val="32"/>
          <w:lang w:bidi="fa-IR"/>
        </w:rPr>
      </w:pPr>
      <w:r w:rsidRPr="003C1430">
        <w:rPr>
          <w:rFonts w:asciiTheme="majorBidi" w:hAnsiTheme="majorBidi" w:cstheme="majorBidi"/>
          <w:b/>
          <w:bCs/>
          <w:i/>
          <w:iCs/>
          <w:sz w:val="32"/>
          <w:szCs w:val="32"/>
          <w:lang w:bidi="fa-IR"/>
        </w:rPr>
        <w:t>docker inspect</w:t>
      </w:r>
      <w:r w:rsidRPr="003C1430">
        <w:rPr>
          <w:rFonts w:asciiTheme="majorBidi" w:hAnsiTheme="majorBidi" w:cstheme="majorBidi"/>
          <w:b/>
          <w:bCs/>
          <w:sz w:val="32"/>
          <w:szCs w:val="32"/>
          <w:lang w:bidi="fa-IR"/>
        </w:rPr>
        <w:t xml:space="preserve"> command</w:t>
      </w:r>
    </w:p>
    <w:p w14:paraId="0A3B559A" w14:textId="4A4D5E4F"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 prints the full JSON metadata of almost any Docker object: container, image, volume, network, even a plugin. Not logs. Not summary. The raw, structured truth.</w:t>
      </w:r>
    </w:p>
    <w:p w14:paraId="42D38E3A" w14:textId="0805A418"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When you run</w:t>
      </w:r>
      <w:r>
        <w:rPr>
          <w:rFonts w:asciiTheme="majorBidi" w:hAnsiTheme="majorBidi" w:cstheme="majorBidi"/>
          <w:sz w:val="28"/>
          <w:szCs w:val="28"/>
          <w:lang w:bidi="fa-IR"/>
        </w:rPr>
        <w:t xml:space="preserve"> </w:t>
      </w:r>
      <w:r w:rsidRPr="003C1430">
        <w:rPr>
          <w:rFonts w:asciiTheme="majorBidi" w:hAnsiTheme="majorBidi" w:cstheme="majorBidi"/>
          <w:b/>
          <w:bCs/>
          <w:i/>
          <w:iCs/>
          <w:sz w:val="28"/>
          <w:szCs w:val="28"/>
          <w:lang w:bidi="fa-IR"/>
        </w:rPr>
        <w:t>docker inspect my-container</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Docker returns a big JSON document describing:</w:t>
      </w:r>
    </w:p>
    <w:p w14:paraId="41047E92" w14:textId="5B74D52E"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 xml:space="preserve">Container config (environment variables,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xml:space="preserve">, </w:t>
      </w:r>
      <w:proofErr w:type="spellStart"/>
      <w:r w:rsidRPr="003C1430">
        <w:rPr>
          <w:rFonts w:asciiTheme="majorBidi" w:hAnsiTheme="majorBidi" w:cstheme="majorBidi"/>
          <w:sz w:val="28"/>
          <w:szCs w:val="28"/>
          <w:lang w:bidi="fa-IR"/>
        </w:rPr>
        <w:t>cmd</w:t>
      </w:r>
      <w:proofErr w:type="spellEnd"/>
      <w:r w:rsidRPr="003C1430">
        <w:rPr>
          <w:rFonts w:asciiTheme="majorBidi" w:hAnsiTheme="majorBidi" w:cstheme="majorBidi"/>
          <w:sz w:val="28"/>
          <w:szCs w:val="28"/>
          <w:lang w:bidi="fa-IR"/>
        </w:rPr>
        <w:t>)</w:t>
      </w:r>
    </w:p>
    <w:p w14:paraId="7F92F6C9" w14:textId="2C2322D9"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Runtime state (PID, IP address, status, restart count)</w:t>
      </w:r>
    </w:p>
    <w:p w14:paraId="1197A545" w14:textId="5AFCB034"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Mounted volumes</w:t>
      </w:r>
    </w:p>
    <w:p w14:paraId="414A8DB9" w14:textId="2B009EC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Network settings</w:t>
      </w:r>
    </w:p>
    <w:p w14:paraId="008A622A" w14:textId="51D7CA4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Resource limits</w:t>
      </w:r>
    </w:p>
    <w:p w14:paraId="7A0E9B96" w14:textId="73EDB7FD"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Image it was created from</w:t>
      </w:r>
    </w:p>
    <w:p w14:paraId="7A72CCFF" w14:textId="01B8660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It’s basically asking Docker: “Tell me everything you know about this thing.”</w:t>
      </w:r>
    </w:p>
    <w:p w14:paraId="212F4C79" w14:textId="78F6674C"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 xml:space="preserve">For images → it shows layers, architecture,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default command, labels, etc.</w:t>
      </w:r>
    </w:p>
    <w:p w14:paraId="2E957EEC" w14:textId="46958A65"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networks → it shows connected containers and driver type.</w:t>
      </w:r>
    </w:p>
    <w:p w14:paraId="3832E9B8" w14:textId="0BC005B7"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volumes → mountpoints and driver info.</w:t>
      </w:r>
    </w:p>
    <w:p w14:paraId="3F7101BD" w14:textId="1D8EF5AD" w:rsidR="003C1430" w:rsidRPr="003C1430" w:rsidRDefault="003C1430" w:rsidP="003C1430">
      <w:pPr>
        <w:jc w:val="both"/>
        <w:rPr>
          <w:rFonts w:asciiTheme="majorBidi" w:hAnsiTheme="majorBidi" w:cstheme="majorBidi"/>
          <w:b/>
          <w:bCs/>
          <w:sz w:val="28"/>
          <w:szCs w:val="28"/>
          <w:lang w:bidi="fa-IR"/>
        </w:rPr>
      </w:pPr>
      <w:r w:rsidRPr="003C1430">
        <w:rPr>
          <w:rFonts w:asciiTheme="majorBidi" w:hAnsiTheme="majorBidi" w:cstheme="majorBidi"/>
          <w:b/>
          <w:bCs/>
          <w:sz w:val="28"/>
          <w:szCs w:val="28"/>
          <w:lang w:bidi="fa-IR"/>
        </w:rPr>
        <w:t>Formatting:</w:t>
      </w:r>
    </w:p>
    <w:p w14:paraId="11D767E4" w14:textId="1073A15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Instead of drowning in JSON, you can extract exactly what you want:</w:t>
      </w:r>
    </w:p>
    <w:p w14:paraId="18EA13AD" w14:textId="75D65A80" w:rsidR="003C1430" w:rsidRPr="003C1430" w:rsidRDefault="003C1430" w:rsidP="003C1430">
      <w:pPr>
        <w:jc w:val="both"/>
        <w:rPr>
          <w:rFonts w:asciiTheme="majorBidi" w:hAnsiTheme="majorBidi" w:cstheme="majorBidi"/>
          <w:b/>
          <w:bCs/>
          <w:i/>
          <w:iCs/>
          <w:sz w:val="28"/>
          <w:szCs w:val="28"/>
          <w:lang w:bidi="fa-IR"/>
        </w:rPr>
      </w:pPr>
      <w:r w:rsidRPr="003C1430">
        <w:rPr>
          <w:rFonts w:asciiTheme="majorBidi" w:hAnsiTheme="majorBidi" w:cstheme="majorBidi"/>
          <w:b/>
          <w:bCs/>
          <w:i/>
          <w:iCs/>
          <w:sz w:val="28"/>
          <w:szCs w:val="28"/>
          <w:lang w:bidi="fa-IR"/>
        </w:rPr>
        <w:t>docker inspect -f '{{.</w:t>
      </w:r>
      <w:proofErr w:type="spellStart"/>
      <w:r w:rsidRPr="003C1430">
        <w:rPr>
          <w:rFonts w:asciiTheme="majorBidi" w:hAnsiTheme="majorBidi" w:cstheme="majorBidi"/>
          <w:b/>
          <w:bCs/>
          <w:i/>
          <w:iCs/>
          <w:sz w:val="28"/>
          <w:szCs w:val="28"/>
          <w:lang w:bidi="fa-IR"/>
        </w:rPr>
        <w:t>State.Pid</w:t>
      </w:r>
      <w:proofErr w:type="spellEnd"/>
      <w:r w:rsidRPr="003C1430">
        <w:rPr>
          <w:rFonts w:asciiTheme="majorBidi" w:hAnsiTheme="majorBidi" w:cstheme="majorBidi"/>
          <w:b/>
          <w:bCs/>
          <w:i/>
          <w:iCs/>
          <w:sz w:val="28"/>
          <w:szCs w:val="28"/>
          <w:lang w:bidi="fa-IR"/>
        </w:rPr>
        <w:t>}}' my-container</w:t>
      </w:r>
      <w:r>
        <w:rPr>
          <w:rFonts w:asciiTheme="majorBidi" w:hAnsiTheme="majorBidi" w:cstheme="majorBidi"/>
          <w:b/>
          <w:bCs/>
          <w:i/>
          <w:iCs/>
          <w:sz w:val="28"/>
          <w:szCs w:val="28"/>
          <w:lang w:bidi="fa-IR"/>
        </w:rPr>
        <w:t xml:space="preserve"> </w:t>
      </w:r>
      <w:r w:rsidRPr="003C1430">
        <w:rPr>
          <w:rFonts w:asciiTheme="majorBidi" w:hAnsiTheme="majorBidi" w:cstheme="majorBidi"/>
          <w:sz w:val="28"/>
          <w:szCs w:val="28"/>
          <w:lang w:bidi="fa-IR"/>
        </w:rPr>
        <w:t>→ That prints only the container’s PID on the host.</w:t>
      </w:r>
    </w:p>
    <w:p w14:paraId="4118C82B" w14:textId="3B5ADADC"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So conceptually:</w:t>
      </w:r>
    </w:p>
    <w:p w14:paraId="6EC3F81A"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 xml:space="preserve">docker </w:t>
      </w:r>
      <w:proofErr w:type="spellStart"/>
      <w:r w:rsidRPr="003C1430">
        <w:rPr>
          <w:rFonts w:asciiTheme="majorBidi" w:hAnsiTheme="majorBidi" w:cstheme="majorBidi"/>
          <w:b/>
          <w:bCs/>
          <w:i/>
          <w:iCs/>
          <w:sz w:val="28"/>
          <w:szCs w:val="28"/>
          <w:lang w:bidi="fa-IR"/>
        </w:rPr>
        <w:t>ps</w:t>
      </w:r>
      <w:proofErr w:type="spellEnd"/>
      <w:r w:rsidRPr="003C1430">
        <w:rPr>
          <w:rFonts w:asciiTheme="majorBidi" w:hAnsiTheme="majorBidi" w:cstheme="majorBidi"/>
          <w:sz w:val="28"/>
          <w:szCs w:val="28"/>
          <w:lang w:bidi="fa-IR"/>
        </w:rPr>
        <w:t xml:space="preserve"> → summary</w:t>
      </w:r>
    </w:p>
    <w:p w14:paraId="6F11FF85"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stats</w:t>
      </w:r>
      <w:r w:rsidRPr="003C1430">
        <w:rPr>
          <w:rFonts w:asciiTheme="majorBidi" w:hAnsiTheme="majorBidi" w:cstheme="majorBidi"/>
          <w:sz w:val="28"/>
          <w:szCs w:val="28"/>
          <w:lang w:bidi="fa-IR"/>
        </w:rPr>
        <w:t xml:space="preserve"> → live resource usage</w:t>
      </w:r>
    </w:p>
    <w:p w14:paraId="4C8448DE" w14:textId="208477BF"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inspect</w:t>
      </w:r>
      <w:r w:rsidRPr="003C1430">
        <w:rPr>
          <w:rFonts w:asciiTheme="majorBidi" w:hAnsiTheme="majorBidi" w:cstheme="majorBidi"/>
          <w:sz w:val="28"/>
          <w:szCs w:val="28"/>
          <w:lang w:bidi="fa-IR"/>
        </w:rPr>
        <w:t xml:space="preserve"> → full structured metadata</w:t>
      </w:r>
    </w:p>
    <w:p w14:paraId="54F0F2CC" w14:textId="7B7B1F14" w:rsidR="006A35A6" w:rsidRPr="006A35A6" w:rsidRDefault="006A35A6" w:rsidP="006A35A6">
      <w:pPr>
        <w:jc w:val="both"/>
        <w:rPr>
          <w:rFonts w:asciiTheme="majorBidi" w:hAnsiTheme="majorBidi" w:cstheme="majorBidi"/>
          <w:b/>
          <w:bCs/>
          <w:sz w:val="36"/>
          <w:szCs w:val="36"/>
          <w:lang w:bidi="fa-IR"/>
        </w:rPr>
      </w:pPr>
      <w:r w:rsidRPr="006A35A6">
        <w:rPr>
          <w:rFonts w:asciiTheme="majorBidi" w:hAnsiTheme="majorBidi" w:cstheme="majorBidi"/>
          <w:b/>
          <w:bCs/>
          <w:i/>
          <w:iCs/>
          <w:sz w:val="32"/>
          <w:szCs w:val="32"/>
          <w:lang w:bidi="fa-IR"/>
        </w:rPr>
        <w:t>docker system</w:t>
      </w:r>
      <w:r w:rsidRPr="006A35A6">
        <w:rPr>
          <w:rFonts w:asciiTheme="majorBidi" w:hAnsiTheme="majorBidi" w:cstheme="majorBidi"/>
          <w:b/>
          <w:bCs/>
          <w:sz w:val="32"/>
          <w:szCs w:val="32"/>
          <w:lang w:bidi="fa-IR"/>
        </w:rPr>
        <w:t xml:space="preserve"> command:</w:t>
      </w:r>
    </w:p>
    <w:p w14:paraId="20A7B7C5" w14:textId="3F1DA6FF" w:rsidR="006A35A6" w:rsidRPr="006A35A6" w:rsidRDefault="006A35A6" w:rsidP="006A35A6">
      <w:pPr>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w:t>
      </w:r>
      <w:r w:rsidRPr="006A35A6">
        <w:rPr>
          <w:rFonts w:asciiTheme="majorBidi" w:hAnsiTheme="majorBidi" w:cstheme="majorBidi"/>
          <w:sz w:val="28"/>
          <w:szCs w:val="28"/>
          <w:lang w:bidi="fa-IR"/>
        </w:rPr>
        <w:t xml:space="preserve"> is about global Docker housekeeping </w:t>
      </w:r>
      <w:r>
        <w:rPr>
          <w:rFonts w:asciiTheme="majorBidi" w:hAnsiTheme="majorBidi" w:cstheme="majorBidi"/>
          <w:sz w:val="28"/>
          <w:szCs w:val="28"/>
          <w:lang w:bidi="fa-IR"/>
        </w:rPr>
        <w:t>-</w:t>
      </w:r>
      <w:r w:rsidRPr="006A35A6">
        <w:rPr>
          <w:rFonts w:asciiTheme="majorBidi" w:hAnsiTheme="majorBidi" w:cstheme="majorBidi"/>
          <w:sz w:val="28"/>
          <w:szCs w:val="28"/>
          <w:lang w:bidi="fa-IR"/>
        </w:rPr>
        <w:t xml:space="preserve"> storage, cleanup, and disk usage across the whole engine.</w:t>
      </w:r>
    </w:p>
    <w:p w14:paraId="3F4B3D26" w14:textId="6F9C557B" w:rsidR="006A35A6" w:rsidRPr="006A35A6" w:rsidRDefault="006A35A6" w:rsidP="006A35A6">
      <w:pPr>
        <w:rPr>
          <w:rFonts w:asciiTheme="majorBidi" w:hAnsiTheme="majorBidi" w:cstheme="majorBidi"/>
          <w:b/>
          <w:bCs/>
          <w:sz w:val="28"/>
          <w:szCs w:val="28"/>
          <w:u w:val="single"/>
          <w:lang w:bidi="fa-IR"/>
        </w:rPr>
      </w:pPr>
      <w:r w:rsidRPr="006A35A6">
        <w:rPr>
          <w:rFonts w:asciiTheme="majorBidi" w:hAnsiTheme="majorBidi" w:cstheme="majorBidi"/>
          <w:b/>
          <w:bCs/>
          <w:sz w:val="28"/>
          <w:szCs w:val="28"/>
          <w:u w:val="single"/>
          <w:lang w:bidi="fa-IR"/>
        </w:rPr>
        <w:t>The most important subcommands:</w:t>
      </w:r>
    </w:p>
    <w:p w14:paraId="18074E99" w14:textId="093BD250" w:rsidR="006A35A6" w:rsidRPr="006A35A6" w:rsidRDefault="006A35A6" w:rsidP="006A35A6">
      <w:pPr>
        <w:pStyle w:val="ListParagraph"/>
        <w:numPr>
          <w:ilvl w:val="0"/>
          <w:numId w:val="34"/>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 xml:space="preserve">docker system </w:t>
      </w:r>
      <w:proofErr w:type="spellStart"/>
      <w:r w:rsidRPr="006A35A6">
        <w:rPr>
          <w:rFonts w:asciiTheme="majorBidi" w:hAnsiTheme="majorBidi" w:cstheme="majorBidi"/>
          <w:b/>
          <w:bCs/>
          <w:i/>
          <w:iCs/>
          <w:sz w:val="28"/>
          <w:szCs w:val="28"/>
          <w:lang w:bidi="fa-IR"/>
        </w:rPr>
        <w:t>df</w:t>
      </w:r>
      <w:proofErr w:type="spellEnd"/>
      <w:r w:rsidRPr="006A35A6">
        <w:rPr>
          <w:rFonts w:asciiTheme="majorBidi" w:hAnsiTheme="majorBidi" w:cstheme="majorBidi"/>
          <w:sz w:val="28"/>
          <w:szCs w:val="28"/>
          <w:lang w:bidi="fa-IR"/>
        </w:rPr>
        <w:t xml:space="preserve"> → Shows how much space images, containers, volumes, and build cache are using. Think of it as Docker’s disk usage report.</w:t>
      </w:r>
      <w:r>
        <w:rPr>
          <w:rFonts w:asciiTheme="majorBidi" w:hAnsiTheme="majorBidi" w:cstheme="majorBidi"/>
          <w:sz w:val="28"/>
          <w:szCs w:val="28"/>
          <w:lang w:bidi="fa-IR"/>
        </w:rPr>
        <w:t xml:space="preserve"> (</w:t>
      </w:r>
      <w:r w:rsidRPr="006A35A6">
        <w:rPr>
          <w:rFonts w:asciiTheme="majorBidi" w:hAnsiTheme="majorBidi" w:cstheme="majorBidi"/>
          <w:sz w:val="28"/>
          <w:szCs w:val="28"/>
          <w:lang w:bidi="fa-IR"/>
        </w:rPr>
        <w:t xml:space="preserve">Add </w:t>
      </w:r>
      <w:r w:rsidRPr="006A35A6">
        <w:rPr>
          <w:rFonts w:asciiTheme="majorBidi" w:hAnsiTheme="majorBidi" w:cstheme="majorBidi"/>
          <w:b/>
          <w:bCs/>
          <w:i/>
          <w:iCs/>
          <w:sz w:val="28"/>
          <w:szCs w:val="28"/>
          <w:lang w:bidi="fa-IR"/>
        </w:rPr>
        <w:t>-v</w:t>
      </w:r>
      <w:r w:rsidRPr="006A35A6">
        <w:rPr>
          <w:rFonts w:asciiTheme="majorBidi" w:hAnsiTheme="majorBidi" w:cstheme="majorBidi"/>
          <w:sz w:val="28"/>
          <w:szCs w:val="28"/>
          <w:lang w:bidi="fa-IR"/>
        </w:rPr>
        <w:t xml:space="preserve"> for more detailed output</w:t>
      </w:r>
      <w:r>
        <w:rPr>
          <w:rFonts w:asciiTheme="majorBidi" w:hAnsiTheme="majorBidi" w:cstheme="majorBidi"/>
          <w:sz w:val="28"/>
          <w:szCs w:val="28"/>
          <w:lang w:bidi="fa-IR"/>
        </w:rPr>
        <w:t>)</w:t>
      </w:r>
    </w:p>
    <w:p w14:paraId="6E214A76" w14:textId="3E90AC14" w:rsidR="006A35A6" w:rsidRPr="006A35A6" w:rsidRDefault="006A35A6" w:rsidP="006A35A6">
      <w:pPr>
        <w:pStyle w:val="ListParagraph"/>
        <w:numPr>
          <w:ilvl w:val="0"/>
          <w:numId w:val="35"/>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 prune</w:t>
      </w:r>
      <w:r w:rsidRPr="006A35A6">
        <w:rPr>
          <w:rFonts w:asciiTheme="majorBidi" w:hAnsiTheme="majorBidi" w:cstheme="majorBidi"/>
          <w:sz w:val="28"/>
          <w:szCs w:val="28"/>
          <w:lang w:bidi="fa-IR"/>
        </w:rPr>
        <w:t xml:space="preserve"> → Removes unused data:</w:t>
      </w:r>
    </w:p>
    <w:p w14:paraId="4322863D" w14:textId="4F265A93"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stopped containers</w:t>
      </w:r>
    </w:p>
    <w:p w14:paraId="6051C9FE" w14:textId="0D6D950B"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unused networks</w:t>
      </w:r>
    </w:p>
    <w:p w14:paraId="06DBFB33" w14:textId="3FFB801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dangling images</w:t>
      </w:r>
    </w:p>
    <w:p w14:paraId="1D205EDF" w14:textId="3FA7B1A2"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lastRenderedPageBreak/>
        <w:t>build cache</w:t>
      </w:r>
    </w:p>
    <w:p w14:paraId="3BAB03FC" w14:textId="1F5669F2" w:rsidR="006A35A6" w:rsidRPr="006A35A6" w:rsidRDefault="006A35A6" w:rsidP="006A35A6">
      <w:pPr>
        <w:ind w:left="360"/>
        <w:rPr>
          <w:rFonts w:asciiTheme="majorBidi" w:hAnsiTheme="majorBidi" w:cstheme="majorBidi"/>
          <w:sz w:val="28"/>
          <w:szCs w:val="28"/>
          <w:u w:val="single"/>
          <w:lang w:bidi="fa-IR"/>
        </w:rPr>
      </w:pPr>
      <w:r w:rsidRPr="006A35A6">
        <w:rPr>
          <w:rFonts w:asciiTheme="majorBidi" w:hAnsiTheme="majorBidi" w:cstheme="majorBidi"/>
          <w:sz w:val="28"/>
          <w:szCs w:val="28"/>
          <w:u w:val="single"/>
          <w:lang w:bidi="fa-IR"/>
        </w:rPr>
        <w:t>Important options for prune:</w:t>
      </w:r>
    </w:p>
    <w:p w14:paraId="070237AB" w14:textId="5A177370"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-a</w:t>
      </w:r>
      <w:r w:rsidRPr="006A35A6">
        <w:rPr>
          <w:rFonts w:asciiTheme="majorBidi" w:hAnsiTheme="majorBidi" w:cstheme="majorBidi"/>
          <w:sz w:val="28"/>
          <w:szCs w:val="28"/>
          <w:lang w:bidi="fa-IR"/>
        </w:rPr>
        <w:t xml:space="preserve"> → Removes all unused images, not just dangling ones. This is more aggressive.</w:t>
      </w:r>
    </w:p>
    <w:p w14:paraId="4148797D" w14:textId="36C53D5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--volumes</w:t>
      </w:r>
      <w:r w:rsidRPr="006A35A6">
        <w:rPr>
          <w:rFonts w:asciiTheme="majorBidi" w:hAnsiTheme="majorBidi" w:cstheme="majorBidi"/>
          <w:sz w:val="28"/>
          <w:szCs w:val="28"/>
          <w:lang w:bidi="fa-IR"/>
        </w:rPr>
        <w:t xml:space="preserve"> → Also removes unused volumes. Without this flag, volumes are kept.</w:t>
      </w:r>
    </w:p>
    <w:p w14:paraId="28E94B9E" w14:textId="3C2551F8" w:rsidR="006A35A6" w:rsidRPr="006A35A6" w:rsidRDefault="006A35A6" w:rsidP="006A35A6">
      <w:pPr>
        <w:pStyle w:val="ListParagraph"/>
        <w:numPr>
          <w:ilvl w:val="1"/>
          <w:numId w:val="35"/>
        </w:numPr>
        <w:ind w:left="720"/>
        <w:rPr>
          <w:rFonts w:asciiTheme="majorBidi" w:hAnsiTheme="majorBidi" w:cstheme="majorBidi"/>
          <w:sz w:val="28"/>
          <w:szCs w:val="28"/>
          <w:rtl/>
          <w:lang w:bidi="fa-IR"/>
        </w:rPr>
      </w:pPr>
      <w:r w:rsidRPr="006A35A6">
        <w:rPr>
          <w:rFonts w:asciiTheme="majorBidi" w:hAnsiTheme="majorBidi" w:cstheme="majorBidi"/>
          <w:b/>
          <w:bCs/>
          <w:i/>
          <w:iCs/>
          <w:sz w:val="28"/>
          <w:szCs w:val="28"/>
          <w:lang w:bidi="fa-IR"/>
        </w:rPr>
        <w:t>-f</w:t>
      </w:r>
      <w:r w:rsidRPr="006A35A6">
        <w:rPr>
          <w:rFonts w:asciiTheme="majorBidi" w:hAnsiTheme="majorBidi" w:cstheme="majorBidi"/>
          <w:sz w:val="28"/>
          <w:szCs w:val="28"/>
          <w:lang w:bidi="fa-IR"/>
        </w:rPr>
        <w:t xml:space="preserve"> → Force, no confirmation prompt.</w:t>
      </w:r>
    </w:p>
    <w:sectPr w:rsidR="006A35A6" w:rsidRPr="006A35A6" w:rsidSect="00B47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C36458"/>
    <w:multiLevelType w:val="hybridMultilevel"/>
    <w:tmpl w:val="B75AA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03949"/>
    <w:multiLevelType w:val="hybridMultilevel"/>
    <w:tmpl w:val="2A9273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BF15F6"/>
    <w:multiLevelType w:val="hybridMultilevel"/>
    <w:tmpl w:val="0EAEA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C45AA"/>
    <w:multiLevelType w:val="hybridMultilevel"/>
    <w:tmpl w:val="A7F61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6139FD"/>
    <w:multiLevelType w:val="hybridMultilevel"/>
    <w:tmpl w:val="98800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A816DA"/>
    <w:multiLevelType w:val="hybridMultilevel"/>
    <w:tmpl w:val="ACFCB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2145A8"/>
    <w:multiLevelType w:val="hybridMultilevel"/>
    <w:tmpl w:val="27E0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4E3CE4"/>
    <w:multiLevelType w:val="hybridMultilevel"/>
    <w:tmpl w:val="6798C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CD3632"/>
    <w:multiLevelType w:val="hybridMultilevel"/>
    <w:tmpl w:val="B3F0A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E4188"/>
    <w:multiLevelType w:val="hybridMultilevel"/>
    <w:tmpl w:val="A2F8A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CB5865"/>
    <w:multiLevelType w:val="hybridMultilevel"/>
    <w:tmpl w:val="E3DE6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913D32"/>
    <w:multiLevelType w:val="hybridMultilevel"/>
    <w:tmpl w:val="ED64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57614C"/>
    <w:multiLevelType w:val="hybridMultilevel"/>
    <w:tmpl w:val="F0E05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804B90"/>
    <w:multiLevelType w:val="hybridMultilevel"/>
    <w:tmpl w:val="C45CAB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B26AAB"/>
    <w:multiLevelType w:val="hybridMultilevel"/>
    <w:tmpl w:val="04EE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36F25"/>
    <w:multiLevelType w:val="hybridMultilevel"/>
    <w:tmpl w:val="272AF9C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87049342">
    <w:abstractNumId w:val="6"/>
  </w:num>
  <w:num w:numId="2" w16cid:durableId="615214838">
    <w:abstractNumId w:val="19"/>
  </w:num>
  <w:num w:numId="3" w16cid:durableId="1660958139">
    <w:abstractNumId w:val="5"/>
  </w:num>
  <w:num w:numId="4" w16cid:durableId="775902420">
    <w:abstractNumId w:val="11"/>
  </w:num>
  <w:num w:numId="5" w16cid:durableId="1241132537">
    <w:abstractNumId w:val="26"/>
  </w:num>
  <w:num w:numId="6" w16cid:durableId="752317510">
    <w:abstractNumId w:val="29"/>
  </w:num>
  <w:num w:numId="7" w16cid:durableId="951588871">
    <w:abstractNumId w:val="32"/>
  </w:num>
  <w:num w:numId="8" w16cid:durableId="1200975953">
    <w:abstractNumId w:val="10"/>
  </w:num>
  <w:num w:numId="9" w16cid:durableId="806553799">
    <w:abstractNumId w:val="28"/>
  </w:num>
  <w:num w:numId="10" w16cid:durableId="931936962">
    <w:abstractNumId w:val="25"/>
  </w:num>
  <w:num w:numId="11" w16cid:durableId="455150107">
    <w:abstractNumId w:val="34"/>
  </w:num>
  <w:num w:numId="12" w16cid:durableId="1714619942">
    <w:abstractNumId w:val="16"/>
  </w:num>
  <w:num w:numId="13" w16cid:durableId="1370033234">
    <w:abstractNumId w:val="27"/>
  </w:num>
  <w:num w:numId="14" w16cid:durableId="525488901">
    <w:abstractNumId w:val="15"/>
  </w:num>
  <w:num w:numId="15" w16cid:durableId="249974336">
    <w:abstractNumId w:val="1"/>
  </w:num>
  <w:num w:numId="16" w16cid:durableId="312149096">
    <w:abstractNumId w:val="14"/>
  </w:num>
  <w:num w:numId="17" w16cid:durableId="1515075912">
    <w:abstractNumId w:val="17"/>
  </w:num>
  <w:num w:numId="18" w16cid:durableId="583883089">
    <w:abstractNumId w:val="21"/>
  </w:num>
  <w:num w:numId="19" w16cid:durableId="1822455147">
    <w:abstractNumId w:val="24"/>
  </w:num>
  <w:num w:numId="20" w16cid:durableId="1983388459">
    <w:abstractNumId w:val="0"/>
  </w:num>
  <w:num w:numId="21" w16cid:durableId="2065907935">
    <w:abstractNumId w:val="35"/>
  </w:num>
  <w:num w:numId="22" w16cid:durableId="894782939">
    <w:abstractNumId w:val="4"/>
  </w:num>
  <w:num w:numId="23" w16cid:durableId="107702253">
    <w:abstractNumId w:val="18"/>
  </w:num>
  <w:num w:numId="24" w16cid:durableId="637029187">
    <w:abstractNumId w:val="37"/>
  </w:num>
  <w:num w:numId="25" w16cid:durableId="536234325">
    <w:abstractNumId w:val="8"/>
  </w:num>
  <w:num w:numId="26" w16cid:durableId="861816740">
    <w:abstractNumId w:val="12"/>
  </w:num>
  <w:num w:numId="27" w16cid:durableId="1024672194">
    <w:abstractNumId w:val="36"/>
  </w:num>
  <w:num w:numId="28" w16cid:durableId="507060498">
    <w:abstractNumId w:val="31"/>
  </w:num>
  <w:num w:numId="29" w16cid:durableId="1787849106">
    <w:abstractNumId w:val="9"/>
  </w:num>
  <w:num w:numId="30" w16cid:durableId="380516858">
    <w:abstractNumId w:val="33"/>
  </w:num>
  <w:num w:numId="31" w16cid:durableId="1725251925">
    <w:abstractNumId w:val="3"/>
  </w:num>
  <w:num w:numId="32" w16cid:durableId="1663004310">
    <w:abstractNumId w:val="20"/>
  </w:num>
  <w:num w:numId="33" w16cid:durableId="1759403709">
    <w:abstractNumId w:val="22"/>
  </w:num>
  <w:num w:numId="34" w16cid:durableId="1201671550">
    <w:abstractNumId w:val="23"/>
  </w:num>
  <w:num w:numId="35" w16cid:durableId="1320617864">
    <w:abstractNumId w:val="7"/>
  </w:num>
  <w:num w:numId="36" w16cid:durableId="1806001911">
    <w:abstractNumId w:val="30"/>
  </w:num>
  <w:num w:numId="37" w16cid:durableId="2078091630">
    <w:abstractNumId w:val="13"/>
  </w:num>
  <w:num w:numId="38" w16cid:durableId="11978172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0437FA"/>
    <w:rsid w:val="001430B2"/>
    <w:rsid w:val="00243B84"/>
    <w:rsid w:val="00303B6D"/>
    <w:rsid w:val="003C1430"/>
    <w:rsid w:val="003F4A3A"/>
    <w:rsid w:val="004D72EA"/>
    <w:rsid w:val="004F382D"/>
    <w:rsid w:val="00541520"/>
    <w:rsid w:val="005C184D"/>
    <w:rsid w:val="0062085D"/>
    <w:rsid w:val="006444E5"/>
    <w:rsid w:val="006A35A6"/>
    <w:rsid w:val="009341F3"/>
    <w:rsid w:val="00935730"/>
    <w:rsid w:val="00956AB8"/>
    <w:rsid w:val="009648B3"/>
    <w:rsid w:val="009C4262"/>
    <w:rsid w:val="00A423CA"/>
    <w:rsid w:val="00B12CBC"/>
    <w:rsid w:val="00B47DDC"/>
    <w:rsid w:val="00B74B98"/>
    <w:rsid w:val="00BA6C63"/>
    <w:rsid w:val="00C74E53"/>
    <w:rsid w:val="00CA7919"/>
    <w:rsid w:val="00CB4585"/>
    <w:rsid w:val="00DB3995"/>
    <w:rsid w:val="00F020DF"/>
    <w:rsid w:val="00F113F0"/>
    <w:rsid w:val="00F1357E"/>
    <w:rsid w:val="00F53B70"/>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0C32B5CA-084E-4FB7-A995-3D7A3514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1</Pages>
  <Words>2041</Words>
  <Characters>11635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4</cp:revision>
  <dcterms:created xsi:type="dcterms:W3CDTF">2026-02-21T05:58:00Z</dcterms:created>
  <dcterms:modified xsi:type="dcterms:W3CDTF">2026-03-07T19:43:00Z</dcterms:modified>
</cp:coreProperties>
</file>