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976E4" w14:textId="77777777" w:rsidR="00EA249C" w:rsidRPr="00EA249C" w:rsidRDefault="00EA249C" w:rsidP="009065B0">
      <w:pPr>
        <w:jc w:val="both"/>
        <w:rPr>
          <w:rFonts w:asciiTheme="majorBidi" w:hAnsiTheme="majorBidi" w:cstheme="majorBidi"/>
          <w:sz w:val="28"/>
          <w:szCs w:val="28"/>
        </w:rPr>
      </w:pPr>
      <w:r w:rsidRPr="00EA249C">
        <w:rPr>
          <w:rFonts w:asciiTheme="majorBidi" w:hAnsiTheme="majorBidi" w:cstheme="majorBidi"/>
          <w:sz w:val="28"/>
          <w:szCs w:val="28"/>
        </w:rPr>
        <w:t>a container filesystem is not a full VM disk. It is a stack of layers glued together using a storage driver.</w:t>
      </w:r>
    </w:p>
    <w:p w14:paraId="018BF195" w14:textId="6DE6E21A" w:rsidR="00EA249C" w:rsidRPr="00EA249C" w:rsidRDefault="00EA249C" w:rsidP="009065B0">
      <w:pPr>
        <w:jc w:val="both"/>
        <w:rPr>
          <w:rFonts w:asciiTheme="majorBidi" w:hAnsiTheme="majorBidi" w:cstheme="majorBidi"/>
          <w:sz w:val="28"/>
          <w:szCs w:val="28"/>
        </w:rPr>
      </w:pPr>
      <w:r w:rsidRPr="00EA249C">
        <w:rPr>
          <w:rFonts w:asciiTheme="majorBidi" w:hAnsiTheme="majorBidi" w:cstheme="majorBidi"/>
          <w:sz w:val="28"/>
          <w:szCs w:val="28"/>
        </w:rPr>
        <w:t>Docker storage has two main domains:</w:t>
      </w:r>
    </w:p>
    <w:p w14:paraId="021EFFB1" w14:textId="4D7D03FE" w:rsidR="00EA249C" w:rsidRPr="00EA249C" w:rsidRDefault="00EA249C" w:rsidP="009065B0">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Image layers (read-only)</w:t>
      </w:r>
    </w:p>
    <w:p w14:paraId="170F6044" w14:textId="500F0D8D" w:rsidR="00EA249C" w:rsidRPr="00EA249C" w:rsidRDefault="00EA249C" w:rsidP="009065B0">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Container writable layer (read-write, thin)</w:t>
      </w:r>
    </w:p>
    <w:p w14:paraId="1001183B" w14:textId="7F1E7050" w:rsidR="00EA249C" w:rsidRPr="00EA249C" w:rsidRDefault="00EA249C" w:rsidP="009065B0">
      <w:pPr>
        <w:jc w:val="both"/>
        <w:rPr>
          <w:rFonts w:asciiTheme="majorBidi" w:hAnsiTheme="majorBidi" w:cstheme="majorBidi"/>
          <w:sz w:val="28"/>
          <w:szCs w:val="28"/>
        </w:rPr>
      </w:pPr>
      <w:r w:rsidRPr="00EA249C">
        <w:rPr>
          <w:rFonts w:asciiTheme="majorBidi" w:hAnsiTheme="majorBidi" w:cstheme="majorBidi"/>
          <w:sz w:val="28"/>
          <w:szCs w:val="28"/>
        </w:rPr>
        <w:t>These are managed by the storage driver.</w:t>
      </w:r>
    </w:p>
    <w:p w14:paraId="6FD5AAFD" w14:textId="4DC79E81" w:rsidR="00EA249C" w:rsidRPr="00EA249C" w:rsidRDefault="00EA249C" w:rsidP="009065B0">
      <w:pPr>
        <w:pStyle w:val="ListParagraph"/>
        <w:numPr>
          <w:ilvl w:val="0"/>
          <w:numId w:val="2"/>
        </w:numPr>
        <w:ind w:left="360"/>
        <w:jc w:val="both"/>
        <w:rPr>
          <w:rFonts w:asciiTheme="majorBidi" w:hAnsiTheme="majorBidi" w:cstheme="majorBidi"/>
          <w:sz w:val="28"/>
          <w:szCs w:val="28"/>
        </w:rPr>
      </w:pPr>
      <w:r w:rsidRPr="00EA249C">
        <w:rPr>
          <w:rFonts w:asciiTheme="majorBidi" w:hAnsiTheme="majorBidi" w:cstheme="majorBidi"/>
          <w:sz w:val="28"/>
          <w:szCs w:val="28"/>
        </w:rPr>
        <w:t xml:space="preserve">Images are built in layers. Each </w:t>
      </w:r>
      <w:proofErr w:type="spellStart"/>
      <w:r w:rsidRPr="00EA249C">
        <w:rPr>
          <w:rFonts w:asciiTheme="majorBidi" w:hAnsiTheme="majorBidi" w:cstheme="majorBidi"/>
          <w:sz w:val="28"/>
          <w:szCs w:val="28"/>
        </w:rPr>
        <w:t>Dockerfile</w:t>
      </w:r>
      <w:proofErr w:type="spellEnd"/>
      <w:r w:rsidRPr="00EA249C">
        <w:rPr>
          <w:rFonts w:asciiTheme="majorBidi" w:hAnsiTheme="majorBidi" w:cstheme="majorBidi"/>
          <w:sz w:val="28"/>
          <w:szCs w:val="28"/>
        </w:rPr>
        <w:t xml:space="preserve"> instruction like RUN, COPY, ADD creates a new read-only layer. These layers are immutable. They are stored once and shared across containers.</w:t>
      </w:r>
    </w:p>
    <w:p w14:paraId="6E938613" w14:textId="7E189500" w:rsidR="00EA249C" w:rsidRPr="00EA249C" w:rsidRDefault="00EA249C" w:rsidP="009065B0">
      <w:pPr>
        <w:ind w:left="360"/>
        <w:jc w:val="both"/>
        <w:rPr>
          <w:rFonts w:asciiTheme="majorBidi" w:hAnsiTheme="majorBidi" w:cstheme="majorBidi"/>
          <w:sz w:val="28"/>
          <w:szCs w:val="28"/>
        </w:rPr>
      </w:pPr>
      <w:r w:rsidRPr="00EA249C">
        <w:rPr>
          <w:rFonts w:asciiTheme="majorBidi" w:hAnsiTheme="majorBidi" w:cstheme="majorBidi"/>
          <w:sz w:val="28"/>
          <w:szCs w:val="28"/>
        </w:rPr>
        <w:t>When you run a container, Docker adds one thin writable layer on top of those read-only layers. This writable layer is where changes go: file edits, new files, deletions.</w:t>
      </w:r>
    </w:p>
    <w:p w14:paraId="42562994" w14:textId="2C8B829C" w:rsidR="00EA249C" w:rsidRDefault="00EA249C" w:rsidP="009065B0">
      <w:pPr>
        <w:ind w:left="360"/>
        <w:jc w:val="both"/>
        <w:rPr>
          <w:rFonts w:asciiTheme="majorBidi" w:hAnsiTheme="majorBidi" w:cstheme="majorBidi"/>
          <w:sz w:val="28"/>
          <w:szCs w:val="28"/>
        </w:rPr>
      </w:pPr>
      <w:r w:rsidRPr="00EA249C">
        <w:rPr>
          <w:rFonts w:asciiTheme="majorBidi" w:hAnsiTheme="majorBidi" w:cstheme="majorBidi"/>
          <w:sz w:val="28"/>
          <w:szCs w:val="28"/>
        </w:rPr>
        <w:t>The union of all those layers (read-only + writable) is presented to the container as one merged filesystem. That illusion is created by the storage driver.</w:t>
      </w:r>
    </w:p>
    <w:p w14:paraId="16D2FBF8" w14:textId="77777777" w:rsidR="00EA249C" w:rsidRPr="00EA249C" w:rsidRDefault="00EA249C" w:rsidP="009065B0">
      <w:pPr>
        <w:jc w:val="both"/>
        <w:rPr>
          <w:rFonts w:asciiTheme="majorBidi" w:hAnsiTheme="majorBidi" w:cstheme="majorBidi"/>
          <w:b/>
          <w:bCs/>
          <w:sz w:val="40"/>
          <w:szCs w:val="40"/>
        </w:rPr>
      </w:pPr>
      <w:r w:rsidRPr="00EA249C">
        <w:rPr>
          <w:rFonts w:asciiTheme="majorBidi" w:hAnsiTheme="majorBidi" w:cstheme="majorBidi"/>
          <w:b/>
          <w:bCs/>
          <w:sz w:val="40"/>
          <w:szCs w:val="40"/>
        </w:rPr>
        <w:t>Storage Driver:</w:t>
      </w:r>
    </w:p>
    <w:p w14:paraId="5982F5AD" w14:textId="77777777" w:rsidR="00EA249C" w:rsidRPr="00EA249C" w:rsidRDefault="00EA249C" w:rsidP="009065B0">
      <w:pPr>
        <w:jc w:val="both"/>
        <w:rPr>
          <w:rFonts w:asciiTheme="majorBidi" w:hAnsiTheme="majorBidi" w:cstheme="majorBidi"/>
          <w:sz w:val="28"/>
          <w:szCs w:val="28"/>
        </w:rPr>
      </w:pPr>
      <w:r w:rsidRPr="00EA249C">
        <w:rPr>
          <w:rFonts w:asciiTheme="majorBidi" w:hAnsiTheme="majorBidi" w:cstheme="majorBidi"/>
          <w:sz w:val="28"/>
          <w:szCs w:val="28"/>
        </w:rPr>
        <w:t>A storage driver is the component that implements layered filesystems using Linux kernel features. It determines how layers are stored and merged.</w:t>
      </w:r>
    </w:p>
    <w:p w14:paraId="1017CA03" w14:textId="77777777" w:rsidR="00EA249C" w:rsidRPr="00EA249C" w:rsidRDefault="00EA249C" w:rsidP="009065B0">
      <w:pPr>
        <w:jc w:val="both"/>
        <w:rPr>
          <w:rFonts w:asciiTheme="majorBidi" w:hAnsiTheme="majorBidi" w:cstheme="majorBidi"/>
          <w:sz w:val="28"/>
          <w:szCs w:val="28"/>
        </w:rPr>
      </w:pPr>
      <w:r w:rsidRPr="00EA249C">
        <w:rPr>
          <w:rFonts w:asciiTheme="majorBidi" w:hAnsiTheme="majorBidi" w:cstheme="majorBidi"/>
          <w:sz w:val="28"/>
          <w:szCs w:val="28"/>
        </w:rPr>
        <w:t>You can check your driver:</w:t>
      </w:r>
    </w:p>
    <w:p w14:paraId="4DC418AC" w14:textId="60C3FDB5" w:rsidR="00EA249C" w:rsidRDefault="00EA249C" w:rsidP="009065B0">
      <w:pPr>
        <w:jc w:val="both"/>
        <w:rPr>
          <w:rFonts w:asciiTheme="majorBidi" w:hAnsiTheme="majorBidi" w:cstheme="majorBidi"/>
          <w:sz w:val="28"/>
          <w:szCs w:val="28"/>
        </w:rPr>
      </w:pPr>
      <w:r w:rsidRPr="00EA249C">
        <w:rPr>
          <w:rFonts w:asciiTheme="majorBidi" w:hAnsiTheme="majorBidi" w:cstheme="majorBidi"/>
          <w:b/>
          <w:bCs/>
          <w:i/>
          <w:iCs/>
          <w:sz w:val="28"/>
          <w:szCs w:val="28"/>
        </w:rPr>
        <w:t>docker info | grep Storage</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EA249C">
        <w:rPr>
          <w:rFonts w:asciiTheme="majorBidi" w:hAnsiTheme="majorBidi" w:cstheme="majorBidi"/>
          <w:sz w:val="28"/>
          <w:szCs w:val="28"/>
        </w:rPr>
        <w:t>Most modern systems use overlay2.</w:t>
      </w:r>
    </w:p>
    <w:p w14:paraId="5A548455" w14:textId="2BF55C21" w:rsidR="00EA249C" w:rsidRPr="00EA249C" w:rsidRDefault="00EA249C" w:rsidP="009065B0">
      <w:pPr>
        <w:jc w:val="both"/>
        <w:rPr>
          <w:rFonts w:asciiTheme="majorBidi" w:hAnsiTheme="majorBidi" w:cstheme="majorBidi"/>
          <w:b/>
          <w:bCs/>
          <w:sz w:val="32"/>
          <w:szCs w:val="32"/>
        </w:rPr>
      </w:pPr>
      <w:r w:rsidRPr="00EA249C">
        <w:rPr>
          <w:rFonts w:asciiTheme="majorBidi" w:hAnsiTheme="majorBidi" w:cstheme="majorBidi"/>
          <w:b/>
          <w:bCs/>
          <w:sz w:val="32"/>
          <w:szCs w:val="32"/>
        </w:rPr>
        <w:t>Overlay2:</w:t>
      </w:r>
    </w:p>
    <w:p w14:paraId="6EDB79BA" w14:textId="71F7D893"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 xml:space="preserve">overlay2 uses the Linux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feature.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merges:</w:t>
      </w:r>
    </w:p>
    <w:p w14:paraId="74D9D25F" w14:textId="77777777" w:rsidR="00045EFB" w:rsidRPr="00045EFB" w:rsidRDefault="00045EFB" w:rsidP="009065B0">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lowerdir</w:t>
      </w:r>
      <w:proofErr w:type="spellEnd"/>
      <w:r w:rsidRPr="00045EFB">
        <w:rPr>
          <w:rFonts w:asciiTheme="majorBidi" w:hAnsiTheme="majorBidi" w:cstheme="majorBidi"/>
          <w:b/>
          <w:bCs/>
          <w:i/>
          <w:iCs/>
          <w:sz w:val="28"/>
          <w:szCs w:val="28"/>
        </w:rPr>
        <w:t xml:space="preserve"> → read-only image layers</w:t>
      </w:r>
    </w:p>
    <w:p w14:paraId="636885D0" w14:textId="77777777" w:rsidR="00045EFB" w:rsidRPr="00045EFB" w:rsidRDefault="00045EFB" w:rsidP="009065B0">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upperdir</w:t>
      </w:r>
      <w:proofErr w:type="spellEnd"/>
      <w:r w:rsidRPr="00045EFB">
        <w:rPr>
          <w:rFonts w:asciiTheme="majorBidi" w:hAnsiTheme="majorBidi" w:cstheme="majorBidi"/>
          <w:b/>
          <w:bCs/>
          <w:i/>
          <w:iCs/>
          <w:sz w:val="28"/>
          <w:szCs w:val="28"/>
        </w:rPr>
        <w:t xml:space="preserve"> → writable container layer</w:t>
      </w:r>
    </w:p>
    <w:p w14:paraId="3BE26DC8" w14:textId="77777777" w:rsidR="00045EFB" w:rsidRPr="00045EFB" w:rsidRDefault="00045EFB" w:rsidP="009065B0">
      <w:pPr>
        <w:pStyle w:val="ListParagraph"/>
        <w:numPr>
          <w:ilvl w:val="0"/>
          <w:numId w:val="3"/>
        </w:numPr>
        <w:ind w:left="360"/>
        <w:jc w:val="both"/>
        <w:rPr>
          <w:rFonts w:asciiTheme="majorBidi" w:hAnsiTheme="majorBidi" w:cstheme="majorBidi"/>
          <w:b/>
          <w:bCs/>
          <w:i/>
          <w:iCs/>
          <w:sz w:val="28"/>
          <w:szCs w:val="28"/>
        </w:rPr>
      </w:pPr>
      <w:r w:rsidRPr="00045EFB">
        <w:rPr>
          <w:rFonts w:asciiTheme="majorBidi" w:hAnsiTheme="majorBidi" w:cstheme="majorBidi"/>
          <w:b/>
          <w:bCs/>
          <w:i/>
          <w:iCs/>
          <w:sz w:val="28"/>
          <w:szCs w:val="28"/>
        </w:rPr>
        <w:t>merged → what the container sees</w:t>
      </w:r>
    </w:p>
    <w:p w14:paraId="53FE7CA2" w14:textId="1DD1C041" w:rsidR="00045EFB" w:rsidRPr="00045EFB" w:rsidRDefault="00045EFB" w:rsidP="009065B0">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workdir</w:t>
      </w:r>
      <w:proofErr w:type="spellEnd"/>
      <w:r w:rsidRPr="00045EFB">
        <w:rPr>
          <w:rFonts w:asciiTheme="majorBidi" w:hAnsiTheme="majorBidi" w:cstheme="majorBidi"/>
          <w:b/>
          <w:bCs/>
          <w:i/>
          <w:iCs/>
          <w:sz w:val="28"/>
          <w:szCs w:val="28"/>
        </w:rPr>
        <w:t xml:space="preserve"> → internal operational directory</w:t>
      </w:r>
    </w:p>
    <w:p w14:paraId="5149A4C9" w14:textId="12C94972"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 xml:space="preserve">So inside </w:t>
      </w:r>
      <w:r w:rsidRPr="00045EFB">
        <w:rPr>
          <w:rFonts w:asciiTheme="majorBidi" w:hAnsiTheme="majorBidi" w:cstheme="majorBidi"/>
          <w:b/>
          <w:bCs/>
          <w:i/>
          <w:iCs/>
          <w:sz w:val="28"/>
          <w:szCs w:val="28"/>
        </w:rPr>
        <w:t>/var/lib/docker/overlay2/</w:t>
      </w:r>
      <w:r w:rsidRPr="00045EFB">
        <w:rPr>
          <w:rFonts w:asciiTheme="majorBidi" w:hAnsiTheme="majorBidi" w:cstheme="majorBidi"/>
          <w:sz w:val="28"/>
          <w:szCs w:val="28"/>
        </w:rPr>
        <w:t xml:space="preserve"> you will find many directories representing layers.</w:t>
      </w:r>
    </w:p>
    <w:p w14:paraId="673AA8B2" w14:textId="4F1346FF"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When a container writes a file, something important happens: copy-on-write (</w:t>
      </w:r>
      <w:proofErr w:type="spellStart"/>
      <w:r w:rsidRPr="00045EFB">
        <w:rPr>
          <w:rFonts w:asciiTheme="majorBidi" w:hAnsiTheme="majorBidi" w:cstheme="majorBidi"/>
          <w:sz w:val="28"/>
          <w:szCs w:val="28"/>
        </w:rPr>
        <w:t>CoW</w:t>
      </w:r>
      <w:proofErr w:type="spellEnd"/>
      <w:r w:rsidRPr="00045EFB">
        <w:rPr>
          <w:rFonts w:asciiTheme="majorBidi" w:hAnsiTheme="majorBidi" w:cstheme="majorBidi"/>
          <w:sz w:val="28"/>
          <w:szCs w:val="28"/>
        </w:rPr>
        <w:t>).</w:t>
      </w:r>
    </w:p>
    <w:p w14:paraId="0CB75709" w14:textId="1028DFA3" w:rsidR="00045EFB" w:rsidRPr="00045EFB" w:rsidRDefault="00045EFB" w:rsidP="009065B0">
      <w:pPr>
        <w:jc w:val="both"/>
        <w:rPr>
          <w:rFonts w:asciiTheme="majorBidi" w:hAnsiTheme="majorBidi" w:cstheme="majorBidi"/>
          <w:b/>
          <w:bCs/>
          <w:sz w:val="32"/>
          <w:szCs w:val="32"/>
        </w:rPr>
      </w:pPr>
      <w:r w:rsidRPr="00045EFB">
        <w:rPr>
          <w:rFonts w:asciiTheme="majorBidi" w:hAnsiTheme="majorBidi" w:cstheme="majorBidi"/>
          <w:b/>
          <w:bCs/>
          <w:sz w:val="32"/>
          <w:szCs w:val="32"/>
        </w:rPr>
        <w:t>Copy-on-write (</w:t>
      </w:r>
      <w:proofErr w:type="spellStart"/>
      <w:r w:rsidRPr="00045EFB">
        <w:rPr>
          <w:rFonts w:asciiTheme="majorBidi" w:hAnsiTheme="majorBidi" w:cstheme="majorBidi"/>
          <w:b/>
          <w:bCs/>
          <w:sz w:val="32"/>
          <w:szCs w:val="32"/>
        </w:rPr>
        <w:t>CoW</w:t>
      </w:r>
      <w:proofErr w:type="spellEnd"/>
      <w:r w:rsidRPr="00045EFB">
        <w:rPr>
          <w:rFonts w:asciiTheme="majorBidi" w:hAnsiTheme="majorBidi" w:cstheme="majorBidi"/>
          <w:b/>
          <w:bCs/>
          <w:sz w:val="32"/>
          <w:szCs w:val="32"/>
        </w:rPr>
        <w:t>)</w:t>
      </w:r>
      <w:r w:rsidRPr="00045EFB">
        <w:rPr>
          <w:rFonts w:asciiTheme="majorBidi" w:hAnsiTheme="majorBidi" w:cstheme="majorBidi"/>
          <w:b/>
          <w:bCs/>
          <w:sz w:val="32"/>
          <w:szCs w:val="32"/>
        </w:rPr>
        <w:t>:</w:t>
      </w:r>
    </w:p>
    <w:p w14:paraId="3D80290A" w14:textId="5C944A47"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If a file exists in a lower (read-only) layer and the container modifies it, Docker copies that file into the writable upper layer first. Then the modification happens there.</w:t>
      </w:r>
      <w:r>
        <w:rPr>
          <w:rFonts w:asciiTheme="majorBidi" w:hAnsiTheme="majorBidi" w:cstheme="majorBidi"/>
          <w:sz w:val="28"/>
          <w:szCs w:val="28"/>
        </w:rPr>
        <w:t xml:space="preserve"> </w:t>
      </w:r>
      <w:r w:rsidRPr="00045EFB">
        <w:rPr>
          <w:rFonts w:asciiTheme="majorBidi" w:hAnsiTheme="majorBidi" w:cstheme="majorBidi"/>
          <w:sz w:val="28"/>
          <w:szCs w:val="28"/>
        </w:rPr>
        <w:t>This preserves immutability of image layers.</w:t>
      </w:r>
    </w:p>
    <w:p w14:paraId="102E3119" w14:textId="054EE944"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lastRenderedPageBreak/>
        <w:t>Now deletion behavior is also interesting</w:t>
      </w:r>
      <w:r>
        <w:rPr>
          <w:rFonts w:asciiTheme="majorBidi" w:hAnsiTheme="majorBidi" w:cstheme="majorBidi"/>
          <w:sz w:val="28"/>
          <w:szCs w:val="28"/>
        </w:rPr>
        <w:t>:</w:t>
      </w:r>
    </w:p>
    <w:p w14:paraId="16C8E6DA" w14:textId="3C39AFE1"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 xml:space="preserve">If a container deletes a file that exists in a lower layer, it cannot actually remove it (because lower is read-only). </w:t>
      </w:r>
      <w:proofErr w:type="gramStart"/>
      <w:r w:rsidRPr="00045EFB">
        <w:rPr>
          <w:rFonts w:asciiTheme="majorBidi" w:hAnsiTheme="majorBidi" w:cstheme="majorBidi"/>
          <w:sz w:val="28"/>
          <w:szCs w:val="28"/>
        </w:rPr>
        <w:t>So</w:t>
      </w:r>
      <w:proofErr w:type="gramEnd"/>
      <w:r w:rsidRPr="00045EFB">
        <w:rPr>
          <w:rFonts w:asciiTheme="majorBidi" w:hAnsiTheme="majorBidi" w:cstheme="majorBidi"/>
          <w:sz w:val="28"/>
          <w:szCs w:val="28"/>
        </w:rPr>
        <w:t xml:space="preserve"> Docker creates a special “whiteout” file in the writable layer that hides the lower file.</w:t>
      </w:r>
      <w:r>
        <w:rPr>
          <w:rFonts w:asciiTheme="majorBidi" w:hAnsiTheme="majorBidi" w:cstheme="majorBidi"/>
          <w:sz w:val="28"/>
          <w:szCs w:val="28"/>
        </w:rPr>
        <w:t xml:space="preserve"> </w:t>
      </w:r>
      <w:r w:rsidRPr="00045EFB">
        <w:rPr>
          <w:rFonts w:asciiTheme="majorBidi" w:hAnsiTheme="majorBidi" w:cstheme="majorBidi"/>
          <w:sz w:val="28"/>
          <w:szCs w:val="28"/>
        </w:rPr>
        <w:t>This is how deletion is simulated.</w:t>
      </w:r>
    </w:p>
    <w:p w14:paraId="08763943" w14:textId="0C1D0FC0"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Performance considerations:</w:t>
      </w:r>
    </w:p>
    <w:p w14:paraId="44596523" w14:textId="51F1F764" w:rsidR="00045EFB" w:rsidRPr="00045EFB" w:rsidRDefault="00045EFB" w:rsidP="009065B0">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Many small layers → slightly more lookup overhead.</w:t>
      </w:r>
    </w:p>
    <w:p w14:paraId="225FBCC8" w14:textId="4AAC8B79" w:rsidR="00045EFB" w:rsidRPr="00045EFB" w:rsidRDefault="00045EFB" w:rsidP="009065B0">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Heavy write workloads → slower, because writable layer is not a full filesystem.</w:t>
      </w:r>
    </w:p>
    <w:p w14:paraId="40052B85" w14:textId="0C46D8FA" w:rsidR="00045EFB" w:rsidRPr="00045EFB" w:rsidRDefault="00045EFB" w:rsidP="009065B0">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Databases should not use container writable layer.</w:t>
      </w:r>
    </w:p>
    <w:p w14:paraId="7F2E278B" w14:textId="14FEB6FB"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 xml:space="preserve">That leads to </w:t>
      </w:r>
      <w:r w:rsidRPr="00045EFB">
        <w:rPr>
          <w:rFonts w:asciiTheme="majorBidi" w:hAnsiTheme="majorBidi" w:cstheme="majorBidi"/>
          <w:b/>
          <w:bCs/>
          <w:sz w:val="28"/>
          <w:szCs w:val="28"/>
        </w:rPr>
        <w:t>volumes</w:t>
      </w:r>
      <w:r w:rsidRPr="00045EFB">
        <w:rPr>
          <w:rFonts w:asciiTheme="majorBidi" w:hAnsiTheme="majorBidi" w:cstheme="majorBidi"/>
          <w:sz w:val="28"/>
          <w:szCs w:val="28"/>
        </w:rPr>
        <w:t>.</w:t>
      </w:r>
    </w:p>
    <w:p w14:paraId="7651F8B4" w14:textId="6C6B9496" w:rsidR="00045EFB" w:rsidRPr="00045EFB" w:rsidRDefault="00045EFB" w:rsidP="009065B0">
      <w:pPr>
        <w:jc w:val="both"/>
        <w:rPr>
          <w:rFonts w:asciiTheme="majorBidi" w:hAnsiTheme="majorBidi" w:cstheme="majorBidi"/>
          <w:sz w:val="28"/>
          <w:szCs w:val="28"/>
        </w:rPr>
      </w:pPr>
      <w:r w:rsidRPr="00045EFB">
        <w:rPr>
          <w:rFonts w:asciiTheme="majorBidi" w:hAnsiTheme="majorBidi" w:cstheme="majorBidi"/>
          <w:sz w:val="28"/>
          <w:szCs w:val="28"/>
        </w:rPr>
        <w:t>The container writable layer is ephemeral. When the container is removed, its writable layer disappears.</w:t>
      </w:r>
      <w:r>
        <w:rPr>
          <w:rFonts w:asciiTheme="majorBidi" w:hAnsiTheme="majorBidi" w:cstheme="majorBidi"/>
          <w:sz w:val="28"/>
          <w:szCs w:val="28"/>
        </w:rPr>
        <w:t xml:space="preserve"> </w:t>
      </w:r>
      <w:r w:rsidRPr="00045EFB">
        <w:rPr>
          <w:rFonts w:asciiTheme="majorBidi" w:hAnsiTheme="majorBidi" w:cstheme="majorBidi"/>
          <w:sz w:val="28"/>
          <w:szCs w:val="28"/>
        </w:rPr>
        <w:t>If you need persistent data, you use:</w:t>
      </w:r>
    </w:p>
    <w:p w14:paraId="5995BB8D" w14:textId="7630278A" w:rsidR="00045EFB" w:rsidRPr="00045EFB" w:rsidRDefault="00045EFB" w:rsidP="009065B0">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Named volumes</w:t>
      </w:r>
    </w:p>
    <w:p w14:paraId="6C9AE7B1" w14:textId="3069CC73" w:rsidR="00045EFB" w:rsidRPr="00045EFB" w:rsidRDefault="00045EFB" w:rsidP="009065B0">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Bind mounts</w:t>
      </w:r>
    </w:p>
    <w:p w14:paraId="4F6AEC20" w14:textId="35F9B2AD" w:rsidR="00045EFB" w:rsidRPr="00045EFB" w:rsidRDefault="00045EFB" w:rsidP="009065B0">
      <w:pPr>
        <w:pStyle w:val="ListParagraph"/>
        <w:numPr>
          <w:ilvl w:val="0"/>
          <w:numId w:val="5"/>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tmpfs</w:t>
      </w:r>
      <w:proofErr w:type="spellEnd"/>
      <w:r w:rsidRPr="00045EFB">
        <w:rPr>
          <w:rFonts w:asciiTheme="majorBidi" w:hAnsiTheme="majorBidi" w:cstheme="majorBidi"/>
          <w:sz w:val="28"/>
          <w:szCs w:val="28"/>
        </w:rPr>
        <w:t xml:space="preserve"> (memory-backed)</w:t>
      </w:r>
    </w:p>
    <w:p w14:paraId="487272CA" w14:textId="53F17A90" w:rsidR="00EA249C" w:rsidRDefault="00045EFB" w:rsidP="009065B0">
      <w:pPr>
        <w:spacing w:after="120"/>
        <w:jc w:val="both"/>
        <w:rPr>
          <w:rFonts w:asciiTheme="majorBidi" w:hAnsiTheme="majorBidi" w:cstheme="majorBidi"/>
          <w:sz w:val="28"/>
          <w:szCs w:val="28"/>
        </w:rPr>
      </w:pPr>
      <w:r w:rsidRPr="00045EFB">
        <w:rPr>
          <w:rFonts w:asciiTheme="majorBidi" w:hAnsiTheme="majorBidi" w:cstheme="majorBidi"/>
          <w:sz w:val="28"/>
          <w:szCs w:val="28"/>
        </w:rPr>
        <w:t>Volumes bypass the storage driver’s layered system and write directly to the host filesystem. That is much faster and persistent.</w:t>
      </w:r>
    </w:p>
    <w:p w14:paraId="7C3031DB" w14:textId="207583BD" w:rsidR="00045EFB" w:rsidRPr="00045EFB" w:rsidRDefault="00045EFB" w:rsidP="009065B0">
      <w:pPr>
        <w:jc w:val="both"/>
        <w:rPr>
          <w:rFonts w:asciiTheme="majorBidi" w:hAnsiTheme="majorBidi" w:cstheme="majorBidi"/>
          <w:sz w:val="28"/>
          <w:szCs w:val="28"/>
          <w:u w:val="single"/>
        </w:rPr>
      </w:pPr>
      <w:r w:rsidRPr="00045EFB">
        <w:rPr>
          <w:rFonts w:asciiTheme="majorBidi" w:hAnsiTheme="majorBidi" w:cstheme="majorBidi"/>
          <w:sz w:val="28"/>
          <w:szCs w:val="28"/>
          <w:u w:val="single"/>
        </w:rPr>
        <w:t>storage drivers historically included:</w:t>
      </w:r>
    </w:p>
    <w:p w14:paraId="6DE0E4B0" w14:textId="574BA4C7" w:rsidR="00045EFB" w:rsidRPr="00045EFB" w:rsidRDefault="00045EFB" w:rsidP="009065B0">
      <w:pPr>
        <w:pStyle w:val="ListParagraph"/>
        <w:numPr>
          <w:ilvl w:val="0"/>
          <w:numId w:val="6"/>
        </w:numPr>
        <w:ind w:left="360"/>
        <w:jc w:val="both"/>
        <w:rPr>
          <w:rFonts w:asciiTheme="majorBidi" w:hAnsiTheme="majorBidi" w:cstheme="majorBidi"/>
          <w:sz w:val="28"/>
          <w:szCs w:val="28"/>
        </w:rPr>
      </w:pPr>
      <w:r w:rsidRPr="00045EFB">
        <w:rPr>
          <w:rFonts w:asciiTheme="majorBidi" w:hAnsiTheme="majorBidi" w:cstheme="majorBidi"/>
          <w:sz w:val="28"/>
          <w:szCs w:val="28"/>
        </w:rPr>
        <w:t>overlay2 (modern default)</w:t>
      </w:r>
    </w:p>
    <w:p w14:paraId="366DEA1B" w14:textId="0BFD4C33" w:rsidR="00045EFB" w:rsidRPr="00045EFB" w:rsidRDefault="00045EFB" w:rsidP="009065B0">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aufs</w:t>
      </w:r>
      <w:proofErr w:type="spellEnd"/>
      <w:r w:rsidRPr="00045EFB">
        <w:rPr>
          <w:rFonts w:asciiTheme="majorBidi" w:hAnsiTheme="majorBidi" w:cstheme="majorBidi"/>
          <w:sz w:val="28"/>
          <w:szCs w:val="28"/>
        </w:rPr>
        <w:t xml:space="preserve"> (old, mostly deprecated)</w:t>
      </w:r>
    </w:p>
    <w:p w14:paraId="67CEDA13" w14:textId="0F60F535" w:rsidR="00045EFB" w:rsidRPr="00045EFB" w:rsidRDefault="00045EFB" w:rsidP="009065B0">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devicemapper</w:t>
      </w:r>
      <w:proofErr w:type="spellEnd"/>
      <w:r w:rsidRPr="00045EFB">
        <w:rPr>
          <w:rFonts w:asciiTheme="majorBidi" w:hAnsiTheme="majorBidi" w:cstheme="majorBidi"/>
          <w:sz w:val="28"/>
          <w:szCs w:val="28"/>
        </w:rPr>
        <w:t xml:space="preserve"> (block-level, complicated)</w:t>
      </w:r>
    </w:p>
    <w:p w14:paraId="238CF439" w14:textId="15AB99F8" w:rsidR="00045EFB" w:rsidRPr="00045EFB" w:rsidRDefault="00045EFB" w:rsidP="009065B0">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btrfs</w:t>
      </w:r>
      <w:proofErr w:type="spellEnd"/>
    </w:p>
    <w:p w14:paraId="44EA9F82" w14:textId="7181ED32" w:rsidR="00045EFB" w:rsidRDefault="00045EFB" w:rsidP="009065B0">
      <w:pPr>
        <w:pStyle w:val="ListParagraph"/>
        <w:numPr>
          <w:ilvl w:val="0"/>
          <w:numId w:val="6"/>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zfs</w:t>
      </w:r>
      <w:proofErr w:type="spellEnd"/>
    </w:p>
    <w:p w14:paraId="71AE6A66" w14:textId="0984475A" w:rsidR="00045EFB" w:rsidRPr="00045EFB" w:rsidRDefault="00045EFB" w:rsidP="009065B0">
      <w:pPr>
        <w:spacing w:after="120"/>
        <w:jc w:val="both"/>
        <w:rPr>
          <w:rFonts w:asciiTheme="majorBidi" w:hAnsiTheme="majorBidi" w:cstheme="majorBidi"/>
          <w:sz w:val="28"/>
          <w:szCs w:val="28"/>
        </w:rPr>
      </w:pPr>
      <w:r w:rsidRPr="00045EFB">
        <w:rPr>
          <w:rFonts w:asciiTheme="majorBidi" w:hAnsiTheme="majorBidi" w:cstheme="majorBidi"/>
          <w:sz w:val="28"/>
          <w:szCs w:val="28"/>
        </w:rPr>
        <w:t>Overlay2 is preferred because</w:t>
      </w:r>
      <w:r>
        <w:rPr>
          <w:rFonts w:asciiTheme="majorBidi" w:hAnsiTheme="majorBidi" w:cstheme="majorBidi"/>
          <w:sz w:val="28"/>
          <w:szCs w:val="28"/>
        </w:rPr>
        <w:t xml:space="preserve"> </w:t>
      </w:r>
      <w:r w:rsidRPr="00045EFB">
        <w:rPr>
          <w:rFonts w:asciiTheme="majorBidi" w:hAnsiTheme="majorBidi" w:cstheme="majorBidi"/>
          <w:sz w:val="28"/>
          <w:szCs w:val="28"/>
        </w:rPr>
        <w:t>Simpler</w:t>
      </w:r>
      <w:r>
        <w:rPr>
          <w:rFonts w:asciiTheme="majorBidi" w:hAnsiTheme="majorBidi" w:cstheme="majorBidi"/>
          <w:sz w:val="28"/>
          <w:szCs w:val="28"/>
        </w:rPr>
        <w:t xml:space="preserve">, </w:t>
      </w:r>
      <w:r w:rsidRPr="00045EFB">
        <w:rPr>
          <w:rFonts w:asciiTheme="majorBidi" w:hAnsiTheme="majorBidi" w:cstheme="majorBidi"/>
          <w:sz w:val="28"/>
          <w:szCs w:val="28"/>
        </w:rPr>
        <w:t>Faster</w:t>
      </w:r>
      <w:r>
        <w:rPr>
          <w:rFonts w:asciiTheme="majorBidi" w:hAnsiTheme="majorBidi" w:cstheme="majorBidi"/>
          <w:sz w:val="28"/>
          <w:szCs w:val="28"/>
        </w:rPr>
        <w:t xml:space="preserve">, </w:t>
      </w:r>
      <w:r w:rsidRPr="00045EFB">
        <w:rPr>
          <w:rFonts w:asciiTheme="majorBidi" w:hAnsiTheme="majorBidi" w:cstheme="majorBidi"/>
          <w:sz w:val="28"/>
          <w:szCs w:val="28"/>
        </w:rPr>
        <w:t>Stable</w:t>
      </w:r>
      <w:r>
        <w:rPr>
          <w:rFonts w:asciiTheme="majorBidi" w:hAnsiTheme="majorBidi" w:cstheme="majorBidi"/>
          <w:sz w:val="28"/>
          <w:szCs w:val="28"/>
        </w:rPr>
        <w:t xml:space="preserve"> and </w:t>
      </w:r>
      <w:r w:rsidRPr="00045EFB">
        <w:rPr>
          <w:rFonts w:asciiTheme="majorBidi" w:hAnsiTheme="majorBidi" w:cstheme="majorBidi"/>
          <w:sz w:val="28"/>
          <w:szCs w:val="28"/>
        </w:rPr>
        <w:t xml:space="preserve">Uses in-kernel </w:t>
      </w:r>
      <w:proofErr w:type="spellStart"/>
      <w:r w:rsidRPr="00045EFB">
        <w:rPr>
          <w:rFonts w:asciiTheme="majorBidi" w:hAnsiTheme="majorBidi" w:cstheme="majorBidi"/>
          <w:sz w:val="28"/>
          <w:szCs w:val="28"/>
        </w:rPr>
        <w:t>OverlayFS</w:t>
      </w:r>
      <w:proofErr w:type="spellEnd"/>
      <w:r>
        <w:rPr>
          <w:rFonts w:asciiTheme="majorBidi" w:hAnsiTheme="majorBidi" w:cstheme="majorBidi"/>
          <w:sz w:val="28"/>
          <w:szCs w:val="28"/>
        </w:rPr>
        <w:t>.</w:t>
      </w:r>
    </w:p>
    <w:p w14:paraId="44328B9E" w14:textId="32B1ED76" w:rsidR="00045EFB" w:rsidRPr="00045EFB" w:rsidRDefault="00045EFB" w:rsidP="009065B0">
      <w:pPr>
        <w:spacing w:after="120"/>
        <w:jc w:val="both"/>
        <w:rPr>
          <w:rFonts w:asciiTheme="majorBidi" w:hAnsiTheme="majorBidi" w:cstheme="majorBidi"/>
          <w:sz w:val="28"/>
          <w:szCs w:val="28"/>
          <w:u w:val="single"/>
        </w:rPr>
      </w:pPr>
      <w:r w:rsidRPr="00045EFB">
        <w:rPr>
          <w:rFonts w:asciiTheme="majorBidi" w:hAnsiTheme="majorBidi" w:cstheme="majorBidi"/>
          <w:sz w:val="28"/>
          <w:szCs w:val="28"/>
          <w:u w:val="single"/>
        </w:rPr>
        <w:t>Now important operational facts:</w:t>
      </w:r>
    </w:p>
    <w:p w14:paraId="731DD610" w14:textId="6EEF9052" w:rsidR="00045EFB" w:rsidRPr="00045EFB" w:rsidRDefault="00045EFB" w:rsidP="009065B0">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Storage driver is chosen at Docker daemon startup.</w:t>
      </w:r>
    </w:p>
    <w:p w14:paraId="4CFAD633" w14:textId="77808C6D" w:rsidR="00045EFB" w:rsidRPr="00045EFB" w:rsidRDefault="00045EFB" w:rsidP="009065B0">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 xml:space="preserve">Changing driver requires wiping </w:t>
      </w:r>
      <w:r w:rsidRPr="00045EFB">
        <w:rPr>
          <w:rFonts w:asciiTheme="majorBidi" w:hAnsiTheme="majorBidi" w:cstheme="majorBidi"/>
          <w:b/>
          <w:bCs/>
          <w:i/>
          <w:iCs/>
          <w:sz w:val="28"/>
          <w:szCs w:val="28"/>
        </w:rPr>
        <w:t>/var/lib/docker</w:t>
      </w:r>
      <w:r w:rsidRPr="00045EFB">
        <w:rPr>
          <w:rFonts w:asciiTheme="majorBidi" w:hAnsiTheme="majorBidi" w:cstheme="majorBidi"/>
          <w:sz w:val="28"/>
          <w:szCs w:val="28"/>
        </w:rPr>
        <w:t>.</w:t>
      </w:r>
    </w:p>
    <w:p w14:paraId="4A80ADAB" w14:textId="19982E81" w:rsidR="00045EFB" w:rsidRPr="00045EFB" w:rsidRDefault="00045EFB" w:rsidP="009065B0">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All images and containers depend on the chosen driver.</w:t>
      </w:r>
    </w:p>
    <w:p w14:paraId="6E2DF427" w14:textId="45935E6D" w:rsidR="00045EFB" w:rsidRDefault="00045EFB" w:rsidP="009065B0">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This is not a runtime setting. It is foundational.</w:t>
      </w:r>
    </w:p>
    <w:p w14:paraId="404563D4" w14:textId="406CE8CF" w:rsidR="00F078AE" w:rsidRPr="00F078AE" w:rsidRDefault="00F078AE" w:rsidP="009065B0">
      <w:pPr>
        <w:spacing w:after="120"/>
        <w:jc w:val="both"/>
        <w:rPr>
          <w:rFonts w:asciiTheme="majorBidi" w:hAnsiTheme="majorBidi" w:cstheme="majorBidi"/>
          <w:sz w:val="28"/>
          <w:szCs w:val="28"/>
        </w:rPr>
      </w:pPr>
      <w:r w:rsidRPr="00F078AE">
        <w:rPr>
          <w:rFonts w:asciiTheme="majorBidi" w:hAnsiTheme="majorBidi" w:cstheme="majorBidi"/>
          <w:sz w:val="28"/>
          <w:szCs w:val="28"/>
        </w:rPr>
        <w:t>All image layers and container writable layers live under</w:t>
      </w:r>
      <w:r>
        <w:rPr>
          <w:rFonts w:asciiTheme="majorBidi" w:hAnsiTheme="majorBidi" w:cstheme="majorBidi"/>
          <w:sz w:val="28"/>
          <w:szCs w:val="28"/>
        </w:rPr>
        <w:t xml:space="preserve"> </w:t>
      </w:r>
      <w:r w:rsidRPr="00F078AE">
        <w:rPr>
          <w:rFonts w:asciiTheme="majorBidi" w:hAnsiTheme="majorBidi" w:cstheme="majorBidi"/>
          <w:b/>
          <w:bCs/>
          <w:i/>
          <w:iCs/>
          <w:sz w:val="28"/>
          <w:szCs w:val="28"/>
        </w:rPr>
        <w:t>/var/lib/docker/</w:t>
      </w:r>
    </w:p>
    <w:p w14:paraId="29710CD3" w14:textId="2D2C1A27" w:rsidR="00F078AE" w:rsidRPr="00F078AE" w:rsidRDefault="00F078AE" w:rsidP="009065B0">
      <w:pPr>
        <w:spacing w:after="120"/>
        <w:jc w:val="both"/>
        <w:rPr>
          <w:rFonts w:asciiTheme="majorBidi" w:hAnsiTheme="majorBidi" w:cstheme="majorBidi"/>
          <w:sz w:val="28"/>
          <w:szCs w:val="28"/>
        </w:rPr>
      </w:pPr>
      <w:r w:rsidRPr="00F078AE">
        <w:rPr>
          <w:rFonts w:asciiTheme="majorBidi" w:hAnsiTheme="majorBidi" w:cstheme="majorBidi"/>
          <w:sz w:val="28"/>
          <w:szCs w:val="28"/>
        </w:rPr>
        <w:t>Storage can grow quickly if:</w:t>
      </w:r>
    </w:p>
    <w:p w14:paraId="0517F595" w14:textId="0FF4128D" w:rsidR="00F078AE" w:rsidRPr="00F078AE" w:rsidRDefault="00F078AE" w:rsidP="009065B0">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Many images are pulled</w:t>
      </w:r>
    </w:p>
    <w:p w14:paraId="24B4B2B0" w14:textId="21787089" w:rsidR="00F078AE" w:rsidRPr="00F078AE" w:rsidRDefault="00F078AE" w:rsidP="009065B0">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Dangling images accumulate</w:t>
      </w:r>
    </w:p>
    <w:p w14:paraId="51ABB7A8" w14:textId="2481EBEC" w:rsidR="00F078AE" w:rsidRPr="00F078AE" w:rsidRDefault="00F078AE" w:rsidP="009065B0">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lastRenderedPageBreak/>
        <w:t>Logs grow</w:t>
      </w:r>
    </w:p>
    <w:p w14:paraId="43B1943A" w14:textId="77777777" w:rsidR="00F078AE" w:rsidRPr="00F078AE" w:rsidRDefault="00F078AE" w:rsidP="009065B0">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Containers are not cleaned up</w:t>
      </w:r>
    </w:p>
    <w:p w14:paraId="7CF0BEA1" w14:textId="29BD0A69" w:rsidR="00F078AE" w:rsidRPr="00F078AE" w:rsidRDefault="00F078AE" w:rsidP="009065B0">
      <w:pPr>
        <w:jc w:val="both"/>
        <w:rPr>
          <w:rFonts w:asciiTheme="majorBidi" w:hAnsiTheme="majorBidi" w:cstheme="majorBidi"/>
          <w:b/>
          <w:bCs/>
          <w:sz w:val="28"/>
          <w:szCs w:val="28"/>
        </w:rPr>
      </w:pPr>
      <w:r w:rsidRPr="00F078AE">
        <w:rPr>
          <w:rFonts w:asciiTheme="majorBidi" w:hAnsiTheme="majorBidi" w:cstheme="majorBidi"/>
          <w:b/>
          <w:bCs/>
          <w:sz w:val="28"/>
          <w:szCs w:val="28"/>
        </w:rPr>
        <w:t>Isolation:</w:t>
      </w:r>
    </w:p>
    <w:p w14:paraId="1280FC89" w14:textId="16582DF1" w:rsidR="00F078AE" w:rsidRPr="00F078AE" w:rsidRDefault="00F078AE" w:rsidP="009065B0">
      <w:pPr>
        <w:jc w:val="both"/>
        <w:rPr>
          <w:rFonts w:asciiTheme="majorBidi" w:hAnsiTheme="majorBidi" w:cstheme="majorBidi"/>
          <w:sz w:val="28"/>
          <w:szCs w:val="28"/>
        </w:rPr>
      </w:pPr>
      <w:r w:rsidRPr="00F078AE">
        <w:rPr>
          <w:rFonts w:asciiTheme="majorBidi" w:hAnsiTheme="majorBidi" w:cstheme="majorBidi"/>
          <w:sz w:val="28"/>
          <w:szCs w:val="28"/>
        </w:rPr>
        <w:t>Containers share the host kernel, but their filesystems are isolated via namespaces and mount namespaces. The storage driver integrates with mount namespaces so each container sees its own merged view.</w:t>
      </w:r>
    </w:p>
    <w:p w14:paraId="2B1423DC" w14:textId="4FE72AB3" w:rsidR="00F078AE" w:rsidRPr="00F078AE" w:rsidRDefault="00F078AE" w:rsidP="009065B0">
      <w:pPr>
        <w:jc w:val="both"/>
        <w:rPr>
          <w:rFonts w:asciiTheme="majorBidi" w:hAnsiTheme="majorBidi" w:cstheme="majorBidi"/>
          <w:sz w:val="28"/>
          <w:szCs w:val="28"/>
        </w:rPr>
      </w:pPr>
      <w:r w:rsidRPr="00F078AE">
        <w:rPr>
          <w:rFonts w:asciiTheme="majorBidi" w:hAnsiTheme="majorBidi" w:cstheme="majorBidi"/>
          <w:sz w:val="28"/>
          <w:szCs w:val="28"/>
        </w:rPr>
        <w:t>Important conceptual separation:</w:t>
      </w:r>
    </w:p>
    <w:p w14:paraId="3EB08637" w14:textId="77777777" w:rsidR="00F078AE" w:rsidRPr="00F078AE" w:rsidRDefault="00F078AE" w:rsidP="009065B0">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Image storage → handled by storage driver</w:t>
      </w:r>
    </w:p>
    <w:p w14:paraId="168AD4B3" w14:textId="5252C742" w:rsidR="00F078AE" w:rsidRPr="00F078AE" w:rsidRDefault="00F078AE" w:rsidP="009065B0">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Runtime mounts (volumes, bind mounts) → separate mechanism</w:t>
      </w:r>
    </w:p>
    <w:p w14:paraId="652EE2B6" w14:textId="0219D193" w:rsidR="00F078AE" w:rsidRPr="00F078AE" w:rsidRDefault="00F078AE" w:rsidP="009065B0">
      <w:pPr>
        <w:jc w:val="both"/>
        <w:rPr>
          <w:rFonts w:asciiTheme="majorBidi" w:hAnsiTheme="majorBidi" w:cstheme="majorBidi"/>
          <w:sz w:val="28"/>
          <w:szCs w:val="28"/>
        </w:rPr>
      </w:pPr>
      <w:r w:rsidRPr="00F078AE">
        <w:rPr>
          <w:rFonts w:asciiTheme="majorBidi" w:hAnsiTheme="majorBidi" w:cstheme="majorBidi"/>
          <w:sz w:val="28"/>
          <w:szCs w:val="28"/>
        </w:rPr>
        <w:t xml:space="preserve">If a database runs inside a container and writes to </w:t>
      </w:r>
      <w:r w:rsidRPr="00F078AE">
        <w:rPr>
          <w:rFonts w:asciiTheme="majorBidi" w:hAnsiTheme="majorBidi" w:cstheme="majorBidi"/>
          <w:b/>
          <w:bCs/>
          <w:i/>
          <w:iCs/>
          <w:sz w:val="28"/>
          <w:szCs w:val="28"/>
        </w:rPr>
        <w:t>/var/lib/</w:t>
      </w:r>
      <w:proofErr w:type="spellStart"/>
      <w:r w:rsidRPr="00F078AE">
        <w:rPr>
          <w:rFonts w:asciiTheme="majorBidi" w:hAnsiTheme="majorBidi" w:cstheme="majorBidi"/>
          <w:b/>
          <w:bCs/>
          <w:i/>
          <w:iCs/>
          <w:sz w:val="28"/>
          <w:szCs w:val="28"/>
        </w:rPr>
        <w:t>mysql</w:t>
      </w:r>
      <w:proofErr w:type="spellEnd"/>
      <w:r w:rsidRPr="00F078AE">
        <w:rPr>
          <w:rFonts w:asciiTheme="majorBidi" w:hAnsiTheme="majorBidi" w:cstheme="majorBidi"/>
          <w:sz w:val="28"/>
          <w:szCs w:val="28"/>
        </w:rPr>
        <w:t xml:space="preserve"> without a volume, that data lives in the writable layer and disappears when container is deleted.</w:t>
      </w:r>
      <w:r>
        <w:rPr>
          <w:rFonts w:asciiTheme="majorBidi" w:hAnsiTheme="majorBidi" w:cstheme="majorBidi"/>
          <w:sz w:val="28"/>
          <w:szCs w:val="28"/>
        </w:rPr>
        <w:t xml:space="preserve"> </w:t>
      </w:r>
      <w:r w:rsidRPr="00F078AE">
        <w:rPr>
          <w:rFonts w:asciiTheme="majorBidi" w:hAnsiTheme="majorBidi" w:cstheme="majorBidi"/>
          <w:sz w:val="28"/>
          <w:szCs w:val="28"/>
        </w:rPr>
        <w:t>That is not a Docker limitation. That is how layered filesystems work.</w:t>
      </w:r>
    </w:p>
    <w:p w14:paraId="3AE9C9EF" w14:textId="43E8C9AE" w:rsidR="00F078AE" w:rsidRPr="00F078AE" w:rsidRDefault="00F078AE" w:rsidP="009065B0">
      <w:pPr>
        <w:jc w:val="both"/>
        <w:rPr>
          <w:rFonts w:asciiTheme="majorBidi" w:hAnsiTheme="majorBidi" w:cstheme="majorBidi"/>
          <w:b/>
          <w:bCs/>
          <w:sz w:val="28"/>
          <w:szCs w:val="28"/>
        </w:rPr>
      </w:pPr>
      <w:r w:rsidRPr="00F078AE">
        <w:rPr>
          <w:rFonts w:asciiTheme="majorBidi" w:hAnsiTheme="majorBidi" w:cstheme="majorBidi"/>
          <w:b/>
          <w:bCs/>
          <w:sz w:val="28"/>
          <w:szCs w:val="28"/>
        </w:rPr>
        <w:t>kernel-level point:</w:t>
      </w:r>
    </w:p>
    <w:p w14:paraId="08D2A99D" w14:textId="548DE576" w:rsidR="00F078AE" w:rsidRPr="00F078AE" w:rsidRDefault="00F078AE" w:rsidP="009065B0">
      <w:pPr>
        <w:jc w:val="both"/>
        <w:rPr>
          <w:rFonts w:asciiTheme="majorBidi" w:hAnsiTheme="majorBidi" w:cstheme="majorBidi"/>
          <w:sz w:val="28"/>
          <w:szCs w:val="28"/>
        </w:rPr>
      </w:pPr>
      <w:proofErr w:type="spellStart"/>
      <w:r w:rsidRPr="00F078AE">
        <w:rPr>
          <w:rFonts w:asciiTheme="majorBidi" w:hAnsiTheme="majorBidi" w:cstheme="majorBidi"/>
          <w:sz w:val="28"/>
          <w:szCs w:val="28"/>
        </w:rPr>
        <w:t>OverlayFS</w:t>
      </w:r>
      <w:proofErr w:type="spellEnd"/>
      <w:r w:rsidRPr="00F078AE">
        <w:rPr>
          <w:rFonts w:asciiTheme="majorBidi" w:hAnsiTheme="majorBidi" w:cstheme="majorBidi"/>
          <w:sz w:val="28"/>
          <w:szCs w:val="28"/>
        </w:rPr>
        <w:t xml:space="preserve"> requires certain filesystem support underneath. For example:</w:t>
      </w:r>
    </w:p>
    <w:p w14:paraId="614DEA90" w14:textId="62A8C41F" w:rsidR="00F078AE" w:rsidRPr="00F078AE" w:rsidRDefault="00F078AE" w:rsidP="009065B0">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overlay2 works best with XFS (with </w:t>
      </w:r>
      <w:proofErr w:type="spellStart"/>
      <w:r w:rsidRPr="00F078AE">
        <w:rPr>
          <w:rFonts w:asciiTheme="majorBidi" w:hAnsiTheme="majorBidi" w:cstheme="majorBidi"/>
          <w:sz w:val="28"/>
          <w:szCs w:val="28"/>
        </w:rPr>
        <w:t>d_type</w:t>
      </w:r>
      <w:proofErr w:type="spellEnd"/>
      <w:r w:rsidRPr="00F078AE">
        <w:rPr>
          <w:rFonts w:asciiTheme="majorBidi" w:hAnsiTheme="majorBidi" w:cstheme="majorBidi"/>
          <w:sz w:val="28"/>
          <w:szCs w:val="28"/>
        </w:rPr>
        <w:t xml:space="preserve"> enabled) or ext4.</w:t>
      </w:r>
    </w:p>
    <w:p w14:paraId="19BF8154" w14:textId="0C56C8F3" w:rsidR="00F078AE" w:rsidRPr="00F078AE" w:rsidRDefault="00F078AE" w:rsidP="009065B0">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Some features like project quotas (for per-container size limits) depend on XFS with </w:t>
      </w:r>
      <w:proofErr w:type="spellStart"/>
      <w:r w:rsidRPr="00F078AE">
        <w:rPr>
          <w:rFonts w:asciiTheme="majorBidi" w:hAnsiTheme="majorBidi" w:cstheme="majorBidi"/>
          <w:sz w:val="28"/>
          <w:szCs w:val="28"/>
        </w:rPr>
        <w:t>pquota</w:t>
      </w:r>
      <w:proofErr w:type="spellEnd"/>
      <w:r w:rsidRPr="00F078AE">
        <w:rPr>
          <w:rFonts w:asciiTheme="majorBidi" w:hAnsiTheme="majorBidi" w:cstheme="majorBidi"/>
          <w:sz w:val="28"/>
          <w:szCs w:val="28"/>
        </w:rPr>
        <w:t xml:space="preserve"> enabled.</w:t>
      </w:r>
    </w:p>
    <w:p w14:paraId="62D128B7" w14:textId="77777777" w:rsidR="00F078AE" w:rsidRPr="00F078AE" w:rsidRDefault="00F078AE" w:rsidP="009065B0">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storage driver choice interacts with your host filesystem.</w:t>
      </w:r>
    </w:p>
    <w:p w14:paraId="01EEA33B" w14:textId="67539AA7" w:rsidR="00F078AE" w:rsidRPr="00F078AE" w:rsidRDefault="00F078AE" w:rsidP="009065B0">
      <w:pPr>
        <w:jc w:val="both"/>
        <w:rPr>
          <w:rFonts w:asciiTheme="majorBidi" w:hAnsiTheme="majorBidi" w:cstheme="majorBidi"/>
          <w:sz w:val="28"/>
          <w:szCs w:val="28"/>
          <w:u w:val="single"/>
        </w:rPr>
      </w:pPr>
      <w:r w:rsidRPr="00F078AE">
        <w:rPr>
          <w:rFonts w:asciiTheme="majorBidi" w:hAnsiTheme="majorBidi" w:cstheme="majorBidi"/>
          <w:sz w:val="28"/>
          <w:szCs w:val="28"/>
          <w:u w:val="single"/>
        </w:rPr>
        <w:t>C</w:t>
      </w:r>
      <w:r w:rsidRPr="00F078AE">
        <w:rPr>
          <w:rFonts w:asciiTheme="majorBidi" w:hAnsiTheme="majorBidi" w:cstheme="majorBidi"/>
          <w:sz w:val="28"/>
          <w:szCs w:val="28"/>
          <w:u w:val="single"/>
        </w:rPr>
        <w:t>lean model:</w:t>
      </w:r>
    </w:p>
    <w:p w14:paraId="3AF8AF8D" w14:textId="77777777" w:rsidR="00F078AE" w:rsidRPr="00F078AE" w:rsidRDefault="00F078AE" w:rsidP="009065B0">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Image = stack of immutable layers</w:t>
      </w:r>
    </w:p>
    <w:p w14:paraId="71739900" w14:textId="77777777" w:rsidR="00F078AE" w:rsidRPr="00F078AE" w:rsidRDefault="00F078AE" w:rsidP="009065B0">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Container = image + thin writable layer</w:t>
      </w:r>
    </w:p>
    <w:p w14:paraId="7AC1919A" w14:textId="77777777" w:rsidR="00F078AE" w:rsidRPr="00F078AE" w:rsidRDefault="00F078AE" w:rsidP="009065B0">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Storage driver = kernel-level mechanism that merges and manages these layers</w:t>
      </w:r>
    </w:p>
    <w:p w14:paraId="4B951BE5" w14:textId="1AA874D2" w:rsidR="00F078AE" w:rsidRPr="00F078AE" w:rsidRDefault="00F078AE" w:rsidP="009065B0">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Volume = bypass mechanism for persistent or high-performance data</w:t>
      </w:r>
    </w:p>
    <w:p w14:paraId="24683D64" w14:textId="212A943C" w:rsidR="00F078AE" w:rsidRPr="00F078AE" w:rsidRDefault="00F078AE" w:rsidP="009065B0">
      <w:pPr>
        <w:jc w:val="both"/>
        <w:rPr>
          <w:rFonts w:asciiTheme="majorBidi" w:hAnsiTheme="majorBidi" w:cstheme="majorBidi"/>
          <w:sz w:val="28"/>
          <w:szCs w:val="28"/>
        </w:rPr>
      </w:pPr>
      <w:r w:rsidRPr="00F078AE">
        <w:rPr>
          <w:rFonts w:asciiTheme="majorBidi" w:hAnsiTheme="majorBidi" w:cstheme="majorBidi"/>
          <w:sz w:val="28"/>
          <w:szCs w:val="28"/>
        </w:rPr>
        <w:t>Docker storage is efficient because layers are shared across containers. Ten containers from the same image do not consume ten copies of the image.</w:t>
      </w:r>
      <w:r>
        <w:rPr>
          <w:rFonts w:asciiTheme="majorBidi" w:hAnsiTheme="majorBidi" w:cstheme="majorBidi"/>
          <w:sz w:val="28"/>
          <w:szCs w:val="28"/>
        </w:rPr>
        <w:t xml:space="preserve"> </w:t>
      </w:r>
      <w:r w:rsidRPr="00F078AE">
        <w:rPr>
          <w:rFonts w:asciiTheme="majorBidi" w:hAnsiTheme="majorBidi" w:cstheme="majorBidi"/>
          <w:sz w:val="28"/>
          <w:szCs w:val="28"/>
        </w:rPr>
        <w:t>It’s copy-on-write economics.</w:t>
      </w:r>
    </w:p>
    <w:p w14:paraId="67318810" w14:textId="20604C7F" w:rsidR="00F078AE" w:rsidRPr="00F078AE" w:rsidRDefault="00F078AE" w:rsidP="009065B0">
      <w:pPr>
        <w:jc w:val="both"/>
        <w:rPr>
          <w:rFonts w:asciiTheme="majorBidi" w:hAnsiTheme="majorBidi" w:cstheme="majorBidi"/>
          <w:sz w:val="28"/>
          <w:szCs w:val="28"/>
        </w:rPr>
      </w:pPr>
      <w:r w:rsidRPr="00F078AE">
        <w:rPr>
          <w:rFonts w:asciiTheme="majorBidi" w:hAnsiTheme="majorBidi" w:cstheme="majorBidi"/>
          <w:sz w:val="28"/>
          <w:szCs w:val="28"/>
        </w:rPr>
        <w:t>Containers are cheap not because they are magic</w:t>
      </w:r>
      <w:r>
        <w:rPr>
          <w:rFonts w:asciiTheme="majorBidi" w:hAnsiTheme="majorBidi" w:cstheme="majorBidi"/>
          <w:sz w:val="28"/>
          <w:szCs w:val="28"/>
        </w:rPr>
        <w:t>,</w:t>
      </w:r>
      <w:r w:rsidRPr="00F078AE">
        <w:rPr>
          <w:rFonts w:asciiTheme="majorBidi" w:hAnsiTheme="majorBidi" w:cstheme="majorBidi"/>
          <w:sz w:val="28"/>
          <w:szCs w:val="28"/>
        </w:rPr>
        <w:t xml:space="preserve"> but because they reuse filesystem layers instead of duplicating them.</w:t>
      </w:r>
      <w:r>
        <w:rPr>
          <w:rFonts w:asciiTheme="majorBidi" w:hAnsiTheme="majorBidi" w:cstheme="majorBidi"/>
          <w:sz w:val="28"/>
          <w:szCs w:val="28"/>
        </w:rPr>
        <w:t xml:space="preserve"> </w:t>
      </w:r>
      <w:r w:rsidRPr="00F078AE">
        <w:rPr>
          <w:rFonts w:asciiTheme="majorBidi" w:hAnsiTheme="majorBidi" w:cstheme="majorBidi"/>
          <w:sz w:val="28"/>
          <w:szCs w:val="28"/>
        </w:rPr>
        <w:t>If you understand this, you understand why:</w:t>
      </w:r>
    </w:p>
    <w:p w14:paraId="47C4C4BF" w14:textId="296361BB" w:rsidR="00F078AE" w:rsidRPr="00F078AE" w:rsidRDefault="00F078AE" w:rsidP="009065B0">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containers frees little space if images remain.</w:t>
      </w:r>
    </w:p>
    <w:p w14:paraId="7B4E5BBD" w14:textId="64A9023F" w:rsidR="00F078AE" w:rsidRPr="00F078AE" w:rsidRDefault="00F078AE" w:rsidP="009065B0">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images may fail if containers reference them.</w:t>
      </w:r>
    </w:p>
    <w:p w14:paraId="29FFEDCF" w14:textId="42C81762" w:rsidR="00F078AE" w:rsidRPr="00F078AE" w:rsidRDefault="00F078AE" w:rsidP="009065B0">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Volumes behave differently from writable layers.</w:t>
      </w:r>
    </w:p>
    <w:p w14:paraId="45641405" w14:textId="5A52F0EB" w:rsidR="00F078AE" w:rsidRDefault="00F078AE" w:rsidP="009065B0">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Performance varies between writable layer and volume.</w:t>
      </w:r>
    </w:p>
    <w:p w14:paraId="3D3D107E" w14:textId="57793357" w:rsidR="00F078AE" w:rsidRPr="00F078AE" w:rsidRDefault="00F078AE" w:rsidP="009065B0">
      <w:pPr>
        <w:jc w:val="both"/>
        <w:rPr>
          <w:rFonts w:asciiTheme="majorBidi" w:hAnsiTheme="majorBidi" w:cstheme="majorBidi"/>
          <w:b/>
          <w:bCs/>
          <w:sz w:val="32"/>
          <w:szCs w:val="32"/>
        </w:rPr>
      </w:pPr>
      <w:r w:rsidRPr="00F078AE">
        <w:rPr>
          <w:rFonts w:asciiTheme="majorBidi" w:hAnsiTheme="majorBidi" w:cstheme="majorBidi"/>
          <w:b/>
          <w:bCs/>
          <w:sz w:val="32"/>
          <w:szCs w:val="32"/>
        </w:rPr>
        <w:lastRenderedPageBreak/>
        <w:t>Where container files actually live</w:t>
      </w:r>
      <w:r w:rsidRPr="00F078AE">
        <w:rPr>
          <w:rFonts w:asciiTheme="majorBidi" w:hAnsiTheme="majorBidi" w:cstheme="majorBidi"/>
          <w:b/>
          <w:bCs/>
          <w:sz w:val="32"/>
          <w:szCs w:val="32"/>
        </w:rPr>
        <w:t>?</w:t>
      </w:r>
    </w:p>
    <w:p w14:paraId="453A5731" w14:textId="5FB364C0" w:rsidR="00F078AE" w:rsidRPr="00F078AE" w:rsidRDefault="00F078AE" w:rsidP="009065B0">
      <w:pPr>
        <w:jc w:val="both"/>
        <w:rPr>
          <w:rFonts w:asciiTheme="majorBidi" w:hAnsiTheme="majorBidi" w:cstheme="majorBidi"/>
          <w:sz w:val="28"/>
          <w:szCs w:val="28"/>
        </w:rPr>
      </w:pPr>
      <w:r w:rsidRPr="00F078AE">
        <w:rPr>
          <w:rFonts w:asciiTheme="majorBidi" w:hAnsiTheme="majorBidi" w:cstheme="majorBidi"/>
          <w:sz w:val="28"/>
          <w:szCs w:val="28"/>
        </w:rPr>
        <w:t>When you create a file inside a container (e.g., /app/hello.txt), that file does not live in the container in a virtual vacuum. On the host, Docker stores it in the writable layer of the container under:</w:t>
      </w:r>
    </w:p>
    <w:p w14:paraId="4440DE7A" w14:textId="002CF2EB" w:rsidR="00F078AE" w:rsidRPr="00F078AE" w:rsidRDefault="00F078AE" w:rsidP="009065B0">
      <w:pPr>
        <w:jc w:val="both"/>
        <w:rPr>
          <w:rFonts w:asciiTheme="majorBidi" w:hAnsiTheme="majorBidi" w:cstheme="majorBidi"/>
          <w:b/>
          <w:bCs/>
          <w:i/>
          <w:iCs/>
          <w:sz w:val="28"/>
          <w:szCs w:val="28"/>
        </w:rPr>
      </w:pPr>
      <w:r w:rsidRPr="00F078AE">
        <w:rPr>
          <w:rFonts w:asciiTheme="majorBidi" w:hAnsiTheme="majorBidi" w:cstheme="majorBidi"/>
          <w:b/>
          <w:bCs/>
          <w:i/>
          <w:iCs/>
          <w:sz w:val="28"/>
          <w:szCs w:val="28"/>
        </w:rPr>
        <w:t>/var/lib/docker/overlay2/&lt;container-id&gt;/diff/</w:t>
      </w:r>
    </w:p>
    <w:p w14:paraId="32C98CFB" w14:textId="10DEA6BF" w:rsidR="00F078AE" w:rsidRPr="00F078AE" w:rsidRDefault="00F078AE" w:rsidP="009065B0">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&lt;container-id&gt;</w:t>
      </w:r>
      <w:r w:rsidRPr="00F078AE">
        <w:rPr>
          <w:rFonts w:asciiTheme="majorBidi" w:hAnsiTheme="majorBidi" w:cstheme="majorBidi"/>
          <w:sz w:val="28"/>
          <w:szCs w:val="28"/>
        </w:rPr>
        <w:t xml:space="preserve"> </w:t>
      </w:r>
      <w:r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here is actually a hash representing the container’s writable layer.</w:t>
      </w:r>
    </w:p>
    <w:p w14:paraId="1715C7FB" w14:textId="2996EA55" w:rsidR="00F078AE" w:rsidRPr="00682CB7" w:rsidRDefault="00F078AE" w:rsidP="009065B0">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diff/</w:t>
      </w:r>
      <w:r w:rsidRPr="00F078AE">
        <w:rPr>
          <w:rFonts w:asciiTheme="majorBidi" w:hAnsiTheme="majorBidi" w:cstheme="majorBidi"/>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is the actual filesystem changes made by that container: new files, modified files, deletions (whiteouts).</w:t>
      </w:r>
    </w:p>
    <w:p w14:paraId="222BEA3D" w14:textId="1DA88CF5" w:rsidR="00F078AE" w:rsidRPr="00F078AE" w:rsidRDefault="00F078AE" w:rsidP="009065B0">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for your example:</w:t>
      </w:r>
    </w:p>
    <w:p w14:paraId="5DBC2F2A" w14:textId="0157B7AD" w:rsidR="00F078AE" w:rsidRPr="00682CB7" w:rsidRDefault="00F078AE" w:rsidP="009065B0">
      <w:pPr>
        <w:jc w:val="both"/>
        <w:rPr>
          <w:rFonts w:asciiTheme="majorBidi" w:hAnsiTheme="majorBidi" w:cstheme="majorBidi"/>
          <w:b/>
          <w:bCs/>
          <w:i/>
          <w:iCs/>
          <w:sz w:val="28"/>
          <w:szCs w:val="28"/>
        </w:rPr>
      </w:pPr>
      <w:r w:rsidRPr="00682CB7">
        <w:rPr>
          <w:rFonts w:asciiTheme="majorBidi" w:hAnsiTheme="majorBidi" w:cstheme="majorBidi"/>
          <w:b/>
          <w:bCs/>
          <w:i/>
          <w:iCs/>
          <w:sz w:val="28"/>
          <w:szCs w:val="28"/>
        </w:rPr>
        <w:t xml:space="preserve">docker exec -it </w:t>
      </w:r>
      <w:proofErr w:type="spellStart"/>
      <w:r w:rsidRPr="00682CB7">
        <w:rPr>
          <w:rFonts w:asciiTheme="majorBidi" w:hAnsiTheme="majorBidi" w:cstheme="majorBidi"/>
          <w:b/>
          <w:bCs/>
          <w:i/>
          <w:iCs/>
          <w:sz w:val="28"/>
          <w:szCs w:val="28"/>
        </w:rPr>
        <w:t>mycontainer</w:t>
      </w:r>
      <w:proofErr w:type="spellEnd"/>
      <w:r w:rsidRPr="00682CB7">
        <w:rPr>
          <w:rFonts w:asciiTheme="majorBidi" w:hAnsiTheme="majorBidi" w:cstheme="majorBidi"/>
          <w:b/>
          <w:bCs/>
          <w:i/>
          <w:iCs/>
          <w:sz w:val="28"/>
          <w:szCs w:val="28"/>
        </w:rPr>
        <w:t xml:space="preserve"> touch /app/hello.txt</w:t>
      </w:r>
      <w:r w:rsidR="00682CB7">
        <w:rPr>
          <w:rFonts w:asciiTheme="majorBidi" w:hAnsiTheme="majorBidi" w:cstheme="majorBidi"/>
          <w:b/>
          <w:bCs/>
          <w:i/>
          <w:iCs/>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The corresponding file on the host would be:</w:t>
      </w:r>
      <w:r w:rsidR="00682CB7">
        <w:rPr>
          <w:rFonts w:asciiTheme="majorBidi" w:hAnsiTheme="majorBidi" w:cstheme="majorBidi"/>
          <w:b/>
          <w:bCs/>
          <w:i/>
          <w:iCs/>
          <w:sz w:val="28"/>
          <w:szCs w:val="28"/>
        </w:rPr>
        <w:t xml:space="preserve"> </w:t>
      </w:r>
      <w:r w:rsidRPr="00682CB7">
        <w:rPr>
          <w:rFonts w:asciiTheme="majorBidi" w:hAnsiTheme="majorBidi" w:cstheme="majorBidi"/>
          <w:b/>
          <w:bCs/>
          <w:i/>
          <w:iCs/>
          <w:sz w:val="28"/>
          <w:szCs w:val="28"/>
        </w:rPr>
        <w:t>/var/lib/docker/overlay2/&lt;container-layer-id&gt;/diff/app/hello.txt</w:t>
      </w:r>
    </w:p>
    <w:p w14:paraId="1B547C01" w14:textId="176A4E47" w:rsidR="00F078AE" w:rsidRDefault="00F078AE" w:rsidP="009065B0">
      <w:pPr>
        <w:jc w:val="both"/>
        <w:rPr>
          <w:rFonts w:asciiTheme="majorBidi" w:hAnsiTheme="majorBidi" w:cstheme="majorBidi"/>
          <w:sz w:val="28"/>
          <w:szCs w:val="28"/>
        </w:rPr>
      </w:pPr>
      <w:r w:rsidRPr="00F078AE">
        <w:rPr>
          <w:rFonts w:asciiTheme="majorBidi" w:hAnsiTheme="majorBidi" w:cstheme="majorBidi"/>
          <w:sz w:val="28"/>
          <w:szCs w:val="28"/>
        </w:rPr>
        <w:t>This is exactly where Docker keeps all container writable changes.</w:t>
      </w:r>
    </w:p>
    <w:p w14:paraId="33369CD1" w14:textId="6DF4D407" w:rsidR="00682CB7" w:rsidRDefault="00682CB7" w:rsidP="009065B0">
      <w:pPr>
        <w:jc w:val="both"/>
        <w:rPr>
          <w:rFonts w:asciiTheme="majorBidi" w:hAnsiTheme="majorBidi" w:cstheme="majorBidi"/>
          <w:b/>
          <w:bCs/>
          <w:sz w:val="32"/>
          <w:szCs w:val="32"/>
        </w:rPr>
      </w:pPr>
      <w:r w:rsidRPr="00682CB7">
        <w:rPr>
          <w:rFonts w:asciiTheme="majorBidi" w:hAnsiTheme="majorBidi" w:cstheme="majorBidi"/>
          <w:b/>
          <w:bCs/>
          <w:sz w:val="32"/>
          <w:szCs w:val="32"/>
        </w:rPr>
        <w:t xml:space="preserve">Important folders in </w:t>
      </w:r>
      <w:r w:rsidRPr="00682CB7">
        <w:rPr>
          <w:rFonts w:asciiTheme="majorBidi" w:hAnsiTheme="majorBidi" w:cstheme="majorBidi"/>
          <w:b/>
          <w:bCs/>
          <w:i/>
          <w:iCs/>
          <w:sz w:val="32"/>
          <w:szCs w:val="32"/>
        </w:rPr>
        <w:t>/var/lib/docker/overlay2/</w:t>
      </w:r>
      <w:r>
        <w:rPr>
          <w:rFonts w:asciiTheme="majorBidi" w:hAnsiTheme="majorBidi" w:cstheme="majorBidi"/>
          <w:b/>
          <w:bCs/>
          <w:sz w:val="32"/>
          <w:szCs w:val="32"/>
        </w:rPr>
        <w:t>:</w:t>
      </w:r>
    </w:p>
    <w:p w14:paraId="7EDB55E3" w14:textId="76DFC740" w:rsidR="00682CB7" w:rsidRPr="00682CB7" w:rsidRDefault="00682CB7" w:rsidP="009065B0">
      <w:pPr>
        <w:pStyle w:val="ListParagraph"/>
        <w:numPr>
          <w:ilvl w:val="0"/>
          <w:numId w:val="14"/>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diff/</w:t>
      </w:r>
    </w:p>
    <w:p w14:paraId="673A14C4" w14:textId="01EBE78D" w:rsidR="00682CB7" w:rsidRPr="00682CB7" w:rsidRDefault="00682CB7" w:rsidP="009065B0">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Holds the actual files and directories modified or added by this layer.</w:t>
      </w:r>
    </w:p>
    <w:p w14:paraId="1C82C3C2" w14:textId="5021E355" w:rsidR="00682CB7" w:rsidRPr="00682CB7" w:rsidRDefault="00682CB7" w:rsidP="009065B0">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Writable for containers; read-only for image layers.</w:t>
      </w:r>
    </w:p>
    <w:p w14:paraId="187FD452" w14:textId="664A0EF5" w:rsidR="00682CB7" w:rsidRPr="00682CB7" w:rsidRDefault="00682CB7" w:rsidP="009065B0">
      <w:pPr>
        <w:pStyle w:val="ListParagraph"/>
        <w:numPr>
          <w:ilvl w:val="1"/>
          <w:numId w:val="15"/>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merged/</w:t>
      </w:r>
    </w:p>
    <w:p w14:paraId="72E1E51E" w14:textId="422CB095" w:rsidR="00682CB7" w:rsidRPr="00682CB7" w:rsidRDefault="00682CB7" w:rsidP="009065B0">
      <w:pPr>
        <w:pStyle w:val="ListParagraph"/>
        <w:numPr>
          <w:ilvl w:val="4"/>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This is the mount point you see inside the container.</w:t>
      </w:r>
    </w:p>
    <w:p w14:paraId="5EC1DB09" w14:textId="477F2D54" w:rsidR="00682CB7" w:rsidRPr="00682CB7" w:rsidRDefault="00682CB7" w:rsidP="009065B0">
      <w:pPr>
        <w:pStyle w:val="ListParagraph"/>
        <w:numPr>
          <w:ilvl w:val="4"/>
          <w:numId w:val="15"/>
        </w:numPr>
        <w:ind w:left="72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combines:</w:t>
      </w:r>
    </w:p>
    <w:p w14:paraId="7519D90E" w14:textId="74FACA40" w:rsidR="00682CB7" w:rsidRPr="00682CB7" w:rsidRDefault="00682CB7" w:rsidP="009065B0">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lowerdirs</w:t>
      </w:r>
      <w:proofErr w:type="spellEnd"/>
      <w:r w:rsidRPr="00682CB7">
        <w:rPr>
          <w:rFonts w:asciiTheme="majorBidi" w:hAnsiTheme="majorBidi" w:cstheme="majorBidi"/>
          <w:sz w:val="28"/>
          <w:szCs w:val="28"/>
        </w:rPr>
        <w:t xml:space="preserve"> → all read-only image layers</w:t>
      </w:r>
    </w:p>
    <w:p w14:paraId="1ADE7DCD" w14:textId="542DF82D" w:rsidR="00682CB7" w:rsidRPr="00682CB7" w:rsidRDefault="00682CB7" w:rsidP="009065B0">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upperdir</w:t>
      </w:r>
      <w:proofErr w:type="spellEnd"/>
      <w:r w:rsidRPr="00682CB7">
        <w:rPr>
          <w:rFonts w:asciiTheme="majorBidi" w:hAnsiTheme="majorBidi" w:cstheme="majorBidi"/>
          <w:sz w:val="28"/>
          <w:szCs w:val="28"/>
        </w:rPr>
        <w:t xml:space="preserve"> → this diff directory (container writable layer)</w:t>
      </w:r>
    </w:p>
    <w:p w14:paraId="0D47981F" w14:textId="0296CB2A" w:rsidR="00682CB7" w:rsidRPr="00682CB7" w:rsidRDefault="00682CB7" w:rsidP="009065B0">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workdir</w:t>
      </w:r>
      <w:proofErr w:type="spellEnd"/>
      <w:r w:rsidRPr="00682CB7">
        <w:rPr>
          <w:rFonts w:asciiTheme="majorBidi" w:hAnsiTheme="majorBidi" w:cstheme="majorBidi"/>
          <w:sz w:val="28"/>
          <w:szCs w:val="28"/>
        </w:rPr>
        <w:t xml:space="preserve"> → for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bookkeeping</w:t>
      </w:r>
    </w:p>
    <w:p w14:paraId="3364BACD" w14:textId="413DA10C" w:rsidR="00682CB7" w:rsidRPr="00682CB7" w:rsidRDefault="00682CB7" w:rsidP="009065B0">
      <w:pPr>
        <w:pStyle w:val="ListParagraph"/>
        <w:numPr>
          <w:ilvl w:val="5"/>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When the container accesses /app/hello.txt, it is actually reading from the merged view.</w:t>
      </w:r>
    </w:p>
    <w:p w14:paraId="6B520D27" w14:textId="564F6E62" w:rsidR="00682CB7" w:rsidRPr="00682CB7" w:rsidRDefault="00682CB7" w:rsidP="009065B0">
      <w:pPr>
        <w:pStyle w:val="ListParagraph"/>
        <w:numPr>
          <w:ilvl w:val="0"/>
          <w:numId w:val="17"/>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work/</w:t>
      </w:r>
    </w:p>
    <w:p w14:paraId="4290AEBB" w14:textId="404A83DD" w:rsidR="00682CB7" w:rsidRPr="00682CB7" w:rsidRDefault="00682CB7" w:rsidP="009065B0">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 xml:space="preserve">Used internally by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to manage copy-on-write operations.</w:t>
      </w:r>
    </w:p>
    <w:p w14:paraId="6FBC03A5" w14:textId="071956D9" w:rsidR="00682CB7" w:rsidRPr="00682CB7" w:rsidRDefault="00682CB7" w:rsidP="009065B0">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Not for user files; kernel manages it.</w:t>
      </w:r>
    </w:p>
    <w:p w14:paraId="527E20B5" w14:textId="389C6F8C" w:rsidR="00682CB7" w:rsidRPr="00682CB7" w:rsidRDefault="00682CB7" w:rsidP="009065B0">
      <w:pPr>
        <w:pStyle w:val="ListParagraph"/>
        <w:numPr>
          <w:ilvl w:val="0"/>
          <w:numId w:val="19"/>
        </w:numPr>
        <w:ind w:left="360"/>
        <w:jc w:val="both"/>
        <w:rPr>
          <w:rFonts w:asciiTheme="majorBidi" w:hAnsiTheme="majorBidi" w:cstheme="majorBidi"/>
          <w:b/>
          <w:bCs/>
          <w:sz w:val="28"/>
          <w:szCs w:val="28"/>
        </w:rPr>
      </w:pPr>
      <w:r w:rsidRPr="00682CB7">
        <w:rPr>
          <w:rFonts w:asciiTheme="majorBidi" w:hAnsiTheme="majorBidi" w:cstheme="majorBidi"/>
          <w:b/>
          <w:bCs/>
          <w:i/>
          <w:iCs/>
          <w:sz w:val="28"/>
          <w:szCs w:val="28"/>
        </w:rPr>
        <w:t>lower/</w:t>
      </w:r>
      <w:r w:rsidRPr="00682CB7">
        <w:rPr>
          <w:rFonts w:asciiTheme="majorBidi" w:hAnsiTheme="majorBidi" w:cstheme="majorBidi"/>
          <w:b/>
          <w:bCs/>
          <w:sz w:val="28"/>
          <w:szCs w:val="28"/>
        </w:rPr>
        <w:t xml:space="preserve"> or </w:t>
      </w:r>
      <w:proofErr w:type="spellStart"/>
      <w:r w:rsidRPr="00682CB7">
        <w:rPr>
          <w:rFonts w:asciiTheme="majorBidi" w:hAnsiTheme="majorBidi" w:cstheme="majorBidi"/>
          <w:b/>
          <w:bCs/>
          <w:i/>
          <w:iCs/>
          <w:sz w:val="28"/>
          <w:szCs w:val="28"/>
        </w:rPr>
        <w:t>lowerdir</w:t>
      </w:r>
      <w:proofErr w:type="spellEnd"/>
      <w:r w:rsidRPr="00682CB7">
        <w:rPr>
          <w:rFonts w:asciiTheme="majorBidi" w:hAnsiTheme="majorBidi" w:cstheme="majorBidi"/>
          <w:b/>
          <w:bCs/>
          <w:sz w:val="28"/>
          <w:szCs w:val="28"/>
        </w:rPr>
        <w:t xml:space="preserve"> references (sometimes in metadata)</w:t>
      </w:r>
    </w:p>
    <w:p w14:paraId="7CD1BDF9" w14:textId="4BB9AFB2" w:rsidR="00682CB7" w:rsidRDefault="00682CB7" w:rsidP="009065B0">
      <w:pPr>
        <w:pStyle w:val="ListParagraph"/>
        <w:numPr>
          <w:ilvl w:val="0"/>
          <w:numId w:val="20"/>
        </w:numPr>
        <w:jc w:val="both"/>
        <w:rPr>
          <w:rFonts w:asciiTheme="majorBidi" w:hAnsiTheme="majorBidi" w:cstheme="majorBidi"/>
          <w:sz w:val="28"/>
          <w:szCs w:val="28"/>
        </w:rPr>
      </w:pPr>
      <w:r w:rsidRPr="00682CB7">
        <w:rPr>
          <w:rFonts w:asciiTheme="majorBidi" w:hAnsiTheme="majorBidi" w:cstheme="majorBidi"/>
          <w:sz w:val="28"/>
          <w:szCs w:val="28"/>
        </w:rPr>
        <w:t>Holds references to read-only image layers beneath this container layer.</w:t>
      </w:r>
    </w:p>
    <w:p w14:paraId="0C6A211D" w14:textId="140BC58E" w:rsidR="00682CB7" w:rsidRPr="00682CB7" w:rsidRDefault="00682CB7" w:rsidP="009065B0">
      <w:pPr>
        <w:jc w:val="both"/>
        <w:rPr>
          <w:rFonts w:asciiTheme="majorBidi" w:hAnsiTheme="majorBidi" w:cstheme="majorBidi"/>
          <w:b/>
          <w:bCs/>
          <w:sz w:val="32"/>
          <w:szCs w:val="32"/>
        </w:rPr>
      </w:pPr>
      <w:r w:rsidRPr="00682CB7">
        <w:rPr>
          <w:rFonts w:asciiTheme="majorBidi" w:hAnsiTheme="majorBidi" w:cstheme="majorBidi"/>
          <w:b/>
          <w:bCs/>
          <w:sz w:val="32"/>
          <w:szCs w:val="32"/>
        </w:rPr>
        <w:t>Conceptual flow when a file is modified</w:t>
      </w:r>
      <w:r>
        <w:rPr>
          <w:rFonts w:asciiTheme="majorBidi" w:hAnsiTheme="majorBidi" w:cstheme="majorBidi"/>
          <w:b/>
          <w:bCs/>
          <w:sz w:val="32"/>
          <w:szCs w:val="32"/>
        </w:rPr>
        <w:t>:</w:t>
      </w:r>
    </w:p>
    <w:p w14:paraId="31B75E41" w14:textId="22A68FCF" w:rsidR="00682CB7" w:rsidRPr="00682CB7" w:rsidRDefault="00682CB7" w:rsidP="009065B0">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Container tries to modify /</w:t>
      </w:r>
      <w:proofErr w:type="spellStart"/>
      <w:r w:rsidRPr="00682CB7">
        <w:rPr>
          <w:rFonts w:asciiTheme="majorBidi" w:hAnsiTheme="majorBidi" w:cstheme="majorBidi"/>
          <w:sz w:val="28"/>
          <w:szCs w:val="28"/>
        </w:rPr>
        <w:t>etc</w:t>
      </w:r>
      <w:proofErr w:type="spellEnd"/>
      <w:r w:rsidRPr="00682CB7">
        <w:rPr>
          <w:rFonts w:asciiTheme="majorBidi" w:hAnsiTheme="majorBidi" w:cstheme="majorBidi"/>
          <w:sz w:val="28"/>
          <w:szCs w:val="28"/>
        </w:rPr>
        <w:t>/config.txt (exists in lower image layer).</w:t>
      </w:r>
    </w:p>
    <w:p w14:paraId="54D1A2B4" w14:textId="55C50500" w:rsidR="00682CB7" w:rsidRPr="00682CB7" w:rsidRDefault="00682CB7" w:rsidP="009065B0">
      <w:pPr>
        <w:pStyle w:val="ListParagraph"/>
        <w:numPr>
          <w:ilvl w:val="0"/>
          <w:numId w:val="21"/>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performs copy-on-write:</w:t>
      </w:r>
    </w:p>
    <w:p w14:paraId="1FBAC375" w14:textId="5AFA3445" w:rsidR="00682CB7" w:rsidRPr="00682CB7" w:rsidRDefault="00682CB7" w:rsidP="009065B0">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 xml:space="preserve">Copies </w:t>
      </w:r>
      <w:r w:rsidRPr="00682CB7">
        <w:rPr>
          <w:rFonts w:asciiTheme="majorBidi" w:hAnsiTheme="majorBidi" w:cstheme="majorBidi"/>
          <w:b/>
          <w:bCs/>
          <w:i/>
          <w:iCs/>
          <w:sz w:val="28"/>
          <w:szCs w:val="28"/>
        </w:rPr>
        <w:t>/</w:t>
      </w:r>
      <w:proofErr w:type="spellStart"/>
      <w:r w:rsidRPr="00682CB7">
        <w:rPr>
          <w:rFonts w:asciiTheme="majorBidi" w:hAnsiTheme="majorBidi" w:cstheme="majorBidi"/>
          <w:b/>
          <w:bCs/>
          <w:i/>
          <w:iCs/>
          <w:sz w:val="28"/>
          <w:szCs w:val="28"/>
        </w:rPr>
        <w:t>etc</w:t>
      </w:r>
      <w:proofErr w:type="spellEnd"/>
      <w:r w:rsidRPr="00682CB7">
        <w:rPr>
          <w:rFonts w:asciiTheme="majorBidi" w:hAnsiTheme="majorBidi" w:cstheme="majorBidi"/>
          <w:b/>
          <w:bCs/>
          <w:i/>
          <w:iCs/>
          <w:sz w:val="28"/>
          <w:szCs w:val="28"/>
        </w:rPr>
        <w:t>/config.txt</w:t>
      </w:r>
      <w:r w:rsidRPr="00682CB7">
        <w:rPr>
          <w:rFonts w:asciiTheme="majorBidi" w:hAnsiTheme="majorBidi" w:cstheme="majorBidi"/>
          <w:sz w:val="28"/>
          <w:szCs w:val="28"/>
        </w:rPr>
        <w:t xml:space="preserve"> from lower layer → </w:t>
      </w:r>
      <w:proofErr w:type="spellStart"/>
      <w:r w:rsidRPr="00682CB7">
        <w:rPr>
          <w:rFonts w:asciiTheme="majorBidi" w:hAnsiTheme="majorBidi" w:cstheme="majorBidi"/>
          <w:b/>
          <w:bCs/>
          <w:i/>
          <w:iCs/>
          <w:sz w:val="28"/>
          <w:szCs w:val="28"/>
        </w:rPr>
        <w:t>upperdir</w:t>
      </w:r>
      <w:proofErr w:type="spellEnd"/>
      <w:r w:rsidRPr="00682CB7">
        <w:rPr>
          <w:rFonts w:asciiTheme="majorBidi" w:hAnsiTheme="majorBidi" w:cstheme="majorBidi"/>
          <w:b/>
          <w:bCs/>
          <w:i/>
          <w:iCs/>
          <w:sz w:val="28"/>
          <w:szCs w:val="28"/>
        </w:rPr>
        <w:t>/diff/</w:t>
      </w:r>
    </w:p>
    <w:p w14:paraId="3D94F5CF" w14:textId="7F210827" w:rsidR="00682CB7" w:rsidRPr="00682CB7" w:rsidRDefault="00682CB7" w:rsidP="009065B0">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Applies modification there</w:t>
      </w:r>
    </w:p>
    <w:p w14:paraId="1A389974" w14:textId="3142C564" w:rsidR="00682CB7" w:rsidRPr="00682CB7" w:rsidRDefault="00682CB7" w:rsidP="009065B0">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lastRenderedPageBreak/>
        <w:t>Container now sees the modified file in the merged view.</w:t>
      </w:r>
    </w:p>
    <w:p w14:paraId="76EDAF05" w14:textId="7C03B5EF" w:rsidR="00682CB7" w:rsidRPr="00682CB7" w:rsidRDefault="00682CB7" w:rsidP="009065B0">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Lower layers remain immutable.</w:t>
      </w:r>
    </w:p>
    <w:p w14:paraId="62023F28" w14:textId="3567958D" w:rsidR="00682CB7" w:rsidRPr="00682CB7" w:rsidRDefault="00682CB7" w:rsidP="009065B0">
      <w:pPr>
        <w:jc w:val="both"/>
        <w:rPr>
          <w:rFonts w:asciiTheme="majorBidi" w:hAnsiTheme="majorBidi" w:cstheme="majorBidi"/>
          <w:sz w:val="28"/>
          <w:szCs w:val="28"/>
        </w:rPr>
      </w:pPr>
      <w:r w:rsidRPr="00682CB7">
        <w:rPr>
          <w:rFonts w:asciiTheme="majorBidi" w:hAnsiTheme="majorBidi" w:cstheme="majorBidi"/>
          <w:sz w:val="28"/>
          <w:szCs w:val="28"/>
        </w:rPr>
        <w:t>If the container deletes a file from a lower layer:</w:t>
      </w:r>
    </w:p>
    <w:p w14:paraId="5AE81612" w14:textId="61E10249" w:rsidR="00682CB7" w:rsidRPr="00682CB7" w:rsidRDefault="00682CB7" w:rsidP="009065B0">
      <w:pPr>
        <w:pStyle w:val="ListParagraph"/>
        <w:numPr>
          <w:ilvl w:val="0"/>
          <w:numId w:val="24"/>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creates a whiteout file in the writable layer.</w:t>
      </w:r>
    </w:p>
    <w:p w14:paraId="39D01C51" w14:textId="14A38D74" w:rsidR="00682CB7" w:rsidRDefault="00682CB7" w:rsidP="009065B0">
      <w:pPr>
        <w:pStyle w:val="ListParagraph"/>
        <w:numPr>
          <w:ilvl w:val="0"/>
          <w:numId w:val="24"/>
        </w:numPr>
        <w:ind w:left="360"/>
        <w:jc w:val="both"/>
        <w:rPr>
          <w:rFonts w:asciiTheme="majorBidi" w:hAnsiTheme="majorBidi" w:cstheme="majorBidi"/>
          <w:sz w:val="28"/>
          <w:szCs w:val="28"/>
        </w:rPr>
      </w:pPr>
      <w:r w:rsidRPr="00682CB7">
        <w:rPr>
          <w:rFonts w:asciiTheme="majorBidi" w:hAnsiTheme="majorBidi" w:cstheme="majorBidi"/>
          <w:sz w:val="28"/>
          <w:szCs w:val="28"/>
        </w:rPr>
        <w:t>Whiteout hides the original file without touching the lower layer.</w:t>
      </w:r>
    </w:p>
    <w:p w14:paraId="17D661E7" w14:textId="1FD40895" w:rsidR="00682CB7" w:rsidRDefault="003B4A77" w:rsidP="009065B0">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59264" behindDoc="0" locked="0" layoutInCell="1" allowOverlap="1" wp14:anchorId="2DAFF167" wp14:editId="6590C726">
                <wp:simplePos x="0" y="0"/>
                <wp:positionH relativeFrom="margin">
                  <wp:align>left</wp:align>
                </wp:positionH>
                <wp:positionV relativeFrom="paragraph">
                  <wp:posOffset>337185</wp:posOffset>
                </wp:positionV>
                <wp:extent cx="5181600" cy="1988820"/>
                <wp:effectExtent l="0" t="0" r="19050" b="11430"/>
                <wp:wrapNone/>
                <wp:docPr id="596801248" name="Rectangle 1"/>
                <wp:cNvGraphicFramePr/>
                <a:graphic xmlns:a="http://schemas.openxmlformats.org/drawingml/2006/main">
                  <a:graphicData uri="http://schemas.microsoft.com/office/word/2010/wordprocessingShape">
                    <wps:wsp>
                      <wps:cNvSpPr/>
                      <wps:spPr>
                        <a:xfrm>
                          <a:off x="0" y="0"/>
                          <a:ext cx="518160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FF167" id="Rectangle 1" o:spid="_x0000_s1026" style="position:absolute;left:0;text-align:left;margin-left:0;margin-top:26.55pt;width:408pt;height:156.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" fillcolor="black [3200]" strokecolor="black [480]" strokeweight="1pt">
                <v:textbo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v:textbox>
                <w10:wrap anchorx="margin"/>
              </v:rect>
            </w:pict>
          </mc:Fallback>
        </mc:AlternateContent>
      </w:r>
      <w:r w:rsidR="00682CB7" w:rsidRPr="00682CB7">
        <w:rPr>
          <w:rFonts w:asciiTheme="majorBidi" w:hAnsiTheme="majorBidi" w:cstheme="majorBidi"/>
          <w:b/>
          <w:bCs/>
          <w:sz w:val="32"/>
          <w:szCs w:val="32"/>
        </w:rPr>
        <w:t>Overlay2 internal hierarchy</w:t>
      </w:r>
      <w:r w:rsidR="00682CB7">
        <w:rPr>
          <w:rFonts w:asciiTheme="majorBidi" w:hAnsiTheme="majorBidi" w:cstheme="majorBidi"/>
          <w:b/>
          <w:bCs/>
          <w:sz w:val="32"/>
          <w:szCs w:val="32"/>
        </w:rPr>
        <w:t>:</w:t>
      </w:r>
    </w:p>
    <w:p w14:paraId="435EEEB3" w14:textId="0AC0C1B6" w:rsidR="00682CB7" w:rsidRDefault="00682CB7" w:rsidP="009065B0">
      <w:pPr>
        <w:jc w:val="both"/>
        <w:rPr>
          <w:rFonts w:asciiTheme="majorBidi" w:hAnsiTheme="majorBidi" w:cstheme="majorBidi"/>
          <w:b/>
          <w:bCs/>
          <w:sz w:val="32"/>
          <w:szCs w:val="32"/>
        </w:rPr>
      </w:pPr>
    </w:p>
    <w:p w14:paraId="4C2F68B5" w14:textId="77777777" w:rsidR="003B4A77" w:rsidRDefault="003B4A77" w:rsidP="009065B0">
      <w:pPr>
        <w:jc w:val="both"/>
        <w:rPr>
          <w:rFonts w:asciiTheme="majorBidi" w:hAnsiTheme="majorBidi" w:cstheme="majorBidi"/>
          <w:b/>
          <w:bCs/>
          <w:sz w:val="32"/>
          <w:szCs w:val="32"/>
        </w:rPr>
      </w:pPr>
    </w:p>
    <w:p w14:paraId="57CA485A" w14:textId="77777777" w:rsidR="003B4A77" w:rsidRDefault="003B4A77" w:rsidP="009065B0">
      <w:pPr>
        <w:jc w:val="both"/>
        <w:rPr>
          <w:rFonts w:asciiTheme="majorBidi" w:hAnsiTheme="majorBidi" w:cstheme="majorBidi"/>
          <w:b/>
          <w:bCs/>
          <w:sz w:val="32"/>
          <w:szCs w:val="32"/>
        </w:rPr>
      </w:pPr>
    </w:p>
    <w:p w14:paraId="5BBE64EE" w14:textId="77777777" w:rsidR="003B4A77" w:rsidRDefault="003B4A77" w:rsidP="009065B0">
      <w:pPr>
        <w:jc w:val="both"/>
        <w:rPr>
          <w:rFonts w:asciiTheme="majorBidi" w:hAnsiTheme="majorBidi" w:cstheme="majorBidi"/>
          <w:b/>
          <w:bCs/>
          <w:sz w:val="32"/>
          <w:szCs w:val="32"/>
        </w:rPr>
      </w:pPr>
    </w:p>
    <w:p w14:paraId="636FF5D7" w14:textId="77777777" w:rsidR="003B4A77" w:rsidRDefault="003B4A77" w:rsidP="009065B0">
      <w:pPr>
        <w:jc w:val="both"/>
        <w:rPr>
          <w:rFonts w:asciiTheme="majorBidi" w:hAnsiTheme="majorBidi" w:cstheme="majorBidi"/>
          <w:b/>
          <w:bCs/>
          <w:sz w:val="32"/>
          <w:szCs w:val="32"/>
        </w:rPr>
      </w:pPr>
    </w:p>
    <w:p w14:paraId="358D49A8" w14:textId="77777777" w:rsidR="003B4A77" w:rsidRPr="003B4A77" w:rsidRDefault="003B4A77" w:rsidP="009065B0">
      <w:pPr>
        <w:jc w:val="both"/>
        <w:rPr>
          <w:rFonts w:asciiTheme="majorBidi" w:hAnsiTheme="majorBidi" w:cstheme="majorBidi"/>
          <w:sz w:val="6"/>
          <w:szCs w:val="6"/>
        </w:rPr>
      </w:pPr>
    </w:p>
    <w:p w14:paraId="03CBF04B" w14:textId="13223362" w:rsidR="003B4A77" w:rsidRPr="003B4A77" w:rsidRDefault="003B4A77" w:rsidP="009065B0">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Multiple containers can share the same image layers.</w:t>
      </w:r>
    </w:p>
    <w:p w14:paraId="1C76A31F" w14:textId="2219EEE0" w:rsidR="003B4A77" w:rsidRPr="003B4A77" w:rsidRDefault="003B4A77" w:rsidP="009065B0">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Each container only has its own writable diff layer.</w:t>
      </w:r>
    </w:p>
    <w:p w14:paraId="6FD24EE1" w14:textId="0E5CA492" w:rsidR="003B4A77" w:rsidRDefault="003B4A77" w:rsidP="009065B0">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Merging is handled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 xml:space="preserve"> in the kernel, so container sees a single coherent filesystem.</w:t>
      </w:r>
    </w:p>
    <w:p w14:paraId="21CAADF3" w14:textId="24B3D5AD" w:rsidR="003B4A77" w:rsidRPr="003B4A77" w:rsidRDefault="003B4A77" w:rsidP="009065B0">
      <w:pPr>
        <w:jc w:val="both"/>
        <w:rPr>
          <w:rFonts w:asciiTheme="majorBidi" w:hAnsiTheme="majorBidi" w:cstheme="majorBidi"/>
          <w:b/>
          <w:bCs/>
          <w:sz w:val="28"/>
          <w:szCs w:val="28"/>
        </w:rPr>
      </w:pPr>
      <w:r w:rsidRPr="003B4A77">
        <w:rPr>
          <w:rFonts w:asciiTheme="majorBidi" w:hAnsiTheme="majorBidi" w:cstheme="majorBidi"/>
          <w:b/>
          <w:bCs/>
          <w:sz w:val="28"/>
          <w:szCs w:val="28"/>
        </w:rPr>
        <w:t>Key points about overlay2 internals</w:t>
      </w:r>
      <w:r w:rsidRPr="003B4A77">
        <w:rPr>
          <w:rFonts w:asciiTheme="majorBidi" w:hAnsiTheme="majorBidi" w:cstheme="majorBidi"/>
          <w:b/>
          <w:bCs/>
          <w:sz w:val="28"/>
          <w:szCs w:val="28"/>
        </w:rPr>
        <w:t>:</w:t>
      </w:r>
    </w:p>
    <w:p w14:paraId="035AF997" w14:textId="01045FEF" w:rsidR="003B4A77" w:rsidRPr="003B4A77" w:rsidRDefault="003B4A77" w:rsidP="009065B0">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Copy-on-write ensures images are immutable.</w:t>
      </w:r>
    </w:p>
    <w:p w14:paraId="499B08B0" w14:textId="1FE0FEC3" w:rsidR="003B4A77" w:rsidRPr="003B4A77" w:rsidRDefault="003B4A77" w:rsidP="009065B0">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Whiteouts simulate deletions in lower layers.</w:t>
      </w:r>
    </w:p>
    <w:p w14:paraId="024DE34C" w14:textId="18215EBF" w:rsidR="003B4A77" w:rsidRPr="003B4A77" w:rsidRDefault="003B4A77" w:rsidP="009065B0">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Merged directory is what the container sees </w:t>
      </w:r>
      <w:r>
        <w:rPr>
          <w:rFonts w:asciiTheme="majorBidi" w:hAnsiTheme="majorBidi" w:cstheme="majorBidi"/>
          <w:sz w:val="28"/>
          <w:szCs w:val="28"/>
        </w:rPr>
        <w:t>-</w:t>
      </w:r>
      <w:r w:rsidRPr="003B4A77">
        <w:rPr>
          <w:rFonts w:asciiTheme="majorBidi" w:hAnsiTheme="majorBidi" w:cstheme="majorBidi"/>
          <w:sz w:val="28"/>
          <w:szCs w:val="28"/>
        </w:rPr>
        <w:t xml:space="preserve"> the combination of image + container changes.</w:t>
      </w:r>
    </w:p>
    <w:p w14:paraId="3285B8D7" w14:textId="57FF054C" w:rsidR="003B4A77" w:rsidRPr="003B4A77" w:rsidRDefault="003B4A77" w:rsidP="009065B0">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Work directory is invisible to containers, used only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w:t>
      </w:r>
    </w:p>
    <w:p w14:paraId="5641E8B5" w14:textId="6D7B0D22" w:rsidR="003B4A77" w:rsidRPr="003B4A77" w:rsidRDefault="003B4A77" w:rsidP="009065B0">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Performance: writing to the writable layer is slower than reading from lower layers.</w:t>
      </w:r>
    </w:p>
    <w:p w14:paraId="00231A9B" w14:textId="3989518E" w:rsidR="003B4A77" w:rsidRDefault="003B4A77" w:rsidP="009065B0">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When a container is removed, Docker deletes the diff/ folder. Image layers remain.</w:t>
      </w:r>
    </w:p>
    <w:p w14:paraId="17924CBB" w14:textId="6B117221" w:rsidR="0059659C" w:rsidRPr="0059659C" w:rsidRDefault="0059659C" w:rsidP="0059659C">
      <w:pPr>
        <w:spacing w:after="120"/>
        <w:rPr>
          <w:rFonts w:asciiTheme="majorBidi" w:hAnsiTheme="majorBidi" w:cstheme="majorBidi"/>
          <w:b/>
          <w:bCs/>
          <w:sz w:val="32"/>
          <w:szCs w:val="32"/>
        </w:rPr>
      </w:pPr>
      <w:r w:rsidRPr="0059659C">
        <w:rPr>
          <w:rFonts w:asciiTheme="majorBidi" w:hAnsiTheme="majorBidi" w:cstheme="majorBidi"/>
          <w:b/>
          <w:bCs/>
          <w:sz w:val="32"/>
          <w:szCs w:val="32"/>
        </w:rPr>
        <w:t>Changing Docker Storage Driver</w:t>
      </w:r>
      <w:r>
        <w:rPr>
          <w:rFonts w:asciiTheme="majorBidi" w:hAnsiTheme="majorBidi" w:cstheme="majorBidi"/>
          <w:b/>
          <w:bCs/>
          <w:sz w:val="32"/>
          <w:szCs w:val="32"/>
        </w:rPr>
        <w:t>:</w:t>
      </w:r>
    </w:p>
    <w:p w14:paraId="3C462F98" w14:textId="1754475D" w:rsidR="0059659C" w:rsidRPr="0059659C" w:rsidRDefault="0059659C" w:rsidP="0059659C">
      <w:pPr>
        <w:spacing w:after="120"/>
        <w:rPr>
          <w:rFonts w:asciiTheme="majorBidi" w:hAnsiTheme="majorBidi" w:cstheme="majorBidi"/>
          <w:sz w:val="28"/>
          <w:szCs w:val="28"/>
        </w:rPr>
      </w:pPr>
      <w:r w:rsidRPr="0059659C">
        <w:rPr>
          <w:rFonts w:asciiTheme="majorBidi" w:hAnsiTheme="majorBidi" w:cstheme="majorBidi"/>
          <w:sz w:val="28"/>
          <w:szCs w:val="28"/>
        </w:rPr>
        <w:t>The storage driver is selected when the Docker daemon starts and determines how image layers and container writable layers are stored and merged. Changing it requires configuration before Docker starts using it.</w:t>
      </w:r>
    </w:p>
    <w:p w14:paraId="6FC8D325" w14:textId="717894E1" w:rsidR="0059659C" w:rsidRPr="0059659C" w:rsidRDefault="0059659C" w:rsidP="0059659C">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F475A6" wp14:editId="2070B9E5">
                <wp:simplePos x="0" y="0"/>
                <wp:positionH relativeFrom="column">
                  <wp:posOffset>22860</wp:posOffset>
                </wp:positionH>
                <wp:positionV relativeFrom="paragraph">
                  <wp:posOffset>491490</wp:posOffset>
                </wp:positionV>
                <wp:extent cx="2004060" cy="807720"/>
                <wp:effectExtent l="0" t="0" r="15240" b="11430"/>
                <wp:wrapNone/>
                <wp:docPr id="543932000" name="Rectangle 2"/>
                <wp:cNvGraphicFramePr/>
                <a:graphic xmlns:a="http://schemas.openxmlformats.org/drawingml/2006/main">
                  <a:graphicData uri="http://schemas.microsoft.com/office/word/2010/wordprocessingShape">
                    <wps:wsp>
                      <wps:cNvSpPr/>
                      <wps:spPr>
                        <a:xfrm>
                          <a:off x="0" y="0"/>
                          <a:ext cx="20040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475A6" id="Rectangle 2" o:spid="_x0000_s1027" style="position:absolute;margin-left:1.8pt;margin-top:38.7pt;width:157.8pt;height:6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" fillcolor="black [3200]" strokecolor="black [480]" strokeweight="1pt">
                <v:textbo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v:textbox>
              </v:rect>
            </w:pict>
          </mc:Fallback>
        </mc:AlternateContent>
      </w:r>
      <w:r w:rsidRPr="0059659C">
        <w:rPr>
          <w:rFonts w:asciiTheme="majorBidi" w:hAnsiTheme="majorBidi" w:cstheme="majorBidi"/>
          <w:sz w:val="28"/>
          <w:szCs w:val="28"/>
        </w:rPr>
        <w:t>Open or create the Docker daemon configuration file</w:t>
      </w:r>
      <w:r>
        <w:rPr>
          <w:rFonts w:asciiTheme="majorBidi" w:hAnsiTheme="majorBidi" w:cstheme="majorBidi"/>
          <w:sz w:val="28"/>
          <w:szCs w:val="28"/>
        </w:rPr>
        <w:t xml:space="preserve"> in </w:t>
      </w:r>
      <w:r w:rsidRPr="0059659C">
        <w:rPr>
          <w:rFonts w:asciiTheme="majorBidi" w:hAnsiTheme="majorBidi" w:cstheme="majorBidi"/>
          <w:b/>
          <w:bCs/>
          <w:i/>
          <w:iCs/>
          <w:sz w:val="28"/>
          <w:szCs w:val="28"/>
        </w:rPr>
        <w:t>/</w:t>
      </w:r>
      <w:proofErr w:type="spellStart"/>
      <w:r w:rsidRPr="0059659C">
        <w:rPr>
          <w:rFonts w:asciiTheme="majorBidi" w:hAnsiTheme="majorBidi" w:cstheme="majorBidi"/>
          <w:b/>
          <w:bCs/>
          <w:i/>
          <w:iCs/>
          <w:sz w:val="28"/>
          <w:szCs w:val="28"/>
        </w:rPr>
        <w:t>etc</w:t>
      </w:r>
      <w:proofErr w:type="spellEnd"/>
      <w:r w:rsidRPr="0059659C">
        <w:rPr>
          <w:rFonts w:asciiTheme="majorBidi" w:hAnsiTheme="majorBidi" w:cstheme="majorBidi"/>
          <w:b/>
          <w:bCs/>
          <w:i/>
          <w:iCs/>
          <w:sz w:val="28"/>
          <w:szCs w:val="28"/>
        </w:rPr>
        <w:t>/docker/</w:t>
      </w:r>
      <w:proofErr w:type="spellStart"/>
      <w:r w:rsidRPr="0059659C">
        <w:rPr>
          <w:rFonts w:asciiTheme="majorBidi" w:hAnsiTheme="majorBidi" w:cstheme="majorBidi"/>
          <w:b/>
          <w:bCs/>
          <w:i/>
          <w:iCs/>
          <w:sz w:val="28"/>
          <w:szCs w:val="28"/>
        </w:rPr>
        <w:t>daemon.json</w:t>
      </w:r>
      <w:proofErr w:type="spellEnd"/>
      <w:r>
        <w:rPr>
          <w:rFonts w:asciiTheme="majorBidi" w:hAnsiTheme="majorBidi" w:cstheme="majorBidi"/>
          <w:sz w:val="28"/>
          <w:szCs w:val="28"/>
        </w:rPr>
        <w:t xml:space="preserve"> and a</w:t>
      </w:r>
      <w:r w:rsidRPr="0059659C">
        <w:rPr>
          <w:rFonts w:asciiTheme="majorBidi" w:hAnsiTheme="majorBidi" w:cstheme="majorBidi"/>
          <w:sz w:val="28"/>
          <w:szCs w:val="28"/>
        </w:rPr>
        <w:t>dd (or modify) the storage driver setting:</w:t>
      </w:r>
    </w:p>
    <w:p w14:paraId="73B57A6A" w14:textId="77777777" w:rsidR="0059659C" w:rsidRDefault="0059659C" w:rsidP="0059659C">
      <w:pPr>
        <w:rPr>
          <w:rFonts w:asciiTheme="majorBidi" w:hAnsiTheme="majorBidi" w:cstheme="majorBidi"/>
          <w:sz w:val="28"/>
          <w:szCs w:val="28"/>
        </w:rPr>
      </w:pPr>
    </w:p>
    <w:p w14:paraId="18B85C2E" w14:textId="77777777" w:rsidR="0059659C" w:rsidRPr="0059659C" w:rsidRDefault="0059659C" w:rsidP="0059659C">
      <w:pPr>
        <w:rPr>
          <w:rFonts w:asciiTheme="majorBidi" w:hAnsiTheme="majorBidi" w:cstheme="majorBidi"/>
          <w:sz w:val="28"/>
          <w:szCs w:val="28"/>
        </w:rPr>
      </w:pPr>
    </w:p>
    <w:p w14:paraId="73B51019" w14:textId="1F9843EF" w:rsidR="0059659C" w:rsidRPr="0059659C" w:rsidRDefault="0059659C" w:rsidP="0059659C">
      <w:pPr>
        <w:rPr>
          <w:rFonts w:asciiTheme="majorBidi" w:hAnsiTheme="majorBidi" w:cstheme="majorBidi" w:hint="cs"/>
          <w:sz w:val="28"/>
          <w:szCs w:val="28"/>
          <w:rtl/>
          <w:lang w:bidi="fa-IR"/>
        </w:rPr>
      </w:pPr>
      <w:r w:rsidRPr="0059659C">
        <w:rPr>
          <w:rFonts w:asciiTheme="majorBidi" w:hAnsiTheme="majorBidi" w:cstheme="majorBidi"/>
          <w:sz w:val="28"/>
          <w:szCs w:val="28"/>
        </w:rPr>
        <w:lastRenderedPageBreak/>
        <w:t>Make sure the chosen driver is supported by your kernel and host filesystem.</w:t>
      </w:r>
      <w:r>
        <w:rPr>
          <w:rFonts w:asciiTheme="majorBidi" w:hAnsiTheme="majorBidi" w:cstheme="majorBidi"/>
          <w:sz w:val="28"/>
          <w:szCs w:val="28"/>
        </w:rPr>
        <w:t xml:space="preserve"> </w:t>
      </w:r>
    </w:p>
    <w:p w14:paraId="60980B40" w14:textId="2C5218B9" w:rsidR="0059659C" w:rsidRPr="0059659C" w:rsidRDefault="0059659C" w:rsidP="0059659C">
      <w:pPr>
        <w:rPr>
          <w:rFonts w:asciiTheme="majorBidi" w:hAnsiTheme="majorBidi" w:cstheme="majorBidi"/>
          <w:sz w:val="28"/>
          <w:szCs w:val="28"/>
        </w:rPr>
      </w:pPr>
      <w:r w:rsidRPr="0059659C">
        <w:rPr>
          <w:rFonts w:asciiTheme="majorBidi" w:hAnsiTheme="majorBidi" w:cstheme="majorBidi"/>
          <w:sz w:val="28"/>
          <w:szCs w:val="28"/>
        </w:rPr>
        <w:t xml:space="preserve">Restart </w:t>
      </w:r>
      <w:r>
        <w:rPr>
          <w:rFonts w:asciiTheme="majorBidi" w:hAnsiTheme="majorBidi" w:cstheme="majorBidi"/>
          <w:sz w:val="28"/>
          <w:szCs w:val="28"/>
        </w:rPr>
        <w:t xml:space="preserve">the </w:t>
      </w:r>
      <w:r w:rsidRPr="0059659C">
        <w:rPr>
          <w:rFonts w:asciiTheme="majorBidi" w:hAnsiTheme="majorBidi" w:cstheme="majorBidi"/>
          <w:sz w:val="28"/>
          <w:szCs w:val="28"/>
        </w:rPr>
        <w:t>Docker</w:t>
      </w:r>
      <w:r>
        <w:rPr>
          <w:rFonts w:asciiTheme="majorBidi" w:hAnsiTheme="majorBidi" w:cstheme="majorBidi"/>
          <w:sz w:val="28"/>
          <w:szCs w:val="28"/>
        </w:rPr>
        <w:t xml:space="preserve"> (</w:t>
      </w:r>
      <w:proofErr w:type="spellStart"/>
      <w:r w:rsidRPr="0059659C">
        <w:rPr>
          <w:rFonts w:asciiTheme="majorBidi" w:hAnsiTheme="majorBidi" w:cstheme="majorBidi"/>
          <w:b/>
          <w:bCs/>
          <w:i/>
          <w:iCs/>
          <w:sz w:val="28"/>
          <w:szCs w:val="28"/>
        </w:rPr>
        <w:t>systemctl</w:t>
      </w:r>
      <w:proofErr w:type="spellEnd"/>
      <w:r w:rsidRPr="0059659C">
        <w:rPr>
          <w:rFonts w:asciiTheme="majorBidi" w:hAnsiTheme="majorBidi" w:cstheme="majorBidi"/>
          <w:b/>
          <w:bCs/>
          <w:i/>
          <w:iCs/>
          <w:sz w:val="28"/>
          <w:szCs w:val="28"/>
        </w:rPr>
        <w:t xml:space="preserve"> restart docker</w:t>
      </w:r>
      <w:r>
        <w:rPr>
          <w:rFonts w:asciiTheme="majorBidi" w:hAnsiTheme="majorBidi" w:cstheme="majorBidi"/>
          <w:sz w:val="28"/>
          <w:szCs w:val="28"/>
        </w:rPr>
        <w:t>)</w:t>
      </w:r>
      <w:r w:rsidRPr="0059659C">
        <w:rPr>
          <w:rFonts w:asciiTheme="majorBidi" w:hAnsiTheme="majorBidi" w:cstheme="majorBidi"/>
          <w:sz w:val="28"/>
          <w:szCs w:val="28"/>
        </w:rPr>
        <w:t xml:space="preserve"> for the change to take effect</w:t>
      </w:r>
      <w:r>
        <w:rPr>
          <w:rFonts w:asciiTheme="majorBidi" w:hAnsiTheme="majorBidi" w:cstheme="majorBidi"/>
          <w:sz w:val="28"/>
          <w:szCs w:val="28"/>
        </w:rPr>
        <w:t>.</w:t>
      </w:r>
    </w:p>
    <w:p w14:paraId="715BA0DC" w14:textId="648B49D8" w:rsidR="0059659C" w:rsidRPr="0059659C" w:rsidRDefault="0059659C" w:rsidP="0059659C">
      <w:pPr>
        <w:rPr>
          <w:rFonts w:asciiTheme="majorBidi" w:hAnsiTheme="majorBidi" w:cstheme="majorBidi"/>
          <w:sz w:val="28"/>
          <w:szCs w:val="28"/>
          <w:u w:val="single"/>
        </w:rPr>
      </w:pPr>
      <w:r w:rsidRPr="0059659C">
        <w:rPr>
          <w:rFonts w:asciiTheme="majorBidi" w:hAnsiTheme="majorBidi" w:cstheme="majorBidi"/>
          <w:sz w:val="28"/>
          <w:szCs w:val="28"/>
          <w:u w:val="single"/>
        </w:rPr>
        <w:t>Important notes:</w:t>
      </w:r>
    </w:p>
    <w:p w14:paraId="542F7A64" w14:textId="55A60F97" w:rsidR="0059659C" w:rsidRPr="0059659C" w:rsidRDefault="0059659C" w:rsidP="0059659C">
      <w:pPr>
        <w:pStyle w:val="ListParagraph"/>
        <w:numPr>
          <w:ilvl w:val="0"/>
          <w:numId w:val="27"/>
        </w:numPr>
        <w:ind w:left="360"/>
        <w:rPr>
          <w:rFonts w:asciiTheme="majorBidi" w:hAnsiTheme="majorBidi" w:cstheme="majorBidi"/>
          <w:sz w:val="28"/>
          <w:szCs w:val="28"/>
        </w:rPr>
      </w:pPr>
      <w:r w:rsidRPr="0059659C">
        <w:rPr>
          <w:rFonts w:asciiTheme="majorBidi" w:hAnsiTheme="majorBidi" w:cstheme="majorBidi"/>
          <w:sz w:val="28"/>
          <w:szCs w:val="28"/>
        </w:rPr>
        <w:t>Existing containers and images will not be compatible with the new driver. Usually, you need to clear Docker’s storage:</w:t>
      </w:r>
      <w:r w:rsidRPr="0059659C">
        <w:rPr>
          <w:rFonts w:asciiTheme="majorBidi" w:hAnsiTheme="majorBidi" w:cstheme="majorBidi"/>
          <w:sz w:val="28"/>
          <w:szCs w:val="28"/>
        </w:rPr>
        <w:t xml:space="preserve"> </w:t>
      </w:r>
      <w:r w:rsidRPr="0059659C">
        <w:rPr>
          <w:rFonts w:asciiTheme="majorBidi" w:hAnsiTheme="majorBidi" w:cstheme="majorBidi"/>
          <w:sz w:val="28"/>
          <w:szCs w:val="28"/>
        </w:rPr>
        <w:t>rm -rf /var/lib/docker/*</w:t>
      </w:r>
    </w:p>
    <w:p w14:paraId="440A573F" w14:textId="5EB0F197" w:rsidR="0059659C" w:rsidRPr="0059659C" w:rsidRDefault="0059659C" w:rsidP="0059659C">
      <w:pPr>
        <w:pStyle w:val="ListParagraph"/>
        <w:numPr>
          <w:ilvl w:val="0"/>
          <w:numId w:val="27"/>
        </w:numPr>
        <w:ind w:left="360"/>
        <w:rPr>
          <w:rFonts w:asciiTheme="majorBidi" w:hAnsiTheme="majorBidi" w:cstheme="majorBidi"/>
          <w:sz w:val="28"/>
          <w:szCs w:val="28"/>
        </w:rPr>
      </w:pPr>
      <w:r w:rsidRPr="0059659C">
        <w:rPr>
          <w:rFonts w:asciiTheme="majorBidi" w:hAnsiTheme="majorBidi" w:cstheme="majorBidi"/>
          <w:sz w:val="28"/>
          <w:szCs w:val="28"/>
        </w:rPr>
        <w:t>Overlay2 is generally preferred for modern Linux distributions.</w:t>
      </w:r>
    </w:p>
    <w:p w14:paraId="42505CE7" w14:textId="6B7851ED" w:rsidR="0059659C" w:rsidRDefault="0059659C" w:rsidP="0059659C">
      <w:pPr>
        <w:pStyle w:val="ListParagraph"/>
        <w:numPr>
          <w:ilvl w:val="0"/>
          <w:numId w:val="27"/>
        </w:numPr>
        <w:ind w:left="360"/>
        <w:rPr>
          <w:rFonts w:asciiTheme="majorBidi" w:hAnsiTheme="majorBidi" w:cstheme="majorBidi"/>
          <w:sz w:val="28"/>
          <w:szCs w:val="28"/>
        </w:rPr>
      </w:pPr>
      <w:r w:rsidRPr="0059659C">
        <w:rPr>
          <w:rFonts w:asciiTheme="majorBidi" w:hAnsiTheme="majorBidi" w:cstheme="majorBidi"/>
          <w:sz w:val="28"/>
          <w:szCs w:val="28"/>
        </w:rPr>
        <w:t>This is a daemon-level setting, not a runtime option</w:t>
      </w:r>
      <w:r w:rsidRPr="0059659C">
        <w:rPr>
          <w:rFonts w:asciiTheme="majorBidi" w:hAnsiTheme="majorBidi" w:cstheme="majorBidi"/>
          <w:sz w:val="28"/>
          <w:szCs w:val="28"/>
        </w:rPr>
        <w:t>.</w:t>
      </w:r>
      <w:r w:rsidRPr="0059659C">
        <w:rPr>
          <w:rFonts w:asciiTheme="majorBidi" w:hAnsiTheme="majorBidi" w:cstheme="majorBidi"/>
          <w:sz w:val="28"/>
          <w:szCs w:val="28"/>
        </w:rPr>
        <w:t xml:space="preserve"> you cannot change the driver for a single container.</w:t>
      </w:r>
    </w:p>
    <w:p w14:paraId="08E837C6" w14:textId="77777777" w:rsidR="0059659C" w:rsidRPr="0059659C" w:rsidRDefault="0059659C" w:rsidP="0059659C">
      <w:pPr>
        <w:pStyle w:val="ListParagraph"/>
        <w:ind w:left="360"/>
        <w:rPr>
          <w:rFonts w:asciiTheme="majorBidi" w:hAnsiTheme="majorBidi" w:cstheme="majorBidi"/>
          <w:sz w:val="8"/>
          <w:szCs w:val="8"/>
        </w:rPr>
      </w:pPr>
    </w:p>
    <w:p w14:paraId="59EEAC7A" w14:textId="6A730E80" w:rsidR="0059659C" w:rsidRDefault="0059659C" w:rsidP="0059659C">
      <w:pPr>
        <w:pStyle w:val="ListParagraph"/>
        <w:numPr>
          <w:ilvl w:val="0"/>
          <w:numId w:val="28"/>
        </w:numPr>
        <w:ind w:left="360"/>
        <w:jc w:val="both"/>
        <w:rPr>
          <w:rFonts w:asciiTheme="majorBidi" w:hAnsiTheme="majorBidi" w:cstheme="majorBidi"/>
          <w:sz w:val="28"/>
          <w:szCs w:val="28"/>
        </w:rPr>
      </w:pPr>
      <w:r w:rsidRPr="0059659C">
        <w:rPr>
          <w:rFonts w:asciiTheme="majorBidi" w:hAnsiTheme="majorBidi" w:cstheme="majorBidi"/>
          <w:sz w:val="28"/>
          <w:szCs w:val="28"/>
        </w:rPr>
        <w:t>When you run:</w:t>
      </w:r>
      <w:r>
        <w:rPr>
          <w:rFonts w:asciiTheme="majorBidi" w:hAnsiTheme="majorBidi" w:cstheme="majorBidi"/>
          <w:sz w:val="28"/>
          <w:szCs w:val="28"/>
        </w:rPr>
        <w:t xml:space="preserve"> </w:t>
      </w:r>
      <w:r w:rsidRPr="00617438">
        <w:rPr>
          <w:rFonts w:asciiTheme="majorBidi" w:hAnsiTheme="majorBidi" w:cstheme="majorBidi"/>
          <w:b/>
          <w:bCs/>
          <w:i/>
          <w:iCs/>
          <w:sz w:val="28"/>
          <w:szCs w:val="28"/>
        </w:rPr>
        <w:t xml:space="preserve">docker </w:t>
      </w:r>
      <w:proofErr w:type="spellStart"/>
      <w:r w:rsidRPr="00617438">
        <w:rPr>
          <w:rFonts w:asciiTheme="majorBidi" w:hAnsiTheme="majorBidi" w:cstheme="majorBidi"/>
          <w:b/>
          <w:bCs/>
          <w:i/>
          <w:iCs/>
          <w:sz w:val="28"/>
          <w:szCs w:val="28"/>
        </w:rPr>
        <w:t>ps</w:t>
      </w:r>
      <w:proofErr w:type="spellEnd"/>
      <w:r w:rsidRPr="00617438">
        <w:rPr>
          <w:rFonts w:asciiTheme="majorBidi" w:hAnsiTheme="majorBidi" w:cstheme="majorBidi"/>
          <w:b/>
          <w:bCs/>
          <w:i/>
          <w:iCs/>
          <w:sz w:val="28"/>
          <w:szCs w:val="28"/>
        </w:rPr>
        <w:t xml:space="preserve"> -</w:t>
      </w:r>
      <w:r w:rsidR="00617438" w:rsidRPr="00617438">
        <w:rPr>
          <w:rFonts w:asciiTheme="majorBidi" w:hAnsiTheme="majorBidi" w:cstheme="majorBidi"/>
          <w:b/>
          <w:bCs/>
          <w:i/>
          <w:iCs/>
          <w:sz w:val="28"/>
          <w:szCs w:val="28"/>
        </w:rPr>
        <w:t>s</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59659C">
        <w:rPr>
          <w:rFonts w:asciiTheme="majorBidi" w:hAnsiTheme="majorBidi" w:cstheme="majorBidi"/>
          <w:sz w:val="28"/>
          <w:szCs w:val="28"/>
        </w:rPr>
        <w:t>You see something like:</w:t>
      </w:r>
      <w:r>
        <w:rPr>
          <w:rFonts w:asciiTheme="majorBidi" w:hAnsiTheme="majorBidi" w:cstheme="majorBidi"/>
          <w:sz w:val="28"/>
          <w:szCs w:val="28"/>
        </w:rPr>
        <w:t xml:space="preserve"> </w:t>
      </w:r>
      <w:r w:rsidRPr="0059659C">
        <w:rPr>
          <w:rFonts w:asciiTheme="majorBidi" w:hAnsiTheme="majorBidi" w:cstheme="majorBidi"/>
          <w:sz w:val="28"/>
          <w:szCs w:val="28"/>
        </w:rPr>
        <w:t>SIZE: 12.3MB (virtual 188MB)</w:t>
      </w:r>
    </w:p>
    <w:p w14:paraId="7BFF4509" w14:textId="77777777" w:rsidR="00617438" w:rsidRDefault="00617438" w:rsidP="00617438">
      <w:pPr>
        <w:pStyle w:val="ListParagraph"/>
        <w:numPr>
          <w:ilvl w:val="0"/>
          <w:numId w:val="29"/>
        </w:numPr>
        <w:rPr>
          <w:rFonts w:asciiTheme="majorBidi" w:hAnsiTheme="majorBidi" w:cstheme="majorBidi"/>
          <w:b/>
          <w:bCs/>
          <w:sz w:val="28"/>
          <w:szCs w:val="28"/>
        </w:rPr>
      </w:pPr>
      <w:r w:rsidRPr="00617438">
        <w:rPr>
          <w:rFonts w:asciiTheme="majorBidi" w:hAnsiTheme="majorBidi" w:cstheme="majorBidi"/>
          <w:b/>
          <w:bCs/>
          <w:sz w:val="28"/>
          <w:szCs w:val="28"/>
        </w:rPr>
        <w:t>SIZE (the first number)</w:t>
      </w:r>
    </w:p>
    <w:p w14:paraId="59574007" w14:textId="77777777" w:rsidR="00617438" w:rsidRDefault="00617438" w:rsidP="00617438">
      <w:pPr>
        <w:pStyle w:val="ListParagraph"/>
        <w:rPr>
          <w:rFonts w:asciiTheme="majorBidi" w:hAnsiTheme="majorBidi" w:cstheme="majorBidi"/>
          <w:sz w:val="28"/>
          <w:szCs w:val="28"/>
        </w:rPr>
      </w:pPr>
      <w:r w:rsidRPr="00617438">
        <w:rPr>
          <w:rFonts w:asciiTheme="majorBidi" w:hAnsiTheme="majorBidi" w:cstheme="majorBidi"/>
          <w:sz w:val="28"/>
          <w:szCs w:val="28"/>
        </w:rPr>
        <w:t>This is the size of the container’s writable layer only.</w:t>
      </w:r>
      <w:r>
        <w:rPr>
          <w:rFonts w:asciiTheme="majorBidi" w:hAnsiTheme="majorBidi" w:cstheme="majorBidi"/>
          <w:sz w:val="28"/>
          <w:szCs w:val="28"/>
        </w:rPr>
        <w:t xml:space="preserve"> </w:t>
      </w:r>
      <w:r w:rsidRPr="00617438">
        <w:rPr>
          <w:rFonts w:asciiTheme="majorBidi" w:hAnsiTheme="majorBidi" w:cstheme="majorBidi"/>
          <w:sz w:val="28"/>
          <w:szCs w:val="28"/>
        </w:rPr>
        <w:t>It shows how much data this specific container has added or modified on top of its base image.</w:t>
      </w:r>
    </w:p>
    <w:p w14:paraId="72C2457F" w14:textId="1A13B2F4" w:rsidR="00617438" w:rsidRPr="00617438" w:rsidRDefault="00617438" w:rsidP="00617438">
      <w:pPr>
        <w:pStyle w:val="ListParagraph"/>
        <w:rPr>
          <w:rFonts w:asciiTheme="majorBidi" w:hAnsiTheme="majorBidi" w:cstheme="majorBidi"/>
          <w:b/>
          <w:bCs/>
          <w:sz w:val="28"/>
          <w:szCs w:val="28"/>
        </w:rPr>
      </w:pPr>
      <w:proofErr w:type="gramStart"/>
      <w:r w:rsidRPr="00617438">
        <w:rPr>
          <w:rFonts w:asciiTheme="majorBidi" w:hAnsiTheme="majorBidi" w:cstheme="majorBidi"/>
          <w:sz w:val="28"/>
          <w:szCs w:val="28"/>
        </w:rPr>
        <w:t>So</w:t>
      </w:r>
      <w:proofErr w:type="gramEnd"/>
      <w:r w:rsidRPr="00617438">
        <w:rPr>
          <w:rFonts w:asciiTheme="majorBidi" w:hAnsiTheme="majorBidi" w:cstheme="majorBidi"/>
          <w:sz w:val="28"/>
          <w:szCs w:val="28"/>
        </w:rPr>
        <w:t xml:space="preserve"> if you:</w:t>
      </w:r>
    </w:p>
    <w:p w14:paraId="387FFAB3" w14:textId="5D0C4F7B" w:rsidR="00617438" w:rsidRPr="00617438" w:rsidRDefault="00617438" w:rsidP="00617438">
      <w:pPr>
        <w:pStyle w:val="ListParagraph"/>
        <w:numPr>
          <w:ilvl w:val="0"/>
          <w:numId w:val="30"/>
        </w:numPr>
        <w:rPr>
          <w:rFonts w:asciiTheme="majorBidi" w:hAnsiTheme="majorBidi" w:cstheme="majorBidi"/>
          <w:sz w:val="28"/>
          <w:szCs w:val="28"/>
        </w:rPr>
      </w:pPr>
      <w:r w:rsidRPr="00617438">
        <w:rPr>
          <w:rFonts w:asciiTheme="majorBidi" w:hAnsiTheme="majorBidi" w:cstheme="majorBidi"/>
          <w:sz w:val="28"/>
          <w:szCs w:val="28"/>
        </w:rPr>
        <w:t>Install a package</w:t>
      </w:r>
    </w:p>
    <w:p w14:paraId="38D10BF8" w14:textId="71E05552" w:rsidR="00617438" w:rsidRPr="00617438" w:rsidRDefault="00617438" w:rsidP="00617438">
      <w:pPr>
        <w:pStyle w:val="ListParagraph"/>
        <w:numPr>
          <w:ilvl w:val="0"/>
          <w:numId w:val="30"/>
        </w:numPr>
        <w:rPr>
          <w:rFonts w:asciiTheme="majorBidi" w:hAnsiTheme="majorBidi" w:cstheme="majorBidi"/>
          <w:sz w:val="28"/>
          <w:szCs w:val="28"/>
        </w:rPr>
      </w:pPr>
      <w:r w:rsidRPr="00617438">
        <w:rPr>
          <w:rFonts w:asciiTheme="majorBidi" w:hAnsiTheme="majorBidi" w:cstheme="majorBidi"/>
          <w:sz w:val="28"/>
          <w:szCs w:val="28"/>
        </w:rPr>
        <w:t>Create files</w:t>
      </w:r>
    </w:p>
    <w:p w14:paraId="0EFA3D68" w14:textId="56F1A8EB" w:rsidR="00617438" w:rsidRPr="00617438" w:rsidRDefault="00617438" w:rsidP="00617438">
      <w:pPr>
        <w:pStyle w:val="ListParagraph"/>
        <w:numPr>
          <w:ilvl w:val="0"/>
          <w:numId w:val="30"/>
        </w:numPr>
        <w:rPr>
          <w:rFonts w:asciiTheme="majorBidi" w:hAnsiTheme="majorBidi" w:cstheme="majorBidi"/>
          <w:sz w:val="28"/>
          <w:szCs w:val="28"/>
        </w:rPr>
      </w:pPr>
      <w:r w:rsidRPr="00617438">
        <w:rPr>
          <w:rFonts w:asciiTheme="majorBidi" w:hAnsiTheme="majorBidi" w:cstheme="majorBidi"/>
          <w:sz w:val="28"/>
          <w:szCs w:val="28"/>
        </w:rPr>
        <w:t>Modify files</w:t>
      </w:r>
    </w:p>
    <w:p w14:paraId="40C13CA8" w14:textId="77777777" w:rsidR="00617438" w:rsidRDefault="00617438" w:rsidP="00617438">
      <w:pPr>
        <w:pStyle w:val="ListParagraph"/>
        <w:rPr>
          <w:rFonts w:asciiTheme="majorBidi" w:hAnsiTheme="majorBidi" w:cstheme="majorBidi"/>
          <w:sz w:val="28"/>
          <w:szCs w:val="28"/>
        </w:rPr>
      </w:pPr>
      <w:r w:rsidRPr="00617438">
        <w:rPr>
          <w:rFonts w:asciiTheme="majorBidi" w:hAnsiTheme="majorBidi" w:cstheme="majorBidi"/>
          <w:sz w:val="28"/>
          <w:szCs w:val="28"/>
        </w:rPr>
        <w:t>Those changes increase this number.</w:t>
      </w:r>
    </w:p>
    <w:p w14:paraId="2B3A6B01" w14:textId="77777777" w:rsidR="00617438" w:rsidRDefault="00617438" w:rsidP="00617438">
      <w:pPr>
        <w:pStyle w:val="ListParagraph"/>
        <w:rPr>
          <w:rFonts w:asciiTheme="majorBidi" w:hAnsiTheme="majorBidi" w:cstheme="majorBidi"/>
          <w:sz w:val="28"/>
          <w:szCs w:val="28"/>
        </w:rPr>
      </w:pPr>
      <w:r w:rsidRPr="00617438">
        <w:rPr>
          <w:rFonts w:asciiTheme="majorBidi" w:hAnsiTheme="majorBidi" w:cstheme="majorBidi"/>
          <w:sz w:val="28"/>
          <w:szCs w:val="28"/>
        </w:rPr>
        <w:t>This is stored in:</w:t>
      </w:r>
      <w:r>
        <w:rPr>
          <w:rFonts w:asciiTheme="majorBidi" w:hAnsiTheme="majorBidi" w:cstheme="majorBidi"/>
          <w:sz w:val="28"/>
          <w:szCs w:val="28"/>
        </w:rPr>
        <w:t xml:space="preserve"> </w:t>
      </w:r>
      <w:r w:rsidRPr="00617438">
        <w:rPr>
          <w:rFonts w:asciiTheme="majorBidi" w:hAnsiTheme="majorBidi" w:cstheme="majorBidi"/>
          <w:b/>
          <w:bCs/>
          <w:i/>
          <w:iCs/>
          <w:sz w:val="28"/>
          <w:szCs w:val="28"/>
        </w:rPr>
        <w:t>/var/lib/docker/overlay2/&lt;container-layer-id&gt;/diff/</w:t>
      </w:r>
    </w:p>
    <w:p w14:paraId="5077A49C" w14:textId="0605E54D" w:rsidR="00617438" w:rsidRDefault="00617438" w:rsidP="00617438">
      <w:pPr>
        <w:pStyle w:val="ListParagraph"/>
        <w:rPr>
          <w:rFonts w:asciiTheme="majorBidi" w:hAnsiTheme="majorBidi" w:cstheme="majorBidi"/>
          <w:sz w:val="28"/>
          <w:szCs w:val="28"/>
        </w:rPr>
      </w:pPr>
      <w:r w:rsidRPr="00617438">
        <w:rPr>
          <w:rFonts w:asciiTheme="majorBidi" w:hAnsiTheme="majorBidi" w:cstheme="majorBidi"/>
          <w:sz w:val="28"/>
          <w:szCs w:val="28"/>
        </w:rPr>
        <w:t>If you delete the container, this size disappears.</w:t>
      </w:r>
    </w:p>
    <w:p w14:paraId="0509C889" w14:textId="4F1481A0" w:rsidR="00617438" w:rsidRPr="00617438" w:rsidRDefault="00617438" w:rsidP="00617438">
      <w:pPr>
        <w:pStyle w:val="ListParagraph"/>
        <w:numPr>
          <w:ilvl w:val="0"/>
          <w:numId w:val="31"/>
        </w:numPr>
        <w:ind w:left="720"/>
        <w:rPr>
          <w:rFonts w:asciiTheme="majorBidi" w:hAnsiTheme="majorBidi" w:cstheme="majorBidi"/>
          <w:b/>
          <w:bCs/>
          <w:sz w:val="28"/>
          <w:szCs w:val="28"/>
        </w:rPr>
      </w:pPr>
      <w:r w:rsidRPr="00617438">
        <w:rPr>
          <w:rFonts w:asciiTheme="majorBidi" w:hAnsiTheme="majorBidi" w:cstheme="majorBidi"/>
          <w:b/>
          <w:bCs/>
          <w:sz w:val="28"/>
          <w:szCs w:val="28"/>
        </w:rPr>
        <w:t>(virtual XXX MB)</w:t>
      </w:r>
    </w:p>
    <w:p w14:paraId="47E514B8" w14:textId="5512C120" w:rsidR="00617438" w:rsidRPr="00617438" w:rsidRDefault="00617438" w:rsidP="00617438">
      <w:pPr>
        <w:pStyle w:val="ListParagraph"/>
        <w:rPr>
          <w:rFonts w:asciiTheme="majorBidi" w:hAnsiTheme="majorBidi" w:cstheme="majorBidi"/>
          <w:sz w:val="28"/>
          <w:szCs w:val="28"/>
        </w:rPr>
      </w:pPr>
      <w:r w:rsidRPr="00617438">
        <w:rPr>
          <w:rFonts w:asciiTheme="majorBidi" w:hAnsiTheme="majorBidi" w:cstheme="majorBidi"/>
          <w:sz w:val="28"/>
          <w:szCs w:val="28"/>
        </w:rPr>
        <w:t>This is the total size of:</w:t>
      </w:r>
    </w:p>
    <w:p w14:paraId="1B05B80E" w14:textId="74B48D60" w:rsidR="00617438" w:rsidRPr="00617438" w:rsidRDefault="00617438" w:rsidP="00617438">
      <w:pPr>
        <w:pStyle w:val="ListParagraph"/>
        <w:rPr>
          <w:rFonts w:asciiTheme="majorBidi" w:hAnsiTheme="majorBidi" w:cstheme="majorBidi"/>
          <w:b/>
          <w:bCs/>
          <w:i/>
          <w:iCs/>
          <w:sz w:val="28"/>
          <w:szCs w:val="28"/>
        </w:rPr>
      </w:pPr>
      <w:r w:rsidRPr="00617438">
        <w:rPr>
          <w:rFonts w:asciiTheme="majorBidi" w:hAnsiTheme="majorBidi" w:cstheme="majorBidi"/>
          <w:b/>
          <w:bCs/>
          <w:i/>
          <w:iCs/>
          <w:sz w:val="28"/>
          <w:szCs w:val="28"/>
        </w:rPr>
        <w:t>Container writable layer</w:t>
      </w:r>
      <w:r w:rsidRPr="00617438">
        <w:rPr>
          <w:rFonts w:asciiTheme="majorBidi" w:hAnsiTheme="majorBidi" w:cstheme="majorBidi"/>
          <w:b/>
          <w:bCs/>
          <w:i/>
          <w:iCs/>
          <w:sz w:val="28"/>
          <w:szCs w:val="28"/>
        </w:rPr>
        <w:t xml:space="preserve"> </w:t>
      </w:r>
      <w:r w:rsidRPr="00617438">
        <w:rPr>
          <w:rFonts w:asciiTheme="majorBidi" w:hAnsiTheme="majorBidi" w:cstheme="majorBidi"/>
          <w:b/>
          <w:bCs/>
          <w:i/>
          <w:iCs/>
          <w:sz w:val="28"/>
          <w:szCs w:val="28"/>
        </w:rPr>
        <w:t>+</w:t>
      </w:r>
      <w:r w:rsidRPr="00617438">
        <w:rPr>
          <w:rFonts w:asciiTheme="majorBidi" w:hAnsiTheme="majorBidi" w:cstheme="majorBidi"/>
          <w:b/>
          <w:bCs/>
          <w:i/>
          <w:iCs/>
          <w:sz w:val="28"/>
          <w:szCs w:val="28"/>
        </w:rPr>
        <w:t xml:space="preserve"> </w:t>
      </w:r>
      <w:r w:rsidRPr="00617438">
        <w:rPr>
          <w:rFonts w:asciiTheme="majorBidi" w:hAnsiTheme="majorBidi" w:cstheme="majorBidi"/>
          <w:b/>
          <w:bCs/>
          <w:i/>
          <w:iCs/>
          <w:sz w:val="28"/>
          <w:szCs w:val="28"/>
        </w:rPr>
        <w:t>All image layers it is built on</w:t>
      </w:r>
    </w:p>
    <w:p w14:paraId="6E292D7A" w14:textId="77777777" w:rsidR="00617438" w:rsidRDefault="00617438" w:rsidP="00617438">
      <w:pPr>
        <w:pStyle w:val="ListParagraph"/>
        <w:rPr>
          <w:rFonts w:asciiTheme="majorBidi" w:hAnsiTheme="majorBidi" w:cstheme="majorBidi"/>
          <w:sz w:val="28"/>
          <w:szCs w:val="28"/>
        </w:rPr>
      </w:pPr>
      <w:r w:rsidRPr="00617438">
        <w:rPr>
          <w:rFonts w:asciiTheme="majorBidi" w:hAnsiTheme="majorBidi" w:cstheme="majorBidi"/>
          <w:sz w:val="28"/>
          <w:szCs w:val="28"/>
        </w:rPr>
        <w:t>But here’s the important reality:</w:t>
      </w:r>
    </w:p>
    <w:p w14:paraId="56FF518A" w14:textId="77777777" w:rsidR="00BA3606" w:rsidRDefault="00617438" w:rsidP="00BA3606">
      <w:pPr>
        <w:pStyle w:val="ListParagraph"/>
        <w:rPr>
          <w:rFonts w:asciiTheme="majorBidi" w:hAnsiTheme="majorBidi" w:cstheme="majorBidi"/>
          <w:sz w:val="28"/>
          <w:szCs w:val="28"/>
        </w:rPr>
      </w:pPr>
      <w:r w:rsidRPr="00617438">
        <w:rPr>
          <w:rFonts w:asciiTheme="majorBidi" w:hAnsiTheme="majorBidi" w:cstheme="majorBidi"/>
          <w:sz w:val="28"/>
          <w:szCs w:val="28"/>
        </w:rPr>
        <w:t>That image size is shared across containers.</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617438">
        <w:rPr>
          <w:rFonts w:asciiTheme="majorBidi" w:hAnsiTheme="majorBidi" w:cstheme="majorBidi"/>
          <w:sz w:val="28"/>
          <w:szCs w:val="28"/>
        </w:rPr>
        <w:t>o</w:t>
      </w:r>
      <w:proofErr w:type="gramEnd"/>
      <w:r w:rsidRPr="00617438">
        <w:rPr>
          <w:rFonts w:asciiTheme="majorBidi" w:hAnsiTheme="majorBidi" w:cstheme="majorBidi"/>
          <w:sz w:val="28"/>
          <w:szCs w:val="28"/>
        </w:rPr>
        <w:t xml:space="preserve"> if five containers are based on the same image, the “virtual” size is the same for eac</w:t>
      </w:r>
      <w:r w:rsidR="00BA3606">
        <w:rPr>
          <w:rFonts w:asciiTheme="majorBidi" w:hAnsiTheme="majorBidi" w:cstheme="majorBidi"/>
          <w:sz w:val="28"/>
          <w:szCs w:val="28"/>
        </w:rPr>
        <w:t>h,</w:t>
      </w:r>
      <w:r w:rsidRPr="00617438">
        <w:rPr>
          <w:rFonts w:asciiTheme="majorBidi" w:hAnsiTheme="majorBidi" w:cstheme="majorBidi"/>
          <w:sz w:val="28"/>
          <w:szCs w:val="28"/>
        </w:rPr>
        <w:t xml:space="preserve"> but the image layers are not duplicated on disk.</w:t>
      </w:r>
      <w:r w:rsidR="00BA3606">
        <w:rPr>
          <w:rFonts w:asciiTheme="majorBidi" w:hAnsiTheme="majorBidi" w:cstheme="majorBidi"/>
          <w:sz w:val="28"/>
          <w:szCs w:val="28"/>
        </w:rPr>
        <w:t xml:space="preserve"> </w:t>
      </w:r>
      <w:r w:rsidRPr="00BA3606">
        <w:rPr>
          <w:rFonts w:asciiTheme="majorBidi" w:hAnsiTheme="majorBidi" w:cstheme="majorBidi"/>
          <w:sz w:val="28"/>
          <w:szCs w:val="28"/>
        </w:rPr>
        <w:t>It’s more like:</w:t>
      </w:r>
    </w:p>
    <w:p w14:paraId="40662532" w14:textId="17D4BA64" w:rsidR="00617438" w:rsidRDefault="00617438" w:rsidP="00BA3606">
      <w:pPr>
        <w:pStyle w:val="ListParagraph"/>
        <w:rPr>
          <w:rFonts w:asciiTheme="majorBidi" w:hAnsiTheme="majorBidi" w:cstheme="majorBidi"/>
          <w:sz w:val="28"/>
          <w:szCs w:val="28"/>
        </w:rPr>
      </w:pPr>
      <w:r w:rsidRPr="00BA3606">
        <w:rPr>
          <w:rFonts w:asciiTheme="majorBidi" w:hAnsiTheme="majorBidi" w:cstheme="majorBidi"/>
          <w:sz w:val="28"/>
          <w:szCs w:val="28"/>
        </w:rPr>
        <w:t>“How big would this container be if everything was uniquely stored?”</w:t>
      </w:r>
    </w:p>
    <w:p w14:paraId="1F8FA4E6" w14:textId="745B37CA" w:rsidR="00BA3606" w:rsidRPr="00BA3606" w:rsidRDefault="00BA3606" w:rsidP="00BA3606">
      <w:pPr>
        <w:ind w:left="360"/>
        <w:rPr>
          <w:rFonts w:asciiTheme="majorBidi" w:hAnsiTheme="majorBidi" w:cstheme="majorBidi"/>
          <w:sz w:val="28"/>
          <w:szCs w:val="28"/>
        </w:rPr>
      </w:pPr>
      <w:r w:rsidRPr="00BA3606">
        <w:rPr>
          <w:rFonts w:asciiTheme="majorBidi" w:hAnsiTheme="majorBidi" w:cstheme="majorBidi"/>
          <w:sz w:val="28"/>
          <w:szCs w:val="28"/>
        </w:rPr>
        <w:t>Example:</w:t>
      </w:r>
    </w:p>
    <w:p w14:paraId="64B5C4CC" w14:textId="77777777" w:rsidR="00BA3606" w:rsidRPr="00BA3606" w:rsidRDefault="00BA3606" w:rsidP="00BA3606">
      <w:pPr>
        <w:pStyle w:val="ListParagraph"/>
        <w:numPr>
          <w:ilvl w:val="0"/>
          <w:numId w:val="31"/>
        </w:numPr>
        <w:ind w:left="720"/>
        <w:rPr>
          <w:rFonts w:asciiTheme="majorBidi" w:hAnsiTheme="majorBidi" w:cstheme="majorBidi"/>
          <w:sz w:val="28"/>
          <w:szCs w:val="28"/>
        </w:rPr>
      </w:pPr>
      <w:r w:rsidRPr="00BA3606">
        <w:rPr>
          <w:rFonts w:asciiTheme="majorBidi" w:hAnsiTheme="majorBidi" w:cstheme="majorBidi"/>
          <w:sz w:val="28"/>
          <w:szCs w:val="28"/>
        </w:rPr>
        <w:t>Image size = 200MB</w:t>
      </w:r>
    </w:p>
    <w:p w14:paraId="70B64BBC" w14:textId="33668642" w:rsidR="00BA3606" w:rsidRPr="00BA3606" w:rsidRDefault="00BA3606" w:rsidP="00BA3606">
      <w:pPr>
        <w:pStyle w:val="ListParagraph"/>
        <w:numPr>
          <w:ilvl w:val="0"/>
          <w:numId w:val="31"/>
        </w:numPr>
        <w:ind w:left="720"/>
        <w:rPr>
          <w:rFonts w:asciiTheme="majorBidi" w:hAnsiTheme="majorBidi" w:cstheme="majorBidi"/>
          <w:sz w:val="28"/>
          <w:szCs w:val="28"/>
        </w:rPr>
      </w:pPr>
      <w:r w:rsidRPr="00BA3606">
        <w:rPr>
          <w:rFonts w:asciiTheme="majorBidi" w:hAnsiTheme="majorBidi" w:cstheme="majorBidi"/>
          <w:sz w:val="28"/>
          <w:szCs w:val="28"/>
        </w:rPr>
        <w:t>Writable layer = 5MB</w:t>
      </w:r>
    </w:p>
    <w:p w14:paraId="1BF243B8" w14:textId="7F39685E" w:rsidR="00BA3606" w:rsidRPr="00BA3606" w:rsidRDefault="00BA3606" w:rsidP="00BA3606">
      <w:pPr>
        <w:ind w:left="360"/>
        <w:rPr>
          <w:rFonts w:asciiTheme="majorBidi" w:hAnsiTheme="majorBidi" w:cstheme="majorBidi"/>
          <w:sz w:val="28"/>
          <w:szCs w:val="28"/>
        </w:rPr>
      </w:pPr>
      <w:r w:rsidRPr="00BA3606">
        <w:rPr>
          <w:rFonts w:asciiTheme="majorBidi" w:hAnsiTheme="majorBidi" w:cstheme="majorBidi"/>
          <w:sz w:val="28"/>
          <w:szCs w:val="28"/>
        </w:rPr>
        <w:t>You see:</w:t>
      </w:r>
    </w:p>
    <w:p w14:paraId="3F7565D0" w14:textId="5865C88C" w:rsidR="00BA3606" w:rsidRPr="00BA3606" w:rsidRDefault="00BA3606" w:rsidP="00BA3606">
      <w:pPr>
        <w:ind w:left="360"/>
        <w:rPr>
          <w:rFonts w:asciiTheme="majorBidi" w:hAnsiTheme="majorBidi" w:cstheme="majorBidi"/>
          <w:b/>
          <w:bCs/>
          <w:i/>
          <w:iCs/>
          <w:sz w:val="28"/>
          <w:szCs w:val="28"/>
        </w:rPr>
      </w:pPr>
      <w:r w:rsidRPr="00BA3606">
        <w:rPr>
          <w:rFonts w:asciiTheme="majorBidi" w:hAnsiTheme="majorBidi" w:cstheme="majorBidi"/>
          <w:b/>
          <w:bCs/>
          <w:i/>
          <w:iCs/>
          <w:sz w:val="28"/>
          <w:szCs w:val="28"/>
        </w:rPr>
        <w:t>5MB (virtual 205MB)</w:t>
      </w:r>
    </w:p>
    <w:p w14:paraId="15CFA459" w14:textId="77777777" w:rsidR="00BA3606" w:rsidRPr="00BA3606" w:rsidRDefault="00BA3606" w:rsidP="00BA3606">
      <w:pPr>
        <w:ind w:left="360"/>
        <w:rPr>
          <w:rFonts w:asciiTheme="majorBidi" w:hAnsiTheme="majorBidi" w:cstheme="majorBidi"/>
          <w:sz w:val="28"/>
          <w:szCs w:val="28"/>
        </w:rPr>
      </w:pPr>
      <w:r w:rsidRPr="00BA3606">
        <w:rPr>
          <w:rFonts w:asciiTheme="majorBidi" w:hAnsiTheme="majorBidi" w:cstheme="majorBidi"/>
          <w:sz w:val="28"/>
          <w:szCs w:val="28"/>
        </w:rPr>
        <w:t>If you run 10 containers from that image, you don’t consume 2GB.</w:t>
      </w:r>
    </w:p>
    <w:p w14:paraId="19241F19" w14:textId="53CB7A00" w:rsidR="00BA3606" w:rsidRPr="00BA3606" w:rsidRDefault="00BA3606" w:rsidP="00BA3606">
      <w:pPr>
        <w:ind w:left="360"/>
        <w:rPr>
          <w:rFonts w:asciiTheme="majorBidi" w:hAnsiTheme="majorBidi" w:cstheme="majorBidi"/>
          <w:sz w:val="28"/>
          <w:szCs w:val="28"/>
        </w:rPr>
      </w:pPr>
      <w:r w:rsidRPr="00BA3606">
        <w:rPr>
          <w:rFonts w:asciiTheme="majorBidi" w:hAnsiTheme="majorBidi" w:cstheme="majorBidi"/>
          <w:sz w:val="28"/>
          <w:szCs w:val="28"/>
        </w:rPr>
        <w:t>You consume:</w:t>
      </w:r>
    </w:p>
    <w:p w14:paraId="493477D1" w14:textId="1C8CBF0A" w:rsidR="00BA3606" w:rsidRPr="00BA3606" w:rsidRDefault="00BA3606" w:rsidP="00BA3606">
      <w:pPr>
        <w:ind w:left="360"/>
        <w:rPr>
          <w:rFonts w:asciiTheme="majorBidi" w:hAnsiTheme="majorBidi" w:cstheme="majorBidi"/>
          <w:sz w:val="28"/>
          <w:szCs w:val="28"/>
        </w:rPr>
      </w:pPr>
      <w:r w:rsidRPr="00BA3606">
        <w:rPr>
          <w:rFonts w:asciiTheme="majorBidi" w:hAnsiTheme="majorBidi" w:cstheme="majorBidi"/>
          <w:sz w:val="28"/>
          <w:szCs w:val="28"/>
        </w:rPr>
        <w:lastRenderedPageBreak/>
        <w:t>200MB (shared image)</w:t>
      </w:r>
      <w:r>
        <w:rPr>
          <w:rFonts w:asciiTheme="majorBidi" w:hAnsiTheme="majorBidi" w:cstheme="majorBidi"/>
          <w:sz w:val="28"/>
          <w:szCs w:val="28"/>
        </w:rPr>
        <w:t xml:space="preserve"> + (</w:t>
      </w:r>
      <w:r w:rsidRPr="00BA3606">
        <w:rPr>
          <w:rFonts w:asciiTheme="majorBidi" w:hAnsiTheme="majorBidi" w:cstheme="majorBidi"/>
          <w:sz w:val="28"/>
          <w:szCs w:val="28"/>
        </w:rPr>
        <w:t>10 × 5MB writable layers</w:t>
      </w:r>
      <w:r>
        <w:rPr>
          <w:rFonts w:asciiTheme="majorBidi" w:hAnsiTheme="majorBidi" w:cstheme="majorBidi"/>
          <w:sz w:val="28"/>
          <w:szCs w:val="28"/>
        </w:rPr>
        <w:t>)</w:t>
      </w:r>
    </w:p>
    <w:p w14:paraId="066AECFA" w14:textId="5E89B4FA" w:rsidR="00BA3606" w:rsidRPr="00BA3606" w:rsidRDefault="00BA3606" w:rsidP="00BA3606">
      <w:pPr>
        <w:ind w:left="360"/>
        <w:rPr>
          <w:rFonts w:asciiTheme="majorBidi" w:hAnsiTheme="majorBidi" w:cstheme="majorBidi"/>
          <w:sz w:val="28"/>
          <w:szCs w:val="28"/>
        </w:rPr>
      </w:pPr>
      <w:r w:rsidRPr="00BA3606">
        <w:rPr>
          <w:rFonts w:asciiTheme="majorBidi" w:hAnsiTheme="majorBidi" w:cstheme="majorBidi"/>
          <w:sz w:val="28"/>
          <w:szCs w:val="28"/>
        </w:rPr>
        <w:t>Mental model</w:t>
      </w:r>
    </w:p>
    <w:p w14:paraId="4F11DAC2" w14:textId="77777777" w:rsidR="00BA3606" w:rsidRPr="00BA3606" w:rsidRDefault="00BA3606" w:rsidP="00BA3606">
      <w:pPr>
        <w:pStyle w:val="ListParagraph"/>
        <w:numPr>
          <w:ilvl w:val="0"/>
          <w:numId w:val="32"/>
        </w:numPr>
        <w:ind w:left="720"/>
        <w:rPr>
          <w:rFonts w:asciiTheme="majorBidi" w:hAnsiTheme="majorBidi" w:cstheme="majorBidi"/>
          <w:sz w:val="28"/>
          <w:szCs w:val="28"/>
        </w:rPr>
      </w:pPr>
      <w:r w:rsidRPr="00BA3606">
        <w:rPr>
          <w:rFonts w:asciiTheme="majorBidi" w:hAnsiTheme="majorBidi" w:cstheme="majorBidi"/>
          <w:sz w:val="28"/>
          <w:szCs w:val="28"/>
        </w:rPr>
        <w:t>SIZE → what this container uniquely adds</w:t>
      </w:r>
    </w:p>
    <w:p w14:paraId="1A40C763" w14:textId="63F0CC8F" w:rsidR="00BA3606" w:rsidRPr="00BA3606" w:rsidRDefault="00BA3606" w:rsidP="00BA3606">
      <w:pPr>
        <w:pStyle w:val="ListParagraph"/>
        <w:numPr>
          <w:ilvl w:val="0"/>
          <w:numId w:val="32"/>
        </w:numPr>
        <w:ind w:left="720"/>
        <w:rPr>
          <w:rFonts w:asciiTheme="majorBidi" w:hAnsiTheme="majorBidi" w:cstheme="majorBidi"/>
          <w:sz w:val="28"/>
          <w:szCs w:val="28"/>
        </w:rPr>
      </w:pPr>
      <w:r w:rsidRPr="00BA3606">
        <w:rPr>
          <w:rFonts w:asciiTheme="majorBidi" w:hAnsiTheme="majorBidi" w:cstheme="majorBidi"/>
          <w:sz w:val="28"/>
          <w:szCs w:val="28"/>
        </w:rPr>
        <w:t>virtual → full stack size (shared + unique)</w:t>
      </w:r>
    </w:p>
    <w:p w14:paraId="2C492AA8" w14:textId="422DDBEF" w:rsidR="00BA3606" w:rsidRPr="00BA3606" w:rsidRDefault="00BA3606" w:rsidP="00BA3606">
      <w:pPr>
        <w:ind w:left="360"/>
        <w:rPr>
          <w:rFonts w:asciiTheme="majorBidi" w:hAnsiTheme="majorBidi" w:cstheme="majorBidi"/>
          <w:sz w:val="28"/>
          <w:szCs w:val="28"/>
        </w:rPr>
      </w:pPr>
      <w:r w:rsidRPr="00BA3606">
        <w:rPr>
          <w:rFonts w:asciiTheme="majorBidi" w:hAnsiTheme="majorBidi" w:cstheme="majorBidi"/>
          <w:sz w:val="28"/>
          <w:szCs w:val="28"/>
        </w:rPr>
        <w:t>Virtual is a logical size, not physical duplication.</w:t>
      </w:r>
    </w:p>
    <w:sectPr w:rsidR="00BA3606" w:rsidRPr="00BA3606" w:rsidSect="00754D2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3A66"/>
    <w:multiLevelType w:val="hybridMultilevel"/>
    <w:tmpl w:val="1EB8E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E1286"/>
    <w:multiLevelType w:val="hybridMultilevel"/>
    <w:tmpl w:val="6C22E0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72848"/>
    <w:multiLevelType w:val="hybridMultilevel"/>
    <w:tmpl w:val="07B4D9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6F2691"/>
    <w:multiLevelType w:val="hybridMultilevel"/>
    <w:tmpl w:val="9A342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AC390C"/>
    <w:multiLevelType w:val="hybridMultilevel"/>
    <w:tmpl w:val="5D5CE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FE84836"/>
    <w:multiLevelType w:val="hybridMultilevel"/>
    <w:tmpl w:val="370E9F8C"/>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FFB1928"/>
    <w:multiLevelType w:val="hybridMultilevel"/>
    <w:tmpl w:val="75EA2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306E55"/>
    <w:multiLevelType w:val="hybridMultilevel"/>
    <w:tmpl w:val="E572E6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56A1680"/>
    <w:multiLevelType w:val="hybridMultilevel"/>
    <w:tmpl w:val="A086B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3B3AEB"/>
    <w:multiLevelType w:val="hybridMultilevel"/>
    <w:tmpl w:val="A30E0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3925CF"/>
    <w:multiLevelType w:val="hybridMultilevel"/>
    <w:tmpl w:val="4B0220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BC2C6D"/>
    <w:multiLevelType w:val="hybridMultilevel"/>
    <w:tmpl w:val="F8F4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794CDD"/>
    <w:multiLevelType w:val="hybridMultilevel"/>
    <w:tmpl w:val="FD0A28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C131AE"/>
    <w:multiLevelType w:val="hybridMultilevel"/>
    <w:tmpl w:val="238CF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4150B4"/>
    <w:multiLevelType w:val="hybridMultilevel"/>
    <w:tmpl w:val="5248EE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AC77FA"/>
    <w:multiLevelType w:val="hybridMultilevel"/>
    <w:tmpl w:val="0BE84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4A1A52"/>
    <w:multiLevelType w:val="hybridMultilevel"/>
    <w:tmpl w:val="200A63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070BDD"/>
    <w:multiLevelType w:val="hybridMultilevel"/>
    <w:tmpl w:val="88689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3639A5"/>
    <w:multiLevelType w:val="hybridMultilevel"/>
    <w:tmpl w:val="3E407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F27178"/>
    <w:multiLevelType w:val="hybridMultilevel"/>
    <w:tmpl w:val="ACB42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B1492C"/>
    <w:multiLevelType w:val="hybridMultilevel"/>
    <w:tmpl w:val="C9B819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9E55DB8"/>
    <w:multiLevelType w:val="hybridMultilevel"/>
    <w:tmpl w:val="3BC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876F41"/>
    <w:multiLevelType w:val="hybridMultilevel"/>
    <w:tmpl w:val="9D10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43DDA"/>
    <w:multiLevelType w:val="hybridMultilevel"/>
    <w:tmpl w:val="357AD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6E6D62"/>
    <w:multiLevelType w:val="hybridMultilevel"/>
    <w:tmpl w:val="2312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CD6B22"/>
    <w:multiLevelType w:val="hybridMultilevel"/>
    <w:tmpl w:val="8168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2A4D0C"/>
    <w:multiLevelType w:val="hybridMultilevel"/>
    <w:tmpl w:val="F2FE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2F0F78"/>
    <w:multiLevelType w:val="hybridMultilevel"/>
    <w:tmpl w:val="52645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3070B7"/>
    <w:multiLevelType w:val="hybridMultilevel"/>
    <w:tmpl w:val="19C647B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66A0EFB"/>
    <w:multiLevelType w:val="hybridMultilevel"/>
    <w:tmpl w:val="E844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19662F"/>
    <w:multiLevelType w:val="hybridMultilevel"/>
    <w:tmpl w:val="A61CF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A850BB"/>
    <w:multiLevelType w:val="hybridMultilevel"/>
    <w:tmpl w:val="A25C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6748291">
    <w:abstractNumId w:val="25"/>
  </w:num>
  <w:num w:numId="2" w16cid:durableId="317542340">
    <w:abstractNumId w:val="16"/>
  </w:num>
  <w:num w:numId="3" w16cid:durableId="681972500">
    <w:abstractNumId w:val="10"/>
  </w:num>
  <w:num w:numId="4" w16cid:durableId="1790734444">
    <w:abstractNumId w:val="8"/>
  </w:num>
  <w:num w:numId="5" w16cid:durableId="683438606">
    <w:abstractNumId w:val="17"/>
  </w:num>
  <w:num w:numId="6" w16cid:durableId="918831841">
    <w:abstractNumId w:val="30"/>
  </w:num>
  <w:num w:numId="7" w16cid:durableId="1166288303">
    <w:abstractNumId w:val="21"/>
  </w:num>
  <w:num w:numId="8" w16cid:durableId="225188707">
    <w:abstractNumId w:val="15"/>
  </w:num>
  <w:num w:numId="9" w16cid:durableId="2079858485">
    <w:abstractNumId w:val="24"/>
  </w:num>
  <w:num w:numId="10" w16cid:durableId="1336808581">
    <w:abstractNumId w:val="22"/>
  </w:num>
  <w:num w:numId="11" w16cid:durableId="1643074267">
    <w:abstractNumId w:val="23"/>
  </w:num>
  <w:num w:numId="12" w16cid:durableId="617832703">
    <w:abstractNumId w:val="19"/>
  </w:num>
  <w:num w:numId="13" w16cid:durableId="824707810">
    <w:abstractNumId w:val="3"/>
  </w:num>
  <w:num w:numId="14" w16cid:durableId="605230808">
    <w:abstractNumId w:val="1"/>
  </w:num>
  <w:num w:numId="15" w16cid:durableId="1822384318">
    <w:abstractNumId w:val="28"/>
  </w:num>
  <w:num w:numId="16" w16cid:durableId="57900591">
    <w:abstractNumId w:val="5"/>
  </w:num>
  <w:num w:numId="17" w16cid:durableId="458232949">
    <w:abstractNumId w:val="29"/>
  </w:num>
  <w:num w:numId="18" w16cid:durableId="918561758">
    <w:abstractNumId w:val="12"/>
  </w:num>
  <w:num w:numId="19" w16cid:durableId="648678083">
    <w:abstractNumId w:val="0"/>
  </w:num>
  <w:num w:numId="20" w16cid:durableId="1949196559">
    <w:abstractNumId w:val="14"/>
  </w:num>
  <w:num w:numId="21" w16cid:durableId="789205638">
    <w:abstractNumId w:val="6"/>
  </w:num>
  <w:num w:numId="22" w16cid:durableId="1667436400">
    <w:abstractNumId w:val="20"/>
  </w:num>
  <w:num w:numId="23" w16cid:durableId="905188555">
    <w:abstractNumId w:val="27"/>
  </w:num>
  <w:num w:numId="24" w16cid:durableId="1040789276">
    <w:abstractNumId w:val="26"/>
  </w:num>
  <w:num w:numId="25" w16cid:durableId="724523215">
    <w:abstractNumId w:val="18"/>
  </w:num>
  <w:num w:numId="26" w16cid:durableId="904950107">
    <w:abstractNumId w:val="31"/>
  </w:num>
  <w:num w:numId="27" w16cid:durableId="1907252567">
    <w:abstractNumId w:val="11"/>
  </w:num>
  <w:num w:numId="28" w16cid:durableId="82849022">
    <w:abstractNumId w:val="13"/>
  </w:num>
  <w:num w:numId="29" w16cid:durableId="1966158466">
    <w:abstractNumId w:val="7"/>
  </w:num>
  <w:num w:numId="30" w16cid:durableId="2023823094">
    <w:abstractNumId w:val="2"/>
  </w:num>
  <w:num w:numId="31" w16cid:durableId="1369721451">
    <w:abstractNumId w:val="9"/>
  </w:num>
  <w:num w:numId="32" w16cid:durableId="14918700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73"/>
    <w:rsid w:val="00045EFB"/>
    <w:rsid w:val="003A2026"/>
    <w:rsid w:val="003B4A77"/>
    <w:rsid w:val="0059659C"/>
    <w:rsid w:val="00617438"/>
    <w:rsid w:val="00682CB7"/>
    <w:rsid w:val="00754D22"/>
    <w:rsid w:val="007D2B91"/>
    <w:rsid w:val="008A432E"/>
    <w:rsid w:val="009065B0"/>
    <w:rsid w:val="00A70A73"/>
    <w:rsid w:val="00AE5158"/>
    <w:rsid w:val="00BA3606"/>
    <w:rsid w:val="00EA249C"/>
    <w:rsid w:val="00F078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371A"/>
  <w15:chartTrackingRefBased/>
  <w15:docId w15:val="{87BC12F3-A477-44A9-BE74-870BC8CA4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A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0A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0A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A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A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A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0A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0A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A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A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A73"/>
    <w:rPr>
      <w:rFonts w:eastAsiaTheme="majorEastAsia" w:cstheme="majorBidi"/>
      <w:color w:val="272727" w:themeColor="text1" w:themeTint="D8"/>
    </w:rPr>
  </w:style>
  <w:style w:type="paragraph" w:styleId="Title">
    <w:name w:val="Title"/>
    <w:basedOn w:val="Normal"/>
    <w:next w:val="Normal"/>
    <w:link w:val="TitleChar"/>
    <w:uiPriority w:val="10"/>
    <w:qFormat/>
    <w:rsid w:val="00A70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A73"/>
    <w:pPr>
      <w:spacing w:before="160"/>
      <w:jc w:val="center"/>
    </w:pPr>
    <w:rPr>
      <w:i/>
      <w:iCs/>
      <w:color w:val="404040" w:themeColor="text1" w:themeTint="BF"/>
    </w:rPr>
  </w:style>
  <w:style w:type="character" w:customStyle="1" w:styleId="QuoteChar">
    <w:name w:val="Quote Char"/>
    <w:basedOn w:val="DefaultParagraphFont"/>
    <w:link w:val="Quote"/>
    <w:uiPriority w:val="29"/>
    <w:rsid w:val="00A70A73"/>
    <w:rPr>
      <w:i/>
      <w:iCs/>
      <w:color w:val="404040" w:themeColor="text1" w:themeTint="BF"/>
    </w:rPr>
  </w:style>
  <w:style w:type="paragraph" w:styleId="ListParagraph">
    <w:name w:val="List Paragraph"/>
    <w:basedOn w:val="Normal"/>
    <w:uiPriority w:val="34"/>
    <w:qFormat/>
    <w:rsid w:val="00A70A73"/>
    <w:pPr>
      <w:ind w:left="720"/>
      <w:contextualSpacing/>
    </w:pPr>
  </w:style>
  <w:style w:type="character" w:styleId="IntenseEmphasis">
    <w:name w:val="Intense Emphasis"/>
    <w:basedOn w:val="DefaultParagraphFont"/>
    <w:uiPriority w:val="21"/>
    <w:qFormat/>
    <w:rsid w:val="00A70A73"/>
    <w:rPr>
      <w:i/>
      <w:iCs/>
      <w:color w:val="2F5496" w:themeColor="accent1" w:themeShade="BF"/>
    </w:rPr>
  </w:style>
  <w:style w:type="paragraph" w:styleId="IntenseQuote">
    <w:name w:val="Intense Quote"/>
    <w:basedOn w:val="Normal"/>
    <w:next w:val="Normal"/>
    <w:link w:val="IntenseQuoteChar"/>
    <w:uiPriority w:val="30"/>
    <w:qFormat/>
    <w:rsid w:val="00A70A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A73"/>
    <w:rPr>
      <w:i/>
      <w:iCs/>
      <w:color w:val="2F5496" w:themeColor="accent1" w:themeShade="BF"/>
    </w:rPr>
  </w:style>
  <w:style w:type="character" w:styleId="IntenseReference">
    <w:name w:val="Intense Reference"/>
    <w:basedOn w:val="DefaultParagraphFont"/>
    <w:uiPriority w:val="32"/>
    <w:qFormat/>
    <w:rsid w:val="00A70A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7</Pages>
  <Words>1430</Words>
  <Characters>8152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4</cp:revision>
  <dcterms:created xsi:type="dcterms:W3CDTF">2026-02-26T07:34:00Z</dcterms:created>
  <dcterms:modified xsi:type="dcterms:W3CDTF">2026-02-26T10:10:00Z</dcterms:modified>
</cp:coreProperties>
</file>