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6933B" w14:textId="77777777"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Kubernetes is designed as a distributed system that manages containerized applications across a group of machines called a cluster.</w:t>
      </w:r>
    </w:p>
    <w:p w14:paraId="67D8009E" w14:textId="363FD0D5"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A Kubernetes cluster consists of two main parts:</w:t>
      </w:r>
    </w:p>
    <w:p w14:paraId="649C8955" w14:textId="77777777" w:rsidR="004A2FE7" w:rsidRPr="004A2FE7" w:rsidRDefault="004A2FE7" w:rsidP="000B2B94">
      <w:pPr>
        <w:pStyle w:val="ListParagraph"/>
        <w:numPr>
          <w:ilvl w:val="0"/>
          <w:numId w:val="1"/>
        </w:numPr>
        <w:ind w:left="360"/>
        <w:jc w:val="both"/>
        <w:rPr>
          <w:rFonts w:asciiTheme="majorBidi" w:hAnsiTheme="majorBidi" w:cstheme="majorBidi"/>
          <w:sz w:val="28"/>
          <w:szCs w:val="28"/>
        </w:rPr>
      </w:pPr>
      <w:r w:rsidRPr="004A2FE7">
        <w:rPr>
          <w:rFonts w:asciiTheme="majorBidi" w:hAnsiTheme="majorBidi" w:cstheme="majorBidi"/>
          <w:sz w:val="28"/>
          <w:szCs w:val="28"/>
        </w:rPr>
        <w:t>Control Plane</w:t>
      </w:r>
    </w:p>
    <w:p w14:paraId="644D7D35" w14:textId="77777777" w:rsidR="004A2FE7" w:rsidRPr="004A2FE7" w:rsidRDefault="004A2FE7" w:rsidP="000B2B94">
      <w:pPr>
        <w:pStyle w:val="ListParagraph"/>
        <w:numPr>
          <w:ilvl w:val="0"/>
          <w:numId w:val="1"/>
        </w:numPr>
        <w:ind w:left="360"/>
        <w:jc w:val="both"/>
        <w:rPr>
          <w:rFonts w:asciiTheme="majorBidi" w:hAnsiTheme="majorBidi" w:cstheme="majorBidi"/>
          <w:sz w:val="28"/>
          <w:szCs w:val="28"/>
        </w:rPr>
      </w:pPr>
      <w:r w:rsidRPr="004A2FE7">
        <w:rPr>
          <w:rFonts w:asciiTheme="majorBidi" w:hAnsiTheme="majorBidi" w:cstheme="majorBidi"/>
          <w:sz w:val="28"/>
          <w:szCs w:val="28"/>
        </w:rPr>
        <w:t>Worker Nodes</w:t>
      </w:r>
    </w:p>
    <w:p w14:paraId="59366ECC" w14:textId="0BC959B6" w:rsidR="007D2B91"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The control plane manages the cluster, while worker nodes run the actual application workloads.</w:t>
      </w:r>
    </w:p>
    <w:p w14:paraId="08643661" w14:textId="198ADF9B" w:rsid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A cluster is a set of machines (physical or virtual) that Kubernetes manages as a single system.</w:t>
      </w:r>
    </w:p>
    <w:p w14:paraId="5748A33B" w14:textId="59ABFB89" w:rsidR="004A2FE7" w:rsidRPr="004A2FE7" w:rsidRDefault="004A2FE7" w:rsidP="000B2B94">
      <w:pPr>
        <w:jc w:val="both"/>
        <w:rPr>
          <w:rFonts w:asciiTheme="majorBidi" w:hAnsiTheme="majorBidi" w:cstheme="majorBidi"/>
          <w:b/>
          <w:bCs/>
          <w:sz w:val="40"/>
          <w:szCs w:val="40"/>
        </w:rPr>
      </w:pPr>
      <w:r w:rsidRPr="004A2FE7">
        <w:rPr>
          <w:rFonts w:asciiTheme="majorBidi" w:hAnsiTheme="majorBidi" w:cstheme="majorBidi"/>
          <w:b/>
          <w:bCs/>
          <w:sz w:val="40"/>
          <w:szCs w:val="40"/>
        </w:rPr>
        <w:t>Control Plane</w:t>
      </w:r>
      <w:r w:rsidRPr="004A2FE7">
        <w:rPr>
          <w:rFonts w:asciiTheme="majorBidi" w:hAnsiTheme="majorBidi" w:cstheme="majorBidi"/>
          <w:b/>
          <w:bCs/>
          <w:sz w:val="40"/>
          <w:szCs w:val="40"/>
        </w:rPr>
        <w:t>:</w:t>
      </w:r>
    </w:p>
    <w:p w14:paraId="30DC2693" w14:textId="6FA663EC"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The control plane is responsible for managing the cluster state.</w:t>
      </w:r>
      <w:r>
        <w:rPr>
          <w:rFonts w:asciiTheme="majorBidi" w:hAnsiTheme="majorBidi" w:cstheme="majorBidi"/>
          <w:sz w:val="28"/>
          <w:szCs w:val="28"/>
        </w:rPr>
        <w:t xml:space="preserve"> </w:t>
      </w:r>
      <w:r w:rsidRPr="004A2FE7">
        <w:rPr>
          <w:rFonts w:asciiTheme="majorBidi" w:hAnsiTheme="majorBidi" w:cstheme="majorBidi"/>
          <w:sz w:val="28"/>
          <w:szCs w:val="28"/>
        </w:rPr>
        <w:t>It:</w:t>
      </w:r>
    </w:p>
    <w:p w14:paraId="08C0A97A"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receives API requests</w:t>
      </w:r>
    </w:p>
    <w:p w14:paraId="62325927"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schedules workloads</w:t>
      </w:r>
    </w:p>
    <w:p w14:paraId="409310F9"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monitors cluster state</w:t>
      </w:r>
    </w:p>
    <w:p w14:paraId="64FEF832"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performs reconciliation</w:t>
      </w:r>
    </w:p>
    <w:p w14:paraId="0BD1999C" w14:textId="7270B2BC" w:rsidR="004A2FE7" w:rsidRPr="004A2FE7" w:rsidRDefault="004A2FE7" w:rsidP="000B2B94">
      <w:pPr>
        <w:jc w:val="both"/>
        <w:rPr>
          <w:rFonts w:asciiTheme="majorBidi" w:hAnsiTheme="majorBidi" w:cstheme="majorBidi"/>
          <w:b/>
          <w:bCs/>
          <w:sz w:val="28"/>
          <w:szCs w:val="28"/>
        </w:rPr>
      </w:pPr>
      <w:r w:rsidRPr="004A2FE7">
        <w:rPr>
          <w:rFonts w:asciiTheme="majorBidi" w:hAnsiTheme="majorBidi" w:cstheme="majorBidi"/>
          <w:b/>
          <w:bCs/>
          <w:sz w:val="28"/>
          <w:szCs w:val="28"/>
        </w:rPr>
        <w:t>Main components:</w:t>
      </w:r>
    </w:p>
    <w:p w14:paraId="02FEB969" w14:textId="77777777" w:rsidR="004A2FE7" w:rsidRPr="004A2FE7" w:rsidRDefault="004A2FE7" w:rsidP="000B2B94">
      <w:pPr>
        <w:pStyle w:val="ListParagraph"/>
        <w:numPr>
          <w:ilvl w:val="0"/>
          <w:numId w:val="3"/>
        </w:numPr>
        <w:ind w:left="360"/>
        <w:jc w:val="both"/>
        <w:rPr>
          <w:rFonts w:asciiTheme="majorBidi" w:hAnsiTheme="majorBidi" w:cstheme="majorBidi"/>
          <w:sz w:val="28"/>
          <w:szCs w:val="28"/>
        </w:rPr>
      </w:pPr>
      <w:proofErr w:type="spellStart"/>
      <w:r w:rsidRPr="004A2FE7">
        <w:rPr>
          <w:rFonts w:asciiTheme="majorBidi" w:hAnsiTheme="majorBidi" w:cstheme="majorBidi"/>
          <w:sz w:val="28"/>
          <w:szCs w:val="28"/>
        </w:rPr>
        <w:t>kube-apiserver</w:t>
      </w:r>
      <w:proofErr w:type="spellEnd"/>
    </w:p>
    <w:p w14:paraId="011BAC6B" w14:textId="77777777" w:rsidR="004A2FE7" w:rsidRPr="004A2FE7" w:rsidRDefault="004A2FE7" w:rsidP="000B2B94">
      <w:pPr>
        <w:pStyle w:val="ListParagraph"/>
        <w:numPr>
          <w:ilvl w:val="0"/>
          <w:numId w:val="3"/>
        </w:numPr>
        <w:ind w:left="360"/>
        <w:jc w:val="both"/>
        <w:rPr>
          <w:rFonts w:asciiTheme="majorBidi" w:hAnsiTheme="majorBidi" w:cstheme="majorBidi"/>
          <w:sz w:val="28"/>
          <w:szCs w:val="28"/>
        </w:rPr>
      </w:pPr>
      <w:proofErr w:type="spellStart"/>
      <w:r w:rsidRPr="004A2FE7">
        <w:rPr>
          <w:rFonts w:asciiTheme="majorBidi" w:hAnsiTheme="majorBidi" w:cstheme="majorBidi"/>
          <w:sz w:val="28"/>
          <w:szCs w:val="28"/>
        </w:rPr>
        <w:t>etcd</w:t>
      </w:r>
      <w:proofErr w:type="spellEnd"/>
    </w:p>
    <w:p w14:paraId="1DB22BFD" w14:textId="77777777" w:rsidR="004A2FE7" w:rsidRPr="004A2FE7" w:rsidRDefault="004A2FE7" w:rsidP="000B2B94">
      <w:pPr>
        <w:pStyle w:val="ListParagraph"/>
        <w:numPr>
          <w:ilvl w:val="0"/>
          <w:numId w:val="3"/>
        </w:numPr>
        <w:ind w:left="360"/>
        <w:jc w:val="both"/>
        <w:rPr>
          <w:rFonts w:asciiTheme="majorBidi" w:hAnsiTheme="majorBidi" w:cstheme="majorBidi"/>
          <w:sz w:val="28"/>
          <w:szCs w:val="28"/>
        </w:rPr>
      </w:pPr>
      <w:proofErr w:type="spellStart"/>
      <w:r w:rsidRPr="004A2FE7">
        <w:rPr>
          <w:rFonts w:asciiTheme="majorBidi" w:hAnsiTheme="majorBidi" w:cstheme="majorBidi"/>
          <w:sz w:val="28"/>
          <w:szCs w:val="28"/>
        </w:rPr>
        <w:t>kube</w:t>
      </w:r>
      <w:proofErr w:type="spellEnd"/>
      <w:r w:rsidRPr="004A2FE7">
        <w:rPr>
          <w:rFonts w:asciiTheme="majorBidi" w:hAnsiTheme="majorBidi" w:cstheme="majorBidi"/>
          <w:sz w:val="28"/>
          <w:szCs w:val="28"/>
        </w:rPr>
        <w:t>-scheduler</w:t>
      </w:r>
    </w:p>
    <w:p w14:paraId="574E4C57" w14:textId="77777777" w:rsidR="004A2FE7" w:rsidRPr="004A2FE7" w:rsidRDefault="004A2FE7" w:rsidP="000B2B94">
      <w:pPr>
        <w:pStyle w:val="ListParagraph"/>
        <w:numPr>
          <w:ilvl w:val="0"/>
          <w:numId w:val="3"/>
        </w:numPr>
        <w:ind w:left="360"/>
        <w:jc w:val="both"/>
        <w:rPr>
          <w:rFonts w:asciiTheme="majorBidi" w:hAnsiTheme="majorBidi" w:cstheme="majorBidi"/>
          <w:sz w:val="28"/>
          <w:szCs w:val="28"/>
        </w:rPr>
      </w:pPr>
      <w:proofErr w:type="spellStart"/>
      <w:r w:rsidRPr="004A2FE7">
        <w:rPr>
          <w:rFonts w:asciiTheme="majorBidi" w:hAnsiTheme="majorBidi" w:cstheme="majorBidi"/>
          <w:sz w:val="28"/>
          <w:szCs w:val="28"/>
        </w:rPr>
        <w:t>kube</w:t>
      </w:r>
      <w:proofErr w:type="spellEnd"/>
      <w:r w:rsidRPr="004A2FE7">
        <w:rPr>
          <w:rFonts w:asciiTheme="majorBidi" w:hAnsiTheme="majorBidi" w:cstheme="majorBidi"/>
          <w:sz w:val="28"/>
          <w:szCs w:val="28"/>
        </w:rPr>
        <w:t>-controller-manager</w:t>
      </w:r>
    </w:p>
    <w:p w14:paraId="7041147E" w14:textId="71D37E95" w:rsidR="004A2FE7" w:rsidRDefault="004A2FE7" w:rsidP="000B2B94">
      <w:pPr>
        <w:pStyle w:val="ListParagraph"/>
        <w:numPr>
          <w:ilvl w:val="0"/>
          <w:numId w:val="3"/>
        </w:numPr>
        <w:ind w:left="360"/>
        <w:jc w:val="both"/>
        <w:rPr>
          <w:rFonts w:asciiTheme="majorBidi" w:hAnsiTheme="majorBidi" w:cstheme="majorBidi"/>
          <w:sz w:val="28"/>
          <w:szCs w:val="28"/>
        </w:rPr>
      </w:pPr>
      <w:r w:rsidRPr="004A2FE7">
        <w:rPr>
          <w:rFonts w:asciiTheme="majorBidi" w:hAnsiTheme="majorBidi" w:cstheme="majorBidi"/>
          <w:sz w:val="28"/>
          <w:szCs w:val="28"/>
        </w:rPr>
        <w:t>cloud-controller-manager (optional)</w:t>
      </w:r>
    </w:p>
    <w:p w14:paraId="5216946C" w14:textId="68DAA889" w:rsidR="004A2FE7" w:rsidRPr="004A2FE7" w:rsidRDefault="004A2FE7" w:rsidP="000B2B94">
      <w:pPr>
        <w:jc w:val="both"/>
        <w:rPr>
          <w:rFonts w:asciiTheme="majorBidi" w:hAnsiTheme="majorBidi" w:cstheme="majorBidi"/>
          <w:b/>
          <w:bCs/>
          <w:sz w:val="32"/>
          <w:szCs w:val="32"/>
        </w:rPr>
      </w:pPr>
      <w:proofErr w:type="spellStart"/>
      <w:r w:rsidRPr="004A2FE7">
        <w:rPr>
          <w:rFonts w:asciiTheme="majorBidi" w:hAnsiTheme="majorBidi" w:cstheme="majorBidi"/>
          <w:b/>
          <w:bCs/>
          <w:sz w:val="32"/>
          <w:szCs w:val="32"/>
        </w:rPr>
        <w:t>kube-apiserver</w:t>
      </w:r>
      <w:proofErr w:type="spellEnd"/>
      <w:r>
        <w:rPr>
          <w:rFonts w:asciiTheme="majorBidi" w:hAnsiTheme="majorBidi" w:cstheme="majorBidi"/>
          <w:b/>
          <w:bCs/>
          <w:sz w:val="32"/>
          <w:szCs w:val="32"/>
        </w:rPr>
        <w:t>:</w:t>
      </w:r>
    </w:p>
    <w:p w14:paraId="390731EC" w14:textId="4AEFA59B"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The API Server is the central communication hub of Kubernetes.</w:t>
      </w:r>
      <w:r>
        <w:rPr>
          <w:rFonts w:asciiTheme="majorBidi" w:hAnsiTheme="majorBidi" w:cstheme="majorBidi"/>
          <w:sz w:val="28"/>
          <w:szCs w:val="28"/>
        </w:rPr>
        <w:t xml:space="preserve"> </w:t>
      </w:r>
      <w:r w:rsidRPr="004A2FE7">
        <w:rPr>
          <w:rFonts w:asciiTheme="majorBidi" w:hAnsiTheme="majorBidi" w:cstheme="majorBidi"/>
          <w:sz w:val="28"/>
          <w:szCs w:val="28"/>
        </w:rPr>
        <w:t>All interactions with the cluster go through the API server.</w:t>
      </w:r>
      <w:r>
        <w:rPr>
          <w:rFonts w:asciiTheme="majorBidi" w:hAnsiTheme="majorBidi" w:cstheme="majorBidi"/>
          <w:sz w:val="28"/>
          <w:szCs w:val="28"/>
        </w:rPr>
        <w:t xml:space="preserve"> </w:t>
      </w:r>
      <w:r w:rsidRPr="004A2FE7">
        <w:rPr>
          <w:rFonts w:asciiTheme="majorBidi" w:hAnsiTheme="majorBidi" w:cstheme="majorBidi"/>
          <w:sz w:val="28"/>
          <w:szCs w:val="28"/>
        </w:rPr>
        <w:t>Examples:</w:t>
      </w:r>
    </w:p>
    <w:p w14:paraId="64130BC4"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proofErr w:type="spellStart"/>
      <w:r w:rsidRPr="004A2FE7">
        <w:rPr>
          <w:rFonts w:asciiTheme="majorBidi" w:hAnsiTheme="majorBidi" w:cstheme="majorBidi"/>
          <w:sz w:val="28"/>
          <w:szCs w:val="28"/>
        </w:rPr>
        <w:t>kubectl</w:t>
      </w:r>
      <w:proofErr w:type="spellEnd"/>
      <w:r w:rsidRPr="004A2FE7">
        <w:rPr>
          <w:rFonts w:asciiTheme="majorBidi" w:hAnsiTheme="majorBidi" w:cstheme="majorBidi"/>
          <w:sz w:val="28"/>
          <w:szCs w:val="28"/>
        </w:rPr>
        <w:t xml:space="preserve"> commands</w:t>
      </w:r>
    </w:p>
    <w:p w14:paraId="49B740A9"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r w:rsidRPr="004A2FE7">
        <w:rPr>
          <w:rFonts w:asciiTheme="majorBidi" w:hAnsiTheme="majorBidi" w:cstheme="majorBidi"/>
          <w:sz w:val="28"/>
          <w:szCs w:val="28"/>
        </w:rPr>
        <w:t>controllers</w:t>
      </w:r>
    </w:p>
    <w:p w14:paraId="163860CC"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r w:rsidRPr="004A2FE7">
        <w:rPr>
          <w:rFonts w:asciiTheme="majorBidi" w:hAnsiTheme="majorBidi" w:cstheme="majorBidi"/>
          <w:sz w:val="28"/>
          <w:szCs w:val="28"/>
        </w:rPr>
        <w:t>internal components</w:t>
      </w:r>
    </w:p>
    <w:p w14:paraId="0BE63DF1"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r w:rsidRPr="004A2FE7">
        <w:rPr>
          <w:rFonts w:asciiTheme="majorBidi" w:hAnsiTheme="majorBidi" w:cstheme="majorBidi"/>
          <w:sz w:val="28"/>
          <w:szCs w:val="28"/>
        </w:rPr>
        <w:t>external automation tools</w:t>
      </w:r>
    </w:p>
    <w:p w14:paraId="0F963C1E" w14:textId="044A2FB1"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Responsibilities:</w:t>
      </w:r>
    </w:p>
    <w:p w14:paraId="118CF96F"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exposes the Kubernetes API</w:t>
      </w:r>
    </w:p>
    <w:p w14:paraId="6849C315"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validates requests</w:t>
      </w:r>
    </w:p>
    <w:p w14:paraId="70CDD976"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processes REST operations</w:t>
      </w:r>
    </w:p>
    <w:p w14:paraId="241C8618"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 xml:space="preserve">persists cluster state to </w:t>
      </w:r>
      <w:proofErr w:type="spellStart"/>
      <w:r w:rsidRPr="004A2FE7">
        <w:rPr>
          <w:rFonts w:asciiTheme="majorBidi" w:hAnsiTheme="majorBidi" w:cstheme="majorBidi"/>
          <w:sz w:val="28"/>
          <w:szCs w:val="28"/>
        </w:rPr>
        <w:t>etcd</w:t>
      </w:r>
      <w:proofErr w:type="spellEnd"/>
    </w:p>
    <w:p w14:paraId="755114DE" w14:textId="77777777" w:rsidR="004A2FE7" w:rsidRPr="004A2FE7" w:rsidRDefault="004A2FE7" w:rsidP="000B2B94">
      <w:pPr>
        <w:jc w:val="both"/>
        <w:rPr>
          <w:rFonts w:asciiTheme="majorBidi" w:hAnsiTheme="majorBidi" w:cstheme="majorBidi"/>
          <w:sz w:val="28"/>
          <w:szCs w:val="28"/>
          <w:u w:val="single"/>
        </w:rPr>
      </w:pPr>
      <w:r w:rsidRPr="004A2FE7">
        <w:rPr>
          <w:rFonts w:asciiTheme="majorBidi" w:hAnsiTheme="majorBidi" w:cstheme="majorBidi"/>
          <w:sz w:val="28"/>
          <w:szCs w:val="28"/>
          <w:u w:val="single"/>
        </w:rPr>
        <w:lastRenderedPageBreak/>
        <w:t>Example request flow:</w:t>
      </w:r>
    </w:p>
    <w:p w14:paraId="04631FF3" w14:textId="5B60456D" w:rsidR="004A2FE7" w:rsidRDefault="004A2FE7" w:rsidP="000B2B94">
      <w:pPr>
        <w:jc w:val="both"/>
        <w:rPr>
          <w:rFonts w:asciiTheme="majorBidi" w:hAnsiTheme="majorBidi" w:cstheme="majorBidi"/>
          <w:sz w:val="28"/>
          <w:szCs w:val="28"/>
        </w:rPr>
      </w:pPr>
      <w:proofErr w:type="spellStart"/>
      <w:r w:rsidRPr="004A2FE7">
        <w:rPr>
          <w:rFonts w:asciiTheme="majorBidi" w:hAnsiTheme="majorBidi" w:cstheme="majorBidi"/>
          <w:b/>
          <w:bCs/>
          <w:i/>
          <w:iCs/>
          <w:sz w:val="28"/>
          <w:szCs w:val="28"/>
        </w:rPr>
        <w:t>kubectl</w:t>
      </w:r>
      <w:proofErr w:type="spellEnd"/>
      <w:r w:rsidRPr="004A2FE7">
        <w:rPr>
          <w:rFonts w:asciiTheme="majorBidi" w:hAnsiTheme="majorBidi" w:cstheme="majorBidi"/>
          <w:b/>
          <w:bCs/>
          <w:i/>
          <w:iCs/>
          <w:sz w:val="28"/>
          <w:szCs w:val="28"/>
        </w:rPr>
        <w:t xml:space="preserve"> apply -f </w:t>
      </w:r>
      <w:proofErr w:type="spellStart"/>
      <w:r w:rsidRPr="004A2FE7">
        <w:rPr>
          <w:rFonts w:asciiTheme="majorBidi" w:hAnsiTheme="majorBidi" w:cstheme="majorBidi"/>
          <w:b/>
          <w:bCs/>
          <w:i/>
          <w:iCs/>
          <w:sz w:val="28"/>
          <w:szCs w:val="28"/>
        </w:rPr>
        <w:t>deployment.yaml</w:t>
      </w:r>
      <w:proofErr w:type="spellEnd"/>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proofErr w:type="spellStart"/>
      <w:r w:rsidRPr="004A2FE7">
        <w:rPr>
          <w:rFonts w:asciiTheme="majorBidi" w:hAnsiTheme="majorBidi" w:cstheme="majorBidi"/>
          <w:sz w:val="28"/>
          <w:szCs w:val="28"/>
        </w:rPr>
        <w:t>kube-apiserver</w:t>
      </w:r>
      <w:proofErr w:type="spellEnd"/>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4A2FE7">
        <w:rPr>
          <w:rFonts w:asciiTheme="majorBidi" w:hAnsiTheme="majorBidi" w:cstheme="majorBidi"/>
          <w:sz w:val="28"/>
          <w:szCs w:val="28"/>
        </w:rPr>
        <w:t xml:space="preserve">store desired state in </w:t>
      </w:r>
      <w:proofErr w:type="spellStart"/>
      <w:r w:rsidRPr="004A2FE7">
        <w:rPr>
          <w:rFonts w:asciiTheme="majorBidi" w:hAnsiTheme="majorBidi" w:cstheme="majorBidi"/>
          <w:sz w:val="28"/>
          <w:szCs w:val="28"/>
        </w:rPr>
        <w:t>etcd</w:t>
      </w:r>
      <w:proofErr w:type="spellEnd"/>
    </w:p>
    <w:p w14:paraId="00847C17" w14:textId="0E9D2744" w:rsidR="00807C2B" w:rsidRPr="00807C2B" w:rsidRDefault="00807C2B" w:rsidP="00807C2B">
      <w:pPr>
        <w:pStyle w:val="ListParagraph"/>
        <w:numPr>
          <w:ilvl w:val="0"/>
          <w:numId w:val="27"/>
        </w:numPr>
        <w:spacing w:after="60"/>
        <w:ind w:left="360"/>
        <w:jc w:val="both"/>
        <w:rPr>
          <w:rFonts w:asciiTheme="majorBidi" w:hAnsiTheme="majorBidi" w:cstheme="majorBidi"/>
          <w:sz w:val="28"/>
          <w:szCs w:val="28"/>
        </w:rPr>
      </w:pPr>
      <w:r w:rsidRPr="00807C2B">
        <w:rPr>
          <w:rFonts w:asciiTheme="majorBidi" w:hAnsiTheme="majorBidi" w:cstheme="majorBidi"/>
          <w:sz w:val="28"/>
          <w:szCs w:val="28"/>
        </w:rPr>
        <w:t xml:space="preserve">In Docker, almost every operation ultimately goes through the Docker Engine’s REST API. The Docker CLI is essentially a client for that API. For example, when a user runs docker </w:t>
      </w:r>
      <w:proofErr w:type="spellStart"/>
      <w:r w:rsidRPr="00807C2B">
        <w:rPr>
          <w:rFonts w:asciiTheme="majorBidi" w:hAnsiTheme="majorBidi" w:cstheme="majorBidi"/>
          <w:sz w:val="28"/>
          <w:szCs w:val="28"/>
        </w:rPr>
        <w:t>ps</w:t>
      </w:r>
      <w:proofErr w:type="spellEnd"/>
      <w:r w:rsidRPr="00807C2B">
        <w:rPr>
          <w:rFonts w:asciiTheme="majorBidi" w:hAnsiTheme="majorBidi" w:cstheme="majorBidi"/>
          <w:sz w:val="28"/>
          <w:szCs w:val="28"/>
        </w:rPr>
        <w:t>, the CLI sends an HTTP GET request to the Docker daemon through its REST API (usually via a Unix socket such as /var/run/</w:t>
      </w:r>
      <w:proofErr w:type="spellStart"/>
      <w:r w:rsidRPr="00807C2B">
        <w:rPr>
          <w:rFonts w:asciiTheme="majorBidi" w:hAnsiTheme="majorBidi" w:cstheme="majorBidi"/>
          <w:sz w:val="28"/>
          <w:szCs w:val="28"/>
        </w:rPr>
        <w:t>docker.sock</w:t>
      </w:r>
      <w:proofErr w:type="spellEnd"/>
      <w:r w:rsidRPr="00807C2B">
        <w:rPr>
          <w:rFonts w:asciiTheme="majorBidi" w:hAnsiTheme="majorBidi" w:cstheme="majorBidi"/>
          <w:sz w:val="28"/>
          <w:szCs w:val="28"/>
        </w:rPr>
        <w:t>). The daemon processes the request, retrieves the list of running containers, and returns the result to the CLI. In this architecture, the Docker daemon acts as the central authority that receives API requests and performs the requested container operations.</w:t>
      </w:r>
    </w:p>
    <w:p w14:paraId="0FF17760" w14:textId="3DF80C7B" w:rsidR="00807C2B" w:rsidRPr="00807C2B" w:rsidRDefault="00807C2B" w:rsidP="00807C2B">
      <w:pPr>
        <w:spacing w:after="60"/>
        <w:ind w:left="360"/>
        <w:jc w:val="both"/>
        <w:rPr>
          <w:rFonts w:asciiTheme="majorBidi" w:hAnsiTheme="majorBidi" w:cstheme="majorBidi"/>
          <w:sz w:val="28"/>
          <w:szCs w:val="28"/>
        </w:rPr>
      </w:pPr>
      <w:r w:rsidRPr="00807C2B">
        <w:rPr>
          <w:rFonts w:asciiTheme="majorBidi" w:hAnsiTheme="majorBidi" w:cstheme="majorBidi"/>
          <w:sz w:val="28"/>
          <w:szCs w:val="28"/>
        </w:rPr>
        <w:t xml:space="preserve">Kubernetes follows a similar idea but at a much larger, distributed scale. In Kubernetes, nearly all interactions with the cluster happen through the Kubernetes API, whose entry point is the </w:t>
      </w:r>
      <w:proofErr w:type="spellStart"/>
      <w:r w:rsidRPr="00807C2B">
        <w:rPr>
          <w:rFonts w:asciiTheme="majorBidi" w:hAnsiTheme="majorBidi" w:cstheme="majorBidi"/>
          <w:sz w:val="28"/>
          <w:szCs w:val="28"/>
        </w:rPr>
        <w:t>kube-apiserver</w:t>
      </w:r>
      <w:proofErr w:type="spellEnd"/>
      <w:r w:rsidRPr="00807C2B">
        <w:rPr>
          <w:rFonts w:asciiTheme="majorBidi" w:hAnsiTheme="majorBidi" w:cstheme="majorBidi"/>
          <w:sz w:val="28"/>
          <w:szCs w:val="28"/>
        </w:rPr>
        <w:t xml:space="preserve">. Tools such as </w:t>
      </w:r>
      <w:proofErr w:type="spellStart"/>
      <w:r w:rsidRPr="00807C2B">
        <w:rPr>
          <w:rFonts w:asciiTheme="majorBidi" w:hAnsiTheme="majorBidi" w:cstheme="majorBidi"/>
          <w:sz w:val="28"/>
          <w:szCs w:val="28"/>
        </w:rPr>
        <w:t>kubectl</w:t>
      </w:r>
      <w:proofErr w:type="spellEnd"/>
      <w:r w:rsidRPr="00807C2B">
        <w:rPr>
          <w:rFonts w:asciiTheme="majorBidi" w:hAnsiTheme="majorBidi" w:cstheme="majorBidi"/>
          <w:sz w:val="28"/>
          <w:szCs w:val="28"/>
        </w:rPr>
        <w:t xml:space="preserve">, web dashboards, CI/CD systems, and other automation tools communicate with the cluster by sending REST API requests to the API server. For example, when a user runs </w:t>
      </w:r>
      <w:proofErr w:type="spellStart"/>
      <w:r w:rsidRPr="00807C2B">
        <w:rPr>
          <w:rFonts w:asciiTheme="majorBidi" w:hAnsiTheme="majorBidi" w:cstheme="majorBidi"/>
          <w:sz w:val="28"/>
          <w:szCs w:val="28"/>
        </w:rPr>
        <w:t>kubectl</w:t>
      </w:r>
      <w:proofErr w:type="spellEnd"/>
      <w:r w:rsidRPr="00807C2B">
        <w:rPr>
          <w:rFonts w:asciiTheme="majorBidi" w:hAnsiTheme="majorBidi" w:cstheme="majorBidi"/>
          <w:sz w:val="28"/>
          <w:szCs w:val="28"/>
        </w:rPr>
        <w:t xml:space="preserve"> get pods, the CLI sends a request to the API server asking for Pod resources. The API server validates the request, retrieves the desired information from </w:t>
      </w:r>
      <w:proofErr w:type="spellStart"/>
      <w:r w:rsidRPr="00807C2B">
        <w:rPr>
          <w:rFonts w:asciiTheme="majorBidi" w:hAnsiTheme="majorBidi" w:cstheme="majorBidi"/>
          <w:sz w:val="28"/>
          <w:szCs w:val="28"/>
        </w:rPr>
        <w:t>etcd</w:t>
      </w:r>
      <w:proofErr w:type="spellEnd"/>
      <w:r w:rsidRPr="00807C2B">
        <w:rPr>
          <w:rFonts w:asciiTheme="majorBidi" w:hAnsiTheme="majorBidi" w:cstheme="majorBidi"/>
          <w:sz w:val="28"/>
          <w:szCs w:val="28"/>
        </w:rPr>
        <w:t xml:space="preserve"> (the cluster’s persistent key-value store), and returns the response.</w:t>
      </w:r>
    </w:p>
    <w:p w14:paraId="0DB1E3D5" w14:textId="7003AE09" w:rsidR="00807C2B" w:rsidRPr="00807C2B" w:rsidRDefault="00807C2B" w:rsidP="00807C2B">
      <w:pPr>
        <w:spacing w:after="60"/>
        <w:ind w:left="360"/>
        <w:jc w:val="both"/>
        <w:rPr>
          <w:rFonts w:asciiTheme="majorBidi" w:hAnsiTheme="majorBidi" w:cstheme="majorBidi"/>
          <w:sz w:val="28"/>
          <w:szCs w:val="28"/>
        </w:rPr>
      </w:pPr>
      <w:r w:rsidRPr="00807C2B">
        <w:rPr>
          <w:rFonts w:asciiTheme="majorBidi" w:hAnsiTheme="majorBidi" w:cstheme="majorBidi"/>
          <w:sz w:val="28"/>
          <w:szCs w:val="28"/>
        </w:rPr>
        <w:t xml:space="preserve">The API server is also the central communication hub for internal Kubernetes components. Core components such as the scheduler, controller manager, and </w:t>
      </w:r>
      <w:proofErr w:type="spellStart"/>
      <w:r w:rsidRPr="00807C2B">
        <w:rPr>
          <w:rFonts w:asciiTheme="majorBidi" w:hAnsiTheme="majorBidi" w:cstheme="majorBidi"/>
          <w:sz w:val="28"/>
          <w:szCs w:val="28"/>
        </w:rPr>
        <w:t>kubelets</w:t>
      </w:r>
      <w:proofErr w:type="spellEnd"/>
      <w:r w:rsidRPr="00807C2B">
        <w:rPr>
          <w:rFonts w:asciiTheme="majorBidi" w:hAnsiTheme="majorBidi" w:cstheme="majorBidi"/>
          <w:sz w:val="28"/>
          <w:szCs w:val="28"/>
        </w:rPr>
        <w:t xml:space="preserve"> do not communicate directly with each other in most cases. Instead, they interact with the API server, reading the cluster state and updating it through the Kubernetes API. For example, when a new Pod is created, the request is stored in </w:t>
      </w:r>
      <w:proofErr w:type="spellStart"/>
      <w:r w:rsidRPr="00807C2B">
        <w:rPr>
          <w:rFonts w:asciiTheme="majorBidi" w:hAnsiTheme="majorBidi" w:cstheme="majorBidi"/>
          <w:sz w:val="28"/>
          <w:szCs w:val="28"/>
        </w:rPr>
        <w:t>etcd</w:t>
      </w:r>
      <w:proofErr w:type="spellEnd"/>
      <w:r w:rsidRPr="00807C2B">
        <w:rPr>
          <w:rFonts w:asciiTheme="majorBidi" w:hAnsiTheme="majorBidi" w:cstheme="majorBidi"/>
          <w:sz w:val="28"/>
          <w:szCs w:val="28"/>
        </w:rPr>
        <w:t xml:space="preserve"> via the API server. The scheduler watches the API for unscheduled Pods, selects an appropriate node, and writes that decision back through the API server. The </w:t>
      </w:r>
      <w:proofErr w:type="spellStart"/>
      <w:r w:rsidRPr="00807C2B">
        <w:rPr>
          <w:rFonts w:asciiTheme="majorBidi" w:hAnsiTheme="majorBidi" w:cstheme="majorBidi"/>
          <w:sz w:val="28"/>
          <w:szCs w:val="28"/>
        </w:rPr>
        <w:t>kubelet</w:t>
      </w:r>
      <w:proofErr w:type="spellEnd"/>
      <w:r w:rsidRPr="00807C2B">
        <w:rPr>
          <w:rFonts w:asciiTheme="majorBidi" w:hAnsiTheme="majorBidi" w:cstheme="majorBidi"/>
          <w:sz w:val="28"/>
          <w:szCs w:val="28"/>
        </w:rPr>
        <w:t xml:space="preserve"> on the chosen node then watches the API server for Pods assigned to its node and starts the required containers.</w:t>
      </w:r>
    </w:p>
    <w:p w14:paraId="452345D2" w14:textId="2A5DDA71" w:rsidR="00807C2B" w:rsidRPr="004A2FE7" w:rsidRDefault="00807C2B" w:rsidP="00807C2B">
      <w:pPr>
        <w:ind w:left="360"/>
        <w:jc w:val="both"/>
        <w:rPr>
          <w:rFonts w:asciiTheme="majorBidi" w:hAnsiTheme="majorBidi" w:cstheme="majorBidi"/>
          <w:sz w:val="28"/>
          <w:szCs w:val="28"/>
        </w:rPr>
      </w:pPr>
      <w:r w:rsidRPr="00807C2B">
        <w:rPr>
          <w:rFonts w:asciiTheme="majorBidi" w:hAnsiTheme="majorBidi" w:cstheme="majorBidi"/>
          <w:sz w:val="28"/>
          <w:szCs w:val="28"/>
        </w:rPr>
        <w:t>Because of this design, the API server acts as the central control point and communication layer of the entire Kubernetes system. Nearly every action</w:t>
      </w:r>
      <w:r>
        <w:rPr>
          <w:rFonts w:asciiTheme="majorBidi" w:hAnsiTheme="majorBidi" w:cstheme="majorBidi"/>
          <w:sz w:val="28"/>
          <w:szCs w:val="28"/>
        </w:rPr>
        <w:t xml:space="preserve"> - </w:t>
      </w:r>
      <w:r w:rsidRPr="00807C2B">
        <w:rPr>
          <w:rFonts w:asciiTheme="majorBidi" w:hAnsiTheme="majorBidi" w:cstheme="majorBidi"/>
          <w:sz w:val="28"/>
          <w:szCs w:val="28"/>
        </w:rPr>
        <w:t>whether from users, tools, or internal components—is expressed as an API request that reads or modifies the cluster’s desired state. This API‑driven architecture is what enables Kubernetes to be extensible, observable, and controllable by a wide variety of clients and automation systems.</w:t>
      </w:r>
    </w:p>
    <w:p w14:paraId="69CD5E5A" w14:textId="2D1F5280" w:rsidR="004A2FE7" w:rsidRPr="004A2FE7" w:rsidRDefault="004A2FE7" w:rsidP="000B2B94">
      <w:pPr>
        <w:jc w:val="both"/>
        <w:rPr>
          <w:rFonts w:asciiTheme="majorBidi" w:hAnsiTheme="majorBidi" w:cstheme="majorBidi"/>
          <w:b/>
          <w:bCs/>
          <w:sz w:val="32"/>
          <w:szCs w:val="32"/>
        </w:rPr>
      </w:pPr>
      <w:proofErr w:type="spellStart"/>
      <w:r w:rsidRPr="004A2FE7">
        <w:rPr>
          <w:rFonts w:asciiTheme="majorBidi" w:hAnsiTheme="majorBidi" w:cstheme="majorBidi"/>
          <w:b/>
          <w:bCs/>
          <w:sz w:val="32"/>
          <w:szCs w:val="32"/>
        </w:rPr>
        <w:t>etcd</w:t>
      </w:r>
      <w:proofErr w:type="spellEnd"/>
      <w:r>
        <w:rPr>
          <w:rFonts w:asciiTheme="majorBidi" w:hAnsiTheme="majorBidi" w:cstheme="majorBidi"/>
          <w:b/>
          <w:bCs/>
          <w:sz w:val="32"/>
          <w:szCs w:val="32"/>
        </w:rPr>
        <w:t>:</w:t>
      </w:r>
    </w:p>
    <w:p w14:paraId="5F730774" w14:textId="1243750E" w:rsidR="004A2FE7" w:rsidRPr="004A2FE7" w:rsidRDefault="004A2FE7" w:rsidP="000B2B94">
      <w:pPr>
        <w:jc w:val="both"/>
        <w:rPr>
          <w:rFonts w:asciiTheme="majorBidi" w:hAnsiTheme="majorBidi" w:cstheme="majorBidi"/>
          <w:sz w:val="28"/>
          <w:szCs w:val="28"/>
        </w:rPr>
      </w:pPr>
      <w:proofErr w:type="spellStart"/>
      <w:r w:rsidRPr="004A2FE7">
        <w:rPr>
          <w:rFonts w:asciiTheme="majorBidi" w:hAnsiTheme="majorBidi" w:cstheme="majorBidi"/>
          <w:b/>
          <w:bCs/>
          <w:sz w:val="28"/>
          <w:szCs w:val="28"/>
        </w:rPr>
        <w:t>etcd</w:t>
      </w:r>
      <w:proofErr w:type="spellEnd"/>
      <w:r w:rsidRPr="004A2FE7">
        <w:rPr>
          <w:rFonts w:asciiTheme="majorBidi" w:hAnsiTheme="majorBidi" w:cstheme="majorBidi"/>
          <w:sz w:val="28"/>
          <w:szCs w:val="28"/>
        </w:rPr>
        <w:t xml:space="preserve"> is the key‑value database that stores the entire cluster state.</w:t>
      </w:r>
      <w:r>
        <w:rPr>
          <w:rFonts w:asciiTheme="majorBidi" w:hAnsiTheme="majorBidi" w:cstheme="majorBidi"/>
          <w:sz w:val="28"/>
          <w:szCs w:val="28"/>
        </w:rPr>
        <w:t xml:space="preserve"> </w:t>
      </w:r>
      <w:r w:rsidRPr="004A2FE7">
        <w:rPr>
          <w:rFonts w:asciiTheme="majorBidi" w:hAnsiTheme="majorBidi" w:cstheme="majorBidi"/>
          <w:sz w:val="28"/>
          <w:szCs w:val="28"/>
        </w:rPr>
        <w:t>It contains:</w:t>
      </w:r>
    </w:p>
    <w:p w14:paraId="5AF1E6AC"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all Kubernetes objects</w:t>
      </w:r>
    </w:p>
    <w:p w14:paraId="0D2B4627"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configuration</w:t>
      </w:r>
    </w:p>
    <w:p w14:paraId="502F0EB3"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secrets</w:t>
      </w:r>
    </w:p>
    <w:p w14:paraId="3853BC46"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cluster metadata</w:t>
      </w:r>
    </w:p>
    <w:p w14:paraId="37E40CCD" w14:textId="78050BFB" w:rsidR="004A2FE7" w:rsidRPr="004A2FE7" w:rsidRDefault="004A2FE7" w:rsidP="000B2B94">
      <w:pPr>
        <w:jc w:val="both"/>
        <w:rPr>
          <w:rFonts w:asciiTheme="majorBidi" w:hAnsiTheme="majorBidi" w:cstheme="majorBidi"/>
          <w:b/>
          <w:bCs/>
          <w:sz w:val="28"/>
          <w:szCs w:val="28"/>
        </w:rPr>
      </w:pPr>
      <w:r w:rsidRPr="004A2FE7">
        <w:rPr>
          <w:rFonts w:asciiTheme="majorBidi" w:hAnsiTheme="majorBidi" w:cstheme="majorBidi"/>
          <w:b/>
          <w:bCs/>
          <w:sz w:val="28"/>
          <w:szCs w:val="28"/>
        </w:rPr>
        <w:lastRenderedPageBreak/>
        <w:t>Characteristics:</w:t>
      </w:r>
    </w:p>
    <w:p w14:paraId="42CBE82B" w14:textId="77777777" w:rsidR="004A2FE7" w:rsidRPr="004A2FE7" w:rsidRDefault="004A2FE7" w:rsidP="000B2B94">
      <w:pPr>
        <w:pStyle w:val="ListParagraph"/>
        <w:numPr>
          <w:ilvl w:val="0"/>
          <w:numId w:val="7"/>
        </w:numPr>
        <w:ind w:left="360"/>
        <w:jc w:val="both"/>
        <w:rPr>
          <w:rFonts w:asciiTheme="majorBidi" w:hAnsiTheme="majorBidi" w:cstheme="majorBidi"/>
          <w:sz w:val="28"/>
          <w:szCs w:val="28"/>
        </w:rPr>
      </w:pPr>
      <w:r w:rsidRPr="004A2FE7">
        <w:rPr>
          <w:rFonts w:asciiTheme="majorBidi" w:hAnsiTheme="majorBidi" w:cstheme="majorBidi"/>
          <w:sz w:val="28"/>
          <w:szCs w:val="28"/>
        </w:rPr>
        <w:t>distributed</w:t>
      </w:r>
    </w:p>
    <w:p w14:paraId="23968F57" w14:textId="77777777" w:rsidR="004A2FE7" w:rsidRPr="004A2FE7" w:rsidRDefault="004A2FE7" w:rsidP="000B2B94">
      <w:pPr>
        <w:pStyle w:val="ListParagraph"/>
        <w:numPr>
          <w:ilvl w:val="0"/>
          <w:numId w:val="7"/>
        </w:numPr>
        <w:ind w:left="360"/>
        <w:jc w:val="both"/>
        <w:rPr>
          <w:rFonts w:asciiTheme="majorBidi" w:hAnsiTheme="majorBidi" w:cstheme="majorBidi"/>
          <w:sz w:val="28"/>
          <w:szCs w:val="28"/>
        </w:rPr>
      </w:pPr>
      <w:r w:rsidRPr="004A2FE7">
        <w:rPr>
          <w:rFonts w:asciiTheme="majorBidi" w:hAnsiTheme="majorBidi" w:cstheme="majorBidi"/>
          <w:sz w:val="28"/>
          <w:szCs w:val="28"/>
        </w:rPr>
        <w:t>strongly consistent</w:t>
      </w:r>
    </w:p>
    <w:p w14:paraId="6205CEA6" w14:textId="77777777" w:rsidR="004A2FE7" w:rsidRPr="004A2FE7" w:rsidRDefault="004A2FE7" w:rsidP="003D5FCF">
      <w:pPr>
        <w:pStyle w:val="ListParagraph"/>
        <w:numPr>
          <w:ilvl w:val="0"/>
          <w:numId w:val="7"/>
        </w:numPr>
        <w:spacing w:after="60"/>
        <w:ind w:left="360"/>
        <w:jc w:val="both"/>
        <w:rPr>
          <w:rFonts w:asciiTheme="majorBidi" w:hAnsiTheme="majorBidi" w:cstheme="majorBidi"/>
          <w:sz w:val="28"/>
          <w:szCs w:val="28"/>
        </w:rPr>
      </w:pPr>
      <w:r w:rsidRPr="004A2FE7">
        <w:rPr>
          <w:rFonts w:asciiTheme="majorBidi" w:hAnsiTheme="majorBidi" w:cstheme="majorBidi"/>
          <w:sz w:val="28"/>
          <w:szCs w:val="28"/>
        </w:rPr>
        <w:t>highly available</w:t>
      </w:r>
    </w:p>
    <w:p w14:paraId="5F66A8E5" w14:textId="539BEB7F" w:rsidR="004A2FE7" w:rsidRDefault="003D5FCF" w:rsidP="003D5FCF">
      <w:pPr>
        <w:spacing w:after="60"/>
        <w:jc w:val="both"/>
        <w:rPr>
          <w:rFonts w:asciiTheme="majorBidi" w:hAnsiTheme="majorBidi" w:cstheme="majorBidi"/>
          <w:sz w:val="28"/>
          <w:szCs w:val="28"/>
        </w:rPr>
      </w:pP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is a distributed NoSQL key‑value database that Kubernetes uses as its primary datastore. It stores the entire state of the cluster in a structured format that Kubernetes components understand. All cluster configuration and metadata are persisted in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including information about Pods, Deployments, Services, </w:t>
      </w:r>
      <w:proofErr w:type="spellStart"/>
      <w:r w:rsidRPr="003D5FCF">
        <w:rPr>
          <w:rFonts w:asciiTheme="majorBidi" w:hAnsiTheme="majorBidi" w:cstheme="majorBidi"/>
          <w:sz w:val="28"/>
          <w:szCs w:val="28"/>
        </w:rPr>
        <w:t>ConfigMaps</w:t>
      </w:r>
      <w:proofErr w:type="spellEnd"/>
      <w:r w:rsidRPr="003D5FCF">
        <w:rPr>
          <w:rFonts w:asciiTheme="majorBidi" w:hAnsiTheme="majorBidi" w:cstheme="majorBidi"/>
          <w:sz w:val="28"/>
          <w:szCs w:val="28"/>
        </w:rPr>
        <w:t>, Secrets, nodes, and many other Kubernetes resources. When a user defines a resource</w:t>
      </w:r>
      <w:r>
        <w:rPr>
          <w:rFonts w:asciiTheme="majorBidi" w:hAnsiTheme="majorBidi" w:cstheme="majorBidi"/>
          <w:sz w:val="28"/>
          <w:szCs w:val="28"/>
        </w:rPr>
        <w:t xml:space="preserve"> - </w:t>
      </w:r>
      <w:r w:rsidRPr="003D5FCF">
        <w:rPr>
          <w:rFonts w:asciiTheme="majorBidi" w:hAnsiTheme="majorBidi" w:cstheme="majorBidi"/>
          <w:sz w:val="28"/>
          <w:szCs w:val="28"/>
        </w:rPr>
        <w:t>such as requesting an Nginx Pod with specific replicas, container images, volumes, or other configuration</w:t>
      </w:r>
      <w:r>
        <w:rPr>
          <w:rFonts w:asciiTheme="majorBidi" w:hAnsiTheme="majorBidi" w:cstheme="majorBidi"/>
          <w:sz w:val="28"/>
          <w:szCs w:val="28"/>
        </w:rPr>
        <w:t xml:space="preserve"> - </w:t>
      </w:r>
      <w:r w:rsidRPr="003D5FCF">
        <w:rPr>
          <w:rFonts w:asciiTheme="majorBidi" w:hAnsiTheme="majorBidi" w:cstheme="majorBidi"/>
          <w:sz w:val="28"/>
          <w:szCs w:val="28"/>
        </w:rPr>
        <w:t xml:space="preserve">this desired state is ultimately stored in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through the Kubernetes API.</w:t>
      </w:r>
    </w:p>
    <w:p w14:paraId="5B6F31E1" w14:textId="5A4356F6" w:rsidR="003D5FCF" w:rsidRDefault="003D5FCF" w:rsidP="003D5FCF">
      <w:pPr>
        <w:spacing w:after="60"/>
        <w:jc w:val="both"/>
        <w:rPr>
          <w:rFonts w:asciiTheme="majorBidi" w:hAnsiTheme="majorBidi" w:cstheme="majorBidi"/>
          <w:sz w:val="28"/>
          <w:szCs w:val="28"/>
        </w:rPr>
      </w:pPr>
      <w:r w:rsidRPr="003D5FCF">
        <w:rPr>
          <w:rFonts w:asciiTheme="majorBidi" w:hAnsiTheme="majorBidi" w:cstheme="majorBidi"/>
          <w:sz w:val="28"/>
          <w:szCs w:val="28"/>
        </w:rPr>
        <w:t xml:space="preserve">In the Kubernetes architecture, the </w:t>
      </w:r>
      <w:proofErr w:type="spellStart"/>
      <w:r w:rsidRPr="003D5FCF">
        <w:rPr>
          <w:rFonts w:asciiTheme="majorBidi" w:hAnsiTheme="majorBidi" w:cstheme="majorBidi"/>
          <w:sz w:val="28"/>
          <w:szCs w:val="28"/>
        </w:rPr>
        <w:t>kube‑apiserver</w:t>
      </w:r>
      <w:proofErr w:type="spellEnd"/>
      <w:r w:rsidRPr="003D5FCF">
        <w:rPr>
          <w:rFonts w:asciiTheme="majorBidi" w:hAnsiTheme="majorBidi" w:cstheme="majorBidi"/>
          <w:sz w:val="28"/>
          <w:szCs w:val="28"/>
        </w:rPr>
        <w:t xml:space="preserve"> is the only component that communicates directly with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When a user or tool sends a request</w:t>
      </w:r>
      <w:r>
        <w:rPr>
          <w:rFonts w:asciiTheme="majorBidi" w:hAnsiTheme="majorBidi" w:cstheme="majorBidi"/>
          <w:sz w:val="28"/>
          <w:szCs w:val="28"/>
        </w:rPr>
        <w:t xml:space="preserve"> - </w:t>
      </w:r>
      <w:r w:rsidRPr="003D5FCF">
        <w:rPr>
          <w:rFonts w:asciiTheme="majorBidi" w:hAnsiTheme="majorBidi" w:cstheme="majorBidi"/>
          <w:sz w:val="28"/>
          <w:szCs w:val="28"/>
        </w:rPr>
        <w:t>such as querying the list of Pods</w:t>
      </w:r>
      <w:r>
        <w:rPr>
          <w:rFonts w:asciiTheme="majorBidi" w:hAnsiTheme="majorBidi" w:cstheme="majorBidi"/>
          <w:sz w:val="28"/>
          <w:szCs w:val="28"/>
        </w:rPr>
        <w:t xml:space="preserve"> - </w:t>
      </w:r>
      <w:r w:rsidRPr="003D5FCF">
        <w:rPr>
          <w:rFonts w:asciiTheme="majorBidi" w:hAnsiTheme="majorBidi" w:cstheme="majorBidi"/>
          <w:sz w:val="28"/>
          <w:szCs w:val="28"/>
        </w:rPr>
        <w:t xml:space="preserve">the request first reaches the API server. The API server then reads the required data from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and returns the response. Other control plane components, such as the </w:t>
      </w:r>
      <w:proofErr w:type="spellStart"/>
      <w:r w:rsidRPr="003D5FCF">
        <w:rPr>
          <w:rFonts w:asciiTheme="majorBidi" w:hAnsiTheme="majorBidi" w:cstheme="majorBidi"/>
          <w:sz w:val="28"/>
          <w:szCs w:val="28"/>
        </w:rPr>
        <w:t>kube</w:t>
      </w:r>
      <w:proofErr w:type="spellEnd"/>
      <w:r w:rsidRPr="003D5FCF">
        <w:rPr>
          <w:rFonts w:asciiTheme="majorBidi" w:hAnsiTheme="majorBidi" w:cstheme="majorBidi"/>
          <w:sz w:val="28"/>
          <w:szCs w:val="28"/>
        </w:rPr>
        <w:t xml:space="preserve">-scheduler, </w:t>
      </w:r>
      <w:proofErr w:type="spellStart"/>
      <w:r w:rsidRPr="003D5FCF">
        <w:rPr>
          <w:rFonts w:asciiTheme="majorBidi" w:hAnsiTheme="majorBidi" w:cstheme="majorBidi"/>
          <w:sz w:val="28"/>
          <w:szCs w:val="28"/>
        </w:rPr>
        <w:t>kube</w:t>
      </w:r>
      <w:proofErr w:type="spellEnd"/>
      <w:r w:rsidRPr="003D5FCF">
        <w:rPr>
          <w:rFonts w:asciiTheme="majorBidi" w:hAnsiTheme="majorBidi" w:cstheme="majorBidi"/>
          <w:sz w:val="28"/>
          <w:szCs w:val="28"/>
        </w:rPr>
        <w:t xml:space="preserve">-controller with, and </w:t>
      </w:r>
      <w:proofErr w:type="spellStart"/>
      <w:r w:rsidRPr="003D5FCF">
        <w:rPr>
          <w:rFonts w:asciiTheme="majorBidi" w:hAnsiTheme="majorBidi" w:cstheme="majorBidi"/>
          <w:sz w:val="28"/>
          <w:szCs w:val="28"/>
        </w:rPr>
        <w:t>kubelets</w:t>
      </w:r>
      <w:proofErr w:type="spellEnd"/>
      <w:r w:rsidRPr="003D5FCF">
        <w:rPr>
          <w:rFonts w:asciiTheme="majorBidi" w:hAnsiTheme="majorBidi" w:cstheme="majorBidi"/>
          <w:sz w:val="28"/>
          <w:szCs w:val="28"/>
        </w:rPr>
        <w:t xml:space="preserve">, do not communicate with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directly. Instead, they interact with the cluster by watching and updating resources through the API server, which then persists any changes in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w:t>
      </w:r>
    </w:p>
    <w:p w14:paraId="48CF8037" w14:textId="2E82033C" w:rsidR="003D5FCF" w:rsidRDefault="003D5FCF" w:rsidP="003D5FCF">
      <w:pPr>
        <w:spacing w:after="60"/>
        <w:jc w:val="both"/>
        <w:rPr>
          <w:rFonts w:asciiTheme="majorBidi" w:hAnsiTheme="majorBidi" w:cstheme="majorBidi"/>
          <w:sz w:val="28"/>
          <w:szCs w:val="28"/>
        </w:rPr>
      </w:pPr>
      <w:r w:rsidRPr="003D5FCF">
        <w:rPr>
          <w:rFonts w:asciiTheme="majorBidi" w:hAnsiTheme="majorBidi" w:cstheme="majorBidi"/>
          <w:sz w:val="28"/>
          <w:szCs w:val="28"/>
        </w:rPr>
        <w:t xml:space="preserve">Because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contains the complete state of the Kubernetes control plane, it is considered the single source of truth for the cluster. If the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data is lost or becomes empty, Kubernetes effectively loses its knowledge of the cluster’s resources and configuration. Even if containers are still running on nodes, Kubernetes may no longer recognize or manage them because the definitions and metadata that describe those resources no longer exist in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For this reason, protecting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is critical for cluster reliability.</w:t>
      </w:r>
    </w:p>
    <w:p w14:paraId="6D667397" w14:textId="52041400" w:rsidR="003D5FCF" w:rsidRPr="004A2FE7" w:rsidRDefault="003D5FCF" w:rsidP="000B2B94">
      <w:pPr>
        <w:jc w:val="both"/>
        <w:rPr>
          <w:rFonts w:asciiTheme="majorBidi" w:hAnsiTheme="majorBidi" w:cstheme="majorBidi"/>
          <w:sz w:val="28"/>
          <w:szCs w:val="28"/>
        </w:rPr>
      </w:pPr>
      <w:r w:rsidRPr="003D5FCF">
        <w:rPr>
          <w:rFonts w:asciiTheme="majorBidi" w:hAnsiTheme="majorBidi" w:cstheme="majorBidi"/>
          <w:sz w:val="28"/>
          <w:szCs w:val="28"/>
        </w:rPr>
        <w:t xml:space="preserve">In production environments,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is typically configured in a high‑availability cluster. Instead of a single instance, multiple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members run on different control plane nodes and replicate data between them using a consensus algorithm. This distributed design ensures that if one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node fails, the remaining members can continue serving the cluster without losing data. As a result, clusters with multiple control plane nodes often run multiple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instances to maintain redundancy, consistency, and fault tolerance for the Kubernetes control plane state.</w:t>
      </w:r>
    </w:p>
    <w:p w14:paraId="006A4D1C" w14:textId="5CE02BA7" w:rsidR="004A2FE7" w:rsidRPr="004A2FE7" w:rsidRDefault="004A2FE7" w:rsidP="002F6BA0">
      <w:pPr>
        <w:spacing w:after="120"/>
        <w:jc w:val="both"/>
        <w:rPr>
          <w:rFonts w:asciiTheme="majorBidi" w:hAnsiTheme="majorBidi" w:cstheme="majorBidi"/>
          <w:b/>
          <w:bCs/>
          <w:sz w:val="32"/>
          <w:szCs w:val="32"/>
        </w:rPr>
      </w:pPr>
      <w:proofErr w:type="spellStart"/>
      <w:r w:rsidRPr="004A2FE7">
        <w:rPr>
          <w:rFonts w:asciiTheme="majorBidi" w:hAnsiTheme="majorBidi" w:cstheme="majorBidi"/>
          <w:b/>
          <w:bCs/>
          <w:sz w:val="32"/>
          <w:szCs w:val="32"/>
        </w:rPr>
        <w:t>kube</w:t>
      </w:r>
      <w:proofErr w:type="spellEnd"/>
      <w:r w:rsidRPr="004A2FE7">
        <w:rPr>
          <w:rFonts w:asciiTheme="majorBidi" w:hAnsiTheme="majorBidi" w:cstheme="majorBidi"/>
          <w:b/>
          <w:bCs/>
          <w:sz w:val="32"/>
          <w:szCs w:val="32"/>
        </w:rPr>
        <w:t>-scheduler</w:t>
      </w:r>
      <w:r>
        <w:rPr>
          <w:rFonts w:asciiTheme="majorBidi" w:hAnsiTheme="majorBidi" w:cstheme="majorBidi"/>
          <w:b/>
          <w:bCs/>
          <w:sz w:val="32"/>
          <w:szCs w:val="32"/>
        </w:rPr>
        <w:t>:</w:t>
      </w:r>
    </w:p>
    <w:p w14:paraId="5AEE30C9" w14:textId="26487BA7" w:rsidR="004A2FE7" w:rsidRPr="004A2FE7" w:rsidRDefault="004A2FE7" w:rsidP="002F6BA0">
      <w:pPr>
        <w:spacing w:after="60"/>
        <w:jc w:val="both"/>
        <w:rPr>
          <w:rFonts w:asciiTheme="majorBidi" w:hAnsiTheme="majorBidi" w:cstheme="majorBidi"/>
          <w:sz w:val="28"/>
          <w:szCs w:val="28"/>
        </w:rPr>
      </w:pPr>
      <w:r w:rsidRPr="004A2FE7">
        <w:rPr>
          <w:rFonts w:asciiTheme="majorBidi" w:hAnsiTheme="majorBidi" w:cstheme="majorBidi"/>
          <w:sz w:val="28"/>
          <w:szCs w:val="28"/>
        </w:rPr>
        <w:t>The scheduler decides which node should run a Pod.</w:t>
      </w:r>
      <w:r>
        <w:rPr>
          <w:rFonts w:asciiTheme="majorBidi" w:hAnsiTheme="majorBidi" w:cstheme="majorBidi"/>
          <w:sz w:val="28"/>
          <w:szCs w:val="28"/>
        </w:rPr>
        <w:t xml:space="preserve"> </w:t>
      </w:r>
      <w:r w:rsidRPr="004A2FE7">
        <w:rPr>
          <w:rFonts w:asciiTheme="majorBidi" w:hAnsiTheme="majorBidi" w:cstheme="majorBidi"/>
          <w:sz w:val="28"/>
          <w:szCs w:val="28"/>
        </w:rPr>
        <w:t>When a new pod is created:</w:t>
      </w:r>
    </w:p>
    <w:p w14:paraId="7ED2851A" w14:textId="77777777" w:rsidR="004A2FE7" w:rsidRPr="004A2FE7" w:rsidRDefault="004A2FE7" w:rsidP="000B2B94">
      <w:pPr>
        <w:pStyle w:val="ListParagraph"/>
        <w:numPr>
          <w:ilvl w:val="0"/>
          <w:numId w:val="8"/>
        </w:numPr>
        <w:ind w:left="360"/>
        <w:jc w:val="both"/>
        <w:rPr>
          <w:rFonts w:asciiTheme="majorBidi" w:hAnsiTheme="majorBidi" w:cstheme="majorBidi"/>
          <w:sz w:val="28"/>
          <w:szCs w:val="28"/>
        </w:rPr>
      </w:pPr>
      <w:r w:rsidRPr="004A2FE7">
        <w:rPr>
          <w:rFonts w:asciiTheme="majorBidi" w:hAnsiTheme="majorBidi" w:cstheme="majorBidi"/>
          <w:sz w:val="28"/>
          <w:szCs w:val="28"/>
        </w:rPr>
        <w:t>The pod enters the cluster without a node assignment.</w:t>
      </w:r>
    </w:p>
    <w:p w14:paraId="6D4940D6" w14:textId="77777777" w:rsidR="004A2FE7" w:rsidRPr="004A2FE7" w:rsidRDefault="004A2FE7" w:rsidP="000B2B94">
      <w:pPr>
        <w:pStyle w:val="ListParagraph"/>
        <w:numPr>
          <w:ilvl w:val="0"/>
          <w:numId w:val="8"/>
        </w:numPr>
        <w:ind w:left="360"/>
        <w:jc w:val="both"/>
        <w:rPr>
          <w:rFonts w:asciiTheme="majorBidi" w:hAnsiTheme="majorBidi" w:cstheme="majorBidi"/>
          <w:sz w:val="28"/>
          <w:szCs w:val="28"/>
        </w:rPr>
      </w:pPr>
      <w:r w:rsidRPr="004A2FE7">
        <w:rPr>
          <w:rFonts w:asciiTheme="majorBidi" w:hAnsiTheme="majorBidi" w:cstheme="majorBidi"/>
          <w:sz w:val="28"/>
          <w:szCs w:val="28"/>
        </w:rPr>
        <w:t>The scheduler evaluates available nodes.</w:t>
      </w:r>
    </w:p>
    <w:p w14:paraId="2E493E77" w14:textId="77777777" w:rsidR="004A2FE7" w:rsidRPr="004A2FE7" w:rsidRDefault="004A2FE7" w:rsidP="002F6BA0">
      <w:pPr>
        <w:pStyle w:val="ListParagraph"/>
        <w:numPr>
          <w:ilvl w:val="0"/>
          <w:numId w:val="8"/>
        </w:numPr>
        <w:spacing w:after="60"/>
        <w:ind w:left="360"/>
        <w:jc w:val="both"/>
        <w:rPr>
          <w:rFonts w:asciiTheme="majorBidi" w:hAnsiTheme="majorBidi" w:cstheme="majorBidi"/>
          <w:sz w:val="28"/>
          <w:szCs w:val="28"/>
        </w:rPr>
      </w:pPr>
      <w:r w:rsidRPr="004A2FE7">
        <w:rPr>
          <w:rFonts w:asciiTheme="majorBidi" w:hAnsiTheme="majorBidi" w:cstheme="majorBidi"/>
          <w:sz w:val="28"/>
          <w:szCs w:val="28"/>
        </w:rPr>
        <w:t>The scheduler selects the best node.</w:t>
      </w:r>
    </w:p>
    <w:p w14:paraId="2CF2E22E" w14:textId="673DC9EB" w:rsidR="004A2FE7" w:rsidRPr="004A2FE7" w:rsidRDefault="004A2FE7" w:rsidP="002F6BA0">
      <w:pPr>
        <w:spacing w:after="60"/>
        <w:jc w:val="both"/>
        <w:rPr>
          <w:rFonts w:asciiTheme="majorBidi" w:hAnsiTheme="majorBidi" w:cstheme="majorBidi"/>
          <w:sz w:val="28"/>
          <w:szCs w:val="28"/>
        </w:rPr>
      </w:pPr>
      <w:r w:rsidRPr="004A2FE7">
        <w:rPr>
          <w:rFonts w:asciiTheme="majorBidi" w:hAnsiTheme="majorBidi" w:cstheme="majorBidi"/>
          <w:sz w:val="28"/>
          <w:szCs w:val="28"/>
        </w:rPr>
        <w:t>Scheduling decisions consider:</w:t>
      </w:r>
    </w:p>
    <w:p w14:paraId="7CDBDA7F"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lastRenderedPageBreak/>
        <w:t>CPU and memory requirements</w:t>
      </w:r>
    </w:p>
    <w:p w14:paraId="195A2789"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node labels</w:t>
      </w:r>
    </w:p>
    <w:p w14:paraId="32AB6DBD"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taints and tolerations</w:t>
      </w:r>
    </w:p>
    <w:p w14:paraId="759DC39F"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affinity and anti-affinity rules</w:t>
      </w:r>
    </w:p>
    <w:p w14:paraId="4066B468" w14:textId="77777777" w:rsidR="004A2FE7" w:rsidRDefault="004A2FE7" w:rsidP="002F6BA0">
      <w:pPr>
        <w:pStyle w:val="ListParagraph"/>
        <w:numPr>
          <w:ilvl w:val="0"/>
          <w:numId w:val="9"/>
        </w:numPr>
        <w:spacing w:after="60"/>
        <w:ind w:left="360"/>
        <w:jc w:val="both"/>
        <w:rPr>
          <w:rFonts w:asciiTheme="majorBidi" w:hAnsiTheme="majorBidi" w:cstheme="majorBidi"/>
          <w:sz w:val="28"/>
          <w:szCs w:val="28"/>
        </w:rPr>
      </w:pPr>
      <w:r w:rsidRPr="004A2FE7">
        <w:rPr>
          <w:rFonts w:asciiTheme="majorBidi" w:hAnsiTheme="majorBidi" w:cstheme="majorBidi"/>
          <w:sz w:val="28"/>
          <w:szCs w:val="28"/>
        </w:rPr>
        <w:t>resource availability</w:t>
      </w:r>
    </w:p>
    <w:p w14:paraId="254879B8" w14:textId="04BB295B"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 xml:space="preserve">The </w:t>
      </w:r>
      <w:proofErr w:type="spellStart"/>
      <w:r w:rsidRPr="002F6BA0">
        <w:rPr>
          <w:rFonts w:asciiTheme="majorBidi" w:hAnsiTheme="majorBidi" w:cstheme="majorBidi"/>
          <w:sz w:val="28"/>
          <w:szCs w:val="28"/>
        </w:rPr>
        <w:t>kube</w:t>
      </w:r>
      <w:proofErr w:type="spellEnd"/>
      <w:r w:rsidRPr="002F6BA0">
        <w:rPr>
          <w:rFonts w:asciiTheme="majorBidi" w:hAnsiTheme="majorBidi" w:cstheme="majorBidi"/>
          <w:sz w:val="28"/>
          <w:szCs w:val="28"/>
        </w:rPr>
        <w:t>-scheduler is a control plane component responsible for deciding on which node a newly created Pod should run. Its responsibility is limited to scheduling decisions; it does not create Pods or manage their lifecycle. When a user requests a workload</w:t>
      </w:r>
      <w:r>
        <w:rPr>
          <w:rFonts w:asciiTheme="majorBidi" w:hAnsiTheme="majorBidi" w:cstheme="majorBidi"/>
          <w:sz w:val="28"/>
          <w:szCs w:val="28"/>
        </w:rPr>
        <w:t xml:space="preserve"> - </w:t>
      </w:r>
      <w:r w:rsidRPr="002F6BA0">
        <w:rPr>
          <w:rFonts w:asciiTheme="majorBidi" w:hAnsiTheme="majorBidi" w:cstheme="majorBidi"/>
          <w:sz w:val="28"/>
          <w:szCs w:val="28"/>
        </w:rPr>
        <w:t>such as creating an Nginx Pod</w:t>
      </w:r>
      <w:r>
        <w:rPr>
          <w:rFonts w:asciiTheme="majorBidi" w:hAnsiTheme="majorBidi" w:cstheme="majorBidi"/>
          <w:sz w:val="28"/>
          <w:szCs w:val="28"/>
        </w:rPr>
        <w:t xml:space="preserve"> - </w:t>
      </w:r>
      <w:r w:rsidRPr="002F6BA0">
        <w:rPr>
          <w:rFonts w:asciiTheme="majorBidi" w:hAnsiTheme="majorBidi" w:cstheme="majorBidi"/>
          <w:sz w:val="28"/>
          <w:szCs w:val="28"/>
        </w:rPr>
        <w:t xml:space="preserve">the request is first processed through the </w:t>
      </w:r>
      <w:proofErr w:type="spellStart"/>
      <w:r w:rsidRPr="002F6BA0">
        <w:rPr>
          <w:rFonts w:asciiTheme="majorBidi" w:hAnsiTheme="majorBidi" w:cstheme="majorBidi"/>
          <w:sz w:val="28"/>
          <w:szCs w:val="28"/>
        </w:rPr>
        <w:t>kube-apiserver</w:t>
      </w:r>
      <w:proofErr w:type="spellEnd"/>
      <w:r w:rsidRPr="002F6BA0">
        <w:rPr>
          <w:rFonts w:asciiTheme="majorBidi" w:hAnsiTheme="majorBidi" w:cstheme="majorBidi"/>
          <w:sz w:val="28"/>
          <w:szCs w:val="28"/>
        </w:rPr>
        <w:t xml:space="preserve"> and stored in </w:t>
      </w:r>
      <w:proofErr w:type="spellStart"/>
      <w:r w:rsidRPr="002F6BA0">
        <w:rPr>
          <w:rFonts w:asciiTheme="majorBidi" w:hAnsiTheme="majorBidi" w:cstheme="majorBidi"/>
          <w:sz w:val="28"/>
          <w:szCs w:val="28"/>
        </w:rPr>
        <w:t>etcd</w:t>
      </w:r>
      <w:proofErr w:type="spellEnd"/>
      <w:r w:rsidRPr="002F6BA0">
        <w:rPr>
          <w:rFonts w:asciiTheme="majorBidi" w:hAnsiTheme="majorBidi" w:cstheme="majorBidi"/>
          <w:sz w:val="28"/>
          <w:szCs w:val="28"/>
        </w:rPr>
        <w:t xml:space="preserve">. Controllers then ensure that the Pod object exists, but if the Pod does not yet have an assigned node, it is considered unscheduled. At this point the </w:t>
      </w:r>
      <w:proofErr w:type="spellStart"/>
      <w:r w:rsidRPr="002F6BA0">
        <w:rPr>
          <w:rFonts w:asciiTheme="majorBidi" w:hAnsiTheme="majorBidi" w:cstheme="majorBidi"/>
          <w:sz w:val="28"/>
          <w:szCs w:val="28"/>
        </w:rPr>
        <w:t>kube</w:t>
      </w:r>
      <w:proofErr w:type="spellEnd"/>
      <w:r w:rsidRPr="002F6BA0">
        <w:rPr>
          <w:rFonts w:asciiTheme="majorBidi" w:hAnsiTheme="majorBidi" w:cstheme="majorBidi"/>
          <w:sz w:val="28"/>
          <w:szCs w:val="28"/>
        </w:rPr>
        <w:t>-scheduler becomes responsible for selecting a suitable node for that Pod.</w:t>
      </w:r>
    </w:p>
    <w:p w14:paraId="59C85042" w14:textId="2DC6D80F"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To make this decision, the scheduler watches the API server for Pods that do not yet have a node assignment. When it detects such a Pod, it retrieves information about available nodes and their current resource usage through the API server. This information includes factors such as CPU capacity, memory availability, resource requests from other Pods, node conditions, and various scheduling constraints. Using this data, the scheduler runs a scheduling algorithm that evaluates possible nodes and selects the most appropriate one according to the configured policies and scoring rules. The default behavior typically prefers nodes with sufficient resources and balanced utilization, but administrators can modify the scheduling policies or extend them with custom plugins.</w:t>
      </w:r>
    </w:p>
    <w:p w14:paraId="10E7D7D4" w14:textId="100342DB"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 xml:space="preserve">Once the scheduler selects a node, it writes that decision back to the API server by updating the Pod’s specification with the chosen node name. The </w:t>
      </w:r>
      <w:proofErr w:type="spellStart"/>
      <w:r w:rsidRPr="002F6BA0">
        <w:rPr>
          <w:rFonts w:asciiTheme="majorBidi" w:hAnsiTheme="majorBidi" w:cstheme="majorBidi"/>
          <w:sz w:val="28"/>
          <w:szCs w:val="28"/>
        </w:rPr>
        <w:t>kubelet</w:t>
      </w:r>
      <w:proofErr w:type="spellEnd"/>
      <w:r w:rsidRPr="002F6BA0">
        <w:rPr>
          <w:rFonts w:asciiTheme="majorBidi" w:hAnsiTheme="majorBidi" w:cstheme="majorBidi"/>
          <w:sz w:val="28"/>
          <w:szCs w:val="28"/>
        </w:rPr>
        <w:t xml:space="preserve"> running on that node then observes the assignment through the API server and proceeds to create and run the Pod’s containers using the container runtime.</w:t>
      </w:r>
    </w:p>
    <w:p w14:paraId="72B2C40E" w14:textId="1F01ECE1" w:rsidR="002F6BA0" w:rsidRPr="002F6BA0" w:rsidRDefault="002F6BA0" w:rsidP="002F6BA0">
      <w:pPr>
        <w:jc w:val="both"/>
        <w:rPr>
          <w:rFonts w:asciiTheme="majorBidi" w:hAnsiTheme="majorBidi" w:cstheme="majorBidi"/>
          <w:sz w:val="28"/>
          <w:szCs w:val="28"/>
        </w:rPr>
      </w:pPr>
      <w:r w:rsidRPr="002F6BA0">
        <w:rPr>
          <w:rFonts w:asciiTheme="majorBidi" w:hAnsiTheme="majorBidi" w:cstheme="majorBidi"/>
          <w:sz w:val="28"/>
          <w:szCs w:val="28"/>
        </w:rPr>
        <w:t>Scheduling decisions are made each time a new Pod needs placement. If a Pod is deleted and recreated—such as during scaling operations, rolling updates, or controller-driven replacement—the new Pod is again unscheduled and must be evaluated by the scheduler. In this process the scheduler recalculates the best node based on the current cluster conditions, which may lead to a different node being selected than the one used previously. This dynamic scheduling process helps Kubernetes distribute workloads efficiently across the cluster and adapt to changing resource availability.</w:t>
      </w:r>
    </w:p>
    <w:p w14:paraId="3F23C72F" w14:textId="469C8C22" w:rsidR="004A2FE7" w:rsidRPr="00AF103B" w:rsidRDefault="004A2FE7" w:rsidP="002F6BA0">
      <w:pPr>
        <w:spacing w:after="60"/>
        <w:jc w:val="both"/>
        <w:rPr>
          <w:rFonts w:asciiTheme="majorBidi" w:hAnsiTheme="majorBidi" w:cstheme="majorBidi"/>
          <w:b/>
          <w:bCs/>
          <w:sz w:val="32"/>
          <w:szCs w:val="32"/>
        </w:rPr>
      </w:pPr>
      <w:proofErr w:type="spellStart"/>
      <w:r w:rsidRPr="00AF103B">
        <w:rPr>
          <w:rFonts w:asciiTheme="majorBidi" w:hAnsiTheme="majorBidi" w:cstheme="majorBidi"/>
          <w:b/>
          <w:bCs/>
          <w:sz w:val="32"/>
          <w:szCs w:val="32"/>
        </w:rPr>
        <w:t>kube</w:t>
      </w:r>
      <w:proofErr w:type="spellEnd"/>
      <w:r w:rsidRPr="00AF103B">
        <w:rPr>
          <w:rFonts w:asciiTheme="majorBidi" w:hAnsiTheme="majorBidi" w:cstheme="majorBidi"/>
          <w:b/>
          <w:bCs/>
          <w:sz w:val="32"/>
          <w:szCs w:val="32"/>
        </w:rPr>
        <w:t>-controller-manager</w:t>
      </w:r>
      <w:r w:rsidRPr="00AF103B">
        <w:rPr>
          <w:rFonts w:asciiTheme="majorBidi" w:hAnsiTheme="majorBidi" w:cstheme="majorBidi"/>
          <w:b/>
          <w:bCs/>
          <w:sz w:val="32"/>
          <w:szCs w:val="32"/>
        </w:rPr>
        <w:t>:</w:t>
      </w:r>
    </w:p>
    <w:p w14:paraId="652B00FB" w14:textId="18ADE3E0"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The controller manager runs multiple controllers that maintain the cluster’s desired state.</w:t>
      </w:r>
      <w:r w:rsidR="009336B1">
        <w:rPr>
          <w:rFonts w:asciiTheme="majorBidi" w:hAnsiTheme="majorBidi" w:cstheme="majorBidi"/>
          <w:sz w:val="28"/>
          <w:szCs w:val="28"/>
        </w:rPr>
        <w:t xml:space="preserve"> </w:t>
      </w:r>
      <w:r w:rsidRPr="004A2FE7">
        <w:rPr>
          <w:rFonts w:asciiTheme="majorBidi" w:hAnsiTheme="majorBidi" w:cstheme="majorBidi"/>
          <w:sz w:val="28"/>
          <w:szCs w:val="28"/>
        </w:rPr>
        <w:t>Controllers are control loops that continuously monitor resources.</w:t>
      </w:r>
      <w:r w:rsidR="009336B1">
        <w:rPr>
          <w:rFonts w:asciiTheme="majorBidi" w:hAnsiTheme="majorBidi" w:cstheme="majorBidi"/>
          <w:sz w:val="28"/>
          <w:szCs w:val="28"/>
        </w:rPr>
        <w:t xml:space="preserve"> </w:t>
      </w:r>
      <w:r w:rsidRPr="004A2FE7">
        <w:rPr>
          <w:rFonts w:asciiTheme="majorBidi" w:hAnsiTheme="majorBidi" w:cstheme="majorBidi"/>
          <w:sz w:val="28"/>
          <w:szCs w:val="28"/>
        </w:rPr>
        <w:t>If the actual state differs from the desired state, controllers take corrective action.</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Examples:</w:t>
      </w:r>
    </w:p>
    <w:p w14:paraId="52050BAA" w14:textId="57384768" w:rsidR="004A2FE7" w:rsidRPr="009336B1" w:rsidRDefault="004A2FE7" w:rsidP="000B2B94">
      <w:pPr>
        <w:jc w:val="both"/>
        <w:rPr>
          <w:rFonts w:asciiTheme="majorBidi" w:hAnsiTheme="majorBidi" w:cstheme="majorBidi"/>
          <w:b/>
          <w:bCs/>
          <w:sz w:val="28"/>
          <w:szCs w:val="28"/>
        </w:rPr>
      </w:pPr>
      <w:proofErr w:type="spellStart"/>
      <w:r w:rsidRPr="009336B1">
        <w:rPr>
          <w:rFonts w:asciiTheme="majorBidi" w:hAnsiTheme="majorBidi" w:cstheme="majorBidi"/>
          <w:b/>
          <w:bCs/>
          <w:sz w:val="28"/>
          <w:szCs w:val="28"/>
        </w:rPr>
        <w:lastRenderedPageBreak/>
        <w:t>ReplicaSet</w:t>
      </w:r>
      <w:proofErr w:type="spellEnd"/>
      <w:r w:rsidRPr="009336B1">
        <w:rPr>
          <w:rFonts w:asciiTheme="majorBidi" w:hAnsiTheme="majorBidi" w:cstheme="majorBidi"/>
          <w:b/>
          <w:bCs/>
          <w:sz w:val="28"/>
          <w:szCs w:val="28"/>
        </w:rPr>
        <w:t xml:space="preserve"> Controller</w:t>
      </w:r>
      <w:r w:rsidR="009336B1">
        <w:rPr>
          <w:rFonts w:asciiTheme="majorBidi" w:hAnsiTheme="majorBidi" w:cstheme="majorBidi"/>
          <w:b/>
          <w:bCs/>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Ensures the correct number of pods are running.</w:t>
      </w:r>
    </w:p>
    <w:p w14:paraId="11BD505A" w14:textId="737CE9F4" w:rsidR="004A2FE7" w:rsidRPr="004A2FE7" w:rsidRDefault="009336B1" w:rsidP="000B2B94">
      <w:pPr>
        <w:jc w:val="both"/>
        <w:rPr>
          <w:rFonts w:asciiTheme="majorBidi" w:hAnsiTheme="majorBidi" w:cstheme="majorBidi"/>
          <w:sz w:val="28"/>
          <w:szCs w:val="28"/>
        </w:rPr>
      </w:pPr>
      <w:r>
        <w:rPr>
          <w:rFonts w:asciiTheme="majorBidi" w:hAnsiTheme="majorBidi" w:cstheme="majorBidi"/>
          <w:sz w:val="28"/>
          <w:szCs w:val="28"/>
        </w:rPr>
        <w:t xml:space="preserve">Scenario: </w:t>
      </w:r>
    </w:p>
    <w:p w14:paraId="44C24434" w14:textId="43CE17AE"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Desired state</w:t>
      </w:r>
      <w:r w:rsidR="009336B1">
        <w:rPr>
          <w:rFonts w:asciiTheme="majorBidi" w:hAnsiTheme="majorBidi" w:cstheme="majorBidi"/>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replicas: 3</w:t>
      </w:r>
    </w:p>
    <w:p w14:paraId="758929AF" w14:textId="10F97CE8"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Actual state</w:t>
      </w:r>
      <w:r w:rsidR="009336B1">
        <w:rPr>
          <w:rFonts w:asciiTheme="majorBidi" w:hAnsiTheme="majorBidi" w:cstheme="majorBidi"/>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2 pods running</w:t>
      </w:r>
    </w:p>
    <w:p w14:paraId="1952CF9A" w14:textId="3DAFCAEC" w:rsidR="004A2FE7" w:rsidRPr="009336B1" w:rsidRDefault="004A2FE7" w:rsidP="000B2B94">
      <w:pPr>
        <w:jc w:val="both"/>
        <w:rPr>
          <w:rFonts w:asciiTheme="majorBidi" w:hAnsiTheme="majorBidi" w:cstheme="majorBidi"/>
          <w:sz w:val="28"/>
          <w:szCs w:val="28"/>
          <w:u w:val="single"/>
        </w:rPr>
      </w:pPr>
      <w:r w:rsidRPr="009336B1">
        <w:rPr>
          <w:rFonts w:asciiTheme="majorBidi" w:hAnsiTheme="majorBidi" w:cstheme="majorBidi"/>
          <w:sz w:val="28"/>
          <w:szCs w:val="28"/>
          <w:u w:val="single"/>
        </w:rPr>
        <w:t>Controller action</w:t>
      </w:r>
      <w:r w:rsidR="009336B1" w:rsidRPr="009336B1">
        <w:rPr>
          <w:rFonts w:asciiTheme="majorBidi" w:hAnsiTheme="majorBidi" w:cstheme="majorBidi"/>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create 1 new pod</w:t>
      </w:r>
    </w:p>
    <w:p w14:paraId="3D49E9B9" w14:textId="2B6082AF"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Other controllers include:</w:t>
      </w:r>
    </w:p>
    <w:p w14:paraId="579845E8"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Node controller</w:t>
      </w:r>
    </w:p>
    <w:p w14:paraId="07BEBE1C"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Job controller</w:t>
      </w:r>
    </w:p>
    <w:p w14:paraId="3B8FF012"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Endpoint controller</w:t>
      </w:r>
    </w:p>
    <w:p w14:paraId="1BF9A959" w14:textId="77777777" w:rsidR="004A2FE7"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Deployment controller</w:t>
      </w:r>
    </w:p>
    <w:p w14:paraId="1C3AB1D9" w14:textId="4704987C" w:rsidR="00C80752" w:rsidRPr="00C80752" w:rsidRDefault="00C80752" w:rsidP="00C80752">
      <w:pPr>
        <w:spacing w:after="60"/>
        <w:jc w:val="both"/>
        <w:rPr>
          <w:rFonts w:asciiTheme="majorBidi" w:hAnsiTheme="majorBidi" w:cstheme="majorBidi"/>
          <w:sz w:val="28"/>
          <w:szCs w:val="28"/>
          <w:u w:val="single"/>
        </w:rPr>
      </w:pPr>
      <w:r w:rsidRPr="00C80752">
        <w:rPr>
          <w:rFonts w:asciiTheme="majorBidi" w:hAnsiTheme="majorBidi" w:cstheme="majorBidi"/>
          <w:sz w:val="28"/>
          <w:szCs w:val="28"/>
          <w:u w:val="single"/>
        </w:rPr>
        <w:t>In another way:</w:t>
      </w:r>
    </w:p>
    <w:p w14:paraId="4D1DA422" w14:textId="3F630E31"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The </w:t>
      </w:r>
      <w:proofErr w:type="spellStart"/>
      <w:r w:rsidRPr="00C80752">
        <w:rPr>
          <w:rFonts w:asciiTheme="majorBidi" w:hAnsiTheme="majorBidi" w:cstheme="majorBidi"/>
          <w:sz w:val="28"/>
          <w:szCs w:val="28"/>
        </w:rPr>
        <w:t>kube</w:t>
      </w:r>
      <w:proofErr w:type="spellEnd"/>
      <w:r w:rsidRPr="00C80752">
        <w:rPr>
          <w:rFonts w:asciiTheme="majorBidi" w:hAnsiTheme="majorBidi" w:cstheme="majorBidi"/>
          <w:sz w:val="28"/>
          <w:szCs w:val="28"/>
        </w:rPr>
        <w:t>-controller-manager is one of the core components of the Kubernetes control plane and is responsible for running many of the control loops that maintain the desired state of the cluster. In Kubernetes, the system continuously compares the desired state (what the user has requested through the API) with the current state of the cluster, and the controllers inside the controller manager work to reconcile any differences between the two.</w:t>
      </w:r>
    </w:p>
    <w:p w14:paraId="63EA8277" w14:textId="70B7346C"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It is important to understand that all user requests first go through the </w:t>
      </w:r>
      <w:proofErr w:type="spellStart"/>
      <w:r w:rsidRPr="00C80752">
        <w:rPr>
          <w:rFonts w:asciiTheme="majorBidi" w:hAnsiTheme="majorBidi" w:cstheme="majorBidi"/>
          <w:sz w:val="28"/>
          <w:szCs w:val="28"/>
        </w:rPr>
        <w:t>kube-apiserver</w:t>
      </w:r>
      <w:proofErr w:type="spellEnd"/>
      <w:r w:rsidRPr="00C80752">
        <w:rPr>
          <w:rFonts w:asciiTheme="majorBidi" w:hAnsiTheme="majorBidi" w:cstheme="majorBidi"/>
          <w:sz w:val="28"/>
          <w:szCs w:val="28"/>
        </w:rPr>
        <w:t xml:space="preserve">, which acts as the central gateway to the cluster. For example, when a user requests information such as the list of Pods, the API server retrieves that information from </w:t>
      </w:r>
      <w:proofErr w:type="spellStart"/>
      <w:r w:rsidRPr="00C80752">
        <w:rPr>
          <w:rFonts w:asciiTheme="majorBidi" w:hAnsiTheme="majorBidi" w:cstheme="majorBidi"/>
          <w:sz w:val="28"/>
          <w:szCs w:val="28"/>
        </w:rPr>
        <w:t>etcd</w:t>
      </w:r>
      <w:proofErr w:type="spellEnd"/>
      <w:r w:rsidRPr="00C80752">
        <w:rPr>
          <w:rFonts w:asciiTheme="majorBidi" w:hAnsiTheme="majorBidi" w:cstheme="majorBidi"/>
          <w:sz w:val="28"/>
          <w:szCs w:val="28"/>
        </w:rPr>
        <w:t xml:space="preserve"> and returns it directly. The controller manager is not responsible for approving or rejecting such API queries. Instead, its primary role is to watch the cluster state through the API server and take actions when the actual state does not match the desired state.</w:t>
      </w:r>
    </w:p>
    <w:p w14:paraId="16F88153" w14:textId="2775E3F7"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The </w:t>
      </w:r>
      <w:proofErr w:type="spellStart"/>
      <w:r w:rsidRPr="00C80752">
        <w:rPr>
          <w:rFonts w:asciiTheme="majorBidi" w:hAnsiTheme="majorBidi" w:cstheme="majorBidi"/>
          <w:sz w:val="28"/>
          <w:szCs w:val="28"/>
        </w:rPr>
        <w:t>kube</w:t>
      </w:r>
      <w:proofErr w:type="spellEnd"/>
      <w:r w:rsidRPr="00C80752">
        <w:rPr>
          <w:rFonts w:asciiTheme="majorBidi" w:hAnsiTheme="majorBidi" w:cstheme="majorBidi"/>
          <w:sz w:val="28"/>
          <w:szCs w:val="28"/>
        </w:rPr>
        <w:t>-controller-manager contains many different controllers, each responsible for a specific aspect of cluster behavior. These controllers run continuously and monitor resources through the Kubernetes API. For example, the Replication Controller and Deployment controller ensure that the correct number of Pods are running, the Node controller monitors node health and reacts to node failures, the Endpoint controller updates service endpoints when Pods change, and the Job controller ensures batch jobs complete successfully. Each controller focuses on a single responsibility but together they implement many of Kubernetes’ core capabilities.</w:t>
      </w:r>
    </w:p>
    <w:p w14:paraId="7053F551" w14:textId="56244A7C"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Many well-known Kubernetes features are implemented through these controllers. Self-healing occurs when controllers detect that a Pod or node has failed and create replacements to restore the desired state. Scaling operations are handled by controllers that adjust the number of running Pods to match the requested replica count. Rolling updates and rollbacks are coordinated by controllers that gradually replace old Pods with new ones while maintaining service availability. </w:t>
      </w:r>
      <w:r w:rsidRPr="00C80752">
        <w:rPr>
          <w:rFonts w:asciiTheme="majorBidi" w:hAnsiTheme="majorBidi" w:cstheme="majorBidi"/>
          <w:sz w:val="28"/>
          <w:szCs w:val="28"/>
        </w:rPr>
        <w:lastRenderedPageBreak/>
        <w:t>Storage orchestration and other cluster behaviors are also managed through specialized controllers that watch resource changes and trigger the appropriate actions.</w:t>
      </w:r>
    </w:p>
    <w:p w14:paraId="1DAE1386" w14:textId="5FF725E6" w:rsidR="00C80752" w:rsidRPr="00C80752" w:rsidRDefault="00C80752" w:rsidP="00C80752">
      <w:pPr>
        <w:jc w:val="both"/>
        <w:rPr>
          <w:rFonts w:asciiTheme="majorBidi" w:hAnsiTheme="majorBidi" w:cstheme="majorBidi"/>
          <w:sz w:val="28"/>
          <w:szCs w:val="28"/>
        </w:rPr>
      </w:pPr>
      <w:r w:rsidRPr="00C80752">
        <w:rPr>
          <w:rFonts w:asciiTheme="majorBidi" w:hAnsiTheme="majorBidi" w:cstheme="majorBidi"/>
          <w:sz w:val="28"/>
          <w:szCs w:val="28"/>
        </w:rPr>
        <w:t xml:space="preserve">For this reason, the </w:t>
      </w:r>
      <w:proofErr w:type="spellStart"/>
      <w:r w:rsidRPr="00C80752">
        <w:rPr>
          <w:rFonts w:asciiTheme="majorBidi" w:hAnsiTheme="majorBidi" w:cstheme="majorBidi"/>
          <w:sz w:val="28"/>
          <w:szCs w:val="28"/>
        </w:rPr>
        <w:t>kube</w:t>
      </w:r>
      <w:proofErr w:type="spellEnd"/>
      <w:r w:rsidRPr="00C80752">
        <w:rPr>
          <w:rFonts w:asciiTheme="majorBidi" w:hAnsiTheme="majorBidi" w:cstheme="majorBidi"/>
          <w:sz w:val="28"/>
          <w:szCs w:val="28"/>
        </w:rPr>
        <w:t>-controller-manager can be seen as the component that continuously enforces the desired state of the system, but it does so through a collection of specialized controllers rather than a single centralized decision algorithm. Each controller observes the cluster through the API server and performs the necessary actions to move the system toward the state defined by users and configuration. This controller-based design is a key part of Kubernetes’ architecture and enables the platform to provide automation features such as self-healing, scaling, and rolling updates.</w:t>
      </w:r>
    </w:p>
    <w:p w14:paraId="53E287C2" w14:textId="33508A26" w:rsidR="004A2FE7" w:rsidRPr="009336B1" w:rsidRDefault="004A2FE7" w:rsidP="000B2B94">
      <w:pPr>
        <w:jc w:val="both"/>
        <w:rPr>
          <w:rFonts w:asciiTheme="majorBidi" w:hAnsiTheme="majorBidi" w:cstheme="majorBidi"/>
          <w:b/>
          <w:bCs/>
          <w:sz w:val="32"/>
          <w:szCs w:val="32"/>
        </w:rPr>
      </w:pPr>
      <w:r w:rsidRPr="009336B1">
        <w:rPr>
          <w:rFonts w:asciiTheme="majorBidi" w:hAnsiTheme="majorBidi" w:cstheme="majorBidi"/>
          <w:b/>
          <w:bCs/>
          <w:sz w:val="32"/>
          <w:szCs w:val="32"/>
        </w:rPr>
        <w:t>cloud-controller-manager</w:t>
      </w:r>
      <w:r w:rsidR="009336B1">
        <w:rPr>
          <w:rFonts w:asciiTheme="majorBidi" w:hAnsiTheme="majorBidi" w:cstheme="majorBidi"/>
          <w:b/>
          <w:bCs/>
          <w:sz w:val="32"/>
          <w:szCs w:val="32"/>
        </w:rPr>
        <w:t>:</w:t>
      </w:r>
    </w:p>
    <w:p w14:paraId="7F5E3491" w14:textId="110859A6"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This component integrates Kubernetes with cloud provider APIs.</w:t>
      </w:r>
      <w:r w:rsidR="009336B1">
        <w:rPr>
          <w:rFonts w:asciiTheme="majorBidi" w:hAnsiTheme="majorBidi" w:cstheme="majorBidi"/>
          <w:sz w:val="28"/>
          <w:szCs w:val="28"/>
        </w:rPr>
        <w:t xml:space="preserve"> </w:t>
      </w:r>
      <w:r w:rsidRPr="004A2FE7">
        <w:rPr>
          <w:rFonts w:asciiTheme="majorBidi" w:hAnsiTheme="majorBidi" w:cstheme="majorBidi"/>
          <w:sz w:val="28"/>
          <w:szCs w:val="28"/>
        </w:rPr>
        <w:t>It manages cloud-specific resources such as:</w:t>
      </w:r>
    </w:p>
    <w:p w14:paraId="5C13967C"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load balancers</w:t>
      </w:r>
    </w:p>
    <w:p w14:paraId="7680FDF7"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storage volumes</w:t>
      </w:r>
    </w:p>
    <w:p w14:paraId="4D9BF4A6"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node lifecycle</w:t>
      </w:r>
    </w:p>
    <w:p w14:paraId="73057153"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networking routes</w:t>
      </w:r>
    </w:p>
    <w:p w14:paraId="5891AD15" w14:textId="347777B0"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Used in environments like:</w:t>
      </w:r>
    </w:p>
    <w:p w14:paraId="67A9EDF8" w14:textId="77777777" w:rsidR="004A2FE7" w:rsidRPr="009336B1" w:rsidRDefault="004A2FE7" w:rsidP="000B2B94">
      <w:pPr>
        <w:pStyle w:val="ListParagraph"/>
        <w:numPr>
          <w:ilvl w:val="0"/>
          <w:numId w:val="12"/>
        </w:numPr>
        <w:ind w:left="360"/>
        <w:jc w:val="both"/>
        <w:rPr>
          <w:rFonts w:asciiTheme="majorBidi" w:hAnsiTheme="majorBidi" w:cstheme="majorBidi"/>
          <w:sz w:val="28"/>
          <w:szCs w:val="28"/>
        </w:rPr>
      </w:pPr>
      <w:r w:rsidRPr="009336B1">
        <w:rPr>
          <w:rFonts w:asciiTheme="majorBidi" w:hAnsiTheme="majorBidi" w:cstheme="majorBidi"/>
          <w:sz w:val="28"/>
          <w:szCs w:val="28"/>
        </w:rPr>
        <w:t>AWS</w:t>
      </w:r>
    </w:p>
    <w:p w14:paraId="7D1B4025" w14:textId="77777777" w:rsidR="004A2FE7" w:rsidRPr="009336B1" w:rsidRDefault="004A2FE7" w:rsidP="000B2B94">
      <w:pPr>
        <w:pStyle w:val="ListParagraph"/>
        <w:numPr>
          <w:ilvl w:val="0"/>
          <w:numId w:val="12"/>
        </w:numPr>
        <w:ind w:left="360"/>
        <w:jc w:val="both"/>
        <w:rPr>
          <w:rFonts w:asciiTheme="majorBidi" w:hAnsiTheme="majorBidi" w:cstheme="majorBidi"/>
          <w:sz w:val="28"/>
          <w:szCs w:val="28"/>
        </w:rPr>
      </w:pPr>
      <w:r w:rsidRPr="009336B1">
        <w:rPr>
          <w:rFonts w:asciiTheme="majorBidi" w:hAnsiTheme="majorBidi" w:cstheme="majorBidi"/>
          <w:sz w:val="28"/>
          <w:szCs w:val="28"/>
        </w:rPr>
        <w:t>GCP</w:t>
      </w:r>
    </w:p>
    <w:p w14:paraId="1978D1B7" w14:textId="77777777" w:rsidR="004A2FE7" w:rsidRPr="009336B1" w:rsidRDefault="004A2FE7" w:rsidP="000B2B94">
      <w:pPr>
        <w:pStyle w:val="ListParagraph"/>
        <w:numPr>
          <w:ilvl w:val="0"/>
          <w:numId w:val="12"/>
        </w:numPr>
        <w:ind w:left="360"/>
        <w:jc w:val="both"/>
        <w:rPr>
          <w:rFonts w:asciiTheme="majorBidi" w:hAnsiTheme="majorBidi" w:cstheme="majorBidi"/>
          <w:sz w:val="28"/>
          <w:szCs w:val="28"/>
        </w:rPr>
      </w:pPr>
      <w:r w:rsidRPr="009336B1">
        <w:rPr>
          <w:rFonts w:asciiTheme="majorBidi" w:hAnsiTheme="majorBidi" w:cstheme="majorBidi"/>
          <w:sz w:val="28"/>
          <w:szCs w:val="28"/>
        </w:rPr>
        <w:t>Azure</w:t>
      </w:r>
    </w:p>
    <w:p w14:paraId="1167C392" w14:textId="12621A11"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It is not required for bare‑metal clusters.</w:t>
      </w:r>
    </w:p>
    <w:p w14:paraId="54C67E3F" w14:textId="24E178B0" w:rsidR="004A2FE7" w:rsidRPr="009336B1" w:rsidRDefault="004A2FE7" w:rsidP="000B2B94">
      <w:pPr>
        <w:jc w:val="both"/>
        <w:rPr>
          <w:rFonts w:asciiTheme="majorBidi" w:hAnsiTheme="majorBidi" w:cstheme="majorBidi"/>
          <w:b/>
          <w:bCs/>
          <w:sz w:val="40"/>
          <w:szCs w:val="40"/>
        </w:rPr>
      </w:pPr>
      <w:r w:rsidRPr="009336B1">
        <w:rPr>
          <w:rFonts w:asciiTheme="majorBidi" w:hAnsiTheme="majorBidi" w:cstheme="majorBidi"/>
          <w:b/>
          <w:bCs/>
          <w:sz w:val="40"/>
          <w:szCs w:val="40"/>
        </w:rPr>
        <w:t>Nodes</w:t>
      </w:r>
      <w:r w:rsidR="003A39A6">
        <w:rPr>
          <w:rFonts w:asciiTheme="majorBidi" w:hAnsiTheme="majorBidi" w:cstheme="majorBidi"/>
          <w:b/>
          <w:bCs/>
          <w:sz w:val="40"/>
          <w:szCs w:val="40"/>
        </w:rPr>
        <w:t xml:space="preserve"> (Worker Nodes)</w:t>
      </w:r>
      <w:r w:rsidR="009336B1">
        <w:rPr>
          <w:rFonts w:asciiTheme="majorBidi" w:hAnsiTheme="majorBidi" w:cstheme="majorBidi"/>
          <w:b/>
          <w:bCs/>
          <w:sz w:val="40"/>
          <w:szCs w:val="40"/>
        </w:rPr>
        <w:t>:</w:t>
      </w:r>
    </w:p>
    <w:p w14:paraId="372683B7" w14:textId="655D0514"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Worker nodes are machines where application workloads actually run.</w:t>
      </w:r>
      <w:r w:rsidR="009336B1">
        <w:rPr>
          <w:rFonts w:asciiTheme="majorBidi" w:hAnsiTheme="majorBidi" w:cstheme="majorBidi"/>
          <w:sz w:val="28"/>
          <w:szCs w:val="28"/>
        </w:rPr>
        <w:t xml:space="preserve"> </w:t>
      </w:r>
      <w:r w:rsidRPr="004A2FE7">
        <w:rPr>
          <w:rFonts w:asciiTheme="majorBidi" w:hAnsiTheme="majorBidi" w:cstheme="majorBidi"/>
          <w:sz w:val="28"/>
          <w:szCs w:val="28"/>
        </w:rPr>
        <w:t>Each node contains the following components:</w:t>
      </w:r>
    </w:p>
    <w:p w14:paraId="5B97C4D1" w14:textId="77777777" w:rsidR="004A2FE7" w:rsidRPr="009336B1" w:rsidRDefault="004A2FE7" w:rsidP="000B2B94">
      <w:pPr>
        <w:pStyle w:val="ListParagraph"/>
        <w:numPr>
          <w:ilvl w:val="0"/>
          <w:numId w:val="13"/>
        </w:numPr>
        <w:ind w:left="360"/>
        <w:jc w:val="both"/>
        <w:rPr>
          <w:rFonts w:asciiTheme="majorBidi" w:hAnsiTheme="majorBidi" w:cstheme="majorBidi"/>
          <w:sz w:val="28"/>
          <w:szCs w:val="28"/>
        </w:rPr>
      </w:pPr>
      <w:proofErr w:type="spellStart"/>
      <w:r w:rsidRPr="009336B1">
        <w:rPr>
          <w:rFonts w:asciiTheme="majorBidi" w:hAnsiTheme="majorBidi" w:cstheme="majorBidi"/>
          <w:sz w:val="28"/>
          <w:szCs w:val="28"/>
        </w:rPr>
        <w:t>kubelet</w:t>
      </w:r>
      <w:proofErr w:type="spellEnd"/>
    </w:p>
    <w:p w14:paraId="68666EC0" w14:textId="77777777" w:rsidR="004A2FE7" w:rsidRPr="009336B1" w:rsidRDefault="004A2FE7" w:rsidP="000B2B94">
      <w:pPr>
        <w:pStyle w:val="ListParagraph"/>
        <w:numPr>
          <w:ilvl w:val="0"/>
          <w:numId w:val="13"/>
        </w:numPr>
        <w:ind w:left="360"/>
        <w:jc w:val="both"/>
        <w:rPr>
          <w:rFonts w:asciiTheme="majorBidi" w:hAnsiTheme="majorBidi" w:cstheme="majorBidi"/>
          <w:sz w:val="28"/>
          <w:szCs w:val="28"/>
        </w:rPr>
      </w:pPr>
      <w:proofErr w:type="spellStart"/>
      <w:r w:rsidRPr="009336B1">
        <w:rPr>
          <w:rFonts w:asciiTheme="majorBidi" w:hAnsiTheme="majorBidi" w:cstheme="majorBidi"/>
          <w:sz w:val="28"/>
          <w:szCs w:val="28"/>
        </w:rPr>
        <w:t>kube</w:t>
      </w:r>
      <w:proofErr w:type="spellEnd"/>
      <w:r w:rsidRPr="009336B1">
        <w:rPr>
          <w:rFonts w:asciiTheme="majorBidi" w:hAnsiTheme="majorBidi" w:cstheme="majorBidi"/>
          <w:sz w:val="28"/>
          <w:szCs w:val="28"/>
        </w:rPr>
        <w:t>-proxy</w:t>
      </w:r>
    </w:p>
    <w:p w14:paraId="3CB39A03" w14:textId="77777777" w:rsidR="004A2FE7" w:rsidRDefault="004A2FE7" w:rsidP="000B2B94">
      <w:pPr>
        <w:pStyle w:val="ListParagraph"/>
        <w:numPr>
          <w:ilvl w:val="0"/>
          <w:numId w:val="13"/>
        </w:numPr>
        <w:ind w:left="360"/>
        <w:jc w:val="both"/>
        <w:rPr>
          <w:rFonts w:asciiTheme="majorBidi" w:hAnsiTheme="majorBidi" w:cstheme="majorBidi"/>
          <w:sz w:val="28"/>
          <w:szCs w:val="28"/>
        </w:rPr>
      </w:pPr>
      <w:r w:rsidRPr="009336B1">
        <w:rPr>
          <w:rFonts w:asciiTheme="majorBidi" w:hAnsiTheme="majorBidi" w:cstheme="majorBidi"/>
          <w:sz w:val="28"/>
          <w:szCs w:val="28"/>
        </w:rPr>
        <w:t>container runtime</w:t>
      </w:r>
    </w:p>
    <w:p w14:paraId="3AD64F9E" w14:textId="7852CA1C" w:rsidR="003A39A6" w:rsidRPr="000B2B94" w:rsidRDefault="003A39A6" w:rsidP="000B2B94">
      <w:pPr>
        <w:jc w:val="both"/>
        <w:rPr>
          <w:rFonts w:asciiTheme="majorBidi" w:hAnsiTheme="majorBidi" w:cstheme="majorBidi"/>
          <w:b/>
          <w:bCs/>
          <w:sz w:val="28"/>
          <w:szCs w:val="28"/>
          <w:u w:val="single"/>
        </w:rPr>
      </w:pPr>
      <w:r w:rsidRPr="000B2B94">
        <w:rPr>
          <w:rFonts w:asciiTheme="majorBidi" w:hAnsiTheme="majorBidi" w:cstheme="majorBidi"/>
          <w:b/>
          <w:bCs/>
          <w:sz w:val="28"/>
          <w:szCs w:val="28"/>
          <w:u w:val="single"/>
        </w:rPr>
        <w:t>Node components are expected to run on every node.</w:t>
      </w:r>
    </w:p>
    <w:p w14:paraId="51282BE5" w14:textId="4E0D38A9" w:rsidR="004A2FE7" w:rsidRPr="009336B1" w:rsidRDefault="004A2FE7" w:rsidP="000B2B94">
      <w:pPr>
        <w:spacing w:after="120"/>
        <w:jc w:val="both"/>
        <w:rPr>
          <w:rFonts w:asciiTheme="majorBidi" w:hAnsiTheme="majorBidi" w:cstheme="majorBidi"/>
          <w:b/>
          <w:bCs/>
          <w:sz w:val="32"/>
          <w:szCs w:val="32"/>
        </w:rPr>
      </w:pPr>
      <w:proofErr w:type="spellStart"/>
      <w:r w:rsidRPr="009336B1">
        <w:rPr>
          <w:rFonts w:asciiTheme="majorBidi" w:hAnsiTheme="majorBidi" w:cstheme="majorBidi"/>
          <w:b/>
          <w:bCs/>
          <w:sz w:val="32"/>
          <w:szCs w:val="32"/>
        </w:rPr>
        <w:t>kubelet</w:t>
      </w:r>
      <w:proofErr w:type="spellEnd"/>
      <w:r w:rsidR="009336B1">
        <w:rPr>
          <w:rFonts w:asciiTheme="majorBidi" w:hAnsiTheme="majorBidi" w:cstheme="majorBidi"/>
          <w:b/>
          <w:bCs/>
          <w:sz w:val="32"/>
          <w:szCs w:val="32"/>
        </w:rPr>
        <w:t>:</w:t>
      </w:r>
    </w:p>
    <w:p w14:paraId="1EEDD9CE" w14:textId="1F6F7828" w:rsidR="009336B1"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 xml:space="preserve">The </w:t>
      </w:r>
      <w:proofErr w:type="spellStart"/>
      <w:r w:rsidRPr="004A2FE7">
        <w:rPr>
          <w:rFonts w:asciiTheme="majorBidi" w:hAnsiTheme="majorBidi" w:cstheme="majorBidi"/>
          <w:sz w:val="28"/>
          <w:szCs w:val="28"/>
        </w:rPr>
        <w:t>kubelet</w:t>
      </w:r>
      <w:proofErr w:type="spellEnd"/>
      <w:r w:rsidRPr="004A2FE7">
        <w:rPr>
          <w:rFonts w:asciiTheme="majorBidi" w:hAnsiTheme="majorBidi" w:cstheme="majorBidi"/>
          <w:sz w:val="28"/>
          <w:szCs w:val="28"/>
        </w:rPr>
        <w:t xml:space="preserve"> is the node agent that runs on every worker node.</w:t>
      </w:r>
      <w:r w:rsidR="003A39A6">
        <w:rPr>
          <w:rFonts w:asciiTheme="majorBidi" w:hAnsiTheme="majorBidi" w:cstheme="majorBidi"/>
          <w:sz w:val="28"/>
          <w:szCs w:val="28"/>
        </w:rPr>
        <w:t xml:space="preserve"> </w:t>
      </w:r>
      <w:r w:rsidR="003A39A6" w:rsidRPr="003A39A6">
        <w:rPr>
          <w:rFonts w:asciiTheme="majorBidi" w:hAnsiTheme="majorBidi" w:cstheme="majorBidi"/>
          <w:sz w:val="28"/>
          <w:szCs w:val="28"/>
        </w:rPr>
        <w:t>An agent that runs on each node in the cluster. It makes sure that containers are running in a Pod.</w:t>
      </w:r>
      <w:r w:rsidR="000B2B94">
        <w:rPr>
          <w:rFonts w:asciiTheme="majorBidi" w:hAnsiTheme="majorBidi" w:cstheme="majorBidi"/>
          <w:sz w:val="28"/>
          <w:szCs w:val="28"/>
        </w:rPr>
        <w:t xml:space="preserve"> </w:t>
      </w:r>
      <w:r w:rsidR="000B2B94" w:rsidRPr="000B2B94">
        <w:rPr>
          <w:rFonts w:asciiTheme="majorBidi" w:hAnsiTheme="majorBidi" w:cstheme="majorBidi"/>
          <w:sz w:val="28"/>
          <w:szCs w:val="28"/>
        </w:rPr>
        <w:t xml:space="preserve">Since the control plane components </w:t>
      </w:r>
      <w:r w:rsidR="000B2B94" w:rsidRPr="000B2B94">
        <w:rPr>
          <w:rFonts w:asciiTheme="majorBidi" w:hAnsiTheme="majorBidi" w:cstheme="majorBidi"/>
          <w:sz w:val="28"/>
          <w:szCs w:val="28"/>
        </w:rPr>
        <w:lastRenderedPageBreak/>
        <w:t xml:space="preserve">run as Pods (static Pods) on the control plane node, something must run those Pods </w:t>
      </w:r>
      <w:r w:rsidR="000B2B94">
        <w:rPr>
          <w:rFonts w:asciiTheme="majorBidi" w:hAnsiTheme="majorBidi" w:cstheme="majorBidi"/>
          <w:sz w:val="28"/>
          <w:szCs w:val="28"/>
        </w:rPr>
        <w:t>-</w:t>
      </w:r>
      <w:r w:rsidR="000B2B94" w:rsidRPr="000B2B94">
        <w:rPr>
          <w:rFonts w:asciiTheme="majorBidi" w:hAnsiTheme="majorBidi" w:cstheme="majorBidi"/>
          <w:sz w:val="28"/>
          <w:szCs w:val="28"/>
        </w:rPr>
        <w:t xml:space="preserve"> that component is the </w:t>
      </w:r>
      <w:proofErr w:type="spellStart"/>
      <w:r w:rsidR="000B2B94" w:rsidRPr="000B2B94">
        <w:rPr>
          <w:rFonts w:asciiTheme="majorBidi" w:hAnsiTheme="majorBidi" w:cstheme="majorBidi"/>
          <w:sz w:val="28"/>
          <w:szCs w:val="28"/>
        </w:rPr>
        <w:t>kubelet</w:t>
      </w:r>
      <w:proofErr w:type="spellEnd"/>
      <w:r w:rsidR="000B2B94" w:rsidRPr="000B2B94">
        <w:rPr>
          <w:rFonts w:asciiTheme="majorBidi" w:hAnsiTheme="majorBidi" w:cstheme="majorBidi"/>
          <w:sz w:val="28"/>
          <w:szCs w:val="28"/>
        </w:rPr>
        <w:t>.</w:t>
      </w:r>
    </w:p>
    <w:p w14:paraId="24ABC16E" w14:textId="39A8E1DE"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Responsibilities:</w:t>
      </w:r>
    </w:p>
    <w:p w14:paraId="6C285CD8"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communicates with the API server</w:t>
      </w:r>
    </w:p>
    <w:p w14:paraId="637EBA09"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ensures containers defined in pods are running</w:t>
      </w:r>
    </w:p>
    <w:p w14:paraId="0FB3D6F2"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monitors container health</w:t>
      </w:r>
    </w:p>
    <w:p w14:paraId="0149B611"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reports node status</w:t>
      </w:r>
    </w:p>
    <w:p w14:paraId="515D41EA" w14:textId="4515DBD1" w:rsid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 xml:space="preserve">The </w:t>
      </w:r>
      <w:proofErr w:type="spellStart"/>
      <w:r w:rsidRPr="004A2FE7">
        <w:rPr>
          <w:rFonts w:asciiTheme="majorBidi" w:hAnsiTheme="majorBidi" w:cstheme="majorBidi"/>
          <w:sz w:val="28"/>
          <w:szCs w:val="28"/>
        </w:rPr>
        <w:t>kubelet</w:t>
      </w:r>
      <w:proofErr w:type="spellEnd"/>
      <w:r w:rsidRPr="004A2FE7">
        <w:rPr>
          <w:rFonts w:asciiTheme="majorBidi" w:hAnsiTheme="majorBidi" w:cstheme="majorBidi"/>
          <w:sz w:val="28"/>
          <w:szCs w:val="28"/>
        </w:rPr>
        <w:t xml:space="preserve"> does not manage containers directly.</w:t>
      </w:r>
      <w:r w:rsidR="009336B1">
        <w:rPr>
          <w:rFonts w:asciiTheme="majorBidi" w:hAnsiTheme="majorBidi" w:cstheme="majorBidi"/>
          <w:sz w:val="28"/>
          <w:szCs w:val="28"/>
        </w:rPr>
        <w:t xml:space="preserve"> </w:t>
      </w:r>
      <w:r w:rsidRPr="004A2FE7">
        <w:rPr>
          <w:rFonts w:asciiTheme="majorBidi" w:hAnsiTheme="majorBidi" w:cstheme="majorBidi"/>
          <w:sz w:val="28"/>
          <w:szCs w:val="28"/>
        </w:rPr>
        <w:t>It instructs the container runtime to run them.</w:t>
      </w:r>
    </w:p>
    <w:p w14:paraId="7998BB3A" w14:textId="12A3F6BC"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 xml:space="preserve">Key points from the </w:t>
      </w:r>
      <w:r>
        <w:rPr>
          <w:rFonts w:asciiTheme="majorBidi" w:hAnsiTheme="majorBidi" w:cstheme="majorBidi"/>
          <w:sz w:val="28"/>
          <w:szCs w:val="28"/>
        </w:rPr>
        <w:t xml:space="preserve">Kubernetes </w:t>
      </w:r>
      <w:r w:rsidRPr="003A39A6">
        <w:rPr>
          <w:rFonts w:asciiTheme="majorBidi" w:hAnsiTheme="majorBidi" w:cstheme="majorBidi"/>
          <w:sz w:val="28"/>
          <w:szCs w:val="28"/>
        </w:rPr>
        <w:t>documentation:</w:t>
      </w:r>
    </w:p>
    <w:p w14:paraId="73538F69" w14:textId="77777777" w:rsidR="003A39A6" w:rsidRPr="003A39A6" w:rsidRDefault="003A39A6" w:rsidP="000B2B94">
      <w:pPr>
        <w:pStyle w:val="ListParagraph"/>
        <w:numPr>
          <w:ilvl w:val="0"/>
          <w:numId w:val="22"/>
        </w:numPr>
        <w:ind w:left="360"/>
        <w:jc w:val="both"/>
        <w:rPr>
          <w:rFonts w:asciiTheme="majorBidi" w:hAnsiTheme="majorBidi" w:cstheme="majorBidi"/>
          <w:sz w:val="28"/>
          <w:szCs w:val="28"/>
        </w:rPr>
      </w:pPr>
      <w:proofErr w:type="spellStart"/>
      <w:r w:rsidRPr="003A39A6">
        <w:rPr>
          <w:rFonts w:asciiTheme="majorBidi" w:hAnsiTheme="majorBidi" w:cstheme="majorBidi"/>
          <w:sz w:val="28"/>
          <w:szCs w:val="28"/>
        </w:rPr>
        <w:t>kubelet</w:t>
      </w:r>
      <w:proofErr w:type="spellEnd"/>
      <w:r w:rsidRPr="003A39A6">
        <w:rPr>
          <w:rFonts w:asciiTheme="majorBidi" w:hAnsiTheme="majorBidi" w:cstheme="majorBidi"/>
          <w:sz w:val="28"/>
          <w:szCs w:val="28"/>
        </w:rPr>
        <w:t xml:space="preserve"> runs on every node</w:t>
      </w:r>
    </w:p>
    <w:p w14:paraId="67B1AC59" w14:textId="77777777" w:rsidR="003A39A6" w:rsidRPr="003A39A6" w:rsidRDefault="003A39A6" w:rsidP="000B2B94">
      <w:pPr>
        <w:pStyle w:val="ListParagraph"/>
        <w:numPr>
          <w:ilvl w:val="0"/>
          <w:numId w:val="22"/>
        </w:numPr>
        <w:ind w:left="360"/>
        <w:jc w:val="both"/>
        <w:rPr>
          <w:rFonts w:asciiTheme="majorBidi" w:hAnsiTheme="majorBidi" w:cstheme="majorBidi"/>
          <w:sz w:val="28"/>
          <w:szCs w:val="28"/>
        </w:rPr>
      </w:pPr>
      <w:r w:rsidRPr="003A39A6">
        <w:rPr>
          <w:rFonts w:asciiTheme="majorBidi" w:hAnsiTheme="majorBidi" w:cstheme="majorBidi"/>
          <w:sz w:val="28"/>
          <w:szCs w:val="28"/>
        </w:rPr>
        <w:t xml:space="preserve">it communicates with the </w:t>
      </w:r>
      <w:proofErr w:type="spellStart"/>
      <w:r w:rsidRPr="003A39A6">
        <w:rPr>
          <w:rFonts w:asciiTheme="majorBidi" w:hAnsiTheme="majorBidi" w:cstheme="majorBidi"/>
          <w:sz w:val="28"/>
          <w:szCs w:val="28"/>
        </w:rPr>
        <w:t>kube-apiserver</w:t>
      </w:r>
      <w:proofErr w:type="spellEnd"/>
    </w:p>
    <w:p w14:paraId="262DC041" w14:textId="77777777" w:rsidR="003A39A6" w:rsidRPr="003A39A6" w:rsidRDefault="003A39A6" w:rsidP="000B2B94">
      <w:pPr>
        <w:pStyle w:val="ListParagraph"/>
        <w:numPr>
          <w:ilvl w:val="0"/>
          <w:numId w:val="22"/>
        </w:numPr>
        <w:ind w:left="360"/>
        <w:jc w:val="both"/>
        <w:rPr>
          <w:rFonts w:asciiTheme="majorBidi" w:hAnsiTheme="majorBidi" w:cstheme="majorBidi"/>
          <w:sz w:val="28"/>
          <w:szCs w:val="28"/>
        </w:rPr>
      </w:pPr>
      <w:r w:rsidRPr="003A39A6">
        <w:rPr>
          <w:rFonts w:asciiTheme="majorBidi" w:hAnsiTheme="majorBidi" w:cstheme="majorBidi"/>
          <w:sz w:val="28"/>
          <w:szCs w:val="28"/>
        </w:rPr>
        <w:t xml:space="preserve">it ensures the containers described in </w:t>
      </w:r>
      <w:proofErr w:type="spellStart"/>
      <w:r w:rsidRPr="003A39A6">
        <w:rPr>
          <w:rFonts w:asciiTheme="majorBidi" w:hAnsiTheme="majorBidi" w:cstheme="majorBidi"/>
          <w:sz w:val="28"/>
          <w:szCs w:val="28"/>
        </w:rPr>
        <w:t>PodSpecs</w:t>
      </w:r>
      <w:proofErr w:type="spellEnd"/>
      <w:r w:rsidRPr="003A39A6">
        <w:rPr>
          <w:rFonts w:asciiTheme="majorBidi" w:hAnsiTheme="majorBidi" w:cstheme="majorBidi"/>
          <w:sz w:val="28"/>
          <w:szCs w:val="28"/>
        </w:rPr>
        <w:t xml:space="preserve"> are running</w:t>
      </w:r>
    </w:p>
    <w:p w14:paraId="443542FF" w14:textId="77777777" w:rsidR="003A39A6" w:rsidRPr="003A39A6" w:rsidRDefault="003A39A6" w:rsidP="000B2B94">
      <w:pPr>
        <w:pStyle w:val="ListParagraph"/>
        <w:numPr>
          <w:ilvl w:val="0"/>
          <w:numId w:val="22"/>
        </w:numPr>
        <w:ind w:left="360"/>
        <w:jc w:val="both"/>
        <w:rPr>
          <w:rFonts w:asciiTheme="majorBidi" w:hAnsiTheme="majorBidi" w:cstheme="majorBidi"/>
          <w:sz w:val="28"/>
          <w:szCs w:val="28"/>
        </w:rPr>
      </w:pPr>
      <w:r w:rsidRPr="003A39A6">
        <w:rPr>
          <w:rFonts w:asciiTheme="majorBidi" w:hAnsiTheme="majorBidi" w:cstheme="majorBidi"/>
          <w:sz w:val="28"/>
          <w:szCs w:val="28"/>
        </w:rPr>
        <w:t>it reports node and pod status back to the control plane</w:t>
      </w:r>
    </w:p>
    <w:p w14:paraId="2FBBEECD" w14:textId="5D1F01FC"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 xml:space="preserve">Because control plane nodes are also nodes, they also run </w:t>
      </w:r>
      <w:proofErr w:type="spellStart"/>
      <w:r w:rsidRPr="003A39A6">
        <w:rPr>
          <w:rFonts w:asciiTheme="majorBidi" w:hAnsiTheme="majorBidi" w:cstheme="majorBidi"/>
          <w:sz w:val="28"/>
          <w:szCs w:val="28"/>
        </w:rPr>
        <w:t>kubelet</w:t>
      </w:r>
      <w:proofErr w:type="spellEnd"/>
      <w:r w:rsidRPr="003A39A6">
        <w:rPr>
          <w:rFonts w:asciiTheme="majorBidi" w:hAnsiTheme="majorBidi" w:cstheme="majorBidi"/>
          <w:sz w:val="28"/>
          <w:szCs w:val="28"/>
        </w:rPr>
        <w:t>.</w:t>
      </w:r>
    </w:p>
    <w:p w14:paraId="3D0AB4AA" w14:textId="099BFB37"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 xml:space="preserve">This </w:t>
      </w:r>
      <w:proofErr w:type="spellStart"/>
      <w:r w:rsidRPr="003A39A6">
        <w:rPr>
          <w:rFonts w:asciiTheme="majorBidi" w:hAnsiTheme="majorBidi" w:cstheme="majorBidi"/>
          <w:sz w:val="28"/>
          <w:szCs w:val="28"/>
        </w:rPr>
        <w:t>kubelet</w:t>
      </w:r>
      <w:proofErr w:type="spellEnd"/>
      <w:r w:rsidRPr="003A39A6">
        <w:rPr>
          <w:rFonts w:asciiTheme="majorBidi" w:hAnsiTheme="majorBidi" w:cstheme="majorBidi"/>
          <w:sz w:val="28"/>
          <w:szCs w:val="28"/>
        </w:rPr>
        <w:t xml:space="preserve"> is responsible for running:</w:t>
      </w:r>
    </w:p>
    <w:p w14:paraId="5EC1C1EF" w14:textId="77777777" w:rsidR="003A39A6" w:rsidRPr="003A39A6" w:rsidRDefault="003A39A6" w:rsidP="000B2B94">
      <w:pPr>
        <w:pStyle w:val="ListParagraph"/>
        <w:numPr>
          <w:ilvl w:val="0"/>
          <w:numId w:val="23"/>
        </w:numPr>
        <w:ind w:left="360"/>
        <w:jc w:val="both"/>
        <w:rPr>
          <w:rFonts w:asciiTheme="majorBidi" w:hAnsiTheme="majorBidi" w:cstheme="majorBidi"/>
          <w:sz w:val="28"/>
          <w:szCs w:val="28"/>
        </w:rPr>
      </w:pPr>
      <w:r w:rsidRPr="003A39A6">
        <w:rPr>
          <w:rFonts w:asciiTheme="majorBidi" w:hAnsiTheme="majorBidi" w:cstheme="majorBidi"/>
          <w:sz w:val="28"/>
          <w:szCs w:val="28"/>
        </w:rPr>
        <w:t>control plane static Pods on control plane nodes</w:t>
      </w:r>
    </w:p>
    <w:p w14:paraId="7A665E59" w14:textId="4A39E868" w:rsidR="003A39A6" w:rsidRDefault="003A39A6" w:rsidP="000B2B94">
      <w:pPr>
        <w:pStyle w:val="ListParagraph"/>
        <w:numPr>
          <w:ilvl w:val="0"/>
          <w:numId w:val="23"/>
        </w:numPr>
        <w:ind w:left="360"/>
        <w:jc w:val="both"/>
        <w:rPr>
          <w:rFonts w:asciiTheme="majorBidi" w:hAnsiTheme="majorBidi" w:cstheme="majorBidi"/>
          <w:sz w:val="28"/>
          <w:szCs w:val="28"/>
        </w:rPr>
      </w:pPr>
      <w:r w:rsidRPr="003A39A6">
        <w:rPr>
          <w:rFonts w:asciiTheme="majorBidi" w:hAnsiTheme="majorBidi" w:cstheme="majorBidi"/>
          <w:sz w:val="28"/>
          <w:szCs w:val="28"/>
        </w:rPr>
        <w:t>application Pods on worker nodes</w:t>
      </w:r>
    </w:p>
    <w:p w14:paraId="319F72AF" w14:textId="06AA78E9" w:rsidR="001E600D" w:rsidRPr="001E600D" w:rsidRDefault="00381223" w:rsidP="001E600D">
      <w:pPr>
        <w:jc w:val="both"/>
        <w:rPr>
          <w:rFonts w:asciiTheme="majorBidi" w:hAnsiTheme="majorBidi" w:cstheme="majorBidi"/>
          <w:b/>
          <w:bCs/>
          <w:sz w:val="28"/>
          <w:szCs w:val="28"/>
        </w:rPr>
      </w:pPr>
      <w:r>
        <w:rPr>
          <w:rFonts w:asciiTheme="majorBidi" w:hAnsiTheme="majorBidi" w:cstheme="majorBidi"/>
          <w:b/>
          <w:bCs/>
          <w:sz w:val="28"/>
          <w:szCs w:val="28"/>
        </w:rPr>
        <w:t>O</w:t>
      </w:r>
      <w:r w:rsidR="001E600D" w:rsidRPr="001E600D">
        <w:rPr>
          <w:rFonts w:asciiTheme="majorBidi" w:hAnsiTheme="majorBidi" w:cstheme="majorBidi"/>
          <w:b/>
          <w:bCs/>
          <w:sz w:val="28"/>
          <w:szCs w:val="28"/>
        </w:rPr>
        <w:t>ther definition:</w:t>
      </w:r>
    </w:p>
    <w:p w14:paraId="4893C06F" w14:textId="3D0E720D" w:rsidR="001E600D" w:rsidRDefault="001E600D" w:rsidP="00381223">
      <w:pPr>
        <w:spacing w:after="60"/>
        <w:jc w:val="both"/>
        <w:rPr>
          <w:rFonts w:asciiTheme="majorBidi" w:hAnsiTheme="majorBidi" w:cstheme="majorBidi"/>
          <w:sz w:val="28"/>
          <w:szCs w:val="28"/>
        </w:rPr>
      </w:pPr>
      <w:r w:rsidRPr="001E600D">
        <w:rPr>
          <w:rFonts w:asciiTheme="majorBidi" w:hAnsiTheme="majorBidi" w:cstheme="majorBidi"/>
          <w:sz w:val="28"/>
          <w:szCs w:val="28"/>
        </w:rPr>
        <w:t xml:space="preserve">The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is the primary node agent in Kubernetes and runs on every node in the cluster. Its main responsibility is to ensure that the containers described in Pod specifications (</w:t>
      </w:r>
      <w:proofErr w:type="spellStart"/>
      <w:r w:rsidRPr="001E600D">
        <w:rPr>
          <w:rFonts w:asciiTheme="majorBidi" w:hAnsiTheme="majorBidi" w:cstheme="majorBidi"/>
          <w:sz w:val="28"/>
          <w:szCs w:val="28"/>
        </w:rPr>
        <w:t>PodSpecs</w:t>
      </w:r>
      <w:proofErr w:type="spellEnd"/>
      <w:r w:rsidRPr="001E600D">
        <w:rPr>
          <w:rFonts w:asciiTheme="majorBidi" w:hAnsiTheme="majorBidi" w:cstheme="majorBidi"/>
          <w:sz w:val="28"/>
          <w:szCs w:val="28"/>
        </w:rPr>
        <w:t xml:space="preserve">) are running correctly on the node. In the overall architecture,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acts as the component that executes the decisions made by the control plane, making it the operational bridge between the cluster’s desired state and the actual workloads running on the node.</w:t>
      </w:r>
    </w:p>
    <w:p w14:paraId="46DF4B6E" w14:textId="1BCBF894" w:rsidR="001E600D" w:rsidRDefault="001E600D" w:rsidP="00381223">
      <w:pPr>
        <w:spacing w:after="60"/>
        <w:jc w:val="both"/>
        <w:rPr>
          <w:rFonts w:asciiTheme="majorBidi" w:hAnsiTheme="majorBidi" w:cstheme="majorBidi"/>
          <w:sz w:val="28"/>
          <w:szCs w:val="28"/>
        </w:rPr>
      </w:pPr>
      <w:r w:rsidRPr="001E600D">
        <w:rPr>
          <w:rFonts w:asciiTheme="majorBidi" w:hAnsiTheme="majorBidi" w:cstheme="majorBidi"/>
          <w:sz w:val="28"/>
          <w:szCs w:val="28"/>
        </w:rPr>
        <w:t xml:space="preserve">When a user requests a workload such as an Nginx Pod, the request is processed by the </w:t>
      </w:r>
      <w:proofErr w:type="spellStart"/>
      <w:r w:rsidRPr="001E600D">
        <w:rPr>
          <w:rFonts w:asciiTheme="majorBidi" w:hAnsiTheme="majorBidi" w:cstheme="majorBidi"/>
          <w:sz w:val="28"/>
          <w:szCs w:val="28"/>
        </w:rPr>
        <w:t>kube-apiserver</w:t>
      </w:r>
      <w:proofErr w:type="spellEnd"/>
      <w:r w:rsidRPr="001E600D">
        <w:rPr>
          <w:rFonts w:asciiTheme="majorBidi" w:hAnsiTheme="majorBidi" w:cstheme="majorBidi"/>
          <w:sz w:val="28"/>
          <w:szCs w:val="28"/>
        </w:rPr>
        <w:t xml:space="preserve"> and stored in </w:t>
      </w:r>
      <w:proofErr w:type="spellStart"/>
      <w:r w:rsidRPr="001E600D">
        <w:rPr>
          <w:rFonts w:asciiTheme="majorBidi" w:hAnsiTheme="majorBidi" w:cstheme="majorBidi"/>
          <w:sz w:val="28"/>
          <w:szCs w:val="28"/>
        </w:rPr>
        <w:t>etcd</w:t>
      </w:r>
      <w:proofErr w:type="spellEnd"/>
      <w:r w:rsidRPr="001E600D">
        <w:rPr>
          <w:rFonts w:asciiTheme="majorBidi" w:hAnsiTheme="majorBidi" w:cstheme="majorBidi"/>
          <w:sz w:val="28"/>
          <w:szCs w:val="28"/>
        </w:rPr>
        <w:t xml:space="preserve">. The scheduler then determines which node should run that Pod and records the decision in the Pod specification. The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running on the selected node continuously watches the API server for Pods that have been assigned to its node. When it detects a new Pod assignment,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takes responsibility for running it.</w:t>
      </w:r>
    </w:p>
    <w:p w14:paraId="36A41D47" w14:textId="5C1F00FC" w:rsidR="00381223" w:rsidRPr="00381223" w:rsidRDefault="00381223" w:rsidP="00381223">
      <w:pPr>
        <w:spacing w:after="60"/>
        <w:rPr>
          <w:rFonts w:asciiTheme="majorBidi" w:hAnsiTheme="majorBidi" w:cstheme="majorBidi"/>
          <w:sz w:val="28"/>
          <w:szCs w:val="28"/>
        </w:rPr>
      </w:pPr>
      <w:r w:rsidRPr="00381223">
        <w:rPr>
          <w:rFonts w:asciiTheme="majorBidi" w:hAnsiTheme="majorBidi" w:cstheme="majorBidi"/>
          <w:sz w:val="28"/>
          <w:szCs w:val="28"/>
        </w:rPr>
        <w:t xml:space="preserve">To start the Pod,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interacts with the container runtime on the node (such as </w:t>
      </w:r>
      <w:proofErr w:type="spellStart"/>
      <w:r w:rsidRPr="00381223">
        <w:rPr>
          <w:rFonts w:asciiTheme="majorBidi" w:hAnsiTheme="majorBidi" w:cstheme="majorBidi"/>
          <w:sz w:val="28"/>
          <w:szCs w:val="28"/>
        </w:rPr>
        <w:t>containerd</w:t>
      </w:r>
      <w:proofErr w:type="spellEnd"/>
      <w:r w:rsidRPr="00381223">
        <w:rPr>
          <w:rFonts w:asciiTheme="majorBidi" w:hAnsiTheme="majorBidi" w:cstheme="majorBidi"/>
          <w:sz w:val="28"/>
          <w:szCs w:val="28"/>
        </w:rPr>
        <w:t xml:space="preserve"> or CRI‑O). It ensures the required container images are pulled, the containers are created and started, and any specified configurations are applied. This includes setting up volumes, configuring environment variables, applying resource limits, and ensuring network settings and </w:t>
      </w:r>
      <w:r w:rsidRPr="00381223">
        <w:rPr>
          <w:rFonts w:asciiTheme="majorBidi" w:hAnsiTheme="majorBidi" w:cstheme="majorBidi"/>
          <w:sz w:val="28"/>
          <w:szCs w:val="28"/>
        </w:rPr>
        <w:lastRenderedPageBreak/>
        <w:t xml:space="preserve">exposed ports are properly configured.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also reports the status of the node and its running Pods back to the API server.</w:t>
      </w:r>
    </w:p>
    <w:p w14:paraId="20F5783E" w14:textId="2C75A568" w:rsidR="00381223" w:rsidRPr="00381223" w:rsidRDefault="00381223" w:rsidP="00381223">
      <w:pPr>
        <w:spacing w:after="60"/>
        <w:rPr>
          <w:rFonts w:asciiTheme="majorBidi" w:hAnsiTheme="majorBidi" w:cstheme="majorBidi"/>
          <w:sz w:val="28"/>
          <w:szCs w:val="28"/>
        </w:rPr>
      </w:pP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is also responsible for maintaining the health of Pods on its node. It continuously monitors container status and enforces restart policies defined in the Pod specification. If a container inside a Pod crashes or stops unexpectedly,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attempts to restart it according to the configured policy. This behavior contributes to Kubernetes’ self‑healing capabilities at the node level.</w:t>
      </w:r>
    </w:p>
    <w:p w14:paraId="34113DB0" w14:textId="0412B10D" w:rsidR="00381223" w:rsidRPr="001E600D" w:rsidRDefault="00381223" w:rsidP="00381223">
      <w:pPr>
        <w:jc w:val="both"/>
        <w:rPr>
          <w:rFonts w:asciiTheme="majorBidi" w:hAnsiTheme="majorBidi" w:cstheme="majorBidi"/>
          <w:sz w:val="28"/>
          <w:szCs w:val="28"/>
        </w:rPr>
      </w:pPr>
      <w:r w:rsidRPr="00381223">
        <w:rPr>
          <w:rFonts w:asciiTheme="majorBidi" w:hAnsiTheme="majorBidi" w:cstheme="majorBidi"/>
          <w:sz w:val="28"/>
          <w:szCs w:val="28"/>
        </w:rPr>
        <w:t xml:space="preserve">In addition to managing application workloads,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is also responsible for starting and managing certain cluster components that run as Pods, particularly the static Pods used by many Kubernetes installations to run control plane components such as the API server, scheduler, and controller manager. Because of this responsibility,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plays a central role in ensuring that both system components and user workloads are properly running on each node.</w:t>
      </w:r>
    </w:p>
    <w:p w14:paraId="01B68A2C" w14:textId="110DE007" w:rsidR="004A2FE7" w:rsidRPr="009336B1" w:rsidRDefault="004A2FE7" w:rsidP="000B2B94">
      <w:pPr>
        <w:spacing w:after="120"/>
        <w:jc w:val="both"/>
        <w:rPr>
          <w:rFonts w:asciiTheme="majorBidi" w:hAnsiTheme="majorBidi" w:cstheme="majorBidi"/>
          <w:b/>
          <w:bCs/>
          <w:sz w:val="32"/>
          <w:szCs w:val="32"/>
        </w:rPr>
      </w:pPr>
      <w:r w:rsidRPr="009336B1">
        <w:rPr>
          <w:rFonts w:asciiTheme="majorBidi" w:hAnsiTheme="majorBidi" w:cstheme="majorBidi"/>
          <w:b/>
          <w:bCs/>
          <w:sz w:val="32"/>
          <w:szCs w:val="32"/>
        </w:rPr>
        <w:t>container runtime</w:t>
      </w:r>
      <w:r w:rsidR="009336B1">
        <w:rPr>
          <w:rFonts w:asciiTheme="majorBidi" w:hAnsiTheme="majorBidi" w:cstheme="majorBidi"/>
          <w:b/>
          <w:bCs/>
          <w:sz w:val="32"/>
          <w:szCs w:val="32"/>
        </w:rPr>
        <w:t>:</w:t>
      </w:r>
    </w:p>
    <w:p w14:paraId="078E1299" w14:textId="12BD5AD5" w:rsidR="004A2FE7" w:rsidRPr="004A2FE7" w:rsidRDefault="004A2FE7" w:rsidP="000B2B94">
      <w:pPr>
        <w:spacing w:after="120"/>
        <w:jc w:val="both"/>
        <w:rPr>
          <w:rFonts w:asciiTheme="majorBidi" w:hAnsiTheme="majorBidi" w:cstheme="majorBidi"/>
          <w:sz w:val="28"/>
          <w:szCs w:val="28"/>
        </w:rPr>
      </w:pPr>
      <w:r w:rsidRPr="004A2FE7">
        <w:rPr>
          <w:rFonts w:asciiTheme="majorBidi" w:hAnsiTheme="majorBidi" w:cstheme="majorBidi"/>
          <w:sz w:val="28"/>
          <w:szCs w:val="28"/>
        </w:rPr>
        <w:t>The container runtime is the software responsible for running containers.</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Examples:</w:t>
      </w:r>
    </w:p>
    <w:p w14:paraId="706C2B6F" w14:textId="77777777" w:rsidR="004A2FE7" w:rsidRPr="009336B1" w:rsidRDefault="004A2FE7" w:rsidP="000B2B94">
      <w:pPr>
        <w:pStyle w:val="ListParagraph"/>
        <w:numPr>
          <w:ilvl w:val="0"/>
          <w:numId w:val="15"/>
        </w:numPr>
        <w:spacing w:after="120"/>
        <w:ind w:left="360"/>
        <w:jc w:val="both"/>
        <w:rPr>
          <w:rFonts w:asciiTheme="majorBidi" w:hAnsiTheme="majorBidi" w:cstheme="majorBidi"/>
          <w:sz w:val="28"/>
          <w:szCs w:val="28"/>
        </w:rPr>
      </w:pPr>
      <w:proofErr w:type="spellStart"/>
      <w:r w:rsidRPr="009336B1">
        <w:rPr>
          <w:rFonts w:asciiTheme="majorBidi" w:hAnsiTheme="majorBidi" w:cstheme="majorBidi"/>
          <w:sz w:val="28"/>
          <w:szCs w:val="28"/>
        </w:rPr>
        <w:t>containerd</w:t>
      </w:r>
      <w:proofErr w:type="spellEnd"/>
    </w:p>
    <w:p w14:paraId="00CB2679" w14:textId="77777777" w:rsidR="004A2FE7" w:rsidRPr="009336B1" w:rsidRDefault="004A2FE7" w:rsidP="000B2B94">
      <w:pPr>
        <w:pStyle w:val="ListParagraph"/>
        <w:numPr>
          <w:ilvl w:val="0"/>
          <w:numId w:val="15"/>
        </w:numPr>
        <w:spacing w:after="120"/>
        <w:ind w:left="360"/>
        <w:jc w:val="both"/>
        <w:rPr>
          <w:rFonts w:asciiTheme="majorBidi" w:hAnsiTheme="majorBidi" w:cstheme="majorBidi"/>
          <w:sz w:val="28"/>
          <w:szCs w:val="28"/>
        </w:rPr>
      </w:pPr>
      <w:r w:rsidRPr="009336B1">
        <w:rPr>
          <w:rFonts w:asciiTheme="majorBidi" w:hAnsiTheme="majorBidi" w:cstheme="majorBidi"/>
          <w:sz w:val="28"/>
          <w:szCs w:val="28"/>
        </w:rPr>
        <w:t>CRI‑O</w:t>
      </w:r>
    </w:p>
    <w:p w14:paraId="0C8F9C8B" w14:textId="77777777" w:rsidR="004A2FE7" w:rsidRPr="004A2FE7" w:rsidRDefault="004A2FE7" w:rsidP="000B2B94">
      <w:pPr>
        <w:spacing w:after="120"/>
        <w:jc w:val="both"/>
        <w:rPr>
          <w:rFonts w:asciiTheme="majorBidi" w:hAnsiTheme="majorBidi" w:cstheme="majorBidi"/>
          <w:sz w:val="28"/>
          <w:szCs w:val="28"/>
        </w:rPr>
      </w:pPr>
      <w:r w:rsidRPr="004A2FE7">
        <w:rPr>
          <w:rFonts w:asciiTheme="majorBidi" w:hAnsiTheme="majorBidi" w:cstheme="majorBidi"/>
          <w:sz w:val="28"/>
          <w:szCs w:val="28"/>
        </w:rPr>
        <w:t>Docker itself is not used directly anymore, but Kubernetes originally supported it.</w:t>
      </w:r>
    </w:p>
    <w:p w14:paraId="07738E61" w14:textId="0157B95C" w:rsidR="004A2FE7" w:rsidRPr="004A2FE7" w:rsidRDefault="004A2FE7" w:rsidP="000B2B94">
      <w:pPr>
        <w:spacing w:after="120"/>
        <w:jc w:val="both"/>
        <w:rPr>
          <w:rFonts w:asciiTheme="majorBidi" w:hAnsiTheme="majorBidi" w:cstheme="majorBidi"/>
          <w:sz w:val="28"/>
          <w:szCs w:val="28"/>
        </w:rPr>
      </w:pPr>
      <w:r w:rsidRPr="004A2FE7">
        <w:rPr>
          <w:rFonts w:asciiTheme="majorBidi" w:hAnsiTheme="majorBidi" w:cstheme="majorBidi"/>
          <w:sz w:val="28"/>
          <w:szCs w:val="28"/>
        </w:rPr>
        <w:t>The runtime pulls images and starts containers inside pods.</w:t>
      </w:r>
    </w:p>
    <w:p w14:paraId="7729CD64" w14:textId="1D6EAB28" w:rsidR="004A2FE7" w:rsidRPr="009336B1" w:rsidRDefault="004A2FE7" w:rsidP="000B2B94">
      <w:pPr>
        <w:spacing w:after="120"/>
        <w:jc w:val="both"/>
        <w:rPr>
          <w:rFonts w:asciiTheme="majorBidi" w:hAnsiTheme="majorBidi" w:cstheme="majorBidi"/>
          <w:b/>
          <w:bCs/>
          <w:sz w:val="32"/>
          <w:szCs w:val="32"/>
        </w:rPr>
      </w:pPr>
      <w:proofErr w:type="spellStart"/>
      <w:r w:rsidRPr="009336B1">
        <w:rPr>
          <w:rFonts w:asciiTheme="majorBidi" w:hAnsiTheme="majorBidi" w:cstheme="majorBidi"/>
          <w:b/>
          <w:bCs/>
          <w:sz w:val="32"/>
          <w:szCs w:val="32"/>
        </w:rPr>
        <w:t>kube</w:t>
      </w:r>
      <w:proofErr w:type="spellEnd"/>
      <w:r w:rsidRPr="009336B1">
        <w:rPr>
          <w:rFonts w:asciiTheme="majorBidi" w:hAnsiTheme="majorBidi" w:cstheme="majorBidi"/>
          <w:b/>
          <w:bCs/>
          <w:sz w:val="32"/>
          <w:szCs w:val="32"/>
        </w:rPr>
        <w:t>-proxy</w:t>
      </w:r>
      <w:r w:rsidR="009336B1">
        <w:rPr>
          <w:rFonts w:asciiTheme="majorBidi" w:hAnsiTheme="majorBidi" w:cstheme="majorBidi"/>
          <w:b/>
          <w:bCs/>
          <w:sz w:val="32"/>
          <w:szCs w:val="32"/>
        </w:rPr>
        <w:t>:</w:t>
      </w:r>
    </w:p>
    <w:p w14:paraId="7A3DBB64" w14:textId="373D0A94" w:rsidR="004A2FE7" w:rsidRPr="004A2FE7" w:rsidRDefault="004A2FE7" w:rsidP="000B2B94">
      <w:pPr>
        <w:spacing w:after="120"/>
        <w:jc w:val="both"/>
        <w:rPr>
          <w:rFonts w:asciiTheme="majorBidi" w:hAnsiTheme="majorBidi" w:cstheme="majorBidi"/>
          <w:sz w:val="28"/>
          <w:szCs w:val="28"/>
        </w:rPr>
      </w:pPr>
      <w:proofErr w:type="spellStart"/>
      <w:r w:rsidRPr="004A2FE7">
        <w:rPr>
          <w:rFonts w:asciiTheme="majorBidi" w:hAnsiTheme="majorBidi" w:cstheme="majorBidi"/>
          <w:sz w:val="28"/>
          <w:szCs w:val="28"/>
        </w:rPr>
        <w:t>kube</w:t>
      </w:r>
      <w:proofErr w:type="spellEnd"/>
      <w:r w:rsidRPr="004A2FE7">
        <w:rPr>
          <w:rFonts w:asciiTheme="majorBidi" w:hAnsiTheme="majorBidi" w:cstheme="majorBidi"/>
          <w:sz w:val="28"/>
          <w:szCs w:val="28"/>
        </w:rPr>
        <w:t>-proxy manages network communication between services and pods.</w:t>
      </w:r>
      <w:r w:rsidR="003A39A6">
        <w:rPr>
          <w:rFonts w:asciiTheme="majorBidi" w:hAnsiTheme="majorBidi" w:cstheme="majorBidi"/>
          <w:sz w:val="28"/>
          <w:szCs w:val="28"/>
        </w:rPr>
        <w:t xml:space="preserve"> </w:t>
      </w:r>
      <w:proofErr w:type="spellStart"/>
      <w:r w:rsidR="003A39A6" w:rsidRPr="003A39A6">
        <w:rPr>
          <w:rFonts w:asciiTheme="majorBidi" w:hAnsiTheme="majorBidi" w:cstheme="majorBidi"/>
          <w:sz w:val="28"/>
          <w:szCs w:val="28"/>
        </w:rPr>
        <w:t>kube</w:t>
      </w:r>
      <w:proofErr w:type="spellEnd"/>
      <w:r w:rsidR="003A39A6" w:rsidRPr="003A39A6">
        <w:rPr>
          <w:rFonts w:asciiTheme="majorBidi" w:hAnsiTheme="majorBidi" w:cstheme="majorBidi"/>
          <w:sz w:val="28"/>
          <w:szCs w:val="28"/>
        </w:rPr>
        <w:t>-proxy is a network proxy that runs on each node in your cluster.</w:t>
      </w:r>
    </w:p>
    <w:p w14:paraId="2F4BA5F1" w14:textId="3541556D" w:rsidR="004A2FE7" w:rsidRPr="004A2FE7" w:rsidRDefault="004A2FE7" w:rsidP="000B2B94">
      <w:pPr>
        <w:spacing w:after="120"/>
        <w:jc w:val="both"/>
        <w:rPr>
          <w:rFonts w:asciiTheme="majorBidi" w:hAnsiTheme="majorBidi" w:cstheme="majorBidi"/>
          <w:sz w:val="28"/>
          <w:szCs w:val="28"/>
        </w:rPr>
      </w:pPr>
      <w:r w:rsidRPr="004A2FE7">
        <w:rPr>
          <w:rFonts w:asciiTheme="majorBidi" w:hAnsiTheme="majorBidi" w:cstheme="majorBidi"/>
          <w:sz w:val="28"/>
          <w:szCs w:val="28"/>
        </w:rPr>
        <w:t>Responsibilities:</w:t>
      </w:r>
    </w:p>
    <w:p w14:paraId="0429EE03" w14:textId="77777777" w:rsidR="004A2FE7" w:rsidRPr="009336B1" w:rsidRDefault="004A2FE7" w:rsidP="000B2B94">
      <w:pPr>
        <w:pStyle w:val="ListParagraph"/>
        <w:numPr>
          <w:ilvl w:val="0"/>
          <w:numId w:val="16"/>
        </w:numPr>
        <w:ind w:left="360"/>
        <w:jc w:val="both"/>
        <w:rPr>
          <w:rFonts w:asciiTheme="majorBidi" w:hAnsiTheme="majorBidi" w:cstheme="majorBidi"/>
          <w:sz w:val="28"/>
          <w:szCs w:val="28"/>
        </w:rPr>
      </w:pPr>
      <w:r w:rsidRPr="009336B1">
        <w:rPr>
          <w:rFonts w:asciiTheme="majorBidi" w:hAnsiTheme="majorBidi" w:cstheme="majorBidi"/>
          <w:sz w:val="28"/>
          <w:szCs w:val="28"/>
        </w:rPr>
        <w:t>maintains network rules</w:t>
      </w:r>
    </w:p>
    <w:p w14:paraId="579CAC4D" w14:textId="77777777" w:rsidR="004A2FE7" w:rsidRPr="009336B1" w:rsidRDefault="004A2FE7" w:rsidP="000B2B94">
      <w:pPr>
        <w:pStyle w:val="ListParagraph"/>
        <w:numPr>
          <w:ilvl w:val="0"/>
          <w:numId w:val="16"/>
        </w:numPr>
        <w:ind w:left="360"/>
        <w:jc w:val="both"/>
        <w:rPr>
          <w:rFonts w:asciiTheme="majorBidi" w:hAnsiTheme="majorBidi" w:cstheme="majorBidi"/>
          <w:sz w:val="28"/>
          <w:szCs w:val="28"/>
        </w:rPr>
      </w:pPr>
      <w:r w:rsidRPr="009336B1">
        <w:rPr>
          <w:rFonts w:asciiTheme="majorBidi" w:hAnsiTheme="majorBidi" w:cstheme="majorBidi"/>
          <w:sz w:val="28"/>
          <w:szCs w:val="28"/>
        </w:rPr>
        <w:t>implements service load balancing</w:t>
      </w:r>
    </w:p>
    <w:p w14:paraId="308ADD31" w14:textId="77777777" w:rsidR="004A2FE7" w:rsidRDefault="004A2FE7" w:rsidP="000B2B94">
      <w:pPr>
        <w:pStyle w:val="ListParagraph"/>
        <w:numPr>
          <w:ilvl w:val="0"/>
          <w:numId w:val="16"/>
        </w:numPr>
        <w:ind w:left="360"/>
        <w:jc w:val="both"/>
        <w:rPr>
          <w:rFonts w:asciiTheme="majorBidi" w:hAnsiTheme="majorBidi" w:cstheme="majorBidi"/>
          <w:sz w:val="28"/>
          <w:szCs w:val="28"/>
        </w:rPr>
      </w:pPr>
      <w:r w:rsidRPr="009336B1">
        <w:rPr>
          <w:rFonts w:asciiTheme="majorBidi" w:hAnsiTheme="majorBidi" w:cstheme="majorBidi"/>
          <w:sz w:val="28"/>
          <w:szCs w:val="28"/>
        </w:rPr>
        <w:t>forwards traffic to correct pods</w:t>
      </w:r>
    </w:p>
    <w:p w14:paraId="4F114510" w14:textId="49845E7A"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Typical implementation:</w:t>
      </w:r>
    </w:p>
    <w:p w14:paraId="64934F39" w14:textId="77777777" w:rsidR="003A39A6" w:rsidRPr="003A39A6" w:rsidRDefault="003A39A6" w:rsidP="000B2B94">
      <w:pPr>
        <w:pStyle w:val="ListParagraph"/>
        <w:numPr>
          <w:ilvl w:val="0"/>
          <w:numId w:val="24"/>
        </w:numPr>
        <w:ind w:left="360"/>
        <w:jc w:val="both"/>
        <w:rPr>
          <w:rFonts w:asciiTheme="majorBidi" w:hAnsiTheme="majorBidi" w:cstheme="majorBidi"/>
          <w:sz w:val="28"/>
          <w:szCs w:val="28"/>
        </w:rPr>
      </w:pPr>
      <w:r w:rsidRPr="003A39A6">
        <w:rPr>
          <w:rFonts w:asciiTheme="majorBidi" w:hAnsiTheme="majorBidi" w:cstheme="majorBidi"/>
          <w:sz w:val="28"/>
          <w:szCs w:val="28"/>
        </w:rPr>
        <w:t>runs as a DaemonSet</w:t>
      </w:r>
    </w:p>
    <w:p w14:paraId="217839C4" w14:textId="02531CCC" w:rsidR="003A39A6" w:rsidRDefault="003A39A6" w:rsidP="000B2B94">
      <w:pPr>
        <w:pStyle w:val="ListParagraph"/>
        <w:numPr>
          <w:ilvl w:val="0"/>
          <w:numId w:val="24"/>
        </w:numPr>
        <w:ind w:left="360"/>
        <w:jc w:val="both"/>
        <w:rPr>
          <w:rFonts w:asciiTheme="majorBidi" w:hAnsiTheme="majorBidi" w:cstheme="majorBidi"/>
          <w:sz w:val="28"/>
          <w:szCs w:val="28"/>
        </w:rPr>
      </w:pPr>
      <w:r w:rsidRPr="003A39A6">
        <w:rPr>
          <w:rFonts w:asciiTheme="majorBidi" w:hAnsiTheme="majorBidi" w:cstheme="majorBidi"/>
          <w:sz w:val="28"/>
          <w:szCs w:val="28"/>
        </w:rPr>
        <w:t xml:space="preserve">therefore one </w:t>
      </w: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 Pod per node</w:t>
      </w:r>
    </w:p>
    <w:p w14:paraId="7FD6A49B" w14:textId="77777777" w:rsidR="000B2B94"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 xml:space="preserve">Because of this design, </w:t>
      </w: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 normally runs on</w:t>
      </w:r>
      <w:r>
        <w:rPr>
          <w:rFonts w:asciiTheme="majorBidi" w:hAnsiTheme="majorBidi" w:cstheme="majorBidi"/>
          <w:sz w:val="28"/>
          <w:szCs w:val="28"/>
        </w:rPr>
        <w:t xml:space="preserve"> </w:t>
      </w:r>
      <w:r w:rsidRPr="003A39A6">
        <w:rPr>
          <w:rFonts w:asciiTheme="majorBidi" w:hAnsiTheme="majorBidi" w:cstheme="majorBidi"/>
          <w:sz w:val="28"/>
          <w:szCs w:val="28"/>
        </w:rPr>
        <w:t>worker nodes</w:t>
      </w:r>
      <w:r>
        <w:rPr>
          <w:rFonts w:asciiTheme="majorBidi" w:hAnsiTheme="majorBidi" w:cstheme="majorBidi"/>
          <w:sz w:val="28"/>
          <w:szCs w:val="28"/>
        </w:rPr>
        <w:t xml:space="preserve"> and </w:t>
      </w:r>
      <w:r w:rsidRPr="003A39A6">
        <w:rPr>
          <w:rFonts w:asciiTheme="majorBidi" w:hAnsiTheme="majorBidi" w:cstheme="majorBidi"/>
          <w:sz w:val="28"/>
          <w:szCs w:val="28"/>
        </w:rPr>
        <w:t>control plane nodes</w:t>
      </w:r>
      <w:r>
        <w:rPr>
          <w:rFonts w:asciiTheme="majorBidi" w:hAnsiTheme="majorBidi" w:cstheme="majorBidi"/>
          <w:sz w:val="28"/>
          <w:szCs w:val="28"/>
        </w:rPr>
        <w:t xml:space="preserve"> </w:t>
      </w:r>
      <w:r w:rsidRPr="003A39A6">
        <w:rPr>
          <w:rFonts w:asciiTheme="majorBidi" w:hAnsiTheme="majorBidi" w:cstheme="majorBidi"/>
          <w:sz w:val="28"/>
          <w:szCs w:val="28"/>
        </w:rPr>
        <w:t>(unless explicitly configured otherwise)</w:t>
      </w:r>
      <w:r w:rsidR="000B2B94">
        <w:rPr>
          <w:rFonts w:asciiTheme="majorBidi" w:hAnsiTheme="majorBidi" w:cstheme="majorBidi"/>
          <w:sz w:val="28"/>
          <w:szCs w:val="28"/>
        </w:rPr>
        <w:t xml:space="preserve">. </w:t>
      </w:r>
    </w:p>
    <w:p w14:paraId="3D706247" w14:textId="534A90BA" w:rsidR="003A39A6" w:rsidRPr="003A39A6" w:rsidRDefault="000B2B94" w:rsidP="000B2B94">
      <w:pPr>
        <w:jc w:val="both"/>
        <w:rPr>
          <w:rFonts w:asciiTheme="majorBidi" w:hAnsiTheme="majorBidi" w:cstheme="majorBidi"/>
          <w:sz w:val="28"/>
          <w:szCs w:val="28"/>
        </w:rPr>
      </w:pPr>
      <w:r>
        <w:rPr>
          <w:rFonts w:asciiTheme="majorBidi" w:hAnsiTheme="majorBidi" w:cstheme="majorBidi"/>
          <w:sz w:val="28"/>
          <w:szCs w:val="28"/>
        </w:rPr>
        <w:t xml:space="preserve">So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manages network routing for Kubernetes Services.</w:t>
      </w:r>
      <w:r>
        <w:rPr>
          <w:rFonts w:asciiTheme="majorBidi" w:hAnsiTheme="majorBidi" w:cstheme="majorBidi"/>
          <w:sz w:val="28"/>
          <w:szCs w:val="28"/>
        </w:rPr>
        <w:t xml:space="preserve"> </w:t>
      </w:r>
      <w:r w:rsidRPr="000B2B94">
        <w:rPr>
          <w:rFonts w:asciiTheme="majorBidi" w:hAnsiTheme="majorBidi" w:cstheme="majorBidi"/>
          <w:sz w:val="28"/>
          <w:szCs w:val="28"/>
        </w:rPr>
        <w:t>It creates networking rules (iptables or IPVS) so that traffic can reach Pods.</w:t>
      </w:r>
      <w:r>
        <w:rPr>
          <w:rFonts w:asciiTheme="majorBidi" w:hAnsiTheme="majorBidi" w:cstheme="majorBidi"/>
          <w:sz w:val="28"/>
          <w:szCs w:val="28"/>
        </w:rPr>
        <w:t xml:space="preserve"> </w:t>
      </w:r>
      <w:r w:rsidRPr="000B2B94">
        <w:rPr>
          <w:rFonts w:asciiTheme="majorBidi" w:hAnsiTheme="majorBidi" w:cstheme="majorBidi"/>
          <w:sz w:val="28"/>
          <w:szCs w:val="28"/>
        </w:rPr>
        <w:t xml:space="preserve">Since Pods may run on any node, each node </w:t>
      </w:r>
      <w:r w:rsidRPr="000B2B94">
        <w:rPr>
          <w:rFonts w:asciiTheme="majorBidi" w:hAnsiTheme="majorBidi" w:cstheme="majorBidi"/>
          <w:sz w:val="28"/>
          <w:szCs w:val="28"/>
        </w:rPr>
        <w:lastRenderedPageBreak/>
        <w:t xml:space="preserve">needs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to correctly route traffic.</w:t>
      </w:r>
      <w:r>
        <w:rPr>
          <w:rFonts w:asciiTheme="majorBidi" w:hAnsiTheme="majorBidi" w:cstheme="majorBidi"/>
          <w:sz w:val="28"/>
          <w:szCs w:val="28"/>
        </w:rPr>
        <w:t xml:space="preserve"> </w:t>
      </w:r>
      <w:r w:rsidRPr="000B2B94">
        <w:rPr>
          <w:rFonts w:asciiTheme="majorBidi" w:hAnsiTheme="majorBidi" w:cstheme="majorBidi"/>
          <w:sz w:val="28"/>
          <w:szCs w:val="28"/>
        </w:rPr>
        <w:t xml:space="preserve">Without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on each node, service networking and load balancing would not work properly.</w:t>
      </w:r>
    </w:p>
    <w:p w14:paraId="0CBF2392" w14:textId="4AA42E69"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It works by configuring iptables or IPVS rules on each node.</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w:t>
      </w:r>
    </w:p>
    <w:p w14:paraId="537672AE" w14:textId="2EAF36F2" w:rsid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Service → multiple Pods</w:t>
      </w:r>
      <w:r w:rsidR="009336B1">
        <w:rPr>
          <w:rFonts w:asciiTheme="majorBidi" w:hAnsiTheme="majorBidi" w:cstheme="majorBidi"/>
          <w:sz w:val="28"/>
          <w:szCs w:val="28"/>
        </w:rPr>
        <w:t xml:space="preserve">: </w:t>
      </w:r>
      <w:proofErr w:type="spellStart"/>
      <w:r w:rsidRPr="004A2FE7">
        <w:rPr>
          <w:rFonts w:asciiTheme="majorBidi" w:hAnsiTheme="majorBidi" w:cstheme="majorBidi"/>
          <w:sz w:val="28"/>
          <w:szCs w:val="28"/>
        </w:rPr>
        <w:t>kube</w:t>
      </w:r>
      <w:proofErr w:type="spellEnd"/>
      <w:r w:rsidRPr="004A2FE7">
        <w:rPr>
          <w:rFonts w:asciiTheme="majorBidi" w:hAnsiTheme="majorBidi" w:cstheme="majorBidi"/>
          <w:sz w:val="28"/>
          <w:szCs w:val="28"/>
        </w:rPr>
        <w:t>-proxy distributes incoming traffic across those pods.</w:t>
      </w:r>
    </w:p>
    <w:p w14:paraId="2AF9789F" w14:textId="292D3233" w:rsidR="003A39A6" w:rsidRPr="003A39A6" w:rsidRDefault="003A39A6" w:rsidP="000B2B94">
      <w:pPr>
        <w:jc w:val="both"/>
        <w:rPr>
          <w:rFonts w:asciiTheme="majorBidi" w:hAnsiTheme="majorBidi" w:cstheme="majorBidi"/>
          <w:b/>
          <w:bCs/>
          <w:sz w:val="32"/>
          <w:szCs w:val="32"/>
        </w:rPr>
      </w:pPr>
      <w:r w:rsidRPr="003A39A6">
        <w:rPr>
          <w:rFonts w:asciiTheme="majorBidi" w:hAnsiTheme="majorBidi" w:cstheme="majorBidi"/>
          <w:b/>
          <w:bCs/>
          <w:sz w:val="32"/>
          <w:szCs w:val="32"/>
        </w:rPr>
        <w:t>What the official architecture diagram implies</w:t>
      </w:r>
      <w:r>
        <w:rPr>
          <w:rFonts w:asciiTheme="majorBidi" w:hAnsiTheme="majorBidi" w:cstheme="majorBidi"/>
          <w:b/>
          <w:bCs/>
          <w:sz w:val="32"/>
          <w:szCs w:val="32"/>
        </w:rPr>
        <w:t>:</w:t>
      </w:r>
    </w:p>
    <w:p w14:paraId="59BEF798" w14:textId="45EB9184"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The Kubernetes documentation groups components like this:</w:t>
      </w:r>
    </w:p>
    <w:p w14:paraId="0E2D6AAC" w14:textId="77777777" w:rsidR="003A39A6" w:rsidRPr="003A39A6" w:rsidRDefault="003A39A6" w:rsidP="000B2B94">
      <w:pPr>
        <w:pStyle w:val="ListParagraph"/>
        <w:numPr>
          <w:ilvl w:val="0"/>
          <w:numId w:val="25"/>
        </w:numPr>
        <w:ind w:left="360"/>
        <w:jc w:val="both"/>
        <w:rPr>
          <w:rFonts w:asciiTheme="majorBidi" w:hAnsiTheme="majorBidi" w:cstheme="majorBidi"/>
          <w:b/>
          <w:bCs/>
          <w:sz w:val="28"/>
          <w:szCs w:val="28"/>
        </w:rPr>
      </w:pPr>
      <w:r w:rsidRPr="003A39A6">
        <w:rPr>
          <w:rFonts w:asciiTheme="majorBidi" w:hAnsiTheme="majorBidi" w:cstheme="majorBidi"/>
          <w:b/>
          <w:bCs/>
          <w:sz w:val="28"/>
          <w:szCs w:val="28"/>
        </w:rPr>
        <w:t>Control Plane Components</w:t>
      </w:r>
    </w:p>
    <w:p w14:paraId="7F6203E6"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kube-apiserver</w:t>
      </w:r>
      <w:proofErr w:type="spellEnd"/>
    </w:p>
    <w:p w14:paraId="6E3C9054"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-scheduler</w:t>
      </w:r>
    </w:p>
    <w:p w14:paraId="2479D76F"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-controller-manager</w:t>
      </w:r>
    </w:p>
    <w:p w14:paraId="714A8CF8"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etcd</w:t>
      </w:r>
      <w:proofErr w:type="spellEnd"/>
    </w:p>
    <w:p w14:paraId="540F0984" w14:textId="77777777" w:rsidR="003A39A6" w:rsidRDefault="003A39A6" w:rsidP="000B2B94">
      <w:pPr>
        <w:pStyle w:val="ListParagraph"/>
        <w:numPr>
          <w:ilvl w:val="1"/>
          <w:numId w:val="25"/>
        </w:numPr>
        <w:ind w:left="720"/>
        <w:jc w:val="both"/>
        <w:rPr>
          <w:rFonts w:asciiTheme="majorBidi" w:hAnsiTheme="majorBidi" w:cstheme="majorBidi"/>
          <w:sz w:val="28"/>
          <w:szCs w:val="28"/>
        </w:rPr>
      </w:pPr>
      <w:r w:rsidRPr="003A39A6">
        <w:rPr>
          <w:rFonts w:asciiTheme="majorBidi" w:hAnsiTheme="majorBidi" w:cstheme="majorBidi"/>
          <w:sz w:val="28"/>
          <w:szCs w:val="28"/>
        </w:rPr>
        <w:t>cloud-controller-manager</w:t>
      </w:r>
    </w:p>
    <w:p w14:paraId="6AA28E94" w14:textId="77777777" w:rsidR="003A39A6" w:rsidRPr="003A39A6" w:rsidRDefault="003A39A6" w:rsidP="000B2B94">
      <w:pPr>
        <w:pStyle w:val="ListParagraph"/>
        <w:jc w:val="both"/>
        <w:rPr>
          <w:rFonts w:asciiTheme="majorBidi" w:hAnsiTheme="majorBidi" w:cstheme="majorBidi"/>
          <w:sz w:val="12"/>
          <w:szCs w:val="12"/>
        </w:rPr>
      </w:pPr>
    </w:p>
    <w:p w14:paraId="5FECFDDE" w14:textId="77777777" w:rsidR="003A39A6" w:rsidRPr="003A39A6" w:rsidRDefault="003A39A6" w:rsidP="000B2B94">
      <w:pPr>
        <w:pStyle w:val="ListParagraph"/>
        <w:numPr>
          <w:ilvl w:val="0"/>
          <w:numId w:val="26"/>
        </w:numPr>
        <w:ind w:left="360"/>
        <w:jc w:val="both"/>
        <w:rPr>
          <w:rFonts w:asciiTheme="majorBidi" w:hAnsiTheme="majorBidi" w:cstheme="majorBidi"/>
          <w:b/>
          <w:bCs/>
          <w:sz w:val="28"/>
          <w:szCs w:val="28"/>
        </w:rPr>
      </w:pPr>
      <w:r w:rsidRPr="003A39A6">
        <w:rPr>
          <w:rFonts w:asciiTheme="majorBidi" w:hAnsiTheme="majorBidi" w:cstheme="majorBidi"/>
          <w:b/>
          <w:bCs/>
          <w:sz w:val="28"/>
          <w:szCs w:val="28"/>
        </w:rPr>
        <w:t>Node Components</w:t>
      </w:r>
    </w:p>
    <w:p w14:paraId="21D42396" w14:textId="77777777" w:rsidR="003A39A6" w:rsidRPr="003A39A6" w:rsidRDefault="003A39A6" w:rsidP="000B2B94">
      <w:pPr>
        <w:pStyle w:val="ListParagraph"/>
        <w:numPr>
          <w:ilvl w:val="1"/>
          <w:numId w:val="26"/>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kubelet</w:t>
      </w:r>
      <w:proofErr w:type="spellEnd"/>
    </w:p>
    <w:p w14:paraId="62660795" w14:textId="77777777" w:rsidR="003A39A6" w:rsidRPr="003A39A6" w:rsidRDefault="003A39A6" w:rsidP="000B2B94">
      <w:pPr>
        <w:pStyle w:val="ListParagraph"/>
        <w:numPr>
          <w:ilvl w:val="1"/>
          <w:numId w:val="26"/>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w:t>
      </w:r>
    </w:p>
    <w:p w14:paraId="7F3DD403" w14:textId="77777777" w:rsidR="003A39A6" w:rsidRDefault="003A39A6" w:rsidP="000B2B94">
      <w:pPr>
        <w:pStyle w:val="ListParagraph"/>
        <w:numPr>
          <w:ilvl w:val="1"/>
          <w:numId w:val="26"/>
        </w:numPr>
        <w:ind w:left="720"/>
        <w:jc w:val="both"/>
        <w:rPr>
          <w:rFonts w:asciiTheme="majorBidi" w:hAnsiTheme="majorBidi" w:cstheme="majorBidi"/>
          <w:sz w:val="28"/>
          <w:szCs w:val="28"/>
        </w:rPr>
      </w:pPr>
      <w:r w:rsidRPr="003A39A6">
        <w:rPr>
          <w:rFonts w:asciiTheme="majorBidi" w:hAnsiTheme="majorBidi" w:cstheme="majorBidi"/>
          <w:sz w:val="28"/>
          <w:szCs w:val="28"/>
        </w:rPr>
        <w:t>container runtime</w:t>
      </w:r>
    </w:p>
    <w:tbl>
      <w:tblPr>
        <w:tblStyle w:val="GridTable3"/>
        <w:tblW w:w="0" w:type="auto"/>
        <w:tblLook w:val="04A0" w:firstRow="1" w:lastRow="0" w:firstColumn="1" w:lastColumn="0" w:noHBand="0" w:noVBand="1"/>
      </w:tblPr>
      <w:tblGrid>
        <w:gridCol w:w="2250"/>
        <w:gridCol w:w="3330"/>
        <w:gridCol w:w="3150"/>
        <w:gridCol w:w="2060"/>
      </w:tblGrid>
      <w:tr w:rsidR="003A39A6" w14:paraId="3C04D66D" w14:textId="77777777" w:rsidTr="003A3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569C6B0F" w14:textId="4CDFFB05" w:rsidR="003A39A6" w:rsidRPr="003A39A6" w:rsidRDefault="003A39A6" w:rsidP="003A39A6">
            <w:pPr>
              <w:spacing w:before="120" w:after="120"/>
              <w:jc w:val="center"/>
              <w:rPr>
                <w:rFonts w:asciiTheme="majorBidi" w:hAnsiTheme="majorBidi" w:cstheme="majorBidi"/>
                <w:i w:val="0"/>
                <w:iCs w:val="0"/>
                <w:sz w:val="28"/>
                <w:szCs w:val="28"/>
              </w:rPr>
            </w:pPr>
            <w:r w:rsidRPr="003A39A6">
              <w:rPr>
                <w:rFonts w:asciiTheme="majorBidi" w:hAnsiTheme="majorBidi" w:cstheme="majorBidi"/>
                <w:i w:val="0"/>
                <w:iCs w:val="0"/>
                <w:sz w:val="28"/>
                <w:szCs w:val="28"/>
              </w:rPr>
              <w:t>Component</w:t>
            </w:r>
          </w:p>
        </w:tc>
        <w:tc>
          <w:tcPr>
            <w:tcW w:w="3330" w:type="dxa"/>
            <w:tcBorders>
              <w:top w:val="single" w:sz="12" w:space="0" w:color="000000"/>
            </w:tcBorders>
            <w:vAlign w:val="center"/>
          </w:tcPr>
          <w:p w14:paraId="49C3F9E6" w14:textId="47ADBC24"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Runs on Worker Nodes</w:t>
            </w:r>
          </w:p>
        </w:tc>
        <w:tc>
          <w:tcPr>
            <w:tcW w:w="3150" w:type="dxa"/>
            <w:tcBorders>
              <w:top w:val="single" w:sz="12" w:space="0" w:color="000000"/>
            </w:tcBorders>
            <w:vAlign w:val="center"/>
          </w:tcPr>
          <w:p w14:paraId="7E56CDCF" w14:textId="6F179C4C"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Runs on Control Plane Nodes</w:t>
            </w:r>
          </w:p>
        </w:tc>
        <w:tc>
          <w:tcPr>
            <w:tcW w:w="2060" w:type="dxa"/>
            <w:tcBorders>
              <w:top w:val="single" w:sz="12" w:space="0" w:color="000000"/>
            </w:tcBorders>
            <w:vAlign w:val="center"/>
          </w:tcPr>
          <w:p w14:paraId="6322758F" w14:textId="77D40D09"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How it runs</w:t>
            </w:r>
          </w:p>
        </w:tc>
      </w:tr>
      <w:tr w:rsidR="003A39A6" w14:paraId="2D3DC0FC" w14:textId="77777777" w:rsidTr="003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20A2E785" w14:textId="1D05152C"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kubelet</w:t>
            </w:r>
            <w:proofErr w:type="spellEnd"/>
          </w:p>
        </w:tc>
        <w:tc>
          <w:tcPr>
            <w:tcW w:w="3330" w:type="dxa"/>
            <w:vAlign w:val="center"/>
          </w:tcPr>
          <w:p w14:paraId="24989D94" w14:textId="389E6F88"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3150" w:type="dxa"/>
            <w:vAlign w:val="center"/>
          </w:tcPr>
          <w:p w14:paraId="0DE1FC74" w14:textId="00D8B55A"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319E9EC5" w14:textId="2871D128"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system service</w:t>
            </w:r>
          </w:p>
        </w:tc>
      </w:tr>
      <w:tr w:rsidR="003A39A6" w14:paraId="01A2AACF" w14:textId="77777777" w:rsidTr="003A39A6">
        <w:tc>
          <w:tcPr>
            <w:cnfStyle w:val="001000000000" w:firstRow="0" w:lastRow="0" w:firstColumn="1" w:lastColumn="0" w:oddVBand="0" w:evenVBand="0" w:oddHBand="0" w:evenHBand="0" w:firstRowFirstColumn="0" w:firstRowLastColumn="0" w:lastRowFirstColumn="0" w:lastRowLastColumn="0"/>
            <w:tcW w:w="2250" w:type="dxa"/>
            <w:vAlign w:val="center"/>
          </w:tcPr>
          <w:p w14:paraId="35216016" w14:textId="3171ABF9"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-proxy</w:t>
            </w:r>
          </w:p>
        </w:tc>
        <w:tc>
          <w:tcPr>
            <w:tcW w:w="3330" w:type="dxa"/>
            <w:vAlign w:val="center"/>
          </w:tcPr>
          <w:p w14:paraId="5C6FEBFB" w14:textId="1F7FB860"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3150" w:type="dxa"/>
            <w:vAlign w:val="center"/>
          </w:tcPr>
          <w:p w14:paraId="4CBCDAAB" w14:textId="49B628F3"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 (normally)</w:t>
            </w:r>
          </w:p>
        </w:tc>
        <w:tc>
          <w:tcPr>
            <w:tcW w:w="2060" w:type="dxa"/>
            <w:vAlign w:val="center"/>
          </w:tcPr>
          <w:p w14:paraId="041DADD6" w14:textId="72D719DD"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DaemonSet Pod</w:t>
            </w:r>
          </w:p>
        </w:tc>
      </w:tr>
      <w:tr w:rsidR="003A39A6" w14:paraId="7A5AC066" w14:textId="77777777" w:rsidTr="003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587F864A" w14:textId="410837E9"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kube-apiserver</w:t>
            </w:r>
            <w:proofErr w:type="spellEnd"/>
          </w:p>
        </w:tc>
        <w:tc>
          <w:tcPr>
            <w:tcW w:w="3330" w:type="dxa"/>
            <w:vAlign w:val="center"/>
          </w:tcPr>
          <w:p w14:paraId="2F4F9C7A" w14:textId="69909050"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150" w:type="dxa"/>
            <w:vAlign w:val="center"/>
          </w:tcPr>
          <w:p w14:paraId="1C32C03A" w14:textId="3184871F"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6205249F" w14:textId="6EBA34EF"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7A747A37" w14:textId="77777777" w:rsidTr="003A39A6">
        <w:tc>
          <w:tcPr>
            <w:cnfStyle w:val="001000000000" w:firstRow="0" w:lastRow="0" w:firstColumn="1" w:lastColumn="0" w:oddVBand="0" w:evenVBand="0" w:oddHBand="0" w:evenHBand="0" w:firstRowFirstColumn="0" w:firstRowLastColumn="0" w:lastRowFirstColumn="0" w:lastRowLastColumn="0"/>
            <w:tcW w:w="2250" w:type="dxa"/>
            <w:vAlign w:val="center"/>
          </w:tcPr>
          <w:p w14:paraId="069404B1" w14:textId="788DA5AA"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-scheduler</w:t>
            </w:r>
          </w:p>
        </w:tc>
        <w:tc>
          <w:tcPr>
            <w:tcW w:w="3330" w:type="dxa"/>
            <w:vAlign w:val="center"/>
          </w:tcPr>
          <w:p w14:paraId="7784A2AF" w14:textId="6259C18F"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150" w:type="dxa"/>
            <w:vAlign w:val="center"/>
          </w:tcPr>
          <w:p w14:paraId="3662101B" w14:textId="7897B4CA"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6B10B173" w14:textId="2797B6E6"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7F4D9BBE" w14:textId="77777777" w:rsidTr="003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6181907B" w14:textId="02505DF1"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-controller-manager</w:t>
            </w:r>
          </w:p>
        </w:tc>
        <w:tc>
          <w:tcPr>
            <w:tcW w:w="3330" w:type="dxa"/>
            <w:vAlign w:val="center"/>
          </w:tcPr>
          <w:p w14:paraId="4290AC4E" w14:textId="09747BAB"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150" w:type="dxa"/>
            <w:vAlign w:val="center"/>
          </w:tcPr>
          <w:p w14:paraId="432EFC36" w14:textId="60F732CA"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7C8E6F37" w14:textId="63C8E682"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2F5B0B87" w14:textId="77777777" w:rsidTr="003A39A6">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5F5CD782" w14:textId="2D3FFDAB"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etcd</w:t>
            </w:r>
            <w:proofErr w:type="spellEnd"/>
          </w:p>
        </w:tc>
        <w:tc>
          <w:tcPr>
            <w:tcW w:w="3330" w:type="dxa"/>
            <w:tcBorders>
              <w:bottom w:val="single" w:sz="12" w:space="0" w:color="000000"/>
            </w:tcBorders>
            <w:vAlign w:val="center"/>
          </w:tcPr>
          <w:p w14:paraId="07C49070" w14:textId="59D34BAC"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150" w:type="dxa"/>
            <w:tcBorders>
              <w:bottom w:val="single" w:sz="12" w:space="0" w:color="000000"/>
            </w:tcBorders>
            <w:vAlign w:val="center"/>
          </w:tcPr>
          <w:p w14:paraId="1AE5D5FB" w14:textId="530042DB"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tcBorders>
              <w:bottom w:val="single" w:sz="12" w:space="0" w:color="000000"/>
            </w:tcBorders>
            <w:vAlign w:val="center"/>
          </w:tcPr>
          <w:p w14:paraId="7E4EC7FC" w14:textId="27A82AEB"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bl>
    <w:p w14:paraId="289F9216" w14:textId="77777777" w:rsidR="0064638F" w:rsidRPr="0064638F" w:rsidRDefault="0064638F" w:rsidP="0064638F">
      <w:pPr>
        <w:jc w:val="both"/>
        <w:rPr>
          <w:rFonts w:asciiTheme="majorBidi" w:hAnsiTheme="majorBidi" w:cstheme="majorBidi"/>
          <w:sz w:val="2"/>
          <w:szCs w:val="2"/>
        </w:rPr>
      </w:pPr>
    </w:p>
    <w:p w14:paraId="7C974E32" w14:textId="7BF95E32" w:rsidR="003A39A6" w:rsidRPr="004A2FE7" w:rsidRDefault="003A39A6" w:rsidP="0064638F">
      <w:pPr>
        <w:jc w:val="both"/>
        <w:rPr>
          <w:rFonts w:asciiTheme="majorBidi" w:hAnsiTheme="majorBidi" w:cstheme="majorBidi"/>
          <w:sz w:val="28"/>
          <w:szCs w:val="28"/>
        </w:rPr>
      </w:pPr>
      <w:r w:rsidRPr="003A39A6">
        <w:rPr>
          <w:rFonts w:asciiTheme="majorBidi" w:hAnsiTheme="majorBidi" w:cstheme="majorBidi"/>
          <w:sz w:val="28"/>
          <w:szCs w:val="28"/>
        </w:rPr>
        <w:t>Node components are expected to run on every node.</w:t>
      </w:r>
    </w:p>
    <w:p w14:paraId="021A6B82" w14:textId="14DA8ED1" w:rsidR="004A2FE7" w:rsidRPr="009336B1" w:rsidRDefault="004A2FE7" w:rsidP="0064638F">
      <w:pPr>
        <w:jc w:val="both"/>
        <w:rPr>
          <w:rFonts w:asciiTheme="majorBidi" w:hAnsiTheme="majorBidi" w:cstheme="majorBidi"/>
          <w:b/>
          <w:bCs/>
          <w:sz w:val="28"/>
          <w:szCs w:val="28"/>
        </w:rPr>
      </w:pPr>
      <w:r w:rsidRPr="009336B1">
        <w:rPr>
          <w:rFonts w:asciiTheme="majorBidi" w:hAnsiTheme="majorBidi" w:cstheme="majorBidi"/>
          <w:b/>
          <w:bCs/>
          <w:sz w:val="28"/>
          <w:szCs w:val="28"/>
        </w:rPr>
        <w:t>Kubernetes Control Loop</w:t>
      </w:r>
      <w:r w:rsidR="009336B1">
        <w:rPr>
          <w:rFonts w:asciiTheme="majorBidi" w:hAnsiTheme="majorBidi" w:cstheme="majorBidi"/>
          <w:b/>
          <w:bCs/>
          <w:sz w:val="28"/>
          <w:szCs w:val="28"/>
        </w:rPr>
        <w:t>:</w:t>
      </w:r>
    </w:p>
    <w:p w14:paraId="3B916B3C" w14:textId="12DBAF8B" w:rsidR="004A2FE7" w:rsidRPr="004A2FE7" w:rsidRDefault="004A2FE7" w:rsidP="0064638F">
      <w:pPr>
        <w:jc w:val="both"/>
        <w:rPr>
          <w:rFonts w:asciiTheme="majorBidi" w:hAnsiTheme="majorBidi" w:cstheme="majorBidi"/>
          <w:sz w:val="28"/>
          <w:szCs w:val="28"/>
        </w:rPr>
      </w:pPr>
      <w:r w:rsidRPr="004A2FE7">
        <w:rPr>
          <w:rFonts w:asciiTheme="majorBidi" w:hAnsiTheme="majorBidi" w:cstheme="majorBidi"/>
          <w:sz w:val="28"/>
          <w:szCs w:val="28"/>
        </w:rPr>
        <w:t>Kubernetes operates using a continuous reconciliation loop.</w:t>
      </w:r>
    </w:p>
    <w:p w14:paraId="25F3BF59" w14:textId="10EA21DE" w:rsidR="004A2FE7" w:rsidRPr="004A2FE7" w:rsidRDefault="004A2FE7" w:rsidP="0064638F">
      <w:pPr>
        <w:jc w:val="both"/>
        <w:rPr>
          <w:rFonts w:asciiTheme="majorBidi" w:hAnsiTheme="majorBidi" w:cstheme="majorBidi"/>
          <w:sz w:val="28"/>
          <w:szCs w:val="28"/>
        </w:rPr>
      </w:pPr>
      <w:r w:rsidRPr="004A2FE7">
        <w:rPr>
          <w:rFonts w:asciiTheme="majorBidi" w:hAnsiTheme="majorBidi" w:cstheme="majorBidi"/>
          <w:sz w:val="28"/>
          <w:szCs w:val="28"/>
        </w:rPr>
        <w:t>Steps:</w:t>
      </w:r>
    </w:p>
    <w:p w14:paraId="13006DEF"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User declares desired state.</w:t>
      </w:r>
    </w:p>
    <w:p w14:paraId="128630EF"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 xml:space="preserve">API server stores it in </w:t>
      </w:r>
      <w:proofErr w:type="spellStart"/>
      <w:r w:rsidRPr="009336B1">
        <w:rPr>
          <w:rFonts w:asciiTheme="majorBidi" w:hAnsiTheme="majorBidi" w:cstheme="majorBidi"/>
          <w:sz w:val="28"/>
          <w:szCs w:val="28"/>
        </w:rPr>
        <w:t>etcd</w:t>
      </w:r>
      <w:proofErr w:type="spellEnd"/>
      <w:r w:rsidRPr="009336B1">
        <w:rPr>
          <w:rFonts w:asciiTheme="majorBidi" w:hAnsiTheme="majorBidi" w:cstheme="majorBidi"/>
          <w:sz w:val="28"/>
          <w:szCs w:val="28"/>
        </w:rPr>
        <w:t>.</w:t>
      </w:r>
    </w:p>
    <w:p w14:paraId="411002C3"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lastRenderedPageBreak/>
        <w:t>Controllers monitor resources.</w:t>
      </w:r>
    </w:p>
    <w:p w14:paraId="2F4751CF" w14:textId="2C982942"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If actual state differs, controllers correct it.</w:t>
      </w:r>
    </w:p>
    <w:p w14:paraId="5E1A5015" w14:textId="64739F71" w:rsidR="004A2FE7" w:rsidRPr="009336B1" w:rsidRDefault="004A2FE7" w:rsidP="0064638F">
      <w:pPr>
        <w:jc w:val="both"/>
        <w:rPr>
          <w:rFonts w:asciiTheme="majorBidi" w:hAnsiTheme="majorBidi" w:cstheme="majorBidi"/>
          <w:b/>
          <w:bCs/>
          <w:sz w:val="32"/>
          <w:szCs w:val="32"/>
        </w:rPr>
      </w:pPr>
      <w:r w:rsidRPr="009336B1">
        <w:rPr>
          <w:rFonts w:asciiTheme="majorBidi" w:hAnsiTheme="majorBidi" w:cstheme="majorBidi"/>
          <w:b/>
          <w:bCs/>
          <w:sz w:val="32"/>
          <w:szCs w:val="32"/>
        </w:rPr>
        <w:t>Architecture Summary</w:t>
      </w:r>
      <w:r w:rsidR="009336B1">
        <w:rPr>
          <w:rFonts w:asciiTheme="majorBidi" w:hAnsiTheme="majorBidi" w:cstheme="majorBidi"/>
          <w:b/>
          <w:bCs/>
          <w:sz w:val="32"/>
          <w:szCs w:val="32"/>
        </w:rPr>
        <w:t>:</w:t>
      </w:r>
    </w:p>
    <w:p w14:paraId="52EDF8D2" w14:textId="42B8A36B" w:rsidR="004A2FE7" w:rsidRPr="004A2FE7" w:rsidRDefault="004A2FE7" w:rsidP="0064638F">
      <w:pPr>
        <w:jc w:val="both"/>
        <w:rPr>
          <w:rFonts w:asciiTheme="majorBidi" w:hAnsiTheme="majorBidi" w:cstheme="majorBidi"/>
          <w:sz w:val="28"/>
          <w:szCs w:val="28"/>
        </w:rPr>
      </w:pPr>
      <w:r w:rsidRPr="004A2FE7">
        <w:rPr>
          <w:rFonts w:asciiTheme="majorBidi" w:hAnsiTheme="majorBidi" w:cstheme="majorBidi"/>
          <w:sz w:val="28"/>
          <w:szCs w:val="28"/>
        </w:rPr>
        <w:t>Kubernetes architecture separates responsibilities:</w:t>
      </w:r>
    </w:p>
    <w:p w14:paraId="6491D6C9" w14:textId="6E3E0395" w:rsidR="004A2FE7" w:rsidRPr="009336B1" w:rsidRDefault="004A2FE7" w:rsidP="0064638F">
      <w:pPr>
        <w:pStyle w:val="ListParagraph"/>
        <w:numPr>
          <w:ilvl w:val="0"/>
          <w:numId w:val="18"/>
        </w:numPr>
        <w:ind w:left="360"/>
        <w:jc w:val="both"/>
        <w:rPr>
          <w:rFonts w:asciiTheme="majorBidi" w:hAnsiTheme="majorBidi" w:cstheme="majorBidi"/>
          <w:b/>
          <w:bCs/>
          <w:sz w:val="28"/>
          <w:szCs w:val="28"/>
        </w:rPr>
      </w:pPr>
      <w:r w:rsidRPr="009336B1">
        <w:rPr>
          <w:rFonts w:asciiTheme="majorBidi" w:hAnsiTheme="majorBidi" w:cstheme="majorBidi"/>
          <w:b/>
          <w:bCs/>
          <w:sz w:val="28"/>
          <w:szCs w:val="28"/>
        </w:rPr>
        <w:t>Control Plane</w:t>
      </w:r>
    </w:p>
    <w:p w14:paraId="49E9CF36" w14:textId="77777777" w:rsidR="004A2FE7" w:rsidRPr="009336B1"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manages cluster state</w:t>
      </w:r>
    </w:p>
    <w:p w14:paraId="29BF1D91" w14:textId="77777777" w:rsidR="004A2FE7" w:rsidRPr="009336B1"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schedules workloads</w:t>
      </w:r>
    </w:p>
    <w:p w14:paraId="23DDFA13" w14:textId="77777777" w:rsidR="004A2FE7"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maintains desired state</w:t>
      </w:r>
    </w:p>
    <w:p w14:paraId="5E35F92F" w14:textId="77777777" w:rsidR="009336B1" w:rsidRPr="009336B1" w:rsidRDefault="009336B1" w:rsidP="0064638F">
      <w:pPr>
        <w:pStyle w:val="ListParagraph"/>
        <w:jc w:val="both"/>
        <w:rPr>
          <w:rFonts w:asciiTheme="majorBidi" w:hAnsiTheme="majorBidi" w:cstheme="majorBidi"/>
          <w:sz w:val="12"/>
          <w:szCs w:val="12"/>
        </w:rPr>
      </w:pPr>
    </w:p>
    <w:p w14:paraId="5466873B" w14:textId="74FF7AEE" w:rsidR="004A2FE7" w:rsidRPr="009336B1" w:rsidRDefault="004A2FE7" w:rsidP="0064638F">
      <w:pPr>
        <w:pStyle w:val="ListParagraph"/>
        <w:numPr>
          <w:ilvl w:val="1"/>
          <w:numId w:val="19"/>
        </w:numPr>
        <w:ind w:left="360"/>
        <w:jc w:val="both"/>
        <w:rPr>
          <w:rFonts w:asciiTheme="majorBidi" w:hAnsiTheme="majorBidi" w:cstheme="majorBidi"/>
          <w:b/>
          <w:bCs/>
          <w:sz w:val="28"/>
          <w:szCs w:val="28"/>
        </w:rPr>
      </w:pPr>
      <w:r w:rsidRPr="009336B1">
        <w:rPr>
          <w:rFonts w:asciiTheme="majorBidi" w:hAnsiTheme="majorBidi" w:cstheme="majorBidi"/>
          <w:b/>
          <w:bCs/>
          <w:sz w:val="28"/>
          <w:szCs w:val="28"/>
        </w:rPr>
        <w:t>Worker Nodes</w:t>
      </w:r>
    </w:p>
    <w:p w14:paraId="7C5EBF44" w14:textId="77777777" w:rsidR="004A2FE7" w:rsidRPr="009336B1" w:rsidRDefault="004A2FE7" w:rsidP="0064638F">
      <w:pPr>
        <w:pStyle w:val="ListParagraph"/>
        <w:numPr>
          <w:ilvl w:val="4"/>
          <w:numId w:val="19"/>
        </w:numPr>
        <w:ind w:left="720"/>
        <w:jc w:val="both"/>
        <w:rPr>
          <w:rFonts w:asciiTheme="majorBidi" w:hAnsiTheme="majorBidi" w:cstheme="majorBidi"/>
          <w:sz w:val="28"/>
          <w:szCs w:val="28"/>
        </w:rPr>
      </w:pPr>
      <w:r w:rsidRPr="009336B1">
        <w:rPr>
          <w:rFonts w:asciiTheme="majorBidi" w:hAnsiTheme="majorBidi" w:cstheme="majorBidi"/>
          <w:sz w:val="28"/>
          <w:szCs w:val="28"/>
        </w:rPr>
        <w:t>run containers</w:t>
      </w:r>
    </w:p>
    <w:p w14:paraId="59DC95ED" w14:textId="77777777" w:rsidR="004A2FE7" w:rsidRPr="009336B1" w:rsidRDefault="004A2FE7" w:rsidP="0064638F">
      <w:pPr>
        <w:pStyle w:val="ListParagraph"/>
        <w:numPr>
          <w:ilvl w:val="4"/>
          <w:numId w:val="19"/>
        </w:numPr>
        <w:ind w:left="720"/>
        <w:jc w:val="both"/>
        <w:rPr>
          <w:rFonts w:asciiTheme="majorBidi" w:hAnsiTheme="majorBidi" w:cstheme="majorBidi"/>
          <w:sz w:val="28"/>
          <w:szCs w:val="28"/>
        </w:rPr>
      </w:pPr>
      <w:r w:rsidRPr="009336B1">
        <w:rPr>
          <w:rFonts w:asciiTheme="majorBidi" w:hAnsiTheme="majorBidi" w:cstheme="majorBidi"/>
          <w:sz w:val="28"/>
          <w:szCs w:val="28"/>
        </w:rPr>
        <w:t>execute workloads</w:t>
      </w:r>
    </w:p>
    <w:p w14:paraId="7E70999C" w14:textId="77777777" w:rsidR="004A2FE7" w:rsidRPr="009336B1" w:rsidRDefault="004A2FE7" w:rsidP="0064638F">
      <w:pPr>
        <w:pStyle w:val="ListParagraph"/>
        <w:numPr>
          <w:ilvl w:val="4"/>
          <w:numId w:val="19"/>
        </w:numPr>
        <w:spacing w:after="120"/>
        <w:ind w:left="720"/>
        <w:jc w:val="both"/>
        <w:rPr>
          <w:rFonts w:asciiTheme="majorBidi" w:hAnsiTheme="majorBidi" w:cstheme="majorBidi"/>
          <w:sz w:val="28"/>
          <w:szCs w:val="28"/>
        </w:rPr>
      </w:pPr>
      <w:r w:rsidRPr="009336B1">
        <w:rPr>
          <w:rFonts w:asciiTheme="majorBidi" w:hAnsiTheme="majorBidi" w:cstheme="majorBidi"/>
          <w:sz w:val="28"/>
          <w:szCs w:val="28"/>
        </w:rPr>
        <w:t>report status</w:t>
      </w:r>
    </w:p>
    <w:p w14:paraId="43216E56" w14:textId="40C1E0D2" w:rsidR="004A2FE7" w:rsidRDefault="004A2FE7" w:rsidP="0064638F">
      <w:pPr>
        <w:spacing w:after="120"/>
        <w:jc w:val="both"/>
        <w:rPr>
          <w:rFonts w:asciiTheme="majorBidi" w:hAnsiTheme="majorBidi" w:cstheme="majorBidi"/>
          <w:sz w:val="28"/>
          <w:szCs w:val="28"/>
        </w:rPr>
      </w:pPr>
      <w:r w:rsidRPr="004A2FE7">
        <w:rPr>
          <w:rFonts w:asciiTheme="majorBidi" w:hAnsiTheme="majorBidi" w:cstheme="majorBidi"/>
          <w:sz w:val="28"/>
          <w:szCs w:val="28"/>
        </w:rPr>
        <w:t>The control plane decides what should happen, and worker nodes execute those decisions.</w:t>
      </w:r>
    </w:p>
    <w:p w14:paraId="00380290" w14:textId="19E8109C" w:rsidR="00F44B0E" w:rsidRPr="00F44B0E" w:rsidRDefault="00F44B0E" w:rsidP="0064638F">
      <w:pPr>
        <w:spacing w:after="120"/>
        <w:jc w:val="both"/>
        <w:rPr>
          <w:rFonts w:asciiTheme="majorBidi" w:hAnsiTheme="majorBidi" w:cstheme="majorBidi"/>
          <w:b/>
          <w:bCs/>
          <w:sz w:val="36"/>
          <w:szCs w:val="36"/>
        </w:rPr>
      </w:pPr>
      <w:r w:rsidRPr="00F44B0E">
        <w:rPr>
          <w:rFonts w:asciiTheme="majorBidi" w:hAnsiTheme="majorBidi" w:cstheme="majorBidi"/>
          <w:b/>
          <w:bCs/>
          <w:sz w:val="36"/>
          <w:szCs w:val="36"/>
        </w:rPr>
        <w:t>Kubernetes Components Running as Pods</w:t>
      </w:r>
      <w:r w:rsidRPr="00F44B0E">
        <w:rPr>
          <w:rFonts w:asciiTheme="majorBidi" w:hAnsiTheme="majorBidi" w:cstheme="majorBidi"/>
          <w:b/>
          <w:bCs/>
          <w:sz w:val="36"/>
          <w:szCs w:val="36"/>
        </w:rPr>
        <w:t>:</w:t>
      </w:r>
    </w:p>
    <w:p w14:paraId="0DEA9319" w14:textId="76D1DDA0" w:rsidR="00F44B0E" w:rsidRPr="00F44B0E" w:rsidRDefault="00F44B0E" w:rsidP="0064638F">
      <w:pPr>
        <w:spacing w:after="120"/>
        <w:jc w:val="both"/>
        <w:rPr>
          <w:rFonts w:asciiTheme="majorBidi" w:hAnsiTheme="majorBidi" w:cstheme="majorBidi"/>
          <w:sz w:val="28"/>
          <w:szCs w:val="28"/>
        </w:rPr>
      </w:pPr>
      <w:r w:rsidRPr="00F44B0E">
        <w:rPr>
          <w:rFonts w:asciiTheme="majorBidi" w:hAnsiTheme="majorBidi" w:cstheme="majorBidi"/>
          <w:sz w:val="28"/>
          <w:szCs w:val="28"/>
        </w:rPr>
        <w:t xml:space="preserve">In most Kubernetes installations, the control plane components run as Pods inside the cluster itself. These are called static Pods and are managed directly by 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on the control plane node.</w:t>
      </w:r>
    </w:p>
    <w:p w14:paraId="2A90CB0D" w14:textId="6C3042BA" w:rsidR="00F44B0E" w:rsidRPr="00F44B0E" w:rsidRDefault="00F44B0E" w:rsidP="0064638F">
      <w:pPr>
        <w:spacing w:after="120"/>
        <w:jc w:val="both"/>
        <w:rPr>
          <w:rFonts w:asciiTheme="majorBidi" w:hAnsiTheme="majorBidi" w:cstheme="majorBidi"/>
          <w:sz w:val="28"/>
          <w:szCs w:val="28"/>
        </w:rPr>
      </w:pPr>
      <w:r w:rsidRPr="00F44B0E">
        <w:rPr>
          <w:rFonts w:asciiTheme="majorBidi" w:hAnsiTheme="majorBidi" w:cstheme="majorBidi"/>
          <w:sz w:val="28"/>
          <w:szCs w:val="28"/>
        </w:rPr>
        <w:t>Typical control plane components that run as Pods include:</w:t>
      </w:r>
    </w:p>
    <w:p w14:paraId="0FCA8D10" w14:textId="77777777" w:rsidR="00F44B0E" w:rsidRPr="00F44B0E" w:rsidRDefault="00F44B0E" w:rsidP="0064638F">
      <w:pPr>
        <w:pStyle w:val="ListParagraph"/>
        <w:numPr>
          <w:ilvl w:val="1"/>
          <w:numId w:val="19"/>
        </w:numPr>
        <w:spacing w:after="120"/>
        <w:ind w:left="360"/>
        <w:jc w:val="both"/>
        <w:rPr>
          <w:rFonts w:asciiTheme="majorBidi" w:hAnsiTheme="majorBidi" w:cstheme="majorBidi"/>
          <w:sz w:val="28"/>
          <w:szCs w:val="28"/>
        </w:rPr>
      </w:pPr>
      <w:proofErr w:type="spellStart"/>
      <w:r w:rsidRPr="00F44B0E">
        <w:rPr>
          <w:rFonts w:asciiTheme="majorBidi" w:hAnsiTheme="majorBidi" w:cstheme="majorBidi"/>
          <w:sz w:val="28"/>
          <w:szCs w:val="28"/>
        </w:rPr>
        <w:t>kube-apiserver</w:t>
      </w:r>
      <w:proofErr w:type="spellEnd"/>
    </w:p>
    <w:p w14:paraId="68926265" w14:textId="77777777" w:rsidR="00F44B0E" w:rsidRPr="00F44B0E" w:rsidRDefault="00F44B0E" w:rsidP="0064638F">
      <w:pPr>
        <w:pStyle w:val="ListParagraph"/>
        <w:numPr>
          <w:ilvl w:val="1"/>
          <w:numId w:val="19"/>
        </w:numPr>
        <w:spacing w:after="120"/>
        <w:ind w:left="360"/>
        <w:jc w:val="both"/>
        <w:rPr>
          <w:rFonts w:asciiTheme="majorBidi" w:hAnsiTheme="majorBidi" w:cstheme="majorBidi"/>
          <w:sz w:val="28"/>
          <w:szCs w:val="28"/>
        </w:rPr>
      </w:pP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-scheduler</w:t>
      </w:r>
    </w:p>
    <w:p w14:paraId="52D5B6C0" w14:textId="77777777" w:rsidR="00F44B0E" w:rsidRPr="00F44B0E" w:rsidRDefault="00F44B0E" w:rsidP="0064638F">
      <w:pPr>
        <w:pStyle w:val="ListParagraph"/>
        <w:numPr>
          <w:ilvl w:val="1"/>
          <w:numId w:val="19"/>
        </w:numPr>
        <w:spacing w:after="120"/>
        <w:ind w:left="360"/>
        <w:jc w:val="both"/>
        <w:rPr>
          <w:rFonts w:asciiTheme="majorBidi" w:hAnsiTheme="majorBidi" w:cstheme="majorBidi"/>
          <w:sz w:val="28"/>
          <w:szCs w:val="28"/>
        </w:rPr>
      </w:pP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-controller-manager</w:t>
      </w:r>
    </w:p>
    <w:p w14:paraId="6BD0B977" w14:textId="77777777" w:rsidR="00F44B0E" w:rsidRPr="00F44B0E" w:rsidRDefault="00F44B0E" w:rsidP="0064638F">
      <w:pPr>
        <w:pStyle w:val="ListParagraph"/>
        <w:numPr>
          <w:ilvl w:val="1"/>
          <w:numId w:val="19"/>
        </w:numPr>
        <w:spacing w:after="120"/>
        <w:ind w:left="360"/>
        <w:jc w:val="both"/>
        <w:rPr>
          <w:rFonts w:asciiTheme="majorBidi" w:hAnsiTheme="majorBidi" w:cstheme="majorBidi"/>
          <w:sz w:val="28"/>
          <w:szCs w:val="28"/>
        </w:rPr>
      </w:pPr>
      <w:proofErr w:type="spellStart"/>
      <w:r w:rsidRPr="00F44B0E">
        <w:rPr>
          <w:rFonts w:asciiTheme="majorBidi" w:hAnsiTheme="majorBidi" w:cstheme="majorBidi"/>
          <w:sz w:val="28"/>
          <w:szCs w:val="28"/>
        </w:rPr>
        <w:t>etcd</w:t>
      </w:r>
      <w:proofErr w:type="spellEnd"/>
    </w:p>
    <w:p w14:paraId="416802A4" w14:textId="77777777" w:rsidR="00F44B0E" w:rsidRPr="00F44B0E" w:rsidRDefault="00F44B0E" w:rsidP="0064638F">
      <w:pPr>
        <w:spacing w:after="120"/>
        <w:jc w:val="both"/>
        <w:rPr>
          <w:rFonts w:asciiTheme="majorBidi" w:hAnsiTheme="majorBidi" w:cstheme="majorBidi"/>
          <w:sz w:val="28"/>
          <w:szCs w:val="28"/>
        </w:rPr>
      </w:pPr>
      <w:r w:rsidRPr="00F44B0E">
        <w:rPr>
          <w:rFonts w:asciiTheme="majorBidi" w:hAnsiTheme="majorBidi" w:cstheme="majorBidi"/>
          <w:sz w:val="28"/>
          <w:szCs w:val="28"/>
        </w:rPr>
        <w:t>These components are defined as static Pod manifests located on the control plane node, usually in:</w:t>
      </w:r>
    </w:p>
    <w:p w14:paraId="4A1EFC92" w14:textId="77777777" w:rsidR="00F44B0E" w:rsidRPr="00F44B0E" w:rsidRDefault="00F44B0E" w:rsidP="0064638F">
      <w:pPr>
        <w:spacing w:after="12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
    <w:p w14:paraId="21CC4E26" w14:textId="77777777" w:rsidR="00F44B0E" w:rsidRPr="00F44B0E" w:rsidRDefault="00F44B0E" w:rsidP="0064638F">
      <w:pPr>
        <w:spacing w:after="120"/>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continuously watches this directory. When it detects a manifest file, it automatically creates and manages the corresponding Pod.</w:t>
      </w:r>
    </w:p>
    <w:p w14:paraId="3F196FEE" w14:textId="77777777" w:rsidR="00F44B0E" w:rsidRPr="00F44B0E" w:rsidRDefault="00F44B0E" w:rsidP="0064638F">
      <w:pPr>
        <w:spacing w:after="120"/>
        <w:jc w:val="both"/>
        <w:rPr>
          <w:rFonts w:asciiTheme="majorBidi" w:hAnsiTheme="majorBidi" w:cstheme="majorBidi"/>
          <w:sz w:val="28"/>
          <w:szCs w:val="28"/>
          <w:u w:val="single"/>
        </w:rPr>
      </w:pPr>
      <w:r w:rsidRPr="00F44B0E">
        <w:rPr>
          <w:rFonts w:asciiTheme="majorBidi" w:hAnsiTheme="majorBidi" w:cstheme="majorBidi"/>
          <w:sz w:val="28"/>
          <w:szCs w:val="28"/>
          <w:u w:val="single"/>
        </w:rPr>
        <w:t>Example manifest files:</w:t>
      </w:r>
    </w:p>
    <w:p w14:paraId="6834293A"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kube-apiserver.yaml</w:t>
      </w:r>
      <w:proofErr w:type="spellEnd"/>
    </w:p>
    <w:p w14:paraId="341E9334"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kube-scheduler.yaml</w:t>
      </w:r>
      <w:proofErr w:type="spellEnd"/>
    </w:p>
    <w:p w14:paraId="1401F268"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-controller-</w:t>
      </w:r>
      <w:proofErr w:type="spellStart"/>
      <w:r w:rsidRPr="00F44B0E">
        <w:rPr>
          <w:rFonts w:asciiTheme="majorBidi" w:hAnsiTheme="majorBidi" w:cstheme="majorBidi"/>
          <w:b/>
          <w:bCs/>
          <w:i/>
          <w:iCs/>
          <w:sz w:val="28"/>
          <w:szCs w:val="28"/>
        </w:rPr>
        <w:t>manager.yaml</w:t>
      </w:r>
      <w:proofErr w:type="spellEnd"/>
    </w:p>
    <w:p w14:paraId="29BD4252"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etcd.yaml</w:t>
      </w:r>
      <w:proofErr w:type="spellEnd"/>
    </w:p>
    <w:p w14:paraId="5CA602A7" w14:textId="77777777"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lastRenderedPageBreak/>
        <w:t>Because they run as Pods, you can even see them using:</w:t>
      </w:r>
    </w:p>
    <w:p w14:paraId="40F3CEC0" w14:textId="77777777" w:rsidR="00F44B0E" w:rsidRPr="00F44B0E" w:rsidRDefault="00F44B0E" w:rsidP="0064638F">
      <w:pPr>
        <w:jc w:val="both"/>
        <w:rPr>
          <w:rFonts w:asciiTheme="majorBidi" w:hAnsiTheme="majorBidi" w:cstheme="majorBidi"/>
          <w:b/>
          <w:bCs/>
          <w:i/>
          <w:iCs/>
          <w:sz w:val="28"/>
          <w:szCs w:val="28"/>
        </w:rPr>
      </w:pPr>
      <w:proofErr w:type="spellStart"/>
      <w:r w:rsidRPr="00F44B0E">
        <w:rPr>
          <w:rFonts w:asciiTheme="majorBidi" w:hAnsiTheme="majorBidi" w:cstheme="majorBidi"/>
          <w:b/>
          <w:bCs/>
          <w:i/>
          <w:iCs/>
          <w:sz w:val="28"/>
          <w:szCs w:val="28"/>
        </w:rPr>
        <w:t>kubectl</w:t>
      </w:r>
      <w:proofErr w:type="spellEnd"/>
      <w:r w:rsidRPr="00F44B0E">
        <w:rPr>
          <w:rFonts w:asciiTheme="majorBidi" w:hAnsiTheme="majorBidi" w:cstheme="majorBidi"/>
          <w:b/>
          <w:bCs/>
          <w:i/>
          <w:iCs/>
          <w:sz w:val="28"/>
          <w:szCs w:val="28"/>
        </w:rPr>
        <w:t xml:space="preserve"> get pods -n </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-system</w:t>
      </w:r>
    </w:p>
    <w:p w14:paraId="644F694D" w14:textId="77777777" w:rsidR="00F44B0E" w:rsidRPr="00F44B0E" w:rsidRDefault="00F44B0E" w:rsidP="0064638F">
      <w:pPr>
        <w:jc w:val="both"/>
        <w:rPr>
          <w:rFonts w:asciiTheme="majorBidi" w:hAnsiTheme="majorBidi" w:cstheme="majorBidi"/>
          <w:b/>
          <w:bCs/>
          <w:sz w:val="32"/>
          <w:szCs w:val="32"/>
        </w:rPr>
      </w:pPr>
      <w:r w:rsidRPr="00F44B0E">
        <w:rPr>
          <w:rFonts w:asciiTheme="majorBidi" w:hAnsiTheme="majorBidi" w:cstheme="majorBidi"/>
          <w:b/>
          <w:bCs/>
          <w:sz w:val="32"/>
          <w:szCs w:val="32"/>
        </w:rPr>
        <w:t>Why Static Pods Are Used</w:t>
      </w:r>
    </w:p>
    <w:p w14:paraId="422A1E4C" w14:textId="426AB113"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Static Pods are used for control plane components because the cluster must be able to start even before the API server is fully available.</w:t>
      </w:r>
      <w:r>
        <w:rPr>
          <w:rFonts w:asciiTheme="majorBidi" w:hAnsiTheme="majorBidi" w:cstheme="majorBidi"/>
          <w:sz w:val="28"/>
          <w:szCs w:val="28"/>
        </w:rPr>
        <w:t xml:space="preserve"> </w:t>
      </w:r>
      <w:r w:rsidRPr="00F44B0E">
        <w:rPr>
          <w:rFonts w:asciiTheme="majorBidi" w:hAnsiTheme="majorBidi" w:cstheme="majorBidi"/>
          <w:sz w:val="28"/>
          <w:szCs w:val="28"/>
        </w:rPr>
        <w:t xml:space="preserve">Since 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reads these manifests directly from the filesystem, it can start the control plane components without needing the Kubernetes API.</w:t>
      </w:r>
    </w:p>
    <w:p w14:paraId="19481AAA" w14:textId="1217F0C2"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This ensures the cluster can bootstrap itself.</w:t>
      </w:r>
    </w:p>
    <w:p w14:paraId="7E33A47A" w14:textId="77777777" w:rsidR="00F44B0E" w:rsidRPr="00F44B0E" w:rsidRDefault="00F44B0E" w:rsidP="0064638F">
      <w:pPr>
        <w:jc w:val="both"/>
        <w:rPr>
          <w:rFonts w:asciiTheme="majorBidi" w:hAnsiTheme="majorBidi" w:cstheme="majorBidi"/>
          <w:b/>
          <w:bCs/>
          <w:sz w:val="32"/>
          <w:szCs w:val="32"/>
        </w:rPr>
      </w:pPr>
      <w:proofErr w:type="spellStart"/>
      <w:r w:rsidRPr="00F44B0E">
        <w:rPr>
          <w:rFonts w:asciiTheme="majorBidi" w:hAnsiTheme="majorBidi" w:cstheme="majorBidi"/>
          <w:b/>
          <w:bCs/>
          <w:sz w:val="32"/>
          <w:szCs w:val="32"/>
        </w:rPr>
        <w:t>kubelet</w:t>
      </w:r>
      <w:proofErr w:type="spellEnd"/>
      <w:r w:rsidRPr="00F44B0E">
        <w:rPr>
          <w:rFonts w:asciiTheme="majorBidi" w:hAnsiTheme="majorBidi" w:cstheme="majorBidi"/>
          <w:b/>
          <w:bCs/>
          <w:sz w:val="32"/>
          <w:szCs w:val="32"/>
        </w:rPr>
        <w:t xml:space="preserve"> Runs as a System Service</w:t>
      </w:r>
    </w:p>
    <w:p w14:paraId="16E825F8" w14:textId="203AE4EC"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is different from most Kubernetes components.</w:t>
      </w:r>
      <w:r>
        <w:rPr>
          <w:rFonts w:asciiTheme="majorBidi" w:hAnsiTheme="majorBidi" w:cstheme="majorBidi"/>
          <w:sz w:val="28"/>
          <w:szCs w:val="28"/>
        </w:rPr>
        <w:t xml:space="preserve"> </w:t>
      </w:r>
      <w:r w:rsidRPr="00F44B0E">
        <w:rPr>
          <w:rFonts w:asciiTheme="majorBidi" w:hAnsiTheme="majorBidi" w:cstheme="majorBidi"/>
          <w:sz w:val="28"/>
          <w:szCs w:val="28"/>
        </w:rPr>
        <w:t xml:space="preserve">It runs as a system service on each node, typically managed by </w:t>
      </w:r>
      <w:proofErr w:type="spellStart"/>
      <w:r w:rsidRPr="00F44B0E">
        <w:rPr>
          <w:rFonts w:asciiTheme="majorBidi" w:hAnsiTheme="majorBidi" w:cstheme="majorBidi"/>
          <w:sz w:val="28"/>
          <w:szCs w:val="28"/>
        </w:rPr>
        <w:t>systemd</w:t>
      </w:r>
      <w:proofErr w:type="spellEnd"/>
      <w:r w:rsidRPr="00F44B0E">
        <w:rPr>
          <w:rFonts w:asciiTheme="majorBidi" w:hAnsiTheme="majorBidi" w:cstheme="majorBidi"/>
          <w:sz w:val="28"/>
          <w:szCs w:val="28"/>
        </w:rPr>
        <w:t>.</w:t>
      </w:r>
    </w:p>
    <w:p w14:paraId="479FE4E0" w14:textId="0E6D01C3" w:rsidR="00F44B0E" w:rsidRPr="00F44B0E" w:rsidRDefault="00F44B0E" w:rsidP="0064638F">
      <w:pPr>
        <w:jc w:val="both"/>
        <w:rPr>
          <w:rFonts w:asciiTheme="majorBidi" w:hAnsiTheme="majorBidi" w:cstheme="majorBidi"/>
          <w:sz w:val="28"/>
          <w:szCs w:val="28"/>
          <w:u w:val="single"/>
        </w:rPr>
      </w:pPr>
      <w:r w:rsidRPr="00F44B0E">
        <w:rPr>
          <w:rFonts w:asciiTheme="majorBidi" w:hAnsiTheme="majorBidi" w:cstheme="majorBidi"/>
          <w:sz w:val="28"/>
          <w:szCs w:val="28"/>
          <w:u w:val="single"/>
        </w:rPr>
        <w:t>Reasons:</w:t>
      </w:r>
    </w:p>
    <w:p w14:paraId="5C1C473B" w14:textId="77777777" w:rsidR="00F44B0E" w:rsidRPr="00F44B0E" w:rsidRDefault="00F44B0E" w:rsidP="0064638F">
      <w:pPr>
        <w:pStyle w:val="ListParagraph"/>
        <w:numPr>
          <w:ilvl w:val="0"/>
          <w:numId w:val="21"/>
        </w:numPr>
        <w:ind w:left="360"/>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must start before Kubernetes itself is available</w:t>
      </w:r>
    </w:p>
    <w:p w14:paraId="43E584D1" w14:textId="77777777" w:rsidR="00F44B0E" w:rsidRPr="00F44B0E" w:rsidRDefault="00F44B0E" w:rsidP="0064638F">
      <w:pPr>
        <w:pStyle w:val="ListParagraph"/>
        <w:numPr>
          <w:ilvl w:val="0"/>
          <w:numId w:val="21"/>
        </w:numPr>
        <w:ind w:left="360"/>
        <w:jc w:val="both"/>
        <w:rPr>
          <w:rFonts w:asciiTheme="majorBidi" w:hAnsiTheme="majorBidi" w:cstheme="majorBidi"/>
          <w:sz w:val="28"/>
          <w:szCs w:val="28"/>
        </w:rPr>
      </w:pPr>
      <w:r w:rsidRPr="00F44B0E">
        <w:rPr>
          <w:rFonts w:asciiTheme="majorBidi" w:hAnsiTheme="majorBidi" w:cstheme="majorBidi"/>
          <w:sz w:val="28"/>
          <w:szCs w:val="28"/>
        </w:rPr>
        <w:t>It is responsible for starting and managing Pods</w:t>
      </w:r>
    </w:p>
    <w:p w14:paraId="57250C5B" w14:textId="77777777" w:rsidR="00F44B0E" w:rsidRPr="00F44B0E" w:rsidRDefault="00F44B0E" w:rsidP="0064638F">
      <w:pPr>
        <w:pStyle w:val="ListParagraph"/>
        <w:numPr>
          <w:ilvl w:val="0"/>
          <w:numId w:val="21"/>
        </w:numPr>
        <w:ind w:left="360"/>
        <w:jc w:val="both"/>
        <w:rPr>
          <w:rFonts w:asciiTheme="majorBidi" w:hAnsiTheme="majorBidi" w:cstheme="majorBidi"/>
          <w:sz w:val="28"/>
          <w:szCs w:val="28"/>
        </w:rPr>
      </w:pPr>
      <w:r w:rsidRPr="00F44B0E">
        <w:rPr>
          <w:rFonts w:asciiTheme="majorBidi" w:hAnsiTheme="majorBidi" w:cstheme="majorBidi"/>
          <w:sz w:val="28"/>
          <w:szCs w:val="28"/>
        </w:rPr>
        <w:t>It monitors node health and communicates with the API server</w:t>
      </w:r>
    </w:p>
    <w:p w14:paraId="206D1016" w14:textId="53A6856A"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Because of this, it cannot run as a Pod.</w:t>
      </w:r>
    </w:p>
    <w:p w14:paraId="130ED5EA" w14:textId="77777777" w:rsidR="00F44B0E" w:rsidRPr="00F44B0E" w:rsidRDefault="00F44B0E" w:rsidP="0064638F">
      <w:pPr>
        <w:jc w:val="both"/>
        <w:rPr>
          <w:rFonts w:asciiTheme="majorBidi" w:hAnsiTheme="majorBidi" w:cstheme="majorBidi"/>
          <w:b/>
          <w:bCs/>
          <w:sz w:val="32"/>
          <w:szCs w:val="32"/>
        </w:rPr>
      </w:pPr>
      <w:proofErr w:type="spellStart"/>
      <w:r w:rsidRPr="00F44B0E">
        <w:rPr>
          <w:rFonts w:asciiTheme="majorBidi" w:hAnsiTheme="majorBidi" w:cstheme="majorBidi"/>
          <w:b/>
          <w:bCs/>
          <w:sz w:val="32"/>
          <w:szCs w:val="32"/>
        </w:rPr>
        <w:t>kube</w:t>
      </w:r>
      <w:proofErr w:type="spellEnd"/>
      <w:r w:rsidRPr="00F44B0E">
        <w:rPr>
          <w:rFonts w:asciiTheme="majorBidi" w:hAnsiTheme="majorBidi" w:cstheme="majorBidi"/>
          <w:b/>
          <w:bCs/>
          <w:sz w:val="32"/>
          <w:szCs w:val="32"/>
        </w:rPr>
        <w:t>-proxy Deployment</w:t>
      </w:r>
    </w:p>
    <w:p w14:paraId="3058A10E" w14:textId="1C0E858C"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 xml:space="preserve">-proxy component usually runs as a </w:t>
      </w:r>
      <w:r w:rsidRPr="00F44B0E">
        <w:rPr>
          <w:rFonts w:asciiTheme="majorBidi" w:hAnsiTheme="majorBidi" w:cstheme="majorBidi"/>
          <w:b/>
          <w:bCs/>
          <w:sz w:val="28"/>
          <w:szCs w:val="28"/>
        </w:rPr>
        <w:t>DaemonSet</w:t>
      </w:r>
      <w:r w:rsidRPr="00F44B0E">
        <w:rPr>
          <w:rFonts w:asciiTheme="majorBidi" w:hAnsiTheme="majorBidi" w:cstheme="majorBidi"/>
          <w:sz w:val="28"/>
          <w:szCs w:val="28"/>
        </w:rPr>
        <w:t>.</w:t>
      </w:r>
      <w:r>
        <w:rPr>
          <w:rFonts w:asciiTheme="majorBidi" w:hAnsiTheme="majorBidi" w:cstheme="majorBidi"/>
          <w:sz w:val="28"/>
          <w:szCs w:val="28"/>
        </w:rPr>
        <w:t xml:space="preserve"> </w:t>
      </w:r>
      <w:r w:rsidRPr="00F44B0E">
        <w:rPr>
          <w:rFonts w:asciiTheme="majorBidi" w:hAnsiTheme="majorBidi" w:cstheme="majorBidi"/>
          <w:sz w:val="28"/>
          <w:szCs w:val="28"/>
        </w:rPr>
        <w:t>A DaemonSet ensures one Pod runs on every node in the cluster.</w:t>
      </w:r>
      <w:r>
        <w:rPr>
          <w:rFonts w:asciiTheme="majorBidi" w:hAnsiTheme="majorBidi" w:cstheme="majorBidi"/>
          <w:sz w:val="28"/>
          <w:szCs w:val="28"/>
        </w:rPr>
        <w:t xml:space="preserve"> </w:t>
      </w:r>
      <w:r w:rsidRPr="00F44B0E">
        <w:rPr>
          <w:rFonts w:asciiTheme="majorBidi" w:hAnsiTheme="majorBidi" w:cstheme="majorBidi"/>
          <w:sz w:val="28"/>
          <w:szCs w:val="28"/>
        </w:rPr>
        <w:t>You can see it with:</w:t>
      </w:r>
    </w:p>
    <w:p w14:paraId="040BC168" w14:textId="357745E3" w:rsidR="00F44B0E" w:rsidRPr="00F44B0E" w:rsidRDefault="00F44B0E" w:rsidP="0064638F">
      <w:pPr>
        <w:jc w:val="both"/>
        <w:rPr>
          <w:rFonts w:asciiTheme="majorBidi" w:hAnsiTheme="majorBidi" w:cstheme="majorBidi"/>
          <w:b/>
          <w:bCs/>
          <w:i/>
          <w:iCs/>
          <w:sz w:val="28"/>
          <w:szCs w:val="28"/>
        </w:rPr>
      </w:pPr>
      <w:proofErr w:type="spellStart"/>
      <w:r w:rsidRPr="00F44B0E">
        <w:rPr>
          <w:rFonts w:asciiTheme="majorBidi" w:hAnsiTheme="majorBidi" w:cstheme="majorBidi"/>
          <w:b/>
          <w:bCs/>
          <w:i/>
          <w:iCs/>
          <w:sz w:val="28"/>
          <w:szCs w:val="28"/>
        </w:rPr>
        <w:t>kubectl</w:t>
      </w:r>
      <w:proofErr w:type="spellEnd"/>
      <w:r w:rsidRPr="00F44B0E">
        <w:rPr>
          <w:rFonts w:asciiTheme="majorBidi" w:hAnsiTheme="majorBidi" w:cstheme="majorBidi"/>
          <w:b/>
          <w:bCs/>
          <w:i/>
          <w:iCs/>
          <w:sz w:val="28"/>
          <w:szCs w:val="28"/>
        </w:rPr>
        <w:t xml:space="preserve"> get </w:t>
      </w:r>
      <w:proofErr w:type="spellStart"/>
      <w:r w:rsidRPr="00F44B0E">
        <w:rPr>
          <w:rFonts w:asciiTheme="majorBidi" w:hAnsiTheme="majorBidi" w:cstheme="majorBidi"/>
          <w:b/>
          <w:bCs/>
          <w:i/>
          <w:iCs/>
          <w:sz w:val="28"/>
          <w:szCs w:val="28"/>
        </w:rPr>
        <w:t>daemonset</w:t>
      </w:r>
      <w:proofErr w:type="spellEnd"/>
      <w:r w:rsidRPr="00F44B0E">
        <w:rPr>
          <w:rFonts w:asciiTheme="majorBidi" w:hAnsiTheme="majorBidi" w:cstheme="majorBidi"/>
          <w:b/>
          <w:bCs/>
          <w:i/>
          <w:iCs/>
          <w:sz w:val="28"/>
          <w:szCs w:val="28"/>
        </w:rPr>
        <w:t xml:space="preserve"> -n </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-system</w:t>
      </w:r>
      <w:r>
        <w:rPr>
          <w:rFonts w:asciiTheme="majorBidi" w:hAnsiTheme="majorBidi" w:cstheme="majorBidi"/>
          <w:b/>
          <w:bCs/>
          <w:i/>
          <w:iCs/>
          <w:sz w:val="28"/>
          <w:szCs w:val="28"/>
        </w:rPr>
        <w:t xml:space="preserve"> </w:t>
      </w:r>
      <w:r w:rsidRPr="004A2FE7">
        <w:rPr>
          <w:rFonts w:asciiTheme="majorBidi" w:hAnsiTheme="majorBidi" w:cstheme="majorBidi"/>
          <w:sz w:val="28"/>
          <w:szCs w:val="28"/>
        </w:rPr>
        <w:t xml:space="preserve">→ </w:t>
      </w:r>
      <w:r w:rsidRPr="00F44B0E">
        <w:rPr>
          <w:rFonts w:asciiTheme="majorBidi" w:hAnsiTheme="majorBidi" w:cstheme="majorBidi"/>
          <w:sz w:val="28"/>
          <w:szCs w:val="28"/>
        </w:rPr>
        <w:t xml:space="preserve">This ensures every node has a </w:t>
      </w: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-proxy instance responsible for service networking.</w:t>
      </w:r>
    </w:p>
    <w:p w14:paraId="63193ACA" w14:textId="3BC0DDFF"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This design allows Kubernetes to manage even its own infrastructure using the same primitives (Pods) that it uses for user workloads.</w:t>
      </w:r>
    </w:p>
    <w:p w14:paraId="2A605466" w14:textId="59F1521D" w:rsid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Different installation methods (</w:t>
      </w:r>
      <w:proofErr w:type="spellStart"/>
      <w:r w:rsidRPr="00F44B0E">
        <w:rPr>
          <w:rFonts w:asciiTheme="majorBidi" w:hAnsiTheme="majorBidi" w:cstheme="majorBidi"/>
          <w:sz w:val="28"/>
          <w:szCs w:val="28"/>
        </w:rPr>
        <w:t>kubeadm</w:t>
      </w:r>
      <w:proofErr w:type="spellEnd"/>
      <w:r w:rsidRPr="00F44B0E">
        <w:rPr>
          <w:rFonts w:asciiTheme="majorBidi" w:hAnsiTheme="majorBidi" w:cstheme="majorBidi"/>
          <w:sz w:val="28"/>
          <w:szCs w:val="28"/>
        </w:rPr>
        <w:t>, managed clouds, k3s, microk8s) may package components slightly differently, but the core architecture and responsibilities remain the same.</w:t>
      </w:r>
    </w:p>
    <w:p w14:paraId="5FF9DB69" w14:textId="6DFE2D23" w:rsidR="000D7835" w:rsidRDefault="000D7835" w:rsidP="0064638F">
      <w:pPr>
        <w:jc w:val="both"/>
        <w:rPr>
          <w:rFonts w:asciiTheme="majorBidi" w:hAnsiTheme="majorBidi" w:cstheme="majorBidi"/>
          <w:b/>
          <w:bCs/>
          <w:sz w:val="32"/>
          <w:szCs w:val="32"/>
        </w:rPr>
      </w:pPr>
      <w:r w:rsidRPr="000D7835">
        <w:rPr>
          <w:rFonts w:asciiTheme="majorBidi" w:hAnsiTheme="majorBidi" w:cstheme="majorBidi"/>
          <w:b/>
          <w:bCs/>
          <w:sz w:val="32"/>
          <w:szCs w:val="32"/>
        </w:rPr>
        <w:t>Kubernetes CLI</w:t>
      </w:r>
      <w:r>
        <w:rPr>
          <w:rFonts w:asciiTheme="majorBidi" w:hAnsiTheme="majorBidi" w:cstheme="majorBidi"/>
          <w:b/>
          <w:bCs/>
          <w:sz w:val="32"/>
          <w:szCs w:val="32"/>
        </w:rPr>
        <w:t>:</w:t>
      </w:r>
    </w:p>
    <w:p w14:paraId="4CF3F12A" w14:textId="0311E138" w:rsidR="0064638F" w:rsidRDefault="0064638F" w:rsidP="0064638F">
      <w:pPr>
        <w:jc w:val="both"/>
        <w:rPr>
          <w:rFonts w:asciiTheme="majorBidi" w:hAnsiTheme="majorBidi" w:cstheme="majorBidi"/>
          <w:sz w:val="28"/>
          <w:szCs w:val="28"/>
        </w:rPr>
      </w:pPr>
      <w:r w:rsidRPr="0064638F">
        <w:rPr>
          <w:rFonts w:asciiTheme="majorBidi" w:hAnsiTheme="majorBidi" w:cstheme="majorBidi"/>
          <w:sz w:val="28"/>
          <w:szCs w:val="28"/>
        </w:rPr>
        <w:t xml:space="preserve">The Kubernetes CLI (Command Line Interface) refers to the primary command‑line tool used by users and administrators to interact with a Kubernetes cluster. The official CLI for Kubernetes is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It functions as a client application that allows users to communicate with the Kubernetes control plane in order to manage cluster resources and observe the state of the system.</w:t>
      </w:r>
    </w:p>
    <w:p w14:paraId="1818E997" w14:textId="2331EA3D" w:rsidR="0064638F" w:rsidRPr="0064638F" w:rsidRDefault="0064638F" w:rsidP="0064638F">
      <w:pPr>
        <w:jc w:val="both"/>
        <w:rPr>
          <w:rFonts w:asciiTheme="majorBidi" w:hAnsiTheme="majorBidi" w:cstheme="majorBidi"/>
          <w:sz w:val="28"/>
          <w:szCs w:val="28"/>
        </w:rPr>
      </w:pPr>
      <w:proofErr w:type="spellStart"/>
      <w:r w:rsidRPr="0064638F">
        <w:rPr>
          <w:rFonts w:asciiTheme="majorBidi" w:hAnsiTheme="majorBidi" w:cstheme="majorBidi"/>
          <w:sz w:val="28"/>
          <w:szCs w:val="28"/>
        </w:rPr>
        <w:lastRenderedPageBreak/>
        <w:t>kubectl</w:t>
      </w:r>
      <w:proofErr w:type="spellEnd"/>
      <w:r w:rsidRPr="0064638F">
        <w:rPr>
          <w:rFonts w:asciiTheme="majorBidi" w:hAnsiTheme="majorBidi" w:cstheme="majorBidi"/>
          <w:sz w:val="28"/>
          <w:szCs w:val="28"/>
        </w:rPr>
        <w:t xml:space="preserve"> is the command-line interface (CLI) used to interact with a Kubernetes cluster. It acts as a client that communicates with the Kubernetes API server, allowing users to create, inspect, update, and delete Kubernetes resources such as Pods, Deployments, Services, and </w:t>
      </w:r>
      <w:proofErr w:type="spellStart"/>
      <w:r w:rsidRPr="0064638F">
        <w:rPr>
          <w:rFonts w:asciiTheme="majorBidi" w:hAnsiTheme="majorBidi" w:cstheme="majorBidi"/>
          <w:sz w:val="28"/>
          <w:szCs w:val="28"/>
        </w:rPr>
        <w:t>ConfigMaps</w:t>
      </w:r>
      <w:proofErr w:type="spellEnd"/>
      <w:r w:rsidRPr="0064638F">
        <w:rPr>
          <w:rFonts w:asciiTheme="majorBidi" w:hAnsiTheme="majorBidi" w:cstheme="majorBidi"/>
          <w:sz w:val="28"/>
          <w:szCs w:val="28"/>
        </w:rPr>
        <w:t xml:space="preserve">. Instead of directly interacting with cluster components,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sends REST API requests to the </w:t>
      </w:r>
      <w:proofErr w:type="spellStart"/>
      <w:r w:rsidRPr="0064638F">
        <w:rPr>
          <w:rFonts w:asciiTheme="majorBidi" w:hAnsiTheme="majorBidi" w:cstheme="majorBidi"/>
          <w:sz w:val="28"/>
          <w:szCs w:val="28"/>
        </w:rPr>
        <w:t>kube-apiserver</w:t>
      </w:r>
      <w:proofErr w:type="spellEnd"/>
      <w:r w:rsidRPr="0064638F">
        <w:rPr>
          <w:rFonts w:asciiTheme="majorBidi" w:hAnsiTheme="majorBidi" w:cstheme="majorBidi"/>
          <w:sz w:val="28"/>
          <w:szCs w:val="28"/>
        </w:rPr>
        <w:t>, which processes the request and coordinates the appropriate actions within the cluster.</w:t>
      </w:r>
    </w:p>
    <w:p w14:paraId="5B0F4E27" w14:textId="0CB1FC8A" w:rsidR="0064638F" w:rsidRPr="0064638F" w:rsidRDefault="0064638F" w:rsidP="0064638F">
      <w:pPr>
        <w:jc w:val="both"/>
        <w:rPr>
          <w:rFonts w:asciiTheme="majorBidi" w:hAnsiTheme="majorBidi" w:cstheme="majorBidi"/>
          <w:sz w:val="28"/>
          <w:szCs w:val="28"/>
        </w:rPr>
      </w:pPr>
      <w:r w:rsidRPr="0064638F">
        <w:rPr>
          <w:rFonts w:asciiTheme="majorBidi" w:hAnsiTheme="majorBidi" w:cstheme="majorBidi"/>
          <w:sz w:val="28"/>
          <w:szCs w:val="28"/>
        </w:rPr>
        <w:t xml:space="preserve">When a user runs a command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get pods</w:t>
      </w:r>
      <w:r w:rsidRPr="0064638F">
        <w:rPr>
          <w:rFonts w:asciiTheme="majorBidi" w:hAnsiTheme="majorBidi" w:cstheme="majorBidi"/>
          <w:sz w:val="28"/>
          <w:szCs w:val="28"/>
        </w:rPr>
        <w:t xml:space="preserve">, the CLI reads the cluster configuration from a file called </w:t>
      </w:r>
      <w:proofErr w:type="spellStart"/>
      <w:r w:rsidRPr="0064638F">
        <w:rPr>
          <w:rFonts w:asciiTheme="majorBidi" w:hAnsiTheme="majorBidi" w:cstheme="majorBidi"/>
          <w:b/>
          <w:bCs/>
          <w:i/>
          <w:iCs/>
          <w:sz w:val="28"/>
          <w:szCs w:val="28"/>
        </w:rPr>
        <w:t>kubeconfig</w:t>
      </w:r>
      <w:proofErr w:type="spellEnd"/>
      <w:r w:rsidRPr="0064638F">
        <w:rPr>
          <w:rFonts w:asciiTheme="majorBidi" w:hAnsiTheme="majorBidi" w:cstheme="majorBidi"/>
          <w:sz w:val="28"/>
          <w:szCs w:val="28"/>
        </w:rPr>
        <w:t xml:space="preserve"> (usually located at </w:t>
      </w:r>
      <w:r w:rsidRPr="0064638F">
        <w:rPr>
          <w:rFonts w:asciiTheme="majorBidi" w:hAnsiTheme="majorBidi" w:cstheme="majorBidi"/>
          <w:b/>
          <w:bCs/>
          <w:i/>
          <w:iCs/>
          <w:sz w:val="28"/>
          <w:szCs w:val="28"/>
        </w:rPr>
        <w:t>~/.</w:t>
      </w:r>
      <w:proofErr w:type="spellStart"/>
      <w:r w:rsidRPr="0064638F">
        <w:rPr>
          <w:rFonts w:asciiTheme="majorBidi" w:hAnsiTheme="majorBidi" w:cstheme="majorBidi"/>
          <w:b/>
          <w:bCs/>
          <w:i/>
          <w:iCs/>
          <w:sz w:val="28"/>
          <w:szCs w:val="28"/>
        </w:rPr>
        <w:t>kube</w:t>
      </w:r>
      <w:proofErr w:type="spellEnd"/>
      <w:r w:rsidRPr="0064638F">
        <w:rPr>
          <w:rFonts w:asciiTheme="majorBidi" w:hAnsiTheme="majorBidi" w:cstheme="majorBidi"/>
          <w:b/>
          <w:bCs/>
          <w:i/>
          <w:iCs/>
          <w:sz w:val="28"/>
          <w:szCs w:val="28"/>
        </w:rPr>
        <w:t>/config</w:t>
      </w:r>
      <w:r w:rsidRPr="0064638F">
        <w:rPr>
          <w:rFonts w:asciiTheme="majorBidi" w:hAnsiTheme="majorBidi" w:cstheme="majorBidi"/>
          <w:sz w:val="28"/>
          <w:szCs w:val="28"/>
        </w:rPr>
        <w:t xml:space="preserve">). This file contains information about the cluster endpoint, authentication credentials, and contexts. Using this configuration,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sends an authenticated request to the API server asking for Pod resources. The API server retrieves the requested data from </w:t>
      </w:r>
      <w:proofErr w:type="spellStart"/>
      <w:r w:rsidRPr="0064638F">
        <w:rPr>
          <w:rFonts w:asciiTheme="majorBidi" w:hAnsiTheme="majorBidi" w:cstheme="majorBidi"/>
          <w:sz w:val="28"/>
          <w:szCs w:val="28"/>
        </w:rPr>
        <w:t>etcd</w:t>
      </w:r>
      <w:proofErr w:type="spellEnd"/>
      <w:r>
        <w:rPr>
          <w:rFonts w:asciiTheme="majorBidi" w:hAnsiTheme="majorBidi" w:cstheme="majorBidi"/>
          <w:sz w:val="28"/>
          <w:szCs w:val="28"/>
        </w:rPr>
        <w:t xml:space="preserve"> (</w:t>
      </w:r>
      <w:r w:rsidRPr="0064638F">
        <w:rPr>
          <w:rFonts w:asciiTheme="majorBidi" w:hAnsiTheme="majorBidi" w:cstheme="majorBidi"/>
          <w:sz w:val="28"/>
          <w:szCs w:val="28"/>
        </w:rPr>
        <w:t>the cluster’s persistent datastore</w:t>
      </w:r>
      <w:r>
        <w:rPr>
          <w:rFonts w:asciiTheme="majorBidi" w:hAnsiTheme="majorBidi" w:cstheme="majorBidi"/>
          <w:sz w:val="28"/>
          <w:szCs w:val="28"/>
        </w:rPr>
        <w:t xml:space="preserve">) </w:t>
      </w:r>
      <w:r w:rsidRPr="0064638F">
        <w:rPr>
          <w:rFonts w:asciiTheme="majorBidi" w:hAnsiTheme="majorBidi" w:cstheme="majorBidi"/>
          <w:sz w:val="28"/>
          <w:szCs w:val="28"/>
        </w:rPr>
        <w:t>and returns the result to the CLI, which then formats and displays the output to the user.</w:t>
      </w:r>
    </w:p>
    <w:p w14:paraId="3972D1A2" w14:textId="2CCDB8AA" w:rsidR="0064638F" w:rsidRPr="0064638F" w:rsidRDefault="0064638F" w:rsidP="0064638F">
      <w:pPr>
        <w:jc w:val="both"/>
        <w:rPr>
          <w:rFonts w:asciiTheme="majorBidi" w:hAnsiTheme="majorBidi" w:cstheme="majorBidi"/>
          <w:sz w:val="28"/>
          <w:szCs w:val="28"/>
        </w:rPr>
      </w:pP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can perform both imperative and declarative operations. In the imperative approach, users run commands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create</w:t>
      </w:r>
      <w:r w:rsidRPr="0064638F">
        <w:rPr>
          <w:rFonts w:asciiTheme="majorBidi" w:hAnsiTheme="majorBidi" w:cstheme="majorBidi"/>
          <w:sz w:val="28"/>
          <w:szCs w:val="28"/>
        </w:rPr>
        <w:t xml:space="preserve">,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run</w:t>
      </w:r>
      <w:r w:rsidRPr="0064638F">
        <w:rPr>
          <w:rFonts w:asciiTheme="majorBidi" w:hAnsiTheme="majorBidi" w:cstheme="majorBidi"/>
          <w:sz w:val="28"/>
          <w:szCs w:val="28"/>
        </w:rPr>
        <w:t xml:space="preserve">, or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delete</w:t>
      </w:r>
      <w:r w:rsidRPr="0064638F">
        <w:rPr>
          <w:rFonts w:asciiTheme="majorBidi" w:hAnsiTheme="majorBidi" w:cstheme="majorBidi"/>
          <w:sz w:val="28"/>
          <w:szCs w:val="28"/>
        </w:rPr>
        <w:t xml:space="preserve"> to directly perform actions on resources. In the declarative approach, users define the desired state of resources in YAML or JSON configuration files and apply them using commands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apply -f </w:t>
      </w:r>
      <w:proofErr w:type="spellStart"/>
      <w:r w:rsidRPr="0064638F">
        <w:rPr>
          <w:rFonts w:asciiTheme="majorBidi" w:hAnsiTheme="majorBidi" w:cstheme="majorBidi"/>
          <w:b/>
          <w:bCs/>
          <w:i/>
          <w:iCs/>
          <w:sz w:val="28"/>
          <w:szCs w:val="28"/>
        </w:rPr>
        <w:t>file.yaml</w:t>
      </w:r>
      <w:proofErr w:type="spellEnd"/>
      <w:r w:rsidRPr="0064638F">
        <w:rPr>
          <w:rFonts w:asciiTheme="majorBidi" w:hAnsiTheme="majorBidi" w:cstheme="majorBidi"/>
          <w:sz w:val="28"/>
          <w:szCs w:val="28"/>
        </w:rPr>
        <w:t>. Kubernetes then ensures that the cluster state matches the declared configuration.</w:t>
      </w:r>
    </w:p>
    <w:p w14:paraId="53816002" w14:textId="04E113FD" w:rsidR="0064638F" w:rsidRPr="0064638F" w:rsidRDefault="0064638F" w:rsidP="0064638F">
      <w:pPr>
        <w:jc w:val="both"/>
        <w:rPr>
          <w:rFonts w:asciiTheme="majorBidi" w:hAnsiTheme="majorBidi" w:cstheme="majorBidi"/>
          <w:sz w:val="28"/>
          <w:szCs w:val="28"/>
        </w:rPr>
      </w:pPr>
      <w:r w:rsidRPr="0064638F">
        <w:rPr>
          <w:rFonts w:asciiTheme="majorBidi" w:hAnsiTheme="majorBidi" w:cstheme="majorBidi"/>
          <w:sz w:val="28"/>
          <w:szCs w:val="28"/>
        </w:rPr>
        <w:t xml:space="preserve">Beyond basic resource management,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also provides operational and debugging capabilities. Users can inspect logs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logs</w:t>
      </w:r>
      <w:r w:rsidRPr="0064638F">
        <w:rPr>
          <w:rFonts w:asciiTheme="majorBidi" w:hAnsiTheme="majorBidi" w:cstheme="majorBidi"/>
          <w:sz w:val="28"/>
          <w:szCs w:val="28"/>
        </w:rPr>
        <w:t>), execute commands inside containers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exec</w:t>
      </w:r>
      <w:r w:rsidRPr="0064638F">
        <w:rPr>
          <w:rFonts w:asciiTheme="majorBidi" w:hAnsiTheme="majorBidi" w:cstheme="majorBidi"/>
          <w:sz w:val="28"/>
          <w:szCs w:val="28"/>
        </w:rPr>
        <w:t>), forward ports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port-forward</w:t>
      </w:r>
      <w:r w:rsidRPr="0064638F">
        <w:rPr>
          <w:rFonts w:asciiTheme="majorBidi" w:hAnsiTheme="majorBidi" w:cstheme="majorBidi"/>
          <w:sz w:val="28"/>
          <w:szCs w:val="28"/>
        </w:rPr>
        <w:t xml:space="preserve">), view cluster information, and monitor resource status. Because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communicates entirely through the Kubernetes API, it is simply one of many possible clients; dashboards, automation tools, CI/CD systems, and custom applications can interact with the cluster in the same way by using the Kubernetes API.</w:t>
      </w:r>
    </w:p>
    <w:p w14:paraId="42291FA8" w14:textId="77777777" w:rsidR="004A2FE7" w:rsidRPr="004A2FE7" w:rsidRDefault="004A2FE7" w:rsidP="00F44B0E">
      <w:pPr>
        <w:jc w:val="both"/>
        <w:rPr>
          <w:rFonts w:asciiTheme="majorBidi" w:hAnsiTheme="majorBidi" w:cstheme="majorBidi"/>
          <w:sz w:val="28"/>
          <w:szCs w:val="28"/>
        </w:rPr>
      </w:pPr>
    </w:p>
    <w:sectPr w:rsidR="004A2FE7" w:rsidRPr="004A2FE7" w:rsidSect="004A2FE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75A0"/>
    <w:multiLevelType w:val="hybridMultilevel"/>
    <w:tmpl w:val="3E9068F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77D7A0C"/>
    <w:multiLevelType w:val="hybridMultilevel"/>
    <w:tmpl w:val="085C0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272BA6"/>
    <w:multiLevelType w:val="hybridMultilevel"/>
    <w:tmpl w:val="538CA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9C215B"/>
    <w:multiLevelType w:val="hybridMultilevel"/>
    <w:tmpl w:val="C24C8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DA4A77"/>
    <w:multiLevelType w:val="hybridMultilevel"/>
    <w:tmpl w:val="07D4C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E11B34"/>
    <w:multiLevelType w:val="hybridMultilevel"/>
    <w:tmpl w:val="B178E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205522"/>
    <w:multiLevelType w:val="hybridMultilevel"/>
    <w:tmpl w:val="61DCCBF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C0217B"/>
    <w:multiLevelType w:val="hybridMultilevel"/>
    <w:tmpl w:val="6296B0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50121A"/>
    <w:multiLevelType w:val="hybridMultilevel"/>
    <w:tmpl w:val="625A7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692FFC"/>
    <w:multiLevelType w:val="hybridMultilevel"/>
    <w:tmpl w:val="05EA48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CD3414"/>
    <w:multiLevelType w:val="hybridMultilevel"/>
    <w:tmpl w:val="54829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F0458E"/>
    <w:multiLevelType w:val="hybridMultilevel"/>
    <w:tmpl w:val="37EA5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98060A"/>
    <w:multiLevelType w:val="hybridMultilevel"/>
    <w:tmpl w:val="B8C62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B379EF"/>
    <w:multiLevelType w:val="hybridMultilevel"/>
    <w:tmpl w:val="1FE88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C631D0"/>
    <w:multiLevelType w:val="hybridMultilevel"/>
    <w:tmpl w:val="B6C655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3971C8"/>
    <w:multiLevelType w:val="hybridMultilevel"/>
    <w:tmpl w:val="AC78F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545B6E"/>
    <w:multiLevelType w:val="hybridMultilevel"/>
    <w:tmpl w:val="8528D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614861"/>
    <w:multiLevelType w:val="hybridMultilevel"/>
    <w:tmpl w:val="E1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13686B"/>
    <w:multiLevelType w:val="hybridMultilevel"/>
    <w:tmpl w:val="2DB6E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81532E"/>
    <w:multiLevelType w:val="hybridMultilevel"/>
    <w:tmpl w:val="943A0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222282"/>
    <w:multiLevelType w:val="hybridMultilevel"/>
    <w:tmpl w:val="FFD65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B45307"/>
    <w:multiLevelType w:val="hybridMultilevel"/>
    <w:tmpl w:val="5ABA10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414DE7"/>
    <w:multiLevelType w:val="hybridMultilevel"/>
    <w:tmpl w:val="BF98A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E6634E"/>
    <w:multiLevelType w:val="hybridMultilevel"/>
    <w:tmpl w:val="EE7E1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F26437"/>
    <w:multiLevelType w:val="hybridMultilevel"/>
    <w:tmpl w:val="E2348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851316C"/>
    <w:multiLevelType w:val="hybridMultilevel"/>
    <w:tmpl w:val="954AC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8E53AC"/>
    <w:multiLevelType w:val="hybridMultilevel"/>
    <w:tmpl w:val="46848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1438844">
    <w:abstractNumId w:val="5"/>
  </w:num>
  <w:num w:numId="2" w16cid:durableId="316610179">
    <w:abstractNumId w:val="23"/>
  </w:num>
  <w:num w:numId="3" w16cid:durableId="814028682">
    <w:abstractNumId w:val="13"/>
  </w:num>
  <w:num w:numId="4" w16cid:durableId="1303778252">
    <w:abstractNumId w:val="12"/>
  </w:num>
  <w:num w:numId="5" w16cid:durableId="1457531114">
    <w:abstractNumId w:val="24"/>
  </w:num>
  <w:num w:numId="6" w16cid:durableId="1913082731">
    <w:abstractNumId w:val="1"/>
  </w:num>
  <w:num w:numId="7" w16cid:durableId="1879586203">
    <w:abstractNumId w:val="10"/>
  </w:num>
  <w:num w:numId="8" w16cid:durableId="129443754">
    <w:abstractNumId w:val="22"/>
  </w:num>
  <w:num w:numId="9" w16cid:durableId="2058893660">
    <w:abstractNumId w:val="16"/>
  </w:num>
  <w:num w:numId="10" w16cid:durableId="227888160">
    <w:abstractNumId w:val="11"/>
  </w:num>
  <w:num w:numId="11" w16cid:durableId="108159514">
    <w:abstractNumId w:val="15"/>
  </w:num>
  <w:num w:numId="12" w16cid:durableId="1276474292">
    <w:abstractNumId w:val="2"/>
  </w:num>
  <w:num w:numId="13" w16cid:durableId="658267167">
    <w:abstractNumId w:val="18"/>
  </w:num>
  <w:num w:numId="14" w16cid:durableId="1690596539">
    <w:abstractNumId w:val="26"/>
  </w:num>
  <w:num w:numId="15" w16cid:durableId="1256209022">
    <w:abstractNumId w:val="17"/>
  </w:num>
  <w:num w:numId="16" w16cid:durableId="1219783258">
    <w:abstractNumId w:val="20"/>
  </w:num>
  <w:num w:numId="17" w16cid:durableId="9991933">
    <w:abstractNumId w:val="9"/>
  </w:num>
  <w:num w:numId="18" w16cid:durableId="1643655893">
    <w:abstractNumId w:val="14"/>
  </w:num>
  <w:num w:numId="19" w16cid:durableId="1486045221">
    <w:abstractNumId w:val="0"/>
  </w:num>
  <w:num w:numId="20" w16cid:durableId="2109112165">
    <w:abstractNumId w:val="4"/>
  </w:num>
  <w:num w:numId="21" w16cid:durableId="782072645">
    <w:abstractNumId w:val="25"/>
  </w:num>
  <w:num w:numId="22" w16cid:durableId="510687368">
    <w:abstractNumId w:val="19"/>
  </w:num>
  <w:num w:numId="23" w16cid:durableId="454952736">
    <w:abstractNumId w:val="3"/>
  </w:num>
  <w:num w:numId="24" w16cid:durableId="1345401739">
    <w:abstractNumId w:val="8"/>
  </w:num>
  <w:num w:numId="25" w16cid:durableId="901789634">
    <w:abstractNumId w:val="21"/>
  </w:num>
  <w:num w:numId="26" w16cid:durableId="232276843">
    <w:abstractNumId w:val="7"/>
  </w:num>
  <w:num w:numId="27" w16cid:durableId="1116676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866"/>
    <w:rsid w:val="000B2B94"/>
    <w:rsid w:val="000D7835"/>
    <w:rsid w:val="00130CB5"/>
    <w:rsid w:val="001E600D"/>
    <w:rsid w:val="002F6BA0"/>
    <w:rsid w:val="00381223"/>
    <w:rsid w:val="003A2026"/>
    <w:rsid w:val="003A39A6"/>
    <w:rsid w:val="003D5FCF"/>
    <w:rsid w:val="00453866"/>
    <w:rsid w:val="004710C6"/>
    <w:rsid w:val="004A2FE7"/>
    <w:rsid w:val="0064638F"/>
    <w:rsid w:val="007D2B91"/>
    <w:rsid w:val="00807C2B"/>
    <w:rsid w:val="008A432E"/>
    <w:rsid w:val="009336B1"/>
    <w:rsid w:val="00AF103B"/>
    <w:rsid w:val="00C80752"/>
    <w:rsid w:val="00F44B0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34D78"/>
  <w15:chartTrackingRefBased/>
  <w15:docId w15:val="{4FFC540B-854A-4DE4-A39F-040DB232D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38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8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8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8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38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38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38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38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38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8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8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8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8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38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38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38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38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3866"/>
    <w:rPr>
      <w:rFonts w:eastAsiaTheme="majorEastAsia" w:cstheme="majorBidi"/>
      <w:color w:val="272727" w:themeColor="text1" w:themeTint="D8"/>
    </w:rPr>
  </w:style>
  <w:style w:type="paragraph" w:styleId="Title">
    <w:name w:val="Title"/>
    <w:basedOn w:val="Normal"/>
    <w:next w:val="Normal"/>
    <w:link w:val="TitleChar"/>
    <w:uiPriority w:val="10"/>
    <w:qFormat/>
    <w:rsid w:val="004538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8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8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8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3866"/>
    <w:pPr>
      <w:spacing w:before="160"/>
      <w:jc w:val="center"/>
    </w:pPr>
    <w:rPr>
      <w:i/>
      <w:iCs/>
      <w:color w:val="404040" w:themeColor="text1" w:themeTint="BF"/>
    </w:rPr>
  </w:style>
  <w:style w:type="character" w:customStyle="1" w:styleId="QuoteChar">
    <w:name w:val="Quote Char"/>
    <w:basedOn w:val="DefaultParagraphFont"/>
    <w:link w:val="Quote"/>
    <w:uiPriority w:val="29"/>
    <w:rsid w:val="00453866"/>
    <w:rPr>
      <w:i/>
      <w:iCs/>
      <w:color w:val="404040" w:themeColor="text1" w:themeTint="BF"/>
    </w:rPr>
  </w:style>
  <w:style w:type="paragraph" w:styleId="ListParagraph">
    <w:name w:val="List Paragraph"/>
    <w:basedOn w:val="Normal"/>
    <w:uiPriority w:val="34"/>
    <w:qFormat/>
    <w:rsid w:val="00453866"/>
    <w:pPr>
      <w:ind w:left="720"/>
      <w:contextualSpacing/>
    </w:pPr>
  </w:style>
  <w:style w:type="character" w:styleId="IntenseEmphasis">
    <w:name w:val="Intense Emphasis"/>
    <w:basedOn w:val="DefaultParagraphFont"/>
    <w:uiPriority w:val="21"/>
    <w:qFormat/>
    <w:rsid w:val="00453866"/>
    <w:rPr>
      <w:i/>
      <w:iCs/>
      <w:color w:val="2F5496" w:themeColor="accent1" w:themeShade="BF"/>
    </w:rPr>
  </w:style>
  <w:style w:type="paragraph" w:styleId="IntenseQuote">
    <w:name w:val="Intense Quote"/>
    <w:basedOn w:val="Normal"/>
    <w:next w:val="Normal"/>
    <w:link w:val="IntenseQuoteChar"/>
    <w:uiPriority w:val="30"/>
    <w:qFormat/>
    <w:rsid w:val="004538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866"/>
    <w:rPr>
      <w:i/>
      <w:iCs/>
      <w:color w:val="2F5496" w:themeColor="accent1" w:themeShade="BF"/>
    </w:rPr>
  </w:style>
  <w:style w:type="character" w:styleId="IntenseReference">
    <w:name w:val="Intense Reference"/>
    <w:basedOn w:val="DefaultParagraphFont"/>
    <w:uiPriority w:val="32"/>
    <w:qFormat/>
    <w:rsid w:val="00453866"/>
    <w:rPr>
      <w:b/>
      <w:bCs/>
      <w:smallCaps/>
      <w:color w:val="2F5496" w:themeColor="accent1" w:themeShade="BF"/>
      <w:spacing w:val="5"/>
    </w:rPr>
  </w:style>
  <w:style w:type="table" w:styleId="TableGrid">
    <w:name w:val="Table Grid"/>
    <w:basedOn w:val="TableNormal"/>
    <w:uiPriority w:val="39"/>
    <w:rsid w:val="003A39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3A39A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12</Pages>
  <Words>3408</Words>
  <Characters>19426</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cp:revision>
  <dcterms:created xsi:type="dcterms:W3CDTF">2026-03-09T10:44:00Z</dcterms:created>
  <dcterms:modified xsi:type="dcterms:W3CDTF">2026-03-09T15:26:00Z</dcterms:modified>
</cp:coreProperties>
</file>