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96611" w14:textId="2C50C20C" w:rsidR="00917572" w:rsidRPr="009335D3" w:rsidRDefault="00917572" w:rsidP="00D047EA">
      <w:pPr>
        <w:jc w:val="both"/>
        <w:rPr>
          <w:rFonts w:asciiTheme="majorBidi" w:hAnsiTheme="majorBidi" w:cstheme="majorBidi"/>
          <w:b/>
          <w:bCs/>
          <w:sz w:val="48"/>
          <w:szCs w:val="48"/>
        </w:rPr>
      </w:pPr>
      <w:proofErr w:type="spellStart"/>
      <w:r w:rsidRPr="009335D3">
        <w:rPr>
          <w:rFonts w:asciiTheme="majorBidi" w:hAnsiTheme="majorBidi" w:cstheme="majorBidi"/>
          <w:b/>
          <w:bCs/>
          <w:sz w:val="48"/>
          <w:szCs w:val="48"/>
        </w:rPr>
        <w:t>StatefulSet</w:t>
      </w:r>
      <w:proofErr w:type="spellEnd"/>
    </w:p>
    <w:p w14:paraId="1C010521" w14:textId="7F677C11"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a Kubernetes controller used to manage stateful applications. Unlike Deployments, which are designed for stateless workloads,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 stable identity, ordered deployment, and persistent storage for each Pod.</w:t>
      </w:r>
    </w:p>
    <w:p w14:paraId="4D6A5FCB" w14:textId="196865C1"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Stateful applications are systems where each instance must keep its own data or identity, such as databases or distributed systems.</w:t>
      </w:r>
      <w:r w:rsidR="009335D3">
        <w:rPr>
          <w:rFonts w:asciiTheme="majorBidi" w:hAnsiTheme="majorBidi" w:cstheme="majorBidi"/>
          <w:sz w:val="28"/>
          <w:szCs w:val="28"/>
        </w:rPr>
        <w:t xml:space="preserve"> </w:t>
      </w:r>
      <w:r w:rsidRPr="009335D3">
        <w:rPr>
          <w:rFonts w:asciiTheme="majorBidi" w:hAnsiTheme="majorBidi" w:cstheme="majorBidi"/>
          <w:sz w:val="28"/>
          <w:szCs w:val="28"/>
        </w:rPr>
        <w:t>Typical examples include:</w:t>
      </w:r>
    </w:p>
    <w:p w14:paraId="04E9DFD1"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MySQL or PostgreSQL clusters</w:t>
      </w:r>
    </w:p>
    <w:p w14:paraId="1B3C0C13"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MongoDB</w:t>
      </w:r>
    </w:p>
    <w:p w14:paraId="69A802C0"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Cassandra</w:t>
      </w:r>
    </w:p>
    <w:p w14:paraId="6D7E7563"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Kafka</w:t>
      </w:r>
    </w:p>
    <w:p w14:paraId="276A378D" w14:textId="77777777" w:rsidR="00917572" w:rsidRPr="009335D3" w:rsidRDefault="00917572" w:rsidP="00D047EA">
      <w:pPr>
        <w:pStyle w:val="ListParagraph"/>
        <w:numPr>
          <w:ilvl w:val="0"/>
          <w:numId w:val="1"/>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Zookeeper</w:t>
      </w:r>
    </w:p>
    <w:p w14:paraId="62B30EA5" w14:textId="305FA62B" w:rsidR="00917572" w:rsidRPr="009335D3" w:rsidRDefault="00917572" w:rsidP="00D047EA">
      <w:pPr>
        <w:jc w:val="both"/>
        <w:rPr>
          <w:rFonts w:asciiTheme="majorBidi" w:hAnsiTheme="majorBidi" w:cstheme="majorBidi"/>
          <w:sz w:val="28"/>
          <w:szCs w:val="28"/>
        </w:rPr>
      </w:pPr>
      <w:r w:rsidRPr="009335D3">
        <w:rPr>
          <w:rFonts w:asciiTheme="majorBidi" w:hAnsiTheme="majorBidi" w:cstheme="majorBidi"/>
          <w:sz w:val="28"/>
          <w:szCs w:val="28"/>
        </w:rPr>
        <w:t>These systems require predictable identities and persistent storage, which Deployments cannot guarantee.</w:t>
      </w:r>
    </w:p>
    <w:p w14:paraId="0A45BBC4" w14:textId="77777777" w:rsidR="00917572" w:rsidRPr="009335D3" w:rsidRDefault="00917572" w:rsidP="00D047EA">
      <w:pPr>
        <w:spacing w:after="60"/>
        <w:jc w:val="both"/>
        <w:rPr>
          <w:rFonts w:asciiTheme="majorBidi" w:hAnsiTheme="majorBidi" w:cstheme="majorBidi"/>
          <w:b/>
          <w:bCs/>
          <w:sz w:val="32"/>
          <w:szCs w:val="32"/>
        </w:rPr>
      </w:pPr>
      <w:r w:rsidRPr="009335D3">
        <w:rPr>
          <w:rFonts w:asciiTheme="majorBidi" w:hAnsiTheme="majorBidi" w:cstheme="majorBidi"/>
          <w:b/>
          <w:bCs/>
          <w:sz w:val="32"/>
          <w:szCs w:val="32"/>
        </w:rPr>
        <w:t>Why Deployments Are Not Suitable for Stateful Applications</w:t>
      </w:r>
    </w:p>
    <w:p w14:paraId="4B1AC8AA" w14:textId="60769B7B"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Deployments create Pods that are interchangeable and anonymous. Pods created by a Deployment:</w:t>
      </w:r>
    </w:p>
    <w:p w14:paraId="5D90FD2B"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Have random names</w:t>
      </w:r>
    </w:p>
    <w:p w14:paraId="1E4D4B8A"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Can be created or deleted in any order</w:t>
      </w:r>
    </w:p>
    <w:p w14:paraId="1657BCB6"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Do not guarantee stable network identity</w:t>
      </w:r>
    </w:p>
    <w:p w14:paraId="3EEF41D9"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Usually use shared or ephemeral storage</w:t>
      </w:r>
    </w:p>
    <w:p w14:paraId="40BABAAF" w14:textId="3F0DF797"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For stateless applications like web servers, this is perfectly fine. However, databases and distributed systems need:</w:t>
      </w:r>
    </w:p>
    <w:p w14:paraId="5698AD81" w14:textId="77777777" w:rsidR="00917572" w:rsidRPr="009335D3" w:rsidRDefault="00917572" w:rsidP="00D047EA">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hostnames</w:t>
      </w:r>
    </w:p>
    <w:p w14:paraId="3A451737" w14:textId="77777777" w:rsidR="00917572" w:rsidRPr="009335D3" w:rsidRDefault="00917572" w:rsidP="00D047EA">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storage</w:t>
      </w:r>
    </w:p>
    <w:p w14:paraId="07985B4C" w14:textId="77777777" w:rsidR="00917572" w:rsidRPr="009335D3" w:rsidRDefault="00917572" w:rsidP="00D047EA">
      <w:pPr>
        <w:pStyle w:val="ListParagraph"/>
        <w:numPr>
          <w:ilvl w:val="0"/>
          <w:numId w:val="3"/>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Ordered startup and shutdown</w:t>
      </w:r>
    </w:p>
    <w:p w14:paraId="5B9BDC16" w14:textId="5A3BB515" w:rsidR="00917572" w:rsidRPr="009335D3" w:rsidRDefault="00917572" w:rsidP="00D047EA">
      <w:pPr>
        <w:jc w:val="both"/>
        <w:rPr>
          <w:rFonts w:asciiTheme="majorBidi" w:hAnsiTheme="majorBidi" w:cstheme="majorBidi"/>
          <w:sz w:val="28"/>
          <w:szCs w:val="28"/>
        </w:rPr>
      </w:pPr>
      <w:r w:rsidRPr="009335D3">
        <w:rPr>
          <w:rFonts w:asciiTheme="majorBidi" w:hAnsiTheme="majorBidi" w:cstheme="majorBidi"/>
          <w:sz w:val="28"/>
          <w:szCs w:val="28"/>
        </w:rPr>
        <w:t xml:space="preserve">This is exactly what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w:t>
      </w:r>
    </w:p>
    <w:p w14:paraId="05572A1D" w14:textId="3F9ED094" w:rsidR="00917572" w:rsidRPr="009335D3" w:rsidRDefault="00917572" w:rsidP="00D047EA">
      <w:pPr>
        <w:spacing w:after="120"/>
        <w:jc w:val="both"/>
        <w:rPr>
          <w:rFonts w:asciiTheme="majorBidi" w:hAnsiTheme="majorBidi" w:cstheme="majorBidi"/>
          <w:b/>
          <w:bCs/>
          <w:sz w:val="36"/>
          <w:szCs w:val="36"/>
        </w:rPr>
      </w:pPr>
      <w:r w:rsidRPr="009335D3">
        <w:rPr>
          <w:rFonts w:asciiTheme="majorBidi" w:hAnsiTheme="majorBidi" w:cstheme="majorBidi"/>
          <w:b/>
          <w:bCs/>
          <w:sz w:val="36"/>
          <w:szCs w:val="36"/>
        </w:rPr>
        <w:t xml:space="preserve">Key Features of </w:t>
      </w:r>
      <w:proofErr w:type="spellStart"/>
      <w:r w:rsidRPr="009335D3">
        <w:rPr>
          <w:rFonts w:asciiTheme="majorBidi" w:hAnsiTheme="majorBidi" w:cstheme="majorBidi"/>
          <w:b/>
          <w:bCs/>
          <w:sz w:val="36"/>
          <w:szCs w:val="36"/>
        </w:rPr>
        <w:t>StatefulSet</w:t>
      </w:r>
      <w:proofErr w:type="spellEnd"/>
      <w:r w:rsidR="009335D3">
        <w:rPr>
          <w:rFonts w:asciiTheme="majorBidi" w:hAnsiTheme="majorBidi" w:cstheme="majorBidi"/>
          <w:b/>
          <w:bCs/>
          <w:sz w:val="36"/>
          <w:szCs w:val="36"/>
        </w:rPr>
        <w:t>:</w:t>
      </w:r>
    </w:p>
    <w:p w14:paraId="7BF74025" w14:textId="4AB49176" w:rsidR="00917572" w:rsidRPr="009335D3" w:rsidRDefault="00917572" w:rsidP="00D047EA">
      <w:pPr>
        <w:pStyle w:val="ListParagraph"/>
        <w:numPr>
          <w:ilvl w:val="0"/>
          <w:numId w:val="4"/>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Pod Names (Stable Identity)</w:t>
      </w:r>
    </w:p>
    <w:p w14:paraId="054A0406" w14:textId="6C445882"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has a predictable and persistent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The naming format is:</w:t>
      </w:r>
    </w:p>
    <w:p w14:paraId="368D1155" w14:textId="77777777" w:rsidR="00917572" w:rsidRPr="009335D3" w:rsidRDefault="00917572" w:rsidP="00D047EA">
      <w:pPr>
        <w:spacing w:after="60"/>
        <w:ind w:left="360"/>
        <w:jc w:val="both"/>
        <w:rPr>
          <w:rFonts w:asciiTheme="majorBidi" w:hAnsiTheme="majorBidi" w:cstheme="majorBidi"/>
          <w:b/>
          <w:bCs/>
          <w:i/>
          <w:iCs/>
          <w:sz w:val="28"/>
          <w:szCs w:val="28"/>
        </w:rPr>
      </w:pPr>
      <w:r w:rsidRPr="009335D3">
        <w:rPr>
          <w:rFonts w:asciiTheme="majorBidi" w:hAnsiTheme="majorBidi" w:cstheme="majorBidi"/>
          <w:b/>
          <w:bCs/>
          <w:i/>
          <w:iCs/>
          <w:sz w:val="28"/>
          <w:szCs w:val="28"/>
        </w:rPr>
        <w:t>&lt;</w:t>
      </w:r>
      <w:proofErr w:type="spellStart"/>
      <w:r w:rsidRPr="009335D3">
        <w:rPr>
          <w:rFonts w:asciiTheme="majorBidi" w:hAnsiTheme="majorBidi" w:cstheme="majorBidi"/>
          <w:b/>
          <w:bCs/>
          <w:i/>
          <w:iCs/>
          <w:sz w:val="28"/>
          <w:szCs w:val="28"/>
        </w:rPr>
        <w:t>statefulset</w:t>
      </w:r>
      <w:proofErr w:type="spellEnd"/>
      <w:r w:rsidRPr="009335D3">
        <w:rPr>
          <w:rFonts w:asciiTheme="majorBidi" w:hAnsiTheme="majorBidi" w:cstheme="majorBidi"/>
          <w:b/>
          <w:bCs/>
          <w:i/>
          <w:iCs/>
          <w:sz w:val="28"/>
          <w:szCs w:val="28"/>
        </w:rPr>
        <w:t>-name&gt;-&lt;ordinal-index&gt;</w:t>
      </w:r>
    </w:p>
    <w:p w14:paraId="6A630BDD" w14:textId="15046CB0" w:rsidR="00917572" w:rsidRPr="009335D3" w:rsidRDefault="00917572" w:rsidP="00D047EA">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2646E1CC" w14:textId="06FDA944"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If the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name is:</w:t>
      </w:r>
      <w:r w:rsidR="009335D3">
        <w:rPr>
          <w:rFonts w:asciiTheme="majorBidi" w:hAnsiTheme="majorBidi" w:cstheme="majorBidi"/>
          <w:sz w:val="28"/>
          <w:szCs w:val="28"/>
        </w:rPr>
        <w:t xml:space="preserve"> </w:t>
      </w:r>
      <w:proofErr w:type="spellStart"/>
      <w:r w:rsidRPr="009335D3">
        <w:rPr>
          <w:rFonts w:asciiTheme="majorBidi" w:hAnsiTheme="majorBidi" w:cstheme="majorBidi"/>
          <w:b/>
          <w:bCs/>
          <w:i/>
          <w:iCs/>
          <w:sz w:val="28"/>
          <w:szCs w:val="28"/>
        </w:rPr>
        <w:t>mysql</w:t>
      </w:r>
      <w:proofErr w:type="spellEnd"/>
      <w:r w:rsidR="009335D3">
        <w:rPr>
          <w:rFonts w:asciiTheme="majorBidi" w:hAnsiTheme="majorBidi" w:cstheme="majorBidi"/>
          <w:sz w:val="28"/>
          <w:szCs w:val="28"/>
        </w:rPr>
        <w:t xml:space="preserve"> </w:t>
      </w:r>
      <w:r w:rsidR="009335D3" w:rsidRPr="002D2E7C">
        <w:rPr>
          <w:rFonts w:asciiTheme="majorBidi" w:hAnsiTheme="majorBidi" w:cstheme="majorBidi"/>
          <w:sz w:val="28"/>
          <w:szCs w:val="28"/>
        </w:rPr>
        <w:t>→</w:t>
      </w:r>
      <w:r w:rsidR="009335D3">
        <w:rPr>
          <w:rFonts w:asciiTheme="majorBidi" w:hAnsiTheme="majorBidi" w:cstheme="majorBidi"/>
          <w:sz w:val="28"/>
          <w:szCs w:val="28"/>
        </w:rPr>
        <w:t xml:space="preserve"> </w:t>
      </w:r>
      <w:r w:rsidRPr="009335D3">
        <w:rPr>
          <w:rFonts w:asciiTheme="majorBidi" w:hAnsiTheme="majorBidi" w:cstheme="majorBidi"/>
          <w:sz w:val="28"/>
          <w:szCs w:val="28"/>
        </w:rPr>
        <w:t>Pods will be created as:</w:t>
      </w:r>
    </w:p>
    <w:p w14:paraId="314B0DF4"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mysql-0</w:t>
      </w:r>
    </w:p>
    <w:p w14:paraId="27630B34"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lastRenderedPageBreak/>
        <w:t>mysql-1</w:t>
      </w:r>
    </w:p>
    <w:p w14:paraId="1DB1A142"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mysql-2</w:t>
      </w:r>
    </w:p>
    <w:p w14:paraId="7CDA2F8F" w14:textId="3AA0ABB0" w:rsidR="00917572" w:rsidRPr="009335D3" w:rsidRDefault="00917572" w:rsidP="00D047EA">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Kubernetes recreates it with the same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stable identity is very important for distributed systems that rely on node identity.</w:t>
      </w:r>
    </w:p>
    <w:p w14:paraId="3DF93D5D" w14:textId="40E74C1D" w:rsidR="00917572" w:rsidRPr="009335D3" w:rsidRDefault="00917572" w:rsidP="00D047EA">
      <w:pPr>
        <w:pStyle w:val="ListParagraph"/>
        <w:numPr>
          <w:ilvl w:val="0"/>
          <w:numId w:val="6"/>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Network Identity</w:t>
      </w:r>
    </w:p>
    <w:p w14:paraId="708A861B" w14:textId="50406C65"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receives a stable DNS hostname.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achieved using a Headless Service.</w:t>
      </w:r>
    </w:p>
    <w:p w14:paraId="10200039" w14:textId="77777777" w:rsidR="00917572" w:rsidRPr="009335D3" w:rsidRDefault="00917572" w:rsidP="00D047EA">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 hostname:</w:t>
      </w:r>
    </w:p>
    <w:p w14:paraId="17D97A46" w14:textId="77777777" w:rsidR="00917572" w:rsidRPr="009335D3" w:rsidRDefault="00917572" w:rsidP="00D047EA">
      <w:pPr>
        <w:spacing w:after="60"/>
        <w:ind w:left="360"/>
        <w:jc w:val="both"/>
        <w:rPr>
          <w:rFonts w:asciiTheme="majorBidi" w:hAnsiTheme="majorBidi" w:cstheme="majorBidi"/>
          <w:b/>
          <w:bCs/>
          <w:i/>
          <w:iCs/>
          <w:sz w:val="28"/>
          <w:szCs w:val="28"/>
        </w:rPr>
      </w:pPr>
      <w:proofErr w:type="gramStart"/>
      <w:r w:rsidRPr="009335D3">
        <w:rPr>
          <w:rFonts w:asciiTheme="majorBidi" w:hAnsiTheme="majorBidi" w:cstheme="majorBidi"/>
          <w:b/>
          <w:bCs/>
          <w:i/>
          <w:iCs/>
          <w:sz w:val="28"/>
          <w:szCs w:val="28"/>
        </w:rPr>
        <w:t>mysql-0.mysql.default.svc.cluster.local</w:t>
      </w:r>
      <w:proofErr w:type="gramEnd"/>
    </w:p>
    <w:p w14:paraId="34FBB405" w14:textId="2DF3E528"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This allows other Pods to reliably connect to specific instances such as:</w:t>
      </w:r>
    </w:p>
    <w:p w14:paraId="3735F56A" w14:textId="77777777" w:rsidR="00917572" w:rsidRPr="009335D3" w:rsidRDefault="00917572" w:rsidP="00D047EA">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primary database</w:t>
      </w:r>
    </w:p>
    <w:p w14:paraId="2C14B5EE" w14:textId="77777777" w:rsidR="00917572" w:rsidRPr="009335D3" w:rsidRDefault="00917572" w:rsidP="00D047EA">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replica node</w:t>
      </w:r>
    </w:p>
    <w:p w14:paraId="31943DCF" w14:textId="7129C100" w:rsidR="00917572" w:rsidRDefault="00917572" w:rsidP="00D047EA">
      <w:pPr>
        <w:pStyle w:val="ListParagraph"/>
        <w:numPr>
          <w:ilvl w:val="0"/>
          <w:numId w:val="7"/>
        </w:numPr>
        <w:spacing w:after="60"/>
        <w:jc w:val="both"/>
        <w:rPr>
          <w:rFonts w:asciiTheme="majorBidi" w:hAnsiTheme="majorBidi" w:cstheme="majorBidi"/>
          <w:sz w:val="28"/>
          <w:szCs w:val="28"/>
        </w:rPr>
      </w:pPr>
      <w:r w:rsidRPr="009335D3">
        <w:rPr>
          <w:rFonts w:asciiTheme="majorBidi" w:hAnsiTheme="majorBidi" w:cstheme="majorBidi"/>
          <w:sz w:val="28"/>
          <w:szCs w:val="28"/>
        </w:rPr>
        <w:t>cluster member</w:t>
      </w:r>
    </w:p>
    <w:p w14:paraId="69D43DE0" w14:textId="25DAAA03" w:rsidR="00374DAA" w:rsidRPr="00374DAA" w:rsidRDefault="00374DAA" w:rsidP="00D047EA">
      <w:pPr>
        <w:spacing w:after="60"/>
        <w:ind w:left="360"/>
        <w:jc w:val="both"/>
        <w:rPr>
          <w:rFonts w:asciiTheme="majorBidi" w:hAnsiTheme="majorBidi" w:cstheme="majorBidi"/>
          <w:b/>
          <w:bCs/>
          <w:sz w:val="28"/>
          <w:szCs w:val="28"/>
        </w:rPr>
      </w:pPr>
      <w:r w:rsidRPr="00374DAA">
        <w:rPr>
          <w:rFonts w:asciiTheme="majorBidi" w:hAnsiTheme="majorBidi" w:cstheme="majorBidi"/>
          <w:b/>
          <w:bCs/>
          <w:sz w:val="28"/>
          <w:szCs w:val="28"/>
        </w:rPr>
        <w:t>Summery:</w:t>
      </w:r>
    </w:p>
    <w:p w14:paraId="045ECA51" w14:textId="615AF504" w:rsidR="00374DAA" w:rsidRPr="00374DAA" w:rsidRDefault="00374DAA" w:rsidP="00D047EA">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 xml:space="preserve">When we use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we typically place a Headless Service in front of them to enable stable DNS-based communication with the Pods. Consider a scenario where a backend application is deployed using a Deployment, and it needs to communicate with a database application deployed using a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The backend application cannot rely on Pod IP addresses because Pod IPs are ephemeral and may change whenever a Pod restarts or is recreated.</w:t>
      </w:r>
      <w:r>
        <w:rPr>
          <w:rFonts w:asciiTheme="majorBidi" w:hAnsiTheme="majorBidi" w:cstheme="majorBidi"/>
          <w:sz w:val="28"/>
          <w:szCs w:val="28"/>
        </w:rPr>
        <w:t xml:space="preserve"> </w:t>
      </w:r>
      <w:r w:rsidRPr="00374DAA">
        <w:rPr>
          <w:rFonts w:asciiTheme="majorBidi" w:hAnsiTheme="majorBidi" w:cstheme="majorBidi"/>
          <w:sz w:val="28"/>
          <w:szCs w:val="28"/>
        </w:rPr>
        <w:t xml:space="preserve">Instead, communication inside the cluster should use DNS names provided by Kubernetes. One of the key features of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is stable Pod names, meaning that even if a Pod is restarted or rescheduled, it keeps the same name (for example mysql-0, mysql-1, mysql-2). When a Headless Service is created for the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Kubernetes generates DNS records for each Pod based on this stable identity.</w:t>
      </w:r>
      <w:r>
        <w:rPr>
          <w:rFonts w:asciiTheme="majorBidi" w:hAnsiTheme="majorBidi" w:cstheme="majorBidi"/>
          <w:sz w:val="28"/>
          <w:szCs w:val="28"/>
        </w:rPr>
        <w:t xml:space="preserve"> </w:t>
      </w:r>
      <w:r w:rsidRPr="00374DAA">
        <w:rPr>
          <w:rFonts w:asciiTheme="majorBidi" w:hAnsiTheme="majorBidi" w:cstheme="majorBidi"/>
          <w:sz w:val="28"/>
          <w:szCs w:val="28"/>
        </w:rPr>
        <w:t>Because of this, other applications in the cluster</w:t>
      </w:r>
      <w:r>
        <w:rPr>
          <w:rFonts w:asciiTheme="majorBidi" w:hAnsiTheme="majorBidi" w:cstheme="majorBidi"/>
          <w:sz w:val="28"/>
          <w:szCs w:val="28"/>
        </w:rPr>
        <w:t xml:space="preserve"> </w:t>
      </w:r>
      <w:r w:rsidRPr="00374DAA">
        <w:rPr>
          <w:rFonts w:asciiTheme="majorBidi" w:hAnsiTheme="majorBidi" w:cstheme="majorBidi"/>
          <w:sz w:val="28"/>
          <w:szCs w:val="28"/>
        </w:rPr>
        <w:t>such as the backend service</w:t>
      </w:r>
      <w:r>
        <w:rPr>
          <w:rFonts w:asciiTheme="majorBidi" w:hAnsiTheme="majorBidi" w:cstheme="majorBidi"/>
          <w:sz w:val="28"/>
          <w:szCs w:val="28"/>
        </w:rPr>
        <w:t xml:space="preserve">, </w:t>
      </w:r>
      <w:r w:rsidRPr="00374DAA">
        <w:rPr>
          <w:rFonts w:asciiTheme="majorBidi" w:hAnsiTheme="majorBidi" w:cstheme="majorBidi"/>
          <w:sz w:val="28"/>
          <w:szCs w:val="28"/>
        </w:rPr>
        <w:t>can connect to the database Pods using their stable DNS names rather than IP addresses. The DNS format usually looks like:</w:t>
      </w:r>
    </w:p>
    <w:p w14:paraId="6E1FE259" w14:textId="77777777" w:rsidR="00374DAA" w:rsidRPr="00374DAA" w:rsidRDefault="00374DAA" w:rsidP="00D047EA">
      <w:pPr>
        <w:spacing w:after="60"/>
        <w:ind w:left="360"/>
        <w:jc w:val="both"/>
        <w:rPr>
          <w:rFonts w:asciiTheme="majorBidi" w:hAnsiTheme="majorBidi" w:cstheme="majorBidi"/>
          <w:b/>
          <w:bCs/>
          <w:i/>
          <w:iCs/>
          <w:sz w:val="28"/>
          <w:szCs w:val="28"/>
        </w:rPr>
      </w:pPr>
      <w:r w:rsidRPr="00374DAA">
        <w:rPr>
          <w:rFonts w:asciiTheme="majorBidi" w:hAnsiTheme="majorBidi" w:cstheme="majorBidi"/>
          <w:b/>
          <w:bCs/>
          <w:i/>
          <w:iCs/>
          <w:sz w:val="28"/>
          <w:szCs w:val="28"/>
        </w:rPr>
        <w:t>&lt;pod-name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headless-service-name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namespace&gt;.</w:t>
      </w:r>
      <w:proofErr w:type="spellStart"/>
      <w:proofErr w:type="gramStart"/>
      <w:r w:rsidRPr="00374DAA">
        <w:rPr>
          <w:rFonts w:asciiTheme="majorBidi" w:hAnsiTheme="majorBidi" w:cstheme="majorBidi"/>
          <w:b/>
          <w:bCs/>
          <w:i/>
          <w:iCs/>
          <w:sz w:val="28"/>
          <w:szCs w:val="28"/>
        </w:rPr>
        <w:t>svc.cluster</w:t>
      </w:r>
      <w:proofErr w:type="gramEnd"/>
      <w:r w:rsidRPr="00374DAA">
        <w:rPr>
          <w:rFonts w:asciiTheme="majorBidi" w:hAnsiTheme="majorBidi" w:cstheme="majorBidi"/>
          <w:b/>
          <w:bCs/>
          <w:i/>
          <w:iCs/>
          <w:sz w:val="28"/>
          <w:szCs w:val="28"/>
        </w:rPr>
        <w:t>.local</w:t>
      </w:r>
      <w:proofErr w:type="spellEnd"/>
    </w:p>
    <w:p w14:paraId="583B72EE" w14:textId="77777777" w:rsidR="00374DAA" w:rsidRPr="00374DAA" w:rsidRDefault="00374DAA" w:rsidP="00D047EA">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For example:</w:t>
      </w:r>
    </w:p>
    <w:p w14:paraId="03FCE6CF" w14:textId="77777777" w:rsidR="00374DAA" w:rsidRPr="00374DAA" w:rsidRDefault="00374DAA" w:rsidP="00D047EA">
      <w:pPr>
        <w:spacing w:after="60"/>
        <w:ind w:left="360"/>
        <w:jc w:val="both"/>
        <w:rPr>
          <w:rFonts w:asciiTheme="majorBidi" w:hAnsiTheme="majorBidi" w:cstheme="majorBidi"/>
          <w:b/>
          <w:bCs/>
          <w:i/>
          <w:iCs/>
          <w:sz w:val="28"/>
          <w:szCs w:val="28"/>
        </w:rPr>
      </w:pPr>
      <w:proofErr w:type="gramStart"/>
      <w:r w:rsidRPr="00374DAA">
        <w:rPr>
          <w:rFonts w:asciiTheme="majorBidi" w:hAnsiTheme="majorBidi" w:cstheme="majorBidi"/>
          <w:b/>
          <w:bCs/>
          <w:i/>
          <w:iCs/>
          <w:sz w:val="28"/>
          <w:szCs w:val="28"/>
        </w:rPr>
        <w:t>mysql-0.headless-service.dev.svc.cluster.local</w:t>
      </w:r>
      <w:proofErr w:type="gramEnd"/>
    </w:p>
    <w:p w14:paraId="05477220" w14:textId="182F494D" w:rsidR="00374DAA" w:rsidRDefault="00374DAA" w:rsidP="00D047EA">
      <w:pPr>
        <w:spacing w:after="60"/>
        <w:ind w:left="288"/>
        <w:jc w:val="both"/>
        <w:rPr>
          <w:rFonts w:asciiTheme="majorBidi" w:hAnsiTheme="majorBidi" w:cstheme="majorBidi"/>
          <w:sz w:val="28"/>
          <w:szCs w:val="28"/>
        </w:rPr>
      </w:pPr>
      <w:r w:rsidRPr="00374DAA">
        <w:rPr>
          <w:rFonts w:asciiTheme="majorBidi" w:hAnsiTheme="majorBidi" w:cstheme="majorBidi"/>
          <w:sz w:val="28"/>
          <w:szCs w:val="28"/>
        </w:rPr>
        <w:t xml:space="preserve">This approach ensures that even if the database Pod restarts and receives a new IP address, other services can still reach it using the same DNS name, which Kubernetes automatically resolves to the correct Pod IP. This is why Headless Services are commonly used with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to provide reliable service discovery for stateful applications such as databases.</w:t>
      </w:r>
    </w:p>
    <w:p w14:paraId="49B414BC" w14:textId="388A5737" w:rsidR="00374DAA" w:rsidRDefault="00D047EA" w:rsidP="00D047EA">
      <w:pPr>
        <w:ind w:left="36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00374DAA" w:rsidRPr="00374DAA">
        <w:rPr>
          <w:rFonts w:asciiTheme="majorBidi" w:hAnsiTheme="majorBidi" w:cstheme="majorBidi"/>
          <w:b/>
          <w:bCs/>
          <w:sz w:val="32"/>
          <w:szCs w:val="32"/>
        </w:rPr>
        <w:t>?</w:t>
      </w:r>
    </w:p>
    <w:p w14:paraId="01C8A319" w14:textId="40C078BA" w:rsid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lastRenderedPageBreak/>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16DEB784" w14:textId="127E653E" w:rsidR="00D047EA" w:rsidRP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7AC3A9F2" w14:textId="793308C8" w:rsid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1AF7E612" w14:textId="4777B2A9" w:rsidR="00D047EA" w:rsidRPr="00D047EA" w:rsidRDefault="00D047EA" w:rsidP="00D047EA">
      <w:pPr>
        <w:spacing w:after="60"/>
        <w:ind w:left="3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15402AA0" w14:textId="560DDDD4" w:rsidR="00D047EA" w:rsidRP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9AFF824" w14:textId="77777777" w:rsidR="00D047EA" w:rsidRPr="00D047EA" w:rsidRDefault="00D047EA" w:rsidP="00D047EA">
      <w:pPr>
        <w:pStyle w:val="ListParagraph"/>
        <w:numPr>
          <w:ilvl w:val="0"/>
          <w:numId w:val="54"/>
        </w:numPr>
        <w:spacing w:after="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ECF69E0" w14:textId="77777777" w:rsidR="00D047EA" w:rsidRPr="00D047EA" w:rsidRDefault="00D047EA" w:rsidP="00D047EA">
      <w:pPr>
        <w:pStyle w:val="ListParagraph"/>
        <w:numPr>
          <w:ilvl w:val="0"/>
          <w:numId w:val="54"/>
        </w:num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6332DE3F" w14:textId="1EE6C74A" w:rsidR="00EF704D" w:rsidRDefault="00D047EA" w:rsidP="00D047EA">
      <w:pPr>
        <w:ind w:left="36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540B41A1" w14:textId="13FE388B" w:rsidR="00EF704D" w:rsidRDefault="00374DAA" w:rsidP="00EF704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F330B22" wp14:editId="7EA3F259">
                <wp:simplePos x="0" y="0"/>
                <wp:positionH relativeFrom="margin">
                  <wp:align>right</wp:align>
                </wp:positionH>
                <wp:positionV relativeFrom="paragraph">
                  <wp:posOffset>10333</wp:posOffset>
                </wp:positionV>
                <wp:extent cx="6608618" cy="5936673"/>
                <wp:effectExtent l="0" t="0" r="20955" b="26035"/>
                <wp:wrapNone/>
                <wp:docPr id="829608868" name="Rectangle 2"/>
                <wp:cNvGraphicFramePr/>
                <a:graphic xmlns:a="http://schemas.openxmlformats.org/drawingml/2006/main">
                  <a:graphicData uri="http://schemas.microsoft.com/office/word/2010/wordprocessingShape">
                    <wps:wsp>
                      <wps:cNvSpPr/>
                      <wps:spPr>
                        <a:xfrm>
                          <a:off x="0" y="0"/>
                          <a:ext cx="6608618" cy="5936673"/>
                        </a:xfrm>
                        <a:prstGeom prst="rect">
                          <a:avLst/>
                        </a:prstGeom>
                      </wps:spPr>
                      <wps:style>
                        <a:lnRef idx="1">
                          <a:schemeClr val="dk1"/>
                        </a:lnRef>
                        <a:fillRef idx="2">
                          <a:schemeClr val="dk1"/>
                        </a:fillRef>
                        <a:effectRef idx="1">
                          <a:schemeClr val="dk1"/>
                        </a:effectRef>
                        <a:fontRef idx="minor">
                          <a:schemeClr val="dk1"/>
                        </a:fontRef>
                      </wps:style>
                      <wps:txbx>
                        <w:txbxContent>
                          <w:p w14:paraId="28D6ED42" w14:textId="135771E9" w:rsidR="00EF704D" w:rsidRP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D047EA">
                            <w:pPr>
                              <w:spacing w:after="12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D047EA">
                            <w:pPr>
                              <w:spacing w:after="12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D047EA">
                            <w:pPr>
                              <w:spacing w:after="12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namespace&gt;.</w:t>
                            </w:r>
                            <w:proofErr w:type="spellStart"/>
                            <w:proofErr w:type="gramStart"/>
                            <w:r w:rsidRPr="00EF704D">
                              <w:rPr>
                                <w:rFonts w:asciiTheme="majorBidi" w:hAnsiTheme="majorBidi" w:cstheme="majorBidi"/>
                                <w:b/>
                                <w:bCs/>
                                <w:i/>
                                <w:iCs/>
                                <w:sz w:val="28"/>
                                <w:szCs w:val="28"/>
                              </w:rPr>
                              <w:t>svc.cluster</w:t>
                            </w:r>
                            <w:proofErr w:type="gramEnd"/>
                            <w:r w:rsidRPr="00EF704D">
                              <w:rPr>
                                <w:rFonts w:asciiTheme="majorBidi" w:hAnsiTheme="majorBidi" w:cstheme="majorBidi"/>
                                <w:b/>
                                <w:bCs/>
                                <w:i/>
                                <w:iCs/>
                                <w:sz w:val="28"/>
                                <w:szCs w:val="28"/>
                              </w:rPr>
                              <w:t>.local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8E5EE3">
                            <w:pPr>
                              <w:pStyle w:val="ListParagraph"/>
                              <w:numPr>
                                <w:ilvl w:val="0"/>
                                <w:numId w:val="20"/>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D047EA">
                            <w:pPr>
                              <w:pStyle w:val="ListParagraph"/>
                              <w:numPr>
                                <w:ilvl w:val="0"/>
                                <w:numId w:val="24"/>
                              </w:numPr>
                              <w:spacing w:after="12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8E5EE3">
                            <w:pPr>
                              <w:spacing w:after="6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EF704D" w:rsidRDefault="00EF704D" w:rsidP="008E5EE3">
                            <w:pPr>
                              <w:pStyle w:val="ListParagraph"/>
                              <w:jc w:val="both"/>
                              <w:rPr>
                                <w:rFonts w:asciiTheme="majorBidi" w:hAnsiTheme="majorBidi" w:cstheme="majorBidi"/>
                                <w:sz w:val="12"/>
                                <w:szCs w:val="12"/>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Pr="00EF704D" w:rsidRDefault="00EF704D" w:rsidP="008E5EE3">
                            <w:pPr>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330B22" id="Rectangle 2" o:spid="_x0000_s1026" style="position:absolute;left:0;text-align:left;margin-left:469.15pt;margin-top:.8pt;width:520.35pt;height:467.4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" fillcolor="#555 [2160]" strokecolor="black [3200]" strokeweight=".5pt">
                <v:fill color2="#313131 [2608]" rotate="t" colors="0 #9b9b9b;.5 #8e8e8e;1 #797979" focus="100%" type="gradient">
                  <o:fill v:ext="view" type="gradientUnscaled"/>
                </v:fill>
                <v:textbox>
                  <w:txbxContent>
                    <w:p w14:paraId="28D6ED42" w14:textId="135771E9" w:rsidR="00EF704D" w:rsidRP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D047EA">
                      <w:pPr>
                        <w:spacing w:after="12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D047EA">
                      <w:pPr>
                        <w:spacing w:after="12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D047EA">
                      <w:pPr>
                        <w:spacing w:after="12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namespace&gt;.</w:t>
                      </w:r>
                      <w:proofErr w:type="spellStart"/>
                      <w:proofErr w:type="gramStart"/>
                      <w:r w:rsidRPr="00EF704D">
                        <w:rPr>
                          <w:rFonts w:asciiTheme="majorBidi" w:hAnsiTheme="majorBidi" w:cstheme="majorBidi"/>
                          <w:b/>
                          <w:bCs/>
                          <w:i/>
                          <w:iCs/>
                          <w:sz w:val="28"/>
                          <w:szCs w:val="28"/>
                        </w:rPr>
                        <w:t>svc.cluster</w:t>
                      </w:r>
                      <w:proofErr w:type="gramEnd"/>
                      <w:r w:rsidRPr="00EF704D">
                        <w:rPr>
                          <w:rFonts w:asciiTheme="majorBidi" w:hAnsiTheme="majorBidi" w:cstheme="majorBidi"/>
                          <w:b/>
                          <w:bCs/>
                          <w:i/>
                          <w:iCs/>
                          <w:sz w:val="28"/>
                          <w:szCs w:val="28"/>
                        </w:rPr>
                        <w:t>.local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8E5EE3">
                      <w:pPr>
                        <w:pStyle w:val="ListParagraph"/>
                        <w:numPr>
                          <w:ilvl w:val="0"/>
                          <w:numId w:val="20"/>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D047EA">
                      <w:pPr>
                        <w:pStyle w:val="ListParagraph"/>
                        <w:numPr>
                          <w:ilvl w:val="0"/>
                          <w:numId w:val="24"/>
                        </w:numPr>
                        <w:spacing w:after="12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8E5EE3">
                      <w:pPr>
                        <w:spacing w:after="6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EF704D" w:rsidRDefault="00EF704D" w:rsidP="008E5EE3">
                      <w:pPr>
                        <w:pStyle w:val="ListParagraph"/>
                        <w:jc w:val="both"/>
                        <w:rPr>
                          <w:rFonts w:asciiTheme="majorBidi" w:hAnsiTheme="majorBidi" w:cstheme="majorBidi"/>
                          <w:sz w:val="12"/>
                          <w:szCs w:val="12"/>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Pr="00EF704D" w:rsidRDefault="00EF704D" w:rsidP="008E5EE3">
                      <w:pPr>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txbxContent>
                </v:textbox>
                <w10:wrap anchorx="margin"/>
              </v:rect>
            </w:pict>
          </mc:Fallback>
        </mc:AlternateContent>
      </w:r>
    </w:p>
    <w:p w14:paraId="41404EA0" w14:textId="77777777" w:rsidR="00EF704D" w:rsidRDefault="00EF704D" w:rsidP="00EF704D">
      <w:pPr>
        <w:jc w:val="both"/>
        <w:rPr>
          <w:rFonts w:asciiTheme="majorBidi" w:hAnsiTheme="majorBidi" w:cstheme="majorBidi"/>
          <w:sz w:val="28"/>
          <w:szCs w:val="28"/>
        </w:rPr>
      </w:pPr>
    </w:p>
    <w:p w14:paraId="5570A07B" w14:textId="7539DE95" w:rsidR="00EF704D" w:rsidRDefault="00EF704D" w:rsidP="00EF704D">
      <w:pPr>
        <w:jc w:val="both"/>
        <w:rPr>
          <w:rFonts w:asciiTheme="majorBidi" w:hAnsiTheme="majorBidi" w:cstheme="majorBidi"/>
          <w:sz w:val="28"/>
          <w:szCs w:val="28"/>
        </w:rPr>
      </w:pPr>
    </w:p>
    <w:p w14:paraId="35F24BE5" w14:textId="1FB56AE3" w:rsidR="00EF704D" w:rsidRDefault="00EF704D" w:rsidP="00EF704D">
      <w:pPr>
        <w:jc w:val="both"/>
        <w:rPr>
          <w:rFonts w:asciiTheme="majorBidi" w:hAnsiTheme="majorBidi" w:cstheme="majorBidi"/>
          <w:sz w:val="28"/>
          <w:szCs w:val="28"/>
        </w:rPr>
      </w:pPr>
    </w:p>
    <w:p w14:paraId="2CE0EA12" w14:textId="77777777" w:rsidR="00EF704D" w:rsidRDefault="00EF704D" w:rsidP="00EF704D">
      <w:pPr>
        <w:jc w:val="both"/>
        <w:rPr>
          <w:rFonts w:asciiTheme="majorBidi" w:hAnsiTheme="majorBidi" w:cstheme="majorBidi"/>
          <w:sz w:val="28"/>
          <w:szCs w:val="28"/>
        </w:rPr>
      </w:pPr>
    </w:p>
    <w:p w14:paraId="1D3F1849" w14:textId="2316A083" w:rsidR="00EF704D" w:rsidRDefault="00EF704D" w:rsidP="00EF704D">
      <w:pPr>
        <w:jc w:val="both"/>
        <w:rPr>
          <w:rFonts w:asciiTheme="majorBidi" w:hAnsiTheme="majorBidi" w:cstheme="majorBidi"/>
          <w:sz w:val="28"/>
          <w:szCs w:val="28"/>
        </w:rPr>
      </w:pPr>
    </w:p>
    <w:p w14:paraId="68E0EFEF" w14:textId="45AA522A" w:rsidR="00EF704D" w:rsidRDefault="00EF704D" w:rsidP="00EF704D">
      <w:pPr>
        <w:jc w:val="both"/>
        <w:rPr>
          <w:rFonts w:asciiTheme="majorBidi" w:hAnsiTheme="majorBidi" w:cstheme="majorBidi"/>
          <w:sz w:val="28"/>
          <w:szCs w:val="28"/>
        </w:rPr>
      </w:pPr>
    </w:p>
    <w:p w14:paraId="74181B23" w14:textId="34BBF2DF" w:rsidR="00EF704D" w:rsidRDefault="00EF704D" w:rsidP="00EF704D">
      <w:pPr>
        <w:jc w:val="both"/>
        <w:rPr>
          <w:rFonts w:asciiTheme="majorBidi" w:hAnsiTheme="majorBidi" w:cstheme="majorBidi"/>
          <w:sz w:val="28"/>
          <w:szCs w:val="28"/>
        </w:rPr>
      </w:pPr>
    </w:p>
    <w:p w14:paraId="3A6E49BF" w14:textId="475D6B85" w:rsidR="00EF704D" w:rsidRDefault="00EF704D" w:rsidP="00EF704D">
      <w:pPr>
        <w:jc w:val="both"/>
        <w:rPr>
          <w:rFonts w:asciiTheme="majorBidi" w:hAnsiTheme="majorBidi" w:cstheme="majorBidi"/>
          <w:sz w:val="28"/>
          <w:szCs w:val="28"/>
        </w:rPr>
      </w:pPr>
    </w:p>
    <w:p w14:paraId="6467EAF0" w14:textId="442E924E" w:rsidR="00EF704D" w:rsidRDefault="00EF704D" w:rsidP="00EF704D">
      <w:pPr>
        <w:jc w:val="both"/>
        <w:rPr>
          <w:rFonts w:asciiTheme="majorBidi" w:hAnsiTheme="majorBidi" w:cstheme="majorBidi"/>
          <w:sz w:val="28"/>
          <w:szCs w:val="28"/>
        </w:rPr>
      </w:pPr>
    </w:p>
    <w:p w14:paraId="62D72F49" w14:textId="260218AD" w:rsidR="00EF704D" w:rsidRDefault="00EF704D" w:rsidP="00EF704D">
      <w:pPr>
        <w:jc w:val="both"/>
        <w:rPr>
          <w:rFonts w:asciiTheme="majorBidi" w:hAnsiTheme="majorBidi" w:cstheme="majorBidi"/>
          <w:sz w:val="28"/>
          <w:szCs w:val="28"/>
        </w:rPr>
      </w:pPr>
    </w:p>
    <w:p w14:paraId="057E8E4C" w14:textId="4B42A920" w:rsidR="00EF704D" w:rsidRDefault="00EF704D" w:rsidP="00EF704D">
      <w:pPr>
        <w:jc w:val="both"/>
        <w:rPr>
          <w:rFonts w:asciiTheme="majorBidi" w:hAnsiTheme="majorBidi" w:cstheme="majorBidi"/>
          <w:sz w:val="28"/>
          <w:szCs w:val="28"/>
        </w:rPr>
      </w:pPr>
    </w:p>
    <w:p w14:paraId="381A6EE8" w14:textId="29BE71B5" w:rsidR="00EF704D" w:rsidRDefault="00EF704D" w:rsidP="00EF704D">
      <w:pPr>
        <w:jc w:val="both"/>
        <w:rPr>
          <w:rFonts w:asciiTheme="majorBidi" w:hAnsiTheme="majorBidi" w:cstheme="majorBidi"/>
          <w:sz w:val="28"/>
          <w:szCs w:val="28"/>
        </w:rPr>
      </w:pPr>
    </w:p>
    <w:p w14:paraId="2C279933" w14:textId="626539AF" w:rsidR="00EF704D" w:rsidRDefault="00EF704D" w:rsidP="00EF704D">
      <w:pPr>
        <w:jc w:val="both"/>
        <w:rPr>
          <w:rFonts w:asciiTheme="majorBidi" w:hAnsiTheme="majorBidi" w:cstheme="majorBidi"/>
          <w:sz w:val="28"/>
          <w:szCs w:val="28"/>
        </w:rPr>
      </w:pPr>
    </w:p>
    <w:p w14:paraId="054508C3" w14:textId="46E2C0EB" w:rsidR="00EF704D" w:rsidRDefault="00EF704D" w:rsidP="00EF704D">
      <w:pPr>
        <w:jc w:val="both"/>
        <w:rPr>
          <w:rFonts w:asciiTheme="majorBidi" w:hAnsiTheme="majorBidi" w:cstheme="majorBidi"/>
          <w:sz w:val="28"/>
          <w:szCs w:val="28"/>
        </w:rPr>
      </w:pPr>
    </w:p>
    <w:p w14:paraId="6C07AFDC" w14:textId="34B56811" w:rsidR="00EF704D" w:rsidRDefault="00EF704D" w:rsidP="00EF704D">
      <w:pPr>
        <w:jc w:val="both"/>
        <w:rPr>
          <w:rFonts w:asciiTheme="majorBidi" w:hAnsiTheme="majorBidi" w:cstheme="majorBidi"/>
          <w:sz w:val="28"/>
          <w:szCs w:val="28"/>
        </w:rPr>
      </w:pPr>
    </w:p>
    <w:p w14:paraId="59BF5FC0" w14:textId="743E4B48" w:rsidR="00EF704D" w:rsidRDefault="00EF704D" w:rsidP="00EF704D">
      <w:pPr>
        <w:jc w:val="both"/>
        <w:rPr>
          <w:rFonts w:asciiTheme="majorBidi" w:hAnsiTheme="majorBidi" w:cstheme="majorBidi"/>
          <w:sz w:val="28"/>
          <w:szCs w:val="28"/>
        </w:rPr>
      </w:pPr>
    </w:p>
    <w:p w14:paraId="4C291F86" w14:textId="4041A864" w:rsidR="00EF704D" w:rsidRDefault="00EF704D" w:rsidP="00EF704D">
      <w:pPr>
        <w:jc w:val="both"/>
        <w:rPr>
          <w:rFonts w:asciiTheme="majorBidi" w:hAnsiTheme="majorBidi" w:cstheme="majorBidi"/>
          <w:sz w:val="28"/>
          <w:szCs w:val="28"/>
        </w:rPr>
      </w:pPr>
    </w:p>
    <w:p w14:paraId="2052E71D" w14:textId="4991E0D4" w:rsidR="00EF704D" w:rsidRDefault="00D047EA" w:rsidP="00EF704D">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0F6E60FD" wp14:editId="2D079513">
                <wp:simplePos x="0" y="0"/>
                <wp:positionH relativeFrom="margin">
                  <wp:align>right</wp:align>
                </wp:positionH>
                <wp:positionV relativeFrom="paragraph">
                  <wp:posOffset>6177</wp:posOffset>
                </wp:positionV>
                <wp:extent cx="6608618" cy="9102437"/>
                <wp:effectExtent l="0" t="0" r="20955" b="22860"/>
                <wp:wrapNone/>
                <wp:docPr id="1310156749" name="Rectangle 2"/>
                <wp:cNvGraphicFramePr/>
                <a:graphic xmlns:a="http://schemas.openxmlformats.org/drawingml/2006/main">
                  <a:graphicData uri="http://schemas.microsoft.com/office/word/2010/wordprocessingShape">
                    <wps:wsp>
                      <wps:cNvSpPr/>
                      <wps:spPr>
                        <a:xfrm>
                          <a:off x="0" y="0"/>
                          <a:ext cx="6608618" cy="9102437"/>
                        </a:xfrm>
                        <a:prstGeom prst="rect">
                          <a:avLst/>
                        </a:prstGeom>
                      </wps:spPr>
                      <wps:style>
                        <a:lnRef idx="1">
                          <a:schemeClr val="dk1"/>
                        </a:lnRef>
                        <a:fillRef idx="2">
                          <a:schemeClr val="dk1"/>
                        </a:fillRef>
                        <a:effectRef idx="1">
                          <a:schemeClr val="dk1"/>
                        </a:effectRef>
                        <a:fontRef idx="minor">
                          <a:schemeClr val="dk1"/>
                        </a:fontRef>
                      </wps:style>
                      <wps:txbx>
                        <w:txbxContent>
                          <w:p w14:paraId="169D471C" w14:textId="77777777" w:rsidR="00EF704D" w:rsidRDefault="00EF704D" w:rsidP="00592D4E">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0E43D5DE" w14:textId="77777777" w:rsidR="008E5EE3" w:rsidRDefault="008E5EE3" w:rsidP="00592D4E">
                            <w:pPr>
                              <w:ind w:left="360"/>
                              <w:jc w:val="both"/>
                              <w:rPr>
                                <w:rFonts w:asciiTheme="majorBidi" w:hAnsiTheme="majorBidi" w:cstheme="majorBidi"/>
                                <w:sz w:val="28"/>
                                <w:szCs w:val="28"/>
                                <w:u w:val="single"/>
                              </w:rPr>
                            </w:pPr>
                          </w:p>
                          <w:p w14:paraId="7E350805" w14:textId="77777777" w:rsidR="008E5EE3" w:rsidRDefault="008E5EE3" w:rsidP="00592D4E">
                            <w:pPr>
                              <w:ind w:left="360"/>
                              <w:jc w:val="both"/>
                              <w:rPr>
                                <w:rFonts w:asciiTheme="majorBidi" w:hAnsiTheme="majorBidi" w:cstheme="majorBidi"/>
                                <w:sz w:val="28"/>
                                <w:szCs w:val="28"/>
                                <w:u w:val="single"/>
                              </w:rPr>
                            </w:pPr>
                          </w:p>
                          <w:p w14:paraId="304B573D" w14:textId="77777777" w:rsidR="008E5EE3" w:rsidRDefault="008E5EE3" w:rsidP="00592D4E">
                            <w:pPr>
                              <w:ind w:left="360"/>
                              <w:jc w:val="both"/>
                              <w:rPr>
                                <w:rFonts w:asciiTheme="majorBidi" w:hAnsiTheme="majorBidi" w:cstheme="majorBidi"/>
                                <w:sz w:val="28"/>
                                <w:szCs w:val="28"/>
                                <w:u w:val="single"/>
                              </w:rPr>
                            </w:pPr>
                          </w:p>
                          <w:p w14:paraId="24BC793E" w14:textId="77777777" w:rsidR="008E5EE3" w:rsidRDefault="008E5EE3" w:rsidP="00592D4E">
                            <w:pPr>
                              <w:ind w:left="360"/>
                              <w:jc w:val="both"/>
                              <w:rPr>
                                <w:rFonts w:asciiTheme="majorBidi" w:hAnsiTheme="majorBidi" w:cstheme="majorBidi"/>
                                <w:sz w:val="28"/>
                                <w:szCs w:val="28"/>
                                <w:u w:val="single"/>
                              </w:rPr>
                            </w:pPr>
                          </w:p>
                          <w:p w14:paraId="79FFB951" w14:textId="77777777" w:rsidR="008E5EE3" w:rsidRDefault="008E5EE3" w:rsidP="00592D4E">
                            <w:pPr>
                              <w:ind w:left="360"/>
                              <w:jc w:val="both"/>
                              <w:rPr>
                                <w:rFonts w:asciiTheme="majorBidi" w:hAnsiTheme="majorBidi" w:cstheme="majorBidi"/>
                                <w:sz w:val="28"/>
                                <w:szCs w:val="28"/>
                                <w:u w:val="single"/>
                              </w:rPr>
                            </w:pPr>
                          </w:p>
                          <w:p w14:paraId="481E4988" w14:textId="77777777" w:rsidR="008E5EE3" w:rsidRDefault="008E5EE3" w:rsidP="00592D4E">
                            <w:pPr>
                              <w:ind w:left="360"/>
                              <w:jc w:val="both"/>
                              <w:rPr>
                                <w:rFonts w:asciiTheme="majorBidi" w:hAnsiTheme="majorBidi" w:cstheme="majorBidi"/>
                                <w:sz w:val="28"/>
                                <w:szCs w:val="28"/>
                                <w:u w:val="single"/>
                              </w:rPr>
                            </w:pPr>
                          </w:p>
                          <w:p w14:paraId="596A89EB" w14:textId="2E1986E3"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588B5791" w14:textId="7172D1E6"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5E6FEE4A" w14:textId="77777777"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05395F3E"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p>
                          <w:p w14:paraId="0365B1FA" w14:textId="275EE30F" w:rsidR="008E5EE3" w:rsidRDefault="008E5EE3" w:rsidP="00592D4E">
                            <w:pPr>
                              <w:spacing w:after="120"/>
                              <w:ind w:left="360"/>
                              <w:jc w:val="both"/>
                              <w:rPr>
                                <w:rFonts w:asciiTheme="majorBidi" w:hAnsiTheme="majorBidi" w:cstheme="majorBidi"/>
                                <w:sz w:val="28"/>
                                <w:szCs w:val="28"/>
                              </w:rPr>
                            </w:pP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592D4E">
                            <w:pPr>
                              <w:pStyle w:val="ListParagraph"/>
                              <w:numPr>
                                <w:ilvl w:val="0"/>
                                <w:numId w:val="27"/>
                              </w:numPr>
                              <w:spacing w:after="6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1AC5C950" w14:textId="7CE3C572"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p>
                          <w:p w14:paraId="30C8B04B"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All internal service names usually end with:</w:t>
                            </w:r>
                          </w:p>
                          <w:p w14:paraId="49CCA91A" w14:textId="77777777" w:rsidR="008E5EE3" w:rsidRPr="003D6F3D" w:rsidRDefault="008E5EE3" w:rsidP="00592D4E">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p>
                          <w:p w14:paraId="1F91B2C1" w14:textId="4B802688"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592D4E">
                            <w:pPr>
                              <w:pStyle w:val="ListParagraph"/>
                              <w:numPr>
                                <w:ilvl w:val="0"/>
                                <w:numId w:val="27"/>
                              </w:numPr>
                              <w:spacing w:after="12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592D4E">
                            <w:pPr>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68AE88B3" w14:textId="77777777" w:rsidR="003D6F3D" w:rsidRPr="003D6F3D" w:rsidRDefault="003D6F3D"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E60FD" id="_x0000_s1027" style="position:absolute;left:0;text-align:left;margin-left:469.15pt;margin-top:.5pt;width:520.35pt;height:716.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169D471C" w14:textId="77777777" w:rsidR="00EF704D" w:rsidRDefault="00EF704D" w:rsidP="00592D4E">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0E43D5DE" w14:textId="77777777" w:rsidR="008E5EE3" w:rsidRDefault="008E5EE3" w:rsidP="00592D4E">
                      <w:pPr>
                        <w:ind w:left="360"/>
                        <w:jc w:val="both"/>
                        <w:rPr>
                          <w:rFonts w:asciiTheme="majorBidi" w:hAnsiTheme="majorBidi" w:cstheme="majorBidi"/>
                          <w:sz w:val="28"/>
                          <w:szCs w:val="28"/>
                          <w:u w:val="single"/>
                        </w:rPr>
                      </w:pPr>
                    </w:p>
                    <w:p w14:paraId="7E350805" w14:textId="77777777" w:rsidR="008E5EE3" w:rsidRDefault="008E5EE3" w:rsidP="00592D4E">
                      <w:pPr>
                        <w:ind w:left="360"/>
                        <w:jc w:val="both"/>
                        <w:rPr>
                          <w:rFonts w:asciiTheme="majorBidi" w:hAnsiTheme="majorBidi" w:cstheme="majorBidi"/>
                          <w:sz w:val="28"/>
                          <w:szCs w:val="28"/>
                          <w:u w:val="single"/>
                        </w:rPr>
                      </w:pPr>
                    </w:p>
                    <w:p w14:paraId="304B573D" w14:textId="77777777" w:rsidR="008E5EE3" w:rsidRDefault="008E5EE3" w:rsidP="00592D4E">
                      <w:pPr>
                        <w:ind w:left="360"/>
                        <w:jc w:val="both"/>
                        <w:rPr>
                          <w:rFonts w:asciiTheme="majorBidi" w:hAnsiTheme="majorBidi" w:cstheme="majorBidi"/>
                          <w:sz w:val="28"/>
                          <w:szCs w:val="28"/>
                          <w:u w:val="single"/>
                        </w:rPr>
                      </w:pPr>
                    </w:p>
                    <w:p w14:paraId="24BC793E" w14:textId="77777777" w:rsidR="008E5EE3" w:rsidRDefault="008E5EE3" w:rsidP="00592D4E">
                      <w:pPr>
                        <w:ind w:left="360"/>
                        <w:jc w:val="both"/>
                        <w:rPr>
                          <w:rFonts w:asciiTheme="majorBidi" w:hAnsiTheme="majorBidi" w:cstheme="majorBidi"/>
                          <w:sz w:val="28"/>
                          <w:szCs w:val="28"/>
                          <w:u w:val="single"/>
                        </w:rPr>
                      </w:pPr>
                    </w:p>
                    <w:p w14:paraId="79FFB951" w14:textId="77777777" w:rsidR="008E5EE3" w:rsidRDefault="008E5EE3" w:rsidP="00592D4E">
                      <w:pPr>
                        <w:ind w:left="360"/>
                        <w:jc w:val="both"/>
                        <w:rPr>
                          <w:rFonts w:asciiTheme="majorBidi" w:hAnsiTheme="majorBidi" w:cstheme="majorBidi"/>
                          <w:sz w:val="28"/>
                          <w:szCs w:val="28"/>
                          <w:u w:val="single"/>
                        </w:rPr>
                      </w:pPr>
                    </w:p>
                    <w:p w14:paraId="481E4988" w14:textId="77777777" w:rsidR="008E5EE3" w:rsidRDefault="008E5EE3" w:rsidP="00592D4E">
                      <w:pPr>
                        <w:ind w:left="360"/>
                        <w:jc w:val="both"/>
                        <w:rPr>
                          <w:rFonts w:asciiTheme="majorBidi" w:hAnsiTheme="majorBidi" w:cstheme="majorBidi"/>
                          <w:sz w:val="28"/>
                          <w:szCs w:val="28"/>
                          <w:u w:val="single"/>
                        </w:rPr>
                      </w:pPr>
                    </w:p>
                    <w:p w14:paraId="596A89EB" w14:textId="2E1986E3"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588B5791" w14:textId="7172D1E6"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5E6FEE4A" w14:textId="77777777"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05395F3E"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p>
                    <w:p w14:paraId="0365B1FA" w14:textId="275EE30F" w:rsidR="008E5EE3" w:rsidRDefault="008E5EE3" w:rsidP="00592D4E">
                      <w:pPr>
                        <w:spacing w:after="120"/>
                        <w:ind w:left="360"/>
                        <w:jc w:val="both"/>
                        <w:rPr>
                          <w:rFonts w:asciiTheme="majorBidi" w:hAnsiTheme="majorBidi" w:cstheme="majorBidi"/>
                          <w:sz w:val="28"/>
                          <w:szCs w:val="28"/>
                        </w:rPr>
                      </w:pP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592D4E">
                      <w:pPr>
                        <w:pStyle w:val="ListParagraph"/>
                        <w:numPr>
                          <w:ilvl w:val="0"/>
                          <w:numId w:val="27"/>
                        </w:numPr>
                        <w:spacing w:after="6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1AC5C950" w14:textId="7CE3C572"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p>
                    <w:p w14:paraId="30C8B04B"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All internal service names usually end with:</w:t>
                      </w:r>
                    </w:p>
                    <w:p w14:paraId="49CCA91A" w14:textId="77777777" w:rsidR="008E5EE3" w:rsidRPr="003D6F3D" w:rsidRDefault="008E5EE3" w:rsidP="00592D4E">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p>
                    <w:p w14:paraId="1F91B2C1" w14:textId="4B802688"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592D4E">
                      <w:pPr>
                        <w:pStyle w:val="ListParagraph"/>
                        <w:numPr>
                          <w:ilvl w:val="0"/>
                          <w:numId w:val="27"/>
                        </w:numPr>
                        <w:spacing w:after="12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592D4E">
                      <w:pPr>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68AE88B3" w14:textId="77777777" w:rsidR="003D6F3D" w:rsidRPr="003D6F3D" w:rsidRDefault="003D6F3D" w:rsidP="00592D4E">
                      <w:pPr>
                        <w:jc w:val="both"/>
                        <w:rPr>
                          <w:rFonts w:asciiTheme="majorBidi" w:hAnsiTheme="majorBidi" w:cstheme="majorBidi"/>
                          <w:sz w:val="28"/>
                          <w:szCs w:val="28"/>
                        </w:rPr>
                      </w:pPr>
                    </w:p>
                  </w:txbxContent>
                </v:textbox>
                <w10:wrap anchorx="margin"/>
              </v:rect>
            </w:pict>
          </mc:Fallback>
        </mc:AlternateContent>
      </w:r>
    </w:p>
    <w:p w14:paraId="6A9CD23D" w14:textId="040FBFC1" w:rsidR="00EF704D" w:rsidRDefault="00D047EA" w:rsidP="00EF704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3733B9A8" wp14:editId="6B81CFA0">
                <wp:simplePos x="0" y="0"/>
                <wp:positionH relativeFrom="column">
                  <wp:posOffset>546793</wp:posOffset>
                </wp:positionH>
                <wp:positionV relativeFrom="paragraph">
                  <wp:posOffset>6812</wp:posOffset>
                </wp:positionV>
                <wp:extent cx="1669473" cy="2001982"/>
                <wp:effectExtent l="0" t="0" r="26035" b="17780"/>
                <wp:wrapNone/>
                <wp:docPr id="2021330417" name="Rectangle 3"/>
                <wp:cNvGraphicFramePr/>
                <a:graphic xmlns:a="http://schemas.openxmlformats.org/drawingml/2006/main">
                  <a:graphicData uri="http://schemas.microsoft.com/office/word/2010/wordprocessingShape">
                    <wps:wsp>
                      <wps:cNvSpPr/>
                      <wps:spPr>
                        <a:xfrm>
                          <a:off x="0" y="0"/>
                          <a:ext cx="1669473"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B442DB5" w14:textId="77777777" w:rsidR="008E5EE3" w:rsidRPr="008E5EE3" w:rsidRDefault="008E5EE3" w:rsidP="008E5EE3">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619A7043"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7CD1AFAD"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C318174"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1C0BA8F1" w14:textId="6183E693"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065CEACA" w14:textId="3B96F915"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2C71B689"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075E2676" w14:textId="0B452CE2"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60EEDA29" w14:textId="77777777" w:rsidR="008E5EE3" w:rsidRDefault="008E5EE3" w:rsidP="008E5E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3B9A8" id="Rectangle 3" o:spid="_x0000_s1028" style="position:absolute;left:0;text-align:left;margin-left:43.05pt;margin-top:.55pt;width:131.45pt;height:157.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6+PZgIAABo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" fillcolor="black [3200]" strokecolor="black [480]" strokeweight="1pt">
                <v:textbox>
                  <w:txbxContent>
                    <w:p w14:paraId="5B442DB5" w14:textId="77777777" w:rsidR="008E5EE3" w:rsidRPr="008E5EE3" w:rsidRDefault="008E5EE3" w:rsidP="008E5EE3">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619A7043"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7CD1AFAD"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C318174"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1C0BA8F1" w14:textId="6183E693"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065CEACA" w14:textId="3B96F915"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2C71B689"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075E2676" w14:textId="0B452CE2"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60EEDA29" w14:textId="77777777" w:rsidR="008E5EE3" w:rsidRDefault="008E5EE3" w:rsidP="008E5EE3">
                      <w:pPr>
                        <w:jc w:val="center"/>
                      </w:pPr>
                    </w:p>
                  </w:txbxContent>
                </v:textbox>
              </v:rect>
            </w:pict>
          </mc:Fallback>
        </mc:AlternateContent>
      </w:r>
    </w:p>
    <w:p w14:paraId="60EBAE08" w14:textId="77777777" w:rsidR="00EF704D" w:rsidRDefault="00EF704D" w:rsidP="00EF704D">
      <w:pPr>
        <w:jc w:val="both"/>
        <w:rPr>
          <w:rFonts w:asciiTheme="majorBidi" w:hAnsiTheme="majorBidi" w:cstheme="majorBidi"/>
          <w:sz w:val="28"/>
          <w:szCs w:val="28"/>
        </w:rPr>
      </w:pPr>
    </w:p>
    <w:p w14:paraId="7164D5D9" w14:textId="05D255CE" w:rsidR="00EF704D" w:rsidRDefault="00EF704D" w:rsidP="00EF704D">
      <w:pPr>
        <w:jc w:val="both"/>
        <w:rPr>
          <w:rFonts w:asciiTheme="majorBidi" w:hAnsiTheme="majorBidi" w:cstheme="majorBidi"/>
          <w:sz w:val="28"/>
          <w:szCs w:val="28"/>
        </w:rPr>
      </w:pPr>
    </w:p>
    <w:p w14:paraId="1D2422A9" w14:textId="77777777" w:rsidR="00EF704D" w:rsidRDefault="00EF704D" w:rsidP="00EF704D">
      <w:pPr>
        <w:jc w:val="both"/>
        <w:rPr>
          <w:rFonts w:asciiTheme="majorBidi" w:hAnsiTheme="majorBidi" w:cstheme="majorBidi"/>
          <w:sz w:val="28"/>
          <w:szCs w:val="28"/>
        </w:rPr>
      </w:pPr>
    </w:p>
    <w:p w14:paraId="0DB94A61" w14:textId="749E5E4E" w:rsidR="00EF704D" w:rsidRDefault="00EF704D" w:rsidP="00EF704D">
      <w:pPr>
        <w:jc w:val="both"/>
        <w:rPr>
          <w:rFonts w:asciiTheme="majorBidi" w:hAnsiTheme="majorBidi" w:cstheme="majorBidi"/>
          <w:sz w:val="28"/>
          <w:szCs w:val="28"/>
        </w:rPr>
      </w:pPr>
    </w:p>
    <w:p w14:paraId="483A36D5" w14:textId="551926C9" w:rsidR="00EF704D" w:rsidRDefault="00EF704D" w:rsidP="00EF704D">
      <w:pPr>
        <w:jc w:val="both"/>
        <w:rPr>
          <w:rFonts w:asciiTheme="majorBidi" w:hAnsiTheme="majorBidi" w:cstheme="majorBidi"/>
          <w:sz w:val="28"/>
          <w:szCs w:val="28"/>
        </w:rPr>
      </w:pPr>
    </w:p>
    <w:p w14:paraId="18B91210" w14:textId="094EE269" w:rsidR="00EF704D" w:rsidRDefault="00EF704D" w:rsidP="00EF704D">
      <w:pPr>
        <w:jc w:val="both"/>
        <w:rPr>
          <w:rFonts w:asciiTheme="majorBidi" w:hAnsiTheme="majorBidi" w:cstheme="majorBidi"/>
          <w:sz w:val="28"/>
          <w:szCs w:val="28"/>
        </w:rPr>
      </w:pPr>
    </w:p>
    <w:p w14:paraId="27EB93A9" w14:textId="2E34C87F" w:rsidR="00EF704D" w:rsidRDefault="00EF704D" w:rsidP="00EF704D">
      <w:pPr>
        <w:jc w:val="both"/>
        <w:rPr>
          <w:rFonts w:asciiTheme="majorBidi" w:hAnsiTheme="majorBidi" w:cstheme="majorBidi"/>
          <w:sz w:val="28"/>
          <w:szCs w:val="28"/>
        </w:rPr>
      </w:pPr>
    </w:p>
    <w:p w14:paraId="0DFB0EB4" w14:textId="37238F92" w:rsidR="00EF704D" w:rsidRDefault="00EF704D" w:rsidP="00EF704D">
      <w:pPr>
        <w:jc w:val="both"/>
        <w:rPr>
          <w:rFonts w:asciiTheme="majorBidi" w:hAnsiTheme="majorBidi" w:cstheme="majorBidi"/>
          <w:sz w:val="28"/>
          <w:szCs w:val="28"/>
        </w:rPr>
      </w:pPr>
    </w:p>
    <w:p w14:paraId="22A783E8" w14:textId="77777777" w:rsidR="00EF704D" w:rsidRDefault="00EF704D" w:rsidP="00EF704D">
      <w:pPr>
        <w:jc w:val="both"/>
        <w:rPr>
          <w:rFonts w:asciiTheme="majorBidi" w:hAnsiTheme="majorBidi" w:cstheme="majorBidi"/>
          <w:sz w:val="28"/>
          <w:szCs w:val="28"/>
        </w:rPr>
      </w:pPr>
    </w:p>
    <w:p w14:paraId="29374D25" w14:textId="320F7475" w:rsidR="00EF704D" w:rsidRDefault="00EF704D" w:rsidP="00EF704D">
      <w:pPr>
        <w:jc w:val="both"/>
        <w:rPr>
          <w:rFonts w:asciiTheme="majorBidi" w:hAnsiTheme="majorBidi" w:cstheme="majorBidi"/>
          <w:sz w:val="28"/>
          <w:szCs w:val="28"/>
        </w:rPr>
      </w:pPr>
    </w:p>
    <w:p w14:paraId="4CC41BF4" w14:textId="77777777" w:rsidR="00EF704D" w:rsidRDefault="00EF704D" w:rsidP="00EF704D">
      <w:pPr>
        <w:jc w:val="both"/>
        <w:rPr>
          <w:rFonts w:asciiTheme="majorBidi" w:hAnsiTheme="majorBidi" w:cstheme="majorBidi"/>
          <w:sz w:val="28"/>
          <w:szCs w:val="28"/>
        </w:rPr>
      </w:pPr>
    </w:p>
    <w:p w14:paraId="02EB0A0D" w14:textId="49932DB2" w:rsidR="00EF704D" w:rsidRDefault="00EF704D" w:rsidP="00EF704D">
      <w:pPr>
        <w:jc w:val="both"/>
        <w:rPr>
          <w:rFonts w:asciiTheme="majorBidi" w:hAnsiTheme="majorBidi" w:cstheme="majorBidi"/>
          <w:sz w:val="28"/>
          <w:szCs w:val="28"/>
        </w:rPr>
      </w:pPr>
    </w:p>
    <w:p w14:paraId="63FA528F" w14:textId="77777777" w:rsidR="00EF704D" w:rsidRDefault="00EF704D" w:rsidP="00EF704D">
      <w:pPr>
        <w:jc w:val="both"/>
        <w:rPr>
          <w:rFonts w:asciiTheme="majorBidi" w:hAnsiTheme="majorBidi" w:cstheme="majorBidi"/>
          <w:sz w:val="28"/>
          <w:szCs w:val="28"/>
        </w:rPr>
      </w:pPr>
    </w:p>
    <w:p w14:paraId="0E872725" w14:textId="77777777" w:rsidR="00EF704D" w:rsidRDefault="00EF704D" w:rsidP="00EF704D">
      <w:pPr>
        <w:jc w:val="both"/>
        <w:rPr>
          <w:rFonts w:asciiTheme="majorBidi" w:hAnsiTheme="majorBidi" w:cstheme="majorBidi"/>
          <w:sz w:val="28"/>
          <w:szCs w:val="28"/>
        </w:rPr>
      </w:pPr>
    </w:p>
    <w:p w14:paraId="712EF40C" w14:textId="4B0B164C" w:rsidR="00EF704D" w:rsidRDefault="00EF704D" w:rsidP="00EF704D">
      <w:pPr>
        <w:jc w:val="both"/>
        <w:rPr>
          <w:rFonts w:asciiTheme="majorBidi" w:hAnsiTheme="majorBidi" w:cstheme="majorBidi"/>
          <w:sz w:val="28"/>
          <w:szCs w:val="28"/>
        </w:rPr>
      </w:pPr>
    </w:p>
    <w:p w14:paraId="3256BDE5" w14:textId="77777777" w:rsidR="00EF704D" w:rsidRDefault="00EF704D" w:rsidP="00EF704D">
      <w:pPr>
        <w:jc w:val="both"/>
        <w:rPr>
          <w:rFonts w:asciiTheme="majorBidi" w:hAnsiTheme="majorBidi" w:cstheme="majorBidi"/>
          <w:sz w:val="28"/>
          <w:szCs w:val="28"/>
        </w:rPr>
      </w:pPr>
    </w:p>
    <w:p w14:paraId="09EED9DB" w14:textId="77777777" w:rsidR="00EF704D" w:rsidRDefault="00EF704D" w:rsidP="00EF704D">
      <w:pPr>
        <w:jc w:val="both"/>
        <w:rPr>
          <w:rFonts w:asciiTheme="majorBidi" w:hAnsiTheme="majorBidi" w:cstheme="majorBidi"/>
          <w:sz w:val="28"/>
          <w:szCs w:val="28"/>
        </w:rPr>
      </w:pPr>
    </w:p>
    <w:p w14:paraId="45974281" w14:textId="77777777" w:rsidR="00EF704D" w:rsidRDefault="00EF704D" w:rsidP="00EF704D">
      <w:pPr>
        <w:jc w:val="both"/>
        <w:rPr>
          <w:rFonts w:asciiTheme="majorBidi" w:hAnsiTheme="majorBidi" w:cstheme="majorBidi"/>
          <w:sz w:val="28"/>
          <w:szCs w:val="28"/>
        </w:rPr>
      </w:pPr>
    </w:p>
    <w:p w14:paraId="47E78D0F" w14:textId="7E4027DA" w:rsidR="00EF704D" w:rsidRDefault="00EF704D" w:rsidP="00EF704D">
      <w:pPr>
        <w:jc w:val="both"/>
        <w:rPr>
          <w:rFonts w:asciiTheme="majorBidi" w:hAnsiTheme="majorBidi" w:cstheme="majorBidi"/>
          <w:sz w:val="28"/>
          <w:szCs w:val="28"/>
        </w:rPr>
      </w:pPr>
    </w:p>
    <w:p w14:paraId="45C6AE5C" w14:textId="221B387B" w:rsidR="00EF704D" w:rsidRPr="00EF704D" w:rsidRDefault="00EF704D" w:rsidP="00EF704D">
      <w:pPr>
        <w:jc w:val="both"/>
        <w:rPr>
          <w:rFonts w:asciiTheme="majorBidi" w:hAnsiTheme="majorBidi" w:cstheme="majorBidi"/>
          <w:sz w:val="28"/>
          <w:szCs w:val="28"/>
        </w:rPr>
      </w:pPr>
    </w:p>
    <w:p w14:paraId="2973EB26" w14:textId="77777777" w:rsidR="009335D3" w:rsidRPr="009335D3" w:rsidRDefault="009335D3" w:rsidP="009335D3">
      <w:pPr>
        <w:pStyle w:val="ListParagraph"/>
        <w:jc w:val="both"/>
        <w:rPr>
          <w:rFonts w:asciiTheme="majorBidi" w:hAnsiTheme="majorBidi" w:cstheme="majorBidi"/>
          <w:sz w:val="12"/>
          <w:szCs w:val="12"/>
        </w:rPr>
      </w:pPr>
    </w:p>
    <w:p w14:paraId="649260A4" w14:textId="5F8606D1" w:rsidR="003D6F3D" w:rsidRDefault="003D6F3D" w:rsidP="003D6F3D">
      <w:pPr>
        <w:pStyle w:val="ListParagraph"/>
        <w:spacing w:after="60"/>
        <w:ind w:left="360"/>
        <w:jc w:val="both"/>
        <w:rPr>
          <w:rFonts w:asciiTheme="majorBidi" w:hAnsiTheme="majorBidi" w:cstheme="majorBidi"/>
          <w:b/>
          <w:bCs/>
          <w:sz w:val="32"/>
          <w:szCs w:val="32"/>
        </w:rPr>
      </w:pPr>
    </w:p>
    <w:p w14:paraId="2E23CE5F" w14:textId="4F575BEC" w:rsidR="003D6F3D" w:rsidRDefault="003D6F3D" w:rsidP="003D6F3D">
      <w:pPr>
        <w:pStyle w:val="ListParagraph"/>
        <w:spacing w:after="60"/>
        <w:ind w:left="360"/>
        <w:jc w:val="both"/>
        <w:rPr>
          <w:rFonts w:asciiTheme="majorBidi" w:hAnsiTheme="majorBidi" w:cstheme="majorBidi"/>
          <w:b/>
          <w:bCs/>
          <w:sz w:val="32"/>
          <w:szCs w:val="32"/>
        </w:rPr>
      </w:pPr>
    </w:p>
    <w:p w14:paraId="52A1DECD" w14:textId="0B836957" w:rsidR="003D6F3D" w:rsidRDefault="003D6F3D" w:rsidP="003D6F3D">
      <w:pPr>
        <w:pStyle w:val="ListParagraph"/>
        <w:spacing w:after="60"/>
        <w:ind w:left="360"/>
        <w:jc w:val="both"/>
        <w:rPr>
          <w:rFonts w:asciiTheme="majorBidi" w:hAnsiTheme="majorBidi" w:cstheme="majorBidi"/>
          <w:b/>
          <w:bCs/>
          <w:sz w:val="32"/>
          <w:szCs w:val="32"/>
        </w:rPr>
      </w:pPr>
    </w:p>
    <w:p w14:paraId="755CA951" w14:textId="318157EB" w:rsidR="003D6F3D" w:rsidRDefault="003D6F3D" w:rsidP="003D6F3D">
      <w:pPr>
        <w:pStyle w:val="ListParagraph"/>
        <w:spacing w:after="60"/>
        <w:ind w:left="360"/>
        <w:jc w:val="both"/>
        <w:rPr>
          <w:rFonts w:asciiTheme="majorBidi" w:hAnsiTheme="majorBidi" w:cstheme="majorBidi"/>
          <w:b/>
          <w:bCs/>
          <w:sz w:val="32"/>
          <w:szCs w:val="32"/>
        </w:rPr>
      </w:pPr>
    </w:p>
    <w:p w14:paraId="54C7912E" w14:textId="1D212D07" w:rsidR="003D6F3D" w:rsidRDefault="003D6F3D" w:rsidP="003D6F3D">
      <w:pPr>
        <w:pStyle w:val="ListParagraph"/>
        <w:spacing w:after="60"/>
        <w:ind w:left="360"/>
        <w:jc w:val="both"/>
        <w:rPr>
          <w:rFonts w:asciiTheme="majorBidi" w:hAnsiTheme="majorBidi" w:cstheme="majorBidi"/>
          <w:b/>
          <w:bCs/>
          <w:sz w:val="32"/>
          <w:szCs w:val="32"/>
        </w:rPr>
      </w:pPr>
    </w:p>
    <w:p w14:paraId="78FFE6B2" w14:textId="01924030" w:rsidR="003D6F3D" w:rsidRDefault="003D6F3D" w:rsidP="003D6F3D">
      <w:pPr>
        <w:pStyle w:val="ListParagraph"/>
        <w:spacing w:after="60"/>
        <w:ind w:left="360"/>
        <w:jc w:val="both"/>
        <w:rPr>
          <w:rFonts w:asciiTheme="majorBidi" w:hAnsiTheme="majorBidi" w:cstheme="majorBidi"/>
          <w:b/>
          <w:bCs/>
          <w:sz w:val="32"/>
          <w:szCs w:val="32"/>
        </w:rPr>
      </w:pPr>
    </w:p>
    <w:p w14:paraId="647A2127" w14:textId="656E4CDE" w:rsidR="003D6F3D" w:rsidRDefault="00D047EA" w:rsidP="003D6F3D">
      <w:pPr>
        <w:pStyle w:val="ListParagraph"/>
        <w:spacing w:after="60"/>
        <w:ind w:left="360"/>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65408" behindDoc="0" locked="0" layoutInCell="1" allowOverlap="1" wp14:anchorId="5A2DD56E" wp14:editId="169AC3A2">
                <wp:simplePos x="0" y="0"/>
                <wp:positionH relativeFrom="margin">
                  <wp:align>right</wp:align>
                </wp:positionH>
                <wp:positionV relativeFrom="paragraph">
                  <wp:posOffset>2944</wp:posOffset>
                </wp:positionV>
                <wp:extent cx="6608445" cy="5652655"/>
                <wp:effectExtent l="0" t="0" r="20955" b="24765"/>
                <wp:wrapNone/>
                <wp:docPr id="787570726" name="Rectangle 2"/>
                <wp:cNvGraphicFramePr/>
                <a:graphic xmlns:a="http://schemas.openxmlformats.org/drawingml/2006/main">
                  <a:graphicData uri="http://schemas.microsoft.com/office/word/2010/wordprocessingShape">
                    <wps:wsp>
                      <wps:cNvSpPr/>
                      <wps:spPr>
                        <a:xfrm>
                          <a:off x="0" y="0"/>
                          <a:ext cx="6608445" cy="5652655"/>
                        </a:xfrm>
                        <a:prstGeom prst="rect">
                          <a:avLst/>
                        </a:prstGeom>
                      </wps:spPr>
                      <wps:style>
                        <a:lnRef idx="1">
                          <a:schemeClr val="dk1"/>
                        </a:lnRef>
                        <a:fillRef idx="2">
                          <a:schemeClr val="dk1"/>
                        </a:fillRef>
                        <a:effectRef idx="1">
                          <a:schemeClr val="dk1"/>
                        </a:effectRef>
                        <a:fontRef idx="minor">
                          <a:schemeClr val="dk1"/>
                        </a:fontRef>
                      </wps:style>
                      <wps:txbx>
                        <w:txbxContent>
                          <w:p w14:paraId="32CBC2B4" w14:textId="77777777"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FFDA323" w14:textId="6F490393"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71A05434" w14:textId="5F1B0DBF"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2ECB3DDC"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4610FB36"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14821BBD"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5E6EE252" w14:textId="77777777"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 xml:space="preserve">With </w:t>
                            </w:r>
                            <w:proofErr w:type="spellStart"/>
                            <w:r w:rsidRPr="003D6F3D">
                              <w:rPr>
                                <w:rFonts w:asciiTheme="majorBidi" w:hAnsiTheme="majorBidi" w:cstheme="majorBidi"/>
                                <w:sz w:val="28"/>
                                <w:szCs w:val="28"/>
                              </w:rPr>
                              <w:t>StatefulSets</w:t>
                            </w:r>
                            <w:proofErr w:type="spellEnd"/>
                            <w:r w:rsidRPr="003D6F3D">
                              <w:rPr>
                                <w:rFonts w:asciiTheme="majorBidi" w:hAnsiTheme="majorBidi" w:cstheme="majorBidi"/>
                                <w:sz w:val="28"/>
                                <w:szCs w:val="28"/>
                              </w:rPr>
                              <w:t>, each Pod has a stable DNS address, allowing applications to reliably communicate with particular instances.</w:t>
                            </w:r>
                          </w:p>
                          <w:p w14:paraId="52BA891C" w14:textId="77777777"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3594F9F1"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2F4563D9"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141458BF"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6B9D53DA" w14:textId="77777777"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6EAEB1FD" w14:textId="57BD570E" w:rsidR="003D6F3D" w:rsidRPr="003D6F3D" w:rsidRDefault="003D6F3D" w:rsidP="00592D4E">
                            <w:pPr>
                              <w:spacing w:after="6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01F7D9AB" w14:textId="36B77ACE"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4B69CA79" w14:textId="77777777" w:rsidR="003D6F3D" w:rsidRPr="003D6F3D" w:rsidRDefault="003D6F3D" w:rsidP="00592D4E">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4F42EDDF" w14:textId="34895CC0"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This mechanism allows reliable networking for stateful distributed systems inside Kubernetes.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DD56E" id="_x0000_s1029" style="position:absolute;left:0;text-align:left;margin-left:469.15pt;margin-top:.25pt;width:520.35pt;height:445.1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32CBC2B4" w14:textId="77777777"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FFDA323" w14:textId="6F490393"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71A05434" w14:textId="5F1B0DBF"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2ECB3DDC"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4610FB36"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14821BBD"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5E6EE252" w14:textId="77777777"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 xml:space="preserve">With </w:t>
                      </w:r>
                      <w:proofErr w:type="spellStart"/>
                      <w:r w:rsidRPr="003D6F3D">
                        <w:rPr>
                          <w:rFonts w:asciiTheme="majorBidi" w:hAnsiTheme="majorBidi" w:cstheme="majorBidi"/>
                          <w:sz w:val="28"/>
                          <w:szCs w:val="28"/>
                        </w:rPr>
                        <w:t>StatefulSets</w:t>
                      </w:r>
                      <w:proofErr w:type="spellEnd"/>
                      <w:r w:rsidRPr="003D6F3D">
                        <w:rPr>
                          <w:rFonts w:asciiTheme="majorBidi" w:hAnsiTheme="majorBidi" w:cstheme="majorBidi"/>
                          <w:sz w:val="28"/>
                          <w:szCs w:val="28"/>
                        </w:rPr>
                        <w:t>, each Pod has a stable DNS address, allowing applications to reliably communicate with particular instances.</w:t>
                      </w:r>
                    </w:p>
                    <w:p w14:paraId="52BA891C" w14:textId="77777777"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3594F9F1"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2F4563D9"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141458BF"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6B9D53DA" w14:textId="77777777"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6EAEB1FD" w14:textId="57BD570E" w:rsidR="003D6F3D" w:rsidRPr="003D6F3D" w:rsidRDefault="003D6F3D" w:rsidP="00592D4E">
                      <w:pPr>
                        <w:spacing w:after="6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01F7D9AB" w14:textId="36B77ACE"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4B69CA79" w14:textId="77777777" w:rsidR="003D6F3D" w:rsidRPr="003D6F3D" w:rsidRDefault="003D6F3D" w:rsidP="00592D4E">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4F42EDDF" w14:textId="34895CC0"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This mechanism allows reliable networking for stateful distributed systems inside Kubernetes.</w:t>
                      </w:r>
                    </w:p>
                  </w:txbxContent>
                </v:textbox>
                <w10:wrap anchorx="margin"/>
              </v:rect>
            </w:pict>
          </mc:Fallback>
        </mc:AlternateContent>
      </w:r>
    </w:p>
    <w:p w14:paraId="6567C72E" w14:textId="77777777" w:rsidR="003D6F3D" w:rsidRDefault="003D6F3D" w:rsidP="003D6F3D">
      <w:pPr>
        <w:pStyle w:val="ListParagraph"/>
        <w:spacing w:after="60"/>
        <w:ind w:left="360"/>
        <w:jc w:val="both"/>
        <w:rPr>
          <w:rFonts w:asciiTheme="majorBidi" w:hAnsiTheme="majorBidi" w:cstheme="majorBidi"/>
          <w:b/>
          <w:bCs/>
          <w:sz w:val="32"/>
          <w:szCs w:val="32"/>
        </w:rPr>
      </w:pPr>
    </w:p>
    <w:p w14:paraId="17CAF6A9" w14:textId="77777777" w:rsidR="003D6F3D" w:rsidRDefault="003D6F3D" w:rsidP="003D6F3D">
      <w:pPr>
        <w:pStyle w:val="ListParagraph"/>
        <w:spacing w:after="60"/>
        <w:ind w:left="360"/>
        <w:jc w:val="both"/>
        <w:rPr>
          <w:rFonts w:asciiTheme="majorBidi" w:hAnsiTheme="majorBidi" w:cstheme="majorBidi"/>
          <w:b/>
          <w:bCs/>
          <w:sz w:val="32"/>
          <w:szCs w:val="32"/>
        </w:rPr>
      </w:pPr>
    </w:p>
    <w:p w14:paraId="2F0C1777" w14:textId="77777777" w:rsidR="003D6F3D" w:rsidRDefault="003D6F3D" w:rsidP="003D6F3D">
      <w:pPr>
        <w:pStyle w:val="ListParagraph"/>
        <w:spacing w:after="60"/>
        <w:ind w:left="360"/>
        <w:jc w:val="both"/>
        <w:rPr>
          <w:rFonts w:asciiTheme="majorBidi" w:hAnsiTheme="majorBidi" w:cstheme="majorBidi"/>
          <w:b/>
          <w:bCs/>
          <w:sz w:val="32"/>
          <w:szCs w:val="32"/>
        </w:rPr>
      </w:pPr>
    </w:p>
    <w:p w14:paraId="09E48380" w14:textId="77777777" w:rsidR="003D6F3D" w:rsidRDefault="003D6F3D" w:rsidP="003D6F3D">
      <w:pPr>
        <w:pStyle w:val="ListParagraph"/>
        <w:spacing w:after="60"/>
        <w:ind w:left="360"/>
        <w:jc w:val="both"/>
        <w:rPr>
          <w:rFonts w:asciiTheme="majorBidi" w:hAnsiTheme="majorBidi" w:cstheme="majorBidi"/>
          <w:b/>
          <w:bCs/>
          <w:sz w:val="32"/>
          <w:szCs w:val="32"/>
        </w:rPr>
      </w:pPr>
    </w:p>
    <w:p w14:paraId="65C7F214" w14:textId="77777777" w:rsidR="003D6F3D" w:rsidRDefault="003D6F3D" w:rsidP="003D6F3D">
      <w:pPr>
        <w:pStyle w:val="ListParagraph"/>
        <w:spacing w:after="60"/>
        <w:ind w:left="360"/>
        <w:jc w:val="both"/>
        <w:rPr>
          <w:rFonts w:asciiTheme="majorBidi" w:hAnsiTheme="majorBidi" w:cstheme="majorBidi"/>
          <w:b/>
          <w:bCs/>
          <w:sz w:val="32"/>
          <w:szCs w:val="32"/>
        </w:rPr>
      </w:pPr>
    </w:p>
    <w:p w14:paraId="631F4CE8" w14:textId="77777777" w:rsidR="003D6F3D" w:rsidRDefault="003D6F3D" w:rsidP="003D6F3D">
      <w:pPr>
        <w:pStyle w:val="ListParagraph"/>
        <w:spacing w:after="60"/>
        <w:ind w:left="360"/>
        <w:jc w:val="both"/>
        <w:rPr>
          <w:rFonts w:asciiTheme="majorBidi" w:hAnsiTheme="majorBidi" w:cstheme="majorBidi"/>
          <w:b/>
          <w:bCs/>
          <w:sz w:val="32"/>
          <w:szCs w:val="32"/>
        </w:rPr>
      </w:pPr>
    </w:p>
    <w:p w14:paraId="302D012D" w14:textId="77777777" w:rsidR="003D6F3D" w:rsidRDefault="003D6F3D" w:rsidP="003D6F3D">
      <w:pPr>
        <w:pStyle w:val="ListParagraph"/>
        <w:spacing w:after="60"/>
        <w:ind w:left="360"/>
        <w:jc w:val="both"/>
        <w:rPr>
          <w:rFonts w:asciiTheme="majorBidi" w:hAnsiTheme="majorBidi" w:cstheme="majorBidi"/>
          <w:b/>
          <w:bCs/>
          <w:sz w:val="32"/>
          <w:szCs w:val="32"/>
        </w:rPr>
      </w:pPr>
    </w:p>
    <w:p w14:paraId="23346260" w14:textId="77777777" w:rsidR="003D6F3D" w:rsidRDefault="003D6F3D" w:rsidP="003D6F3D">
      <w:pPr>
        <w:pStyle w:val="ListParagraph"/>
        <w:spacing w:after="60"/>
        <w:ind w:left="360"/>
        <w:jc w:val="both"/>
        <w:rPr>
          <w:rFonts w:asciiTheme="majorBidi" w:hAnsiTheme="majorBidi" w:cstheme="majorBidi"/>
          <w:b/>
          <w:bCs/>
          <w:sz w:val="32"/>
          <w:szCs w:val="32"/>
        </w:rPr>
      </w:pPr>
    </w:p>
    <w:p w14:paraId="68683617" w14:textId="77777777" w:rsidR="003D6F3D" w:rsidRDefault="003D6F3D" w:rsidP="003D6F3D">
      <w:pPr>
        <w:pStyle w:val="ListParagraph"/>
        <w:spacing w:after="60"/>
        <w:ind w:left="360"/>
        <w:jc w:val="both"/>
        <w:rPr>
          <w:rFonts w:asciiTheme="majorBidi" w:hAnsiTheme="majorBidi" w:cstheme="majorBidi"/>
          <w:b/>
          <w:bCs/>
          <w:sz w:val="32"/>
          <w:szCs w:val="32"/>
        </w:rPr>
      </w:pPr>
    </w:p>
    <w:p w14:paraId="0F9F0A57" w14:textId="77777777" w:rsidR="003D6F3D" w:rsidRDefault="003D6F3D" w:rsidP="003D6F3D">
      <w:pPr>
        <w:pStyle w:val="ListParagraph"/>
        <w:spacing w:after="60"/>
        <w:ind w:left="360"/>
        <w:jc w:val="both"/>
        <w:rPr>
          <w:rFonts w:asciiTheme="majorBidi" w:hAnsiTheme="majorBidi" w:cstheme="majorBidi"/>
          <w:b/>
          <w:bCs/>
          <w:sz w:val="32"/>
          <w:szCs w:val="32"/>
        </w:rPr>
      </w:pPr>
    </w:p>
    <w:p w14:paraId="685415D6" w14:textId="77777777" w:rsidR="003D6F3D" w:rsidRDefault="003D6F3D" w:rsidP="003D6F3D">
      <w:pPr>
        <w:pStyle w:val="ListParagraph"/>
        <w:spacing w:after="60"/>
        <w:ind w:left="360"/>
        <w:jc w:val="both"/>
        <w:rPr>
          <w:rFonts w:asciiTheme="majorBidi" w:hAnsiTheme="majorBidi" w:cstheme="majorBidi"/>
          <w:b/>
          <w:bCs/>
          <w:sz w:val="32"/>
          <w:szCs w:val="32"/>
        </w:rPr>
      </w:pPr>
    </w:p>
    <w:p w14:paraId="51D2B426" w14:textId="77777777" w:rsidR="003D6F3D" w:rsidRDefault="003D6F3D" w:rsidP="003D6F3D">
      <w:pPr>
        <w:pStyle w:val="ListParagraph"/>
        <w:spacing w:after="60"/>
        <w:ind w:left="360"/>
        <w:jc w:val="both"/>
        <w:rPr>
          <w:rFonts w:asciiTheme="majorBidi" w:hAnsiTheme="majorBidi" w:cstheme="majorBidi"/>
          <w:b/>
          <w:bCs/>
          <w:sz w:val="32"/>
          <w:szCs w:val="32"/>
        </w:rPr>
      </w:pPr>
    </w:p>
    <w:p w14:paraId="4B3ED9F5" w14:textId="77777777" w:rsidR="003D6F3D" w:rsidRDefault="003D6F3D" w:rsidP="003D6F3D">
      <w:pPr>
        <w:pStyle w:val="ListParagraph"/>
        <w:spacing w:after="60"/>
        <w:ind w:left="360"/>
        <w:jc w:val="both"/>
        <w:rPr>
          <w:rFonts w:asciiTheme="majorBidi" w:hAnsiTheme="majorBidi" w:cstheme="majorBidi"/>
          <w:b/>
          <w:bCs/>
          <w:sz w:val="32"/>
          <w:szCs w:val="32"/>
        </w:rPr>
      </w:pPr>
    </w:p>
    <w:p w14:paraId="3031A206" w14:textId="77777777" w:rsidR="003D6F3D" w:rsidRPr="003D6F3D" w:rsidRDefault="003D6F3D" w:rsidP="003D6F3D">
      <w:pPr>
        <w:spacing w:after="60"/>
        <w:jc w:val="both"/>
        <w:rPr>
          <w:rFonts w:asciiTheme="majorBidi" w:hAnsiTheme="majorBidi" w:cstheme="majorBidi"/>
          <w:b/>
          <w:bCs/>
          <w:sz w:val="32"/>
          <w:szCs w:val="32"/>
        </w:rPr>
      </w:pPr>
    </w:p>
    <w:p w14:paraId="3D6F6564" w14:textId="77777777" w:rsidR="003D6F3D" w:rsidRDefault="003D6F3D" w:rsidP="003D6F3D">
      <w:pPr>
        <w:pStyle w:val="ListParagraph"/>
        <w:spacing w:after="60"/>
        <w:ind w:left="360"/>
        <w:jc w:val="both"/>
        <w:rPr>
          <w:rFonts w:asciiTheme="majorBidi" w:hAnsiTheme="majorBidi" w:cstheme="majorBidi"/>
          <w:b/>
          <w:bCs/>
          <w:sz w:val="32"/>
          <w:szCs w:val="32"/>
        </w:rPr>
      </w:pPr>
    </w:p>
    <w:p w14:paraId="39BC23D0" w14:textId="77777777" w:rsidR="00D047EA" w:rsidRDefault="00D047EA" w:rsidP="003D6F3D">
      <w:pPr>
        <w:pStyle w:val="ListParagraph"/>
        <w:spacing w:after="60"/>
        <w:ind w:left="360"/>
        <w:jc w:val="both"/>
        <w:rPr>
          <w:rFonts w:asciiTheme="majorBidi" w:hAnsiTheme="majorBidi" w:cstheme="majorBidi"/>
          <w:b/>
          <w:bCs/>
          <w:sz w:val="32"/>
          <w:szCs w:val="32"/>
        </w:rPr>
      </w:pPr>
    </w:p>
    <w:p w14:paraId="5BBC9DB3" w14:textId="77777777" w:rsidR="00D047EA" w:rsidRDefault="00D047EA" w:rsidP="003D6F3D">
      <w:pPr>
        <w:pStyle w:val="ListParagraph"/>
        <w:spacing w:after="60"/>
        <w:ind w:left="360"/>
        <w:jc w:val="both"/>
        <w:rPr>
          <w:rFonts w:asciiTheme="majorBidi" w:hAnsiTheme="majorBidi" w:cstheme="majorBidi"/>
          <w:b/>
          <w:bCs/>
          <w:sz w:val="32"/>
          <w:szCs w:val="32"/>
        </w:rPr>
      </w:pPr>
    </w:p>
    <w:p w14:paraId="474DC0BE" w14:textId="77777777" w:rsidR="00D047EA" w:rsidRDefault="00D047EA" w:rsidP="003D6F3D">
      <w:pPr>
        <w:pStyle w:val="ListParagraph"/>
        <w:spacing w:after="60"/>
        <w:ind w:left="360"/>
        <w:jc w:val="both"/>
        <w:rPr>
          <w:rFonts w:asciiTheme="majorBidi" w:hAnsiTheme="majorBidi" w:cstheme="majorBidi"/>
          <w:b/>
          <w:bCs/>
          <w:sz w:val="32"/>
          <w:szCs w:val="32"/>
        </w:rPr>
      </w:pPr>
    </w:p>
    <w:p w14:paraId="40E5DA67" w14:textId="77777777" w:rsidR="00D047EA" w:rsidRDefault="00D047EA" w:rsidP="003D6F3D">
      <w:pPr>
        <w:pStyle w:val="ListParagraph"/>
        <w:spacing w:after="60"/>
        <w:ind w:left="360"/>
        <w:jc w:val="both"/>
        <w:rPr>
          <w:rFonts w:asciiTheme="majorBidi" w:hAnsiTheme="majorBidi" w:cstheme="majorBidi"/>
          <w:b/>
          <w:bCs/>
          <w:sz w:val="32"/>
          <w:szCs w:val="32"/>
        </w:rPr>
      </w:pPr>
    </w:p>
    <w:p w14:paraId="4FC84085" w14:textId="77777777" w:rsidR="00D047EA" w:rsidRPr="00D047EA" w:rsidRDefault="00D047EA" w:rsidP="003D6F3D">
      <w:pPr>
        <w:pStyle w:val="ListParagraph"/>
        <w:spacing w:after="60"/>
        <w:ind w:left="360"/>
        <w:jc w:val="both"/>
        <w:rPr>
          <w:rFonts w:asciiTheme="majorBidi" w:hAnsiTheme="majorBidi" w:cstheme="majorBidi"/>
          <w:b/>
          <w:bCs/>
        </w:rPr>
      </w:pPr>
    </w:p>
    <w:p w14:paraId="1F13F994" w14:textId="0ABF364A" w:rsidR="00917572" w:rsidRPr="009335D3" w:rsidRDefault="00917572" w:rsidP="009335D3">
      <w:pPr>
        <w:pStyle w:val="ListParagraph"/>
        <w:numPr>
          <w:ilvl w:val="0"/>
          <w:numId w:val="8"/>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Persistent Storage per Pod</w:t>
      </w:r>
    </w:p>
    <w:p w14:paraId="338EBCAA" w14:textId="6F709196" w:rsidR="00917572" w:rsidRPr="009335D3" w:rsidRDefault="00917572" w:rsidP="009335D3">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allow each Pod to have its own persistent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 xml:space="preserve">This is done using </w:t>
      </w:r>
      <w:proofErr w:type="spellStart"/>
      <w:r w:rsidRPr="009335D3">
        <w:rPr>
          <w:rFonts w:asciiTheme="majorBidi" w:hAnsiTheme="majorBidi" w:cstheme="majorBidi"/>
          <w:sz w:val="28"/>
          <w:szCs w:val="28"/>
        </w:rPr>
        <w:t>VolumeClaimTemplates</w:t>
      </w:r>
      <w:proofErr w:type="spellEnd"/>
      <w:r w:rsidRPr="009335D3">
        <w:rPr>
          <w:rFonts w:asciiTheme="majorBidi" w:hAnsiTheme="majorBidi" w:cstheme="majorBidi"/>
          <w:sz w:val="28"/>
          <w:szCs w:val="28"/>
        </w:rPr>
        <w:t xml:space="preserve">, which automatically create a </w:t>
      </w:r>
      <w:proofErr w:type="spellStart"/>
      <w:r w:rsidRPr="009335D3">
        <w:rPr>
          <w:rFonts w:asciiTheme="majorBidi" w:hAnsiTheme="majorBidi" w:cstheme="majorBidi"/>
          <w:sz w:val="28"/>
          <w:szCs w:val="28"/>
        </w:rPr>
        <w:t>PersistentVolumeClaim</w:t>
      </w:r>
      <w:proofErr w:type="spellEnd"/>
      <w:r w:rsidRPr="009335D3">
        <w:rPr>
          <w:rFonts w:asciiTheme="majorBidi" w:hAnsiTheme="majorBidi" w:cstheme="majorBidi"/>
          <w:sz w:val="28"/>
          <w:szCs w:val="28"/>
        </w:rPr>
        <w:t xml:space="preserve"> (PVC) for each Pod.</w:t>
      </w:r>
    </w:p>
    <w:p w14:paraId="44824D52" w14:textId="77777777" w:rsidR="00917572" w:rsidRPr="009335D3" w:rsidRDefault="00917572" w:rsidP="009335D3">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03DD03BD" w14:textId="45EEA13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mysql-0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data-mysql-0</w:t>
      </w:r>
    </w:p>
    <w:p w14:paraId="50E509CE" w14:textId="2DA8F5E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mysql-1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data-mysql-1</w:t>
      </w:r>
    </w:p>
    <w:p w14:paraId="7DB5FAC0" w14:textId="6FDA8839"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mysql-2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data-mysql-2</w:t>
      </w:r>
    </w:p>
    <w:p w14:paraId="2ADE9E70" w14:textId="284C14B3" w:rsidR="00917572" w:rsidRDefault="00917572" w:rsidP="00726918">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and recreated, it reuses the same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ensures that data is not lost.</w:t>
      </w:r>
    </w:p>
    <w:p w14:paraId="54B9052D" w14:textId="12428A40" w:rsidR="00726918" w:rsidRPr="00726918" w:rsidRDefault="00726918" w:rsidP="00726918">
      <w:pPr>
        <w:spacing w:after="60"/>
        <w:ind w:left="360"/>
        <w:jc w:val="both"/>
        <w:rPr>
          <w:rFonts w:asciiTheme="majorBidi" w:hAnsiTheme="majorBidi" w:cstheme="majorBidi"/>
          <w:b/>
          <w:bCs/>
          <w:sz w:val="28"/>
          <w:szCs w:val="28"/>
        </w:rPr>
      </w:pPr>
      <w:r w:rsidRPr="00726918">
        <w:rPr>
          <w:rFonts w:asciiTheme="majorBidi" w:hAnsiTheme="majorBidi" w:cstheme="majorBidi"/>
          <w:b/>
          <w:bCs/>
          <w:sz w:val="28"/>
          <w:szCs w:val="28"/>
        </w:rPr>
        <w:t>Summery:</w:t>
      </w:r>
    </w:p>
    <w:p w14:paraId="32B86A99" w14:textId="112B52C5" w:rsidR="00726918" w:rsidRPr="00726918" w:rsidRDefault="00726918" w:rsidP="000C3C67">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In a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each Pod gets its own dedicated storage through </w:t>
      </w:r>
      <w:proofErr w:type="spellStart"/>
      <w:r w:rsidRPr="00726918">
        <w:rPr>
          <w:rFonts w:asciiTheme="majorBidi" w:hAnsiTheme="majorBidi" w:cstheme="majorBidi"/>
          <w:sz w:val="28"/>
          <w:szCs w:val="28"/>
        </w:rPr>
        <w:t>volumeClaimTemplates</w:t>
      </w:r>
      <w:proofErr w:type="spellEnd"/>
      <w:r w:rsidRPr="00726918">
        <w:rPr>
          <w:rFonts w:asciiTheme="majorBidi" w:hAnsiTheme="majorBidi" w:cstheme="majorBidi"/>
          <w:sz w:val="28"/>
          <w:szCs w:val="28"/>
        </w:rPr>
        <w:t xml:space="preserve">. When the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creates Pods like </w:t>
      </w:r>
      <w:r w:rsidRPr="00726918">
        <w:rPr>
          <w:rFonts w:asciiTheme="majorBidi" w:hAnsiTheme="majorBidi" w:cstheme="majorBidi"/>
          <w:b/>
          <w:bCs/>
          <w:i/>
          <w:iCs/>
          <w:sz w:val="28"/>
          <w:szCs w:val="28"/>
        </w:rPr>
        <w:t>mysql-0, mysql-1</w:t>
      </w:r>
      <w:r w:rsidRPr="00726918">
        <w:rPr>
          <w:rFonts w:asciiTheme="majorBidi" w:hAnsiTheme="majorBidi" w:cstheme="majorBidi"/>
          <w:sz w:val="28"/>
          <w:szCs w:val="28"/>
        </w:rPr>
        <w:t xml:space="preserve">, and </w:t>
      </w:r>
      <w:r w:rsidRPr="00726918">
        <w:rPr>
          <w:rFonts w:asciiTheme="majorBidi" w:hAnsiTheme="majorBidi" w:cstheme="majorBidi"/>
          <w:b/>
          <w:bCs/>
          <w:i/>
          <w:iCs/>
          <w:sz w:val="28"/>
          <w:szCs w:val="28"/>
        </w:rPr>
        <w:t>mysql-2</w:t>
      </w:r>
      <w:r w:rsidRPr="00726918">
        <w:rPr>
          <w:rFonts w:asciiTheme="majorBidi" w:hAnsiTheme="majorBidi" w:cstheme="majorBidi"/>
          <w:sz w:val="28"/>
          <w:szCs w:val="28"/>
        </w:rPr>
        <w:t xml:space="preserve">, Kubernetes automatically creates a separate </w:t>
      </w:r>
      <w:proofErr w:type="spellStart"/>
      <w:r w:rsidRPr="00726918">
        <w:rPr>
          <w:rFonts w:asciiTheme="majorBidi" w:hAnsiTheme="majorBidi" w:cstheme="majorBidi"/>
          <w:sz w:val="28"/>
          <w:szCs w:val="28"/>
        </w:rPr>
        <w:t>PersistentVolumeClaim</w:t>
      </w:r>
      <w:proofErr w:type="spellEnd"/>
      <w:r w:rsidRPr="00726918">
        <w:rPr>
          <w:rFonts w:asciiTheme="majorBidi" w:hAnsiTheme="majorBidi" w:cstheme="majorBidi"/>
          <w:sz w:val="28"/>
          <w:szCs w:val="28"/>
        </w:rPr>
        <w:t xml:space="preserve"> (PVC) for each Pod and mounts it to </w:t>
      </w:r>
      <w:r w:rsidRPr="00726918">
        <w:rPr>
          <w:rFonts w:asciiTheme="majorBidi" w:hAnsiTheme="majorBidi" w:cstheme="majorBidi"/>
          <w:sz w:val="28"/>
          <w:szCs w:val="28"/>
        </w:rPr>
        <w:lastRenderedPageBreak/>
        <w:t xml:space="preserve">that specific Pod. For example,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xml:space="preserve"> is connected to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xml:space="preserve">, </w:t>
      </w:r>
      <w:r w:rsidRPr="000C3C67">
        <w:rPr>
          <w:rFonts w:asciiTheme="majorBidi" w:hAnsiTheme="majorBidi" w:cstheme="majorBidi"/>
          <w:b/>
          <w:bCs/>
          <w:i/>
          <w:iCs/>
          <w:sz w:val="28"/>
          <w:szCs w:val="28"/>
        </w:rPr>
        <w:t>mysql-1</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data-mysql-1</w:t>
      </w:r>
      <w:r w:rsidRPr="00726918">
        <w:rPr>
          <w:rFonts w:asciiTheme="majorBidi" w:hAnsiTheme="majorBidi" w:cstheme="majorBidi"/>
          <w:sz w:val="28"/>
          <w:szCs w:val="28"/>
        </w:rPr>
        <w:t xml:space="preserve">, and </w:t>
      </w:r>
      <w:r w:rsidRPr="000C3C67">
        <w:rPr>
          <w:rFonts w:asciiTheme="majorBidi" w:hAnsiTheme="majorBidi" w:cstheme="majorBidi"/>
          <w:b/>
          <w:bCs/>
          <w:i/>
          <w:iCs/>
          <w:sz w:val="28"/>
          <w:szCs w:val="28"/>
        </w:rPr>
        <w:t>mysql-2</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data-mysql-2</w:t>
      </w:r>
      <w:r w:rsidRPr="00726918">
        <w:rPr>
          <w:rFonts w:asciiTheme="majorBidi" w:hAnsiTheme="majorBidi" w:cstheme="majorBidi"/>
          <w:sz w:val="28"/>
          <w:szCs w:val="28"/>
        </w:rPr>
        <w:t>. This means the Pods do not share one volume; instead, every Pod has its own independent persistent disk.</w:t>
      </w:r>
    </w:p>
    <w:p w14:paraId="537D3F62" w14:textId="4612F82D" w:rsidR="00726918" w:rsidRPr="00726918" w:rsidRDefault="00726918" w:rsidP="000C3C67">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If a Pod crashes or restarts, Kubernetes recreates the Pod with the same identity and name, such as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Because the identity remains the same, Kubernetes automatically reattaches the same PVC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to that Pod. As a result, all database files, tables, and logs remain available, and the database continues working as if nothing happened. This behavior is very important for databases and other stateful applications because their data is stored on disk and must survive Pod restarts.</w:t>
      </w:r>
    </w:p>
    <w:p w14:paraId="30FE6379" w14:textId="06F57237" w:rsidR="00726918" w:rsidRPr="009335D3" w:rsidRDefault="00726918" w:rsidP="00726918">
      <w:pPr>
        <w:ind w:left="360"/>
        <w:jc w:val="both"/>
        <w:rPr>
          <w:rFonts w:asciiTheme="majorBidi" w:hAnsiTheme="majorBidi" w:cstheme="majorBidi"/>
          <w:sz w:val="28"/>
          <w:szCs w:val="28"/>
        </w:rPr>
      </w:pPr>
      <w:r w:rsidRPr="00726918">
        <w:rPr>
          <w:rFonts w:asciiTheme="majorBidi" w:hAnsiTheme="majorBidi" w:cstheme="majorBidi"/>
          <w:sz w:val="28"/>
          <w:szCs w:val="28"/>
        </w:rPr>
        <w:t xml:space="preserve">Although this is sometimes described as data replication, it is more accurate to call it persistent storage retention.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themselves do not replicate data between Pods; replication is handled by the database system (for example MySQL replication or clustering). What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guarantee is stable Pod identity and stable storage mapping, ensuring that each Pod always reconnects to its own persistent volume even after restarts or rescheduling.</w:t>
      </w:r>
    </w:p>
    <w:p w14:paraId="3970F904" w14:textId="09C2E9C0" w:rsidR="00917572" w:rsidRPr="009335D3" w:rsidRDefault="00917572" w:rsidP="00FC5E4A">
      <w:pPr>
        <w:pStyle w:val="ListParagraph"/>
        <w:numPr>
          <w:ilvl w:val="0"/>
          <w:numId w:val="11"/>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Ordered Pod Creation</w:t>
      </w:r>
    </w:p>
    <w:p w14:paraId="37A94A81" w14:textId="7B5BDC6F" w:rsidR="00917572" w:rsidRPr="009335D3" w:rsidRDefault="00917572" w:rsidP="00FC5E4A">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create Pods sequentially.</w:t>
      </w:r>
    </w:p>
    <w:p w14:paraId="749C0443" w14:textId="77777777" w:rsidR="00917572" w:rsidRPr="009335D3"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w:t>
      </w:r>
    </w:p>
    <w:p w14:paraId="1B262D7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mysql-0</w:t>
      </w:r>
    </w:p>
    <w:p w14:paraId="22AAB66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mysql-1</w:t>
      </w:r>
    </w:p>
    <w:p w14:paraId="0A24392E"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mysql-2</w:t>
      </w:r>
    </w:p>
    <w:p w14:paraId="5A72C5A6" w14:textId="74627690" w:rsidR="00917572" w:rsidRDefault="00917572" w:rsidP="009E458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Kubernetes waits until mysql-0 becomes Ready before creating mysql-1, and so on.</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important for clustered systems that require leader initialization or bootstrapping.</w:t>
      </w:r>
    </w:p>
    <w:p w14:paraId="3C48C3CA" w14:textId="1DA3E98F" w:rsidR="009E458A" w:rsidRDefault="009E458A" w:rsidP="009E458A">
      <w:pPr>
        <w:spacing w:after="60"/>
        <w:ind w:left="360"/>
        <w:jc w:val="both"/>
        <w:rPr>
          <w:rFonts w:asciiTheme="majorBidi" w:hAnsiTheme="majorBidi" w:cstheme="majorBidi"/>
          <w:sz w:val="28"/>
          <w:szCs w:val="28"/>
        </w:rPr>
      </w:pPr>
      <w:r>
        <w:rPr>
          <w:rFonts w:asciiTheme="majorBidi" w:hAnsiTheme="majorBidi" w:cstheme="majorBidi"/>
          <w:sz w:val="28"/>
          <w:szCs w:val="28"/>
        </w:rPr>
        <w:t>Summery:</w:t>
      </w:r>
    </w:p>
    <w:p w14:paraId="7C20AF44" w14:textId="4EB701C2"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In a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Pods are created sequentially based on their ordinal index.</w:t>
      </w:r>
      <w:r>
        <w:rPr>
          <w:rFonts w:asciiTheme="majorBidi" w:hAnsiTheme="majorBidi" w:cstheme="majorBidi"/>
          <w:sz w:val="28"/>
          <w:szCs w:val="28"/>
        </w:rPr>
        <w:t xml:space="preserve"> </w:t>
      </w:r>
      <w:r w:rsidRPr="009E458A">
        <w:rPr>
          <w:rFonts w:asciiTheme="majorBidi" w:hAnsiTheme="majorBidi" w:cstheme="majorBidi"/>
          <w:sz w:val="28"/>
          <w:szCs w:val="28"/>
        </w:rPr>
        <w:t>If you set:</w:t>
      </w:r>
      <w:r>
        <w:rPr>
          <w:rFonts w:asciiTheme="majorBidi" w:hAnsiTheme="majorBidi" w:cstheme="majorBidi"/>
          <w:sz w:val="28"/>
          <w:szCs w:val="28"/>
        </w:rPr>
        <w:t xml:space="preserve"> </w:t>
      </w:r>
      <w:r w:rsidRPr="009E458A">
        <w:rPr>
          <w:rFonts w:asciiTheme="majorBidi" w:hAnsiTheme="majorBidi" w:cstheme="majorBidi"/>
          <w:b/>
          <w:bCs/>
          <w:i/>
          <w:iCs/>
          <w:sz w:val="28"/>
          <w:szCs w:val="28"/>
        </w:rPr>
        <w:t>replicas: 5</w:t>
      </w:r>
      <w:r>
        <w:rPr>
          <w:rFonts w:asciiTheme="majorBidi" w:hAnsiTheme="majorBidi" w:cstheme="majorBidi"/>
          <w:sz w:val="28"/>
          <w:szCs w:val="28"/>
        </w:rPr>
        <w:t xml:space="preserve">, </w:t>
      </w:r>
      <w:r w:rsidRPr="009E458A">
        <w:rPr>
          <w:rFonts w:asciiTheme="majorBidi" w:hAnsiTheme="majorBidi" w:cstheme="majorBidi"/>
          <w:sz w:val="28"/>
          <w:szCs w:val="28"/>
        </w:rPr>
        <w:t>Kubernetes will create the Pods in this order:</w:t>
      </w:r>
    </w:p>
    <w:p w14:paraId="73A466F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w:t>
      </w:r>
    </w:p>
    <w:p w14:paraId="050E0D09"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w:t>
      </w:r>
    </w:p>
    <w:p w14:paraId="0716D1E3"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w:t>
      </w:r>
    </w:p>
    <w:p w14:paraId="117EAD1C"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pod-3</w:t>
      </w:r>
    </w:p>
    <w:p w14:paraId="43C3D52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pod-4</w:t>
      </w:r>
    </w:p>
    <w:p w14:paraId="311420EC" w14:textId="01B40817"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But it does not create them all at once.</w:t>
      </w:r>
      <w:r>
        <w:rPr>
          <w:rFonts w:asciiTheme="majorBidi" w:hAnsiTheme="majorBidi" w:cstheme="majorBidi"/>
          <w:sz w:val="28"/>
          <w:szCs w:val="28"/>
        </w:rPr>
        <w:t xml:space="preserve"> </w:t>
      </w:r>
      <w:r w:rsidRPr="009E458A">
        <w:rPr>
          <w:rFonts w:asciiTheme="majorBidi" w:hAnsiTheme="majorBidi" w:cstheme="majorBidi"/>
          <w:sz w:val="28"/>
          <w:szCs w:val="28"/>
        </w:rPr>
        <w:t>The process works like this:</w:t>
      </w:r>
    </w:p>
    <w:p w14:paraId="6C3FC49D"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Kubernetes creates pod-0.</w:t>
      </w:r>
    </w:p>
    <w:p w14:paraId="6566B4C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It waits until pod-0 is Running and Ready (all readiness probes pass).</w:t>
      </w:r>
    </w:p>
    <w:p w14:paraId="3032B008"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Only then does it create pod-1.</w:t>
      </w:r>
    </w:p>
    <w:p w14:paraId="2397E60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After pod-1 becomes Running and Ready, Kubernetes creates pod-2.</w:t>
      </w:r>
    </w:p>
    <w:p w14:paraId="1561043F"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The process continues until all replicas are created.</w:t>
      </w:r>
    </w:p>
    <w:p w14:paraId="2A50708B" w14:textId="45ECACF8" w:rsidR="009E458A" w:rsidRDefault="009E458A" w:rsidP="009E458A">
      <w:pPr>
        <w:spacing w:after="120"/>
        <w:ind w:left="360"/>
        <w:jc w:val="both"/>
        <w:rPr>
          <w:rFonts w:asciiTheme="majorBidi" w:hAnsiTheme="majorBidi" w:cstheme="majorBidi"/>
          <w:sz w:val="28"/>
          <w:szCs w:val="28"/>
        </w:rPr>
      </w:pPr>
      <w:proofErr w:type="gramStart"/>
      <w:r w:rsidRPr="009E458A">
        <w:rPr>
          <w:rFonts w:asciiTheme="majorBidi" w:hAnsiTheme="majorBidi" w:cstheme="majorBidi"/>
          <w:sz w:val="28"/>
          <w:szCs w:val="28"/>
        </w:rPr>
        <w:lastRenderedPageBreak/>
        <w:t>So</w:t>
      </w:r>
      <w:proofErr w:type="gramEnd"/>
      <w:r w:rsidRPr="009E458A">
        <w:rPr>
          <w:rFonts w:asciiTheme="majorBidi" w:hAnsiTheme="majorBidi" w:cstheme="majorBidi"/>
          <w:sz w:val="28"/>
          <w:szCs w:val="28"/>
        </w:rPr>
        <w:t xml:space="preserve"> the system always ensures that the previous Pod is healthy before creating the next one.</w:t>
      </w:r>
    </w:p>
    <w:p w14:paraId="6A831E3D" w14:textId="0F82BD63" w:rsidR="009E458A" w:rsidRPr="009E458A" w:rsidRDefault="009E458A" w:rsidP="009E458A">
      <w:pPr>
        <w:spacing w:after="60"/>
        <w:ind w:left="360"/>
        <w:rPr>
          <w:rFonts w:asciiTheme="majorBidi" w:hAnsiTheme="majorBidi" w:cstheme="majorBidi"/>
          <w:sz w:val="28"/>
          <w:szCs w:val="28"/>
        </w:rPr>
      </w:pP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also maintain strict ordering guarantees.</w:t>
      </w:r>
      <w:r>
        <w:rPr>
          <w:rFonts w:asciiTheme="majorBidi" w:hAnsiTheme="majorBidi" w:cstheme="majorBidi"/>
          <w:sz w:val="28"/>
          <w:szCs w:val="28"/>
        </w:rPr>
        <w:t xml:space="preserve"> </w:t>
      </w:r>
      <w:r w:rsidRPr="009E458A">
        <w:rPr>
          <w:rFonts w:asciiTheme="majorBidi" w:hAnsiTheme="majorBidi" w:cstheme="majorBidi"/>
          <w:sz w:val="28"/>
          <w:szCs w:val="28"/>
        </w:rPr>
        <w:t xml:space="preserve">Suppose the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xml:space="preserve"> is creating Pods and the situation is:</w:t>
      </w:r>
    </w:p>
    <w:p w14:paraId="0E0A17C4" w14:textId="1B97FBC6"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Running</w:t>
      </w:r>
    </w:p>
    <w:p w14:paraId="343E7BD7" w14:textId="0BC5899A"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5C21C570" w14:textId="61B6F069"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26EBDC7F" w14:textId="5371CAF6"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While Kubernetes is about to create pod-2, imagine pod-0 crashes or restarts.</w:t>
      </w:r>
      <w:r>
        <w:rPr>
          <w:rFonts w:asciiTheme="majorBidi" w:hAnsiTheme="majorBidi" w:cstheme="majorBidi"/>
          <w:sz w:val="28"/>
          <w:szCs w:val="28"/>
        </w:rPr>
        <w:t xml:space="preserve"> </w:t>
      </w:r>
      <w:r w:rsidRPr="009E458A">
        <w:rPr>
          <w:rFonts w:asciiTheme="majorBidi" w:hAnsiTheme="majorBidi" w:cstheme="majorBidi"/>
          <w:sz w:val="28"/>
          <w:szCs w:val="28"/>
        </w:rPr>
        <w:t>Now:</w:t>
      </w:r>
    </w:p>
    <w:p w14:paraId="067A8926" w14:textId="581E30E8"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Not Ready</w:t>
      </w:r>
    </w:p>
    <w:p w14:paraId="25EC36A6" w14:textId="576C4722"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11AE2CCB" w14:textId="679D4F24"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004C3583" w14:textId="4D43E7F6"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enforce ordered guarantees, Kubernetes will:</w:t>
      </w:r>
    </w:p>
    <w:p w14:paraId="06AD8E21" w14:textId="4300EEA8"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Pause the creation of pod-2.</w:t>
      </w:r>
    </w:p>
    <w:p w14:paraId="4B32298F" w14:textId="26808098"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Focus on ensuring pod-0 becomes healthy again.</w:t>
      </w:r>
    </w:p>
    <w:p w14:paraId="5E712330" w14:textId="23A77FC6"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Wait until pod-0 returns to Running and Ready.</w:t>
      </w:r>
    </w:p>
    <w:p w14:paraId="355FC799" w14:textId="410A2FDF" w:rsidR="009E458A" w:rsidRPr="009E458A" w:rsidRDefault="009E458A" w:rsidP="009E458A">
      <w:pPr>
        <w:pStyle w:val="ListParagraph"/>
        <w:numPr>
          <w:ilvl w:val="0"/>
          <w:numId w:val="39"/>
        </w:numPr>
        <w:spacing w:after="60"/>
        <w:ind w:left="720"/>
        <w:rPr>
          <w:rFonts w:asciiTheme="majorBidi" w:hAnsiTheme="majorBidi" w:cstheme="majorBidi"/>
          <w:sz w:val="28"/>
          <w:szCs w:val="28"/>
        </w:rPr>
      </w:pPr>
      <w:r w:rsidRPr="009E458A">
        <w:rPr>
          <w:rFonts w:asciiTheme="majorBidi" w:hAnsiTheme="majorBidi" w:cstheme="majorBidi"/>
          <w:sz w:val="28"/>
          <w:szCs w:val="28"/>
        </w:rPr>
        <w:t>Then continue the process and create pod-2.</w:t>
      </w:r>
    </w:p>
    <w:p w14:paraId="3F9FB79D" w14:textId="28364ADC" w:rsidR="009E458A" w:rsidRPr="009335D3" w:rsidRDefault="009E458A" w:rsidP="009E458A">
      <w:pPr>
        <w:spacing w:after="120"/>
        <w:ind w:left="360"/>
        <w:jc w:val="both"/>
        <w:rPr>
          <w:rFonts w:asciiTheme="majorBidi" w:hAnsiTheme="majorBidi" w:cstheme="majorBidi"/>
          <w:sz w:val="28"/>
          <w:szCs w:val="28"/>
        </w:rPr>
      </w:pPr>
      <w:r w:rsidRPr="009E458A">
        <w:rPr>
          <w:rFonts w:asciiTheme="majorBidi" w:hAnsiTheme="majorBidi" w:cstheme="majorBidi"/>
          <w:sz w:val="28"/>
          <w:szCs w:val="28"/>
        </w:rPr>
        <w:t xml:space="preserve">This happens 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assume that earlier Pods may be critical for the cluster’s correctness.</w:t>
      </w:r>
    </w:p>
    <w:p w14:paraId="001549A6" w14:textId="7713802C" w:rsidR="00917572" w:rsidRPr="00FC5E4A" w:rsidRDefault="00917572" w:rsidP="00FC5E4A">
      <w:pPr>
        <w:pStyle w:val="ListParagraph"/>
        <w:numPr>
          <w:ilvl w:val="0"/>
          <w:numId w:val="13"/>
        </w:numPr>
        <w:spacing w:after="60"/>
        <w:ind w:left="360"/>
        <w:jc w:val="both"/>
        <w:rPr>
          <w:rFonts w:asciiTheme="majorBidi" w:hAnsiTheme="majorBidi" w:cstheme="majorBidi"/>
          <w:b/>
          <w:bCs/>
          <w:sz w:val="32"/>
          <w:szCs w:val="32"/>
        </w:rPr>
      </w:pPr>
      <w:r w:rsidRPr="00FC5E4A">
        <w:rPr>
          <w:rFonts w:asciiTheme="majorBidi" w:hAnsiTheme="majorBidi" w:cstheme="majorBidi"/>
          <w:b/>
          <w:bCs/>
          <w:sz w:val="32"/>
          <w:szCs w:val="32"/>
        </w:rPr>
        <w:t>Ordered Pod Deletion</w:t>
      </w:r>
    </w:p>
    <w:p w14:paraId="7D42CF3D" w14:textId="4F921769" w:rsidR="00FC5E4A"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When scaling down, Pods are deleted in reverse order.</w:t>
      </w:r>
      <w:r w:rsidR="00FC5E4A">
        <w:rPr>
          <w:rFonts w:asciiTheme="majorBidi" w:hAnsiTheme="majorBidi" w:cstheme="majorBidi"/>
          <w:sz w:val="28"/>
          <w:szCs w:val="28"/>
        </w:rPr>
        <w:t xml:space="preserve"> </w:t>
      </w:r>
    </w:p>
    <w:p w14:paraId="62D564E7" w14:textId="699BDE24" w:rsidR="00917572" w:rsidRPr="009335D3" w:rsidRDefault="00917572" w:rsidP="00FC5E4A">
      <w:pPr>
        <w:spacing w:after="60"/>
        <w:ind w:left="360"/>
        <w:jc w:val="both"/>
        <w:rPr>
          <w:rFonts w:asciiTheme="majorBidi" w:hAnsiTheme="majorBidi" w:cstheme="majorBidi"/>
          <w:sz w:val="28"/>
          <w:szCs w:val="28"/>
        </w:rPr>
      </w:pPr>
      <w:r w:rsidRPr="00FC5E4A">
        <w:rPr>
          <w:rFonts w:asciiTheme="majorBidi" w:hAnsiTheme="majorBidi" w:cstheme="majorBidi"/>
          <w:sz w:val="28"/>
          <w:szCs w:val="28"/>
          <w:u w:val="single"/>
        </w:rPr>
        <w:t>Example:</w:t>
      </w:r>
    </w:p>
    <w:p w14:paraId="3BD070AC" w14:textId="6B020CFF"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mysql-2 deleted first</w:t>
      </w:r>
    </w:p>
    <w:p w14:paraId="467F5D23" w14:textId="65A9E1F0"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mysql-1 deleted next</w:t>
      </w:r>
    </w:p>
    <w:p w14:paraId="1F24DBB6" w14:textId="17B9DDA3"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mysql-0 deleted last</w:t>
      </w:r>
    </w:p>
    <w:p w14:paraId="79CD37E4" w14:textId="64939A40" w:rsidR="00917572" w:rsidRPr="009335D3" w:rsidRDefault="00917572" w:rsidP="0026487A">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This helps maintain cluster stability.</w:t>
      </w:r>
    </w:p>
    <w:p w14:paraId="59F4230C" w14:textId="6B1FC97F" w:rsidR="0026487A" w:rsidRDefault="0026487A" w:rsidP="009335D3">
      <w:pPr>
        <w:jc w:val="both"/>
        <w:rPr>
          <w:rFonts w:asciiTheme="majorBidi" w:hAnsiTheme="majorBidi" w:cstheme="majorBidi"/>
          <w:b/>
          <w:bCs/>
          <w:sz w:val="36"/>
          <w:szCs w:val="36"/>
        </w:rPr>
      </w:pPr>
    </w:p>
    <w:p w14:paraId="1ABBDABB" w14:textId="3DEF73B7" w:rsidR="0026487A" w:rsidRDefault="0026487A" w:rsidP="009335D3">
      <w:pPr>
        <w:jc w:val="both"/>
        <w:rPr>
          <w:rFonts w:asciiTheme="majorBidi" w:hAnsiTheme="majorBidi" w:cstheme="majorBidi"/>
          <w:b/>
          <w:bCs/>
          <w:sz w:val="36"/>
          <w:szCs w:val="36"/>
        </w:rPr>
      </w:pPr>
    </w:p>
    <w:p w14:paraId="5BCD3EC6" w14:textId="7376CAC0" w:rsidR="0026487A" w:rsidRDefault="0026487A" w:rsidP="009335D3">
      <w:pPr>
        <w:jc w:val="both"/>
        <w:rPr>
          <w:rFonts w:asciiTheme="majorBidi" w:hAnsiTheme="majorBidi" w:cstheme="majorBidi"/>
          <w:b/>
          <w:bCs/>
          <w:sz w:val="36"/>
          <w:szCs w:val="36"/>
        </w:rPr>
      </w:pPr>
    </w:p>
    <w:p w14:paraId="2A9064D6" w14:textId="092695FA" w:rsidR="0026487A" w:rsidRDefault="0026487A" w:rsidP="009335D3">
      <w:pPr>
        <w:jc w:val="both"/>
        <w:rPr>
          <w:rFonts w:asciiTheme="majorBidi" w:hAnsiTheme="majorBidi" w:cstheme="majorBidi"/>
          <w:b/>
          <w:bCs/>
          <w:sz w:val="36"/>
          <w:szCs w:val="36"/>
        </w:rPr>
      </w:pPr>
    </w:p>
    <w:p w14:paraId="46440BE8" w14:textId="131E2D36" w:rsidR="0026487A" w:rsidRDefault="0026487A" w:rsidP="009335D3">
      <w:pPr>
        <w:jc w:val="both"/>
        <w:rPr>
          <w:rFonts w:asciiTheme="majorBidi" w:hAnsiTheme="majorBidi" w:cstheme="majorBidi"/>
          <w:b/>
          <w:bCs/>
          <w:sz w:val="36"/>
          <w:szCs w:val="36"/>
        </w:rPr>
      </w:pPr>
    </w:p>
    <w:p w14:paraId="26DF681C" w14:textId="60A546CF" w:rsidR="0026487A" w:rsidRDefault="0026487A" w:rsidP="009335D3">
      <w:pPr>
        <w:jc w:val="both"/>
        <w:rPr>
          <w:rFonts w:asciiTheme="majorBidi" w:hAnsiTheme="majorBidi" w:cstheme="majorBidi"/>
          <w:b/>
          <w:bCs/>
          <w:sz w:val="36"/>
          <w:szCs w:val="36"/>
        </w:rPr>
      </w:pPr>
    </w:p>
    <w:p w14:paraId="03124178" w14:textId="51855CE8" w:rsidR="0026487A" w:rsidRDefault="0026487A" w:rsidP="009335D3">
      <w:pPr>
        <w:jc w:val="both"/>
        <w:rPr>
          <w:rFonts w:asciiTheme="majorBidi" w:hAnsiTheme="majorBidi" w:cstheme="majorBidi"/>
          <w:b/>
          <w:bCs/>
          <w:sz w:val="36"/>
          <w:szCs w:val="36"/>
        </w:rPr>
      </w:pPr>
    </w:p>
    <w:p w14:paraId="62A9E0EE" w14:textId="3F9A635E" w:rsidR="0026487A" w:rsidRDefault="00D047E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6432" behindDoc="0" locked="0" layoutInCell="1" allowOverlap="1" wp14:anchorId="1FB5995B" wp14:editId="08B60650">
                <wp:simplePos x="0" y="0"/>
                <wp:positionH relativeFrom="margin">
                  <wp:align>right</wp:align>
                </wp:positionH>
                <wp:positionV relativeFrom="paragraph">
                  <wp:posOffset>3406</wp:posOffset>
                </wp:positionV>
                <wp:extent cx="6850669" cy="9116291"/>
                <wp:effectExtent l="0" t="0" r="26670" b="27940"/>
                <wp:wrapNone/>
                <wp:docPr id="1401946383" name="Rectangle 5"/>
                <wp:cNvGraphicFramePr/>
                <a:graphic xmlns:a="http://schemas.openxmlformats.org/drawingml/2006/main">
                  <a:graphicData uri="http://schemas.microsoft.com/office/word/2010/wordprocessingShape">
                    <wps:wsp>
                      <wps:cNvSpPr/>
                      <wps:spPr>
                        <a:xfrm>
                          <a:off x="0" y="0"/>
                          <a:ext cx="6850669"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044FBD52" w14:textId="254A3303" w:rsidR="0026487A" w:rsidRPr="0026487A" w:rsidRDefault="0026487A" w:rsidP="00592D4E">
                            <w:pPr>
                              <w:spacing w:after="6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6D751F">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592D4E">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44F6472F" w14:textId="60AE047D"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p>
                          <w:p w14:paraId="58D3559B" w14:textId="1899D012"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592D4E">
                            <w:pPr>
                              <w:pStyle w:val="ListParagraph"/>
                              <w:numPr>
                                <w:ilvl w:val="0"/>
                                <w:numId w:val="30"/>
                              </w:numPr>
                              <w:spacing w:after="6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6D751F">
                            <w:pPr>
                              <w:spacing w:after="12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6D751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59FE297B" w14:textId="77777777" w:rsidR="006D751F" w:rsidRPr="00592D4E" w:rsidRDefault="006D751F" w:rsidP="006D751F">
                            <w:pPr>
                              <w:spacing w:after="6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p>
                          <w:p w14:paraId="69AD322A" w14:textId="77777777" w:rsidR="004853AF" w:rsidRPr="00592D4E" w:rsidRDefault="004853AF" w:rsidP="004853AF">
                            <w:pPr>
                              <w:spacing w:after="60"/>
                              <w:jc w:val="both"/>
                              <w:rPr>
                                <w:rFonts w:asciiTheme="majorBidi" w:hAnsiTheme="majorBidi" w:cstheme="majorBidi"/>
                                <w:b/>
                                <w:bCs/>
                                <w:i/>
                                <w:iCs/>
                                <w:sz w:val="28"/>
                                <w:szCs w:val="28"/>
                              </w:rPr>
                            </w:pPr>
                            <w:proofErr w:type="spellStart"/>
                            <w:proofErr w:type="gramStart"/>
                            <w:r w:rsidRPr="00592D4E">
                              <w:rPr>
                                <w:rFonts w:asciiTheme="majorBidi" w:hAnsiTheme="majorBidi" w:cstheme="majorBidi"/>
                                <w:b/>
                                <w:bCs/>
                                <w:i/>
                                <w:iCs/>
                                <w:sz w:val="28"/>
                                <w:szCs w:val="28"/>
                              </w:rPr>
                              <w:t>mysql.default.svc.cluster</w:t>
                            </w:r>
                            <w:proofErr w:type="gramEnd"/>
                            <w:r w:rsidRPr="00592D4E">
                              <w:rPr>
                                <w:rFonts w:asciiTheme="majorBidi" w:hAnsiTheme="majorBidi" w:cstheme="majorBidi"/>
                                <w:b/>
                                <w:bCs/>
                                <w:i/>
                                <w:iCs/>
                                <w:sz w:val="28"/>
                                <w:szCs w:val="28"/>
                              </w:rPr>
                              <w:t>.local</w:t>
                            </w:r>
                            <w:proofErr w:type="spellEnd"/>
                          </w:p>
                          <w:p w14:paraId="346A6A26"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DNS response might return:</w:t>
                            </w:r>
                          </w:p>
                          <w:p w14:paraId="7176F511"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Pr="00592D4E" w:rsidRDefault="004853AF" w:rsidP="004853AF">
                            <w:pPr>
                              <w:spacing w:after="120"/>
                              <w:jc w:val="both"/>
                              <w:rPr>
                                <w:rFonts w:asciiTheme="majorBidi" w:hAnsiTheme="majorBidi" w:cstheme="majorBidi"/>
                                <w:sz w:val="28"/>
                                <w:szCs w:val="28"/>
                              </w:rPr>
                            </w:pPr>
                            <w:r w:rsidRPr="00592D4E">
                              <w:rPr>
                                <w:rFonts w:asciiTheme="majorBidi" w:hAnsiTheme="majorBidi" w:cstheme="majorBidi"/>
                                <w:sz w:val="28"/>
                                <w:szCs w:val="28"/>
                              </w:rPr>
                              <w:t>The client application can then decide which Pod to connect to.</w:t>
                            </w:r>
                          </w:p>
                          <w:p w14:paraId="0BAA19B8" w14:textId="77777777" w:rsidR="006D751F" w:rsidRPr="0026487A" w:rsidRDefault="006D751F"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5995B" id="Rectangle 5" o:spid="_x0000_s1030" style="position:absolute;left:0;text-align:left;margin-left:488.2pt;margin-top:.25pt;width:539.4pt;height:717.8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" fillcolor="#555 [2160]" strokecolor="black [3200]" strokeweight=".5pt">
                <v:fill color2="#313131 [2608]" rotate="t" colors="0 #9b9b9b;.5 #8e8e8e;1 #797979" focus="100%" type="gradient">
                  <o:fill v:ext="view" type="gradientUnscaled"/>
                </v:fill>
                <v:textbox>
                  <w:txbxContent>
                    <w:p w14:paraId="044FBD52" w14:textId="254A3303" w:rsidR="0026487A" w:rsidRPr="0026487A" w:rsidRDefault="0026487A" w:rsidP="00592D4E">
                      <w:pPr>
                        <w:spacing w:after="6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6D751F">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592D4E">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44F6472F" w14:textId="60AE047D"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p>
                    <w:p w14:paraId="58D3559B" w14:textId="1899D012"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592D4E">
                      <w:pPr>
                        <w:pStyle w:val="ListParagraph"/>
                        <w:numPr>
                          <w:ilvl w:val="0"/>
                          <w:numId w:val="30"/>
                        </w:numPr>
                        <w:spacing w:after="6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6D751F">
                      <w:pPr>
                        <w:spacing w:after="12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6D751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59FE297B" w14:textId="77777777" w:rsidR="006D751F" w:rsidRPr="00592D4E" w:rsidRDefault="006D751F" w:rsidP="006D751F">
                      <w:pPr>
                        <w:spacing w:after="6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p>
                    <w:p w14:paraId="69AD322A" w14:textId="77777777" w:rsidR="004853AF" w:rsidRPr="00592D4E" w:rsidRDefault="004853AF" w:rsidP="004853AF">
                      <w:pPr>
                        <w:spacing w:after="60"/>
                        <w:jc w:val="both"/>
                        <w:rPr>
                          <w:rFonts w:asciiTheme="majorBidi" w:hAnsiTheme="majorBidi" w:cstheme="majorBidi"/>
                          <w:b/>
                          <w:bCs/>
                          <w:i/>
                          <w:iCs/>
                          <w:sz w:val="28"/>
                          <w:szCs w:val="28"/>
                        </w:rPr>
                      </w:pPr>
                      <w:proofErr w:type="spellStart"/>
                      <w:proofErr w:type="gramStart"/>
                      <w:r w:rsidRPr="00592D4E">
                        <w:rPr>
                          <w:rFonts w:asciiTheme="majorBidi" w:hAnsiTheme="majorBidi" w:cstheme="majorBidi"/>
                          <w:b/>
                          <w:bCs/>
                          <w:i/>
                          <w:iCs/>
                          <w:sz w:val="28"/>
                          <w:szCs w:val="28"/>
                        </w:rPr>
                        <w:t>mysql.default.svc.cluster</w:t>
                      </w:r>
                      <w:proofErr w:type="gramEnd"/>
                      <w:r w:rsidRPr="00592D4E">
                        <w:rPr>
                          <w:rFonts w:asciiTheme="majorBidi" w:hAnsiTheme="majorBidi" w:cstheme="majorBidi"/>
                          <w:b/>
                          <w:bCs/>
                          <w:i/>
                          <w:iCs/>
                          <w:sz w:val="28"/>
                          <w:szCs w:val="28"/>
                        </w:rPr>
                        <w:t>.local</w:t>
                      </w:r>
                      <w:proofErr w:type="spellEnd"/>
                    </w:p>
                    <w:p w14:paraId="346A6A26"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DNS response might return:</w:t>
                      </w:r>
                    </w:p>
                    <w:p w14:paraId="7176F511"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Pr="00592D4E" w:rsidRDefault="004853AF" w:rsidP="004853AF">
                      <w:pPr>
                        <w:spacing w:after="120"/>
                        <w:jc w:val="both"/>
                        <w:rPr>
                          <w:rFonts w:asciiTheme="majorBidi" w:hAnsiTheme="majorBidi" w:cstheme="majorBidi"/>
                          <w:sz w:val="28"/>
                          <w:szCs w:val="28"/>
                        </w:rPr>
                      </w:pPr>
                      <w:r w:rsidRPr="00592D4E">
                        <w:rPr>
                          <w:rFonts w:asciiTheme="majorBidi" w:hAnsiTheme="majorBidi" w:cstheme="majorBidi"/>
                          <w:sz w:val="28"/>
                          <w:szCs w:val="28"/>
                        </w:rPr>
                        <w:t>The client application can then decide which Pod to connect to.</w:t>
                      </w:r>
                    </w:p>
                    <w:p w14:paraId="0BAA19B8" w14:textId="77777777" w:rsidR="006D751F" w:rsidRPr="0026487A" w:rsidRDefault="006D751F" w:rsidP="00592D4E">
                      <w:pPr>
                        <w:jc w:val="both"/>
                        <w:rPr>
                          <w:rFonts w:asciiTheme="majorBidi" w:hAnsiTheme="majorBidi" w:cstheme="majorBidi"/>
                          <w:sz w:val="28"/>
                          <w:szCs w:val="28"/>
                        </w:rPr>
                      </w:pPr>
                    </w:p>
                  </w:txbxContent>
                </v:textbox>
                <w10:wrap anchorx="margin"/>
              </v:rect>
            </w:pict>
          </mc:Fallback>
        </mc:AlternateContent>
      </w:r>
    </w:p>
    <w:p w14:paraId="3577FCF3" w14:textId="4939248A" w:rsidR="0026487A" w:rsidRDefault="0026487A" w:rsidP="009335D3">
      <w:pPr>
        <w:jc w:val="both"/>
        <w:rPr>
          <w:rFonts w:asciiTheme="majorBidi" w:hAnsiTheme="majorBidi" w:cstheme="majorBidi"/>
          <w:b/>
          <w:bCs/>
          <w:sz w:val="36"/>
          <w:szCs w:val="36"/>
        </w:rPr>
      </w:pPr>
    </w:p>
    <w:p w14:paraId="5F9DA896" w14:textId="34C88EDC" w:rsidR="0026487A" w:rsidRDefault="0026487A" w:rsidP="009335D3">
      <w:pPr>
        <w:jc w:val="both"/>
        <w:rPr>
          <w:rFonts w:asciiTheme="majorBidi" w:hAnsiTheme="majorBidi" w:cstheme="majorBidi"/>
          <w:b/>
          <w:bCs/>
          <w:sz w:val="36"/>
          <w:szCs w:val="36"/>
        </w:rPr>
      </w:pPr>
    </w:p>
    <w:p w14:paraId="08F24F9E" w14:textId="7C3968E5" w:rsidR="0026487A" w:rsidRDefault="0026487A" w:rsidP="009335D3">
      <w:pPr>
        <w:jc w:val="both"/>
        <w:rPr>
          <w:rFonts w:asciiTheme="majorBidi" w:hAnsiTheme="majorBidi" w:cstheme="majorBidi"/>
          <w:b/>
          <w:bCs/>
          <w:sz w:val="36"/>
          <w:szCs w:val="36"/>
        </w:rPr>
      </w:pPr>
    </w:p>
    <w:p w14:paraId="3B157494" w14:textId="4C3D080C" w:rsidR="0026487A" w:rsidRDefault="0026487A" w:rsidP="009335D3">
      <w:pPr>
        <w:jc w:val="both"/>
        <w:rPr>
          <w:rFonts w:asciiTheme="majorBidi" w:hAnsiTheme="majorBidi" w:cstheme="majorBidi"/>
          <w:b/>
          <w:bCs/>
          <w:sz w:val="36"/>
          <w:szCs w:val="36"/>
        </w:rPr>
      </w:pPr>
    </w:p>
    <w:p w14:paraId="7149A0A2" w14:textId="4BD83601" w:rsidR="0026487A" w:rsidRDefault="0026487A" w:rsidP="009335D3">
      <w:pPr>
        <w:jc w:val="both"/>
        <w:rPr>
          <w:rFonts w:asciiTheme="majorBidi" w:hAnsiTheme="majorBidi" w:cstheme="majorBidi"/>
          <w:b/>
          <w:bCs/>
          <w:sz w:val="36"/>
          <w:szCs w:val="36"/>
        </w:rPr>
      </w:pPr>
    </w:p>
    <w:p w14:paraId="2A973DED" w14:textId="0C3CD525" w:rsidR="0026487A" w:rsidRDefault="0026487A" w:rsidP="009335D3">
      <w:pPr>
        <w:jc w:val="both"/>
        <w:rPr>
          <w:rFonts w:asciiTheme="majorBidi" w:hAnsiTheme="majorBidi" w:cstheme="majorBidi"/>
          <w:b/>
          <w:bCs/>
          <w:sz w:val="36"/>
          <w:szCs w:val="36"/>
        </w:rPr>
      </w:pPr>
    </w:p>
    <w:p w14:paraId="6E534D8B" w14:textId="1E155483" w:rsidR="0026487A" w:rsidRDefault="0026487A" w:rsidP="009335D3">
      <w:pPr>
        <w:jc w:val="both"/>
        <w:rPr>
          <w:rFonts w:asciiTheme="majorBidi" w:hAnsiTheme="majorBidi" w:cstheme="majorBidi"/>
          <w:b/>
          <w:bCs/>
          <w:sz w:val="36"/>
          <w:szCs w:val="36"/>
        </w:rPr>
      </w:pPr>
    </w:p>
    <w:p w14:paraId="0DE520E2" w14:textId="6D8F854E" w:rsidR="0026487A" w:rsidRDefault="0026487A" w:rsidP="009335D3">
      <w:pPr>
        <w:jc w:val="both"/>
        <w:rPr>
          <w:rFonts w:asciiTheme="majorBidi" w:hAnsiTheme="majorBidi" w:cstheme="majorBidi"/>
          <w:b/>
          <w:bCs/>
          <w:sz w:val="36"/>
          <w:szCs w:val="36"/>
        </w:rPr>
      </w:pPr>
    </w:p>
    <w:p w14:paraId="54A6FD1F" w14:textId="5063094D" w:rsidR="0026487A" w:rsidRDefault="0026487A" w:rsidP="009335D3">
      <w:pPr>
        <w:jc w:val="both"/>
        <w:rPr>
          <w:rFonts w:asciiTheme="majorBidi" w:hAnsiTheme="majorBidi" w:cstheme="majorBidi"/>
          <w:b/>
          <w:bCs/>
          <w:sz w:val="36"/>
          <w:szCs w:val="36"/>
        </w:rPr>
      </w:pPr>
    </w:p>
    <w:p w14:paraId="0B486956" w14:textId="6F3A06D0" w:rsidR="0026487A" w:rsidRDefault="0026487A" w:rsidP="009335D3">
      <w:pPr>
        <w:jc w:val="both"/>
        <w:rPr>
          <w:rFonts w:asciiTheme="majorBidi" w:hAnsiTheme="majorBidi" w:cstheme="majorBidi"/>
          <w:b/>
          <w:bCs/>
          <w:sz w:val="36"/>
          <w:szCs w:val="36"/>
        </w:rPr>
      </w:pPr>
    </w:p>
    <w:p w14:paraId="6AD1D416" w14:textId="2BB26C51" w:rsidR="0026487A" w:rsidRDefault="0026487A" w:rsidP="009335D3">
      <w:pPr>
        <w:jc w:val="both"/>
        <w:rPr>
          <w:rFonts w:asciiTheme="majorBidi" w:hAnsiTheme="majorBidi" w:cstheme="majorBidi"/>
          <w:b/>
          <w:bCs/>
          <w:sz w:val="36"/>
          <w:szCs w:val="36"/>
        </w:rPr>
      </w:pPr>
    </w:p>
    <w:p w14:paraId="4EE4A769" w14:textId="0BF90D82" w:rsidR="0026487A" w:rsidRDefault="0026487A" w:rsidP="009335D3">
      <w:pPr>
        <w:jc w:val="both"/>
        <w:rPr>
          <w:rFonts w:asciiTheme="majorBidi" w:hAnsiTheme="majorBidi" w:cstheme="majorBidi"/>
          <w:b/>
          <w:bCs/>
          <w:sz w:val="36"/>
          <w:szCs w:val="36"/>
        </w:rPr>
      </w:pPr>
    </w:p>
    <w:p w14:paraId="0ED21AB6" w14:textId="6A4E56B9" w:rsidR="0026487A" w:rsidRDefault="0026487A" w:rsidP="009335D3">
      <w:pPr>
        <w:jc w:val="both"/>
        <w:rPr>
          <w:rFonts w:asciiTheme="majorBidi" w:hAnsiTheme="majorBidi" w:cstheme="majorBidi"/>
          <w:b/>
          <w:bCs/>
          <w:sz w:val="36"/>
          <w:szCs w:val="36"/>
        </w:rPr>
      </w:pPr>
    </w:p>
    <w:p w14:paraId="0D969A18" w14:textId="35C0D22B" w:rsidR="0026487A" w:rsidRDefault="0026487A" w:rsidP="009335D3">
      <w:pPr>
        <w:jc w:val="both"/>
        <w:rPr>
          <w:rFonts w:asciiTheme="majorBidi" w:hAnsiTheme="majorBidi" w:cstheme="majorBidi"/>
          <w:b/>
          <w:bCs/>
          <w:sz w:val="36"/>
          <w:szCs w:val="36"/>
        </w:rPr>
      </w:pPr>
    </w:p>
    <w:p w14:paraId="1B27C220" w14:textId="77777777" w:rsidR="0026487A" w:rsidRDefault="0026487A" w:rsidP="009335D3">
      <w:pPr>
        <w:jc w:val="both"/>
        <w:rPr>
          <w:rFonts w:asciiTheme="majorBidi" w:hAnsiTheme="majorBidi" w:cstheme="majorBidi"/>
          <w:b/>
          <w:bCs/>
          <w:sz w:val="36"/>
          <w:szCs w:val="36"/>
        </w:rPr>
      </w:pPr>
    </w:p>
    <w:p w14:paraId="74D3BF50" w14:textId="1EACCC6A" w:rsidR="0026487A" w:rsidRDefault="0026487A" w:rsidP="009335D3">
      <w:pPr>
        <w:jc w:val="both"/>
        <w:rPr>
          <w:rFonts w:asciiTheme="majorBidi" w:hAnsiTheme="majorBidi" w:cstheme="majorBidi"/>
          <w:b/>
          <w:bCs/>
          <w:sz w:val="36"/>
          <w:szCs w:val="36"/>
        </w:rPr>
      </w:pPr>
    </w:p>
    <w:p w14:paraId="34456D2F" w14:textId="2E0F1CAF" w:rsidR="0026487A" w:rsidRDefault="0026487A" w:rsidP="009335D3">
      <w:pPr>
        <w:jc w:val="both"/>
        <w:rPr>
          <w:rFonts w:asciiTheme="majorBidi" w:hAnsiTheme="majorBidi" w:cstheme="majorBidi"/>
          <w:b/>
          <w:bCs/>
          <w:sz w:val="36"/>
          <w:szCs w:val="36"/>
        </w:rPr>
      </w:pPr>
    </w:p>
    <w:p w14:paraId="01A269B0" w14:textId="0CEFEF89" w:rsidR="0026487A" w:rsidRDefault="0026487A" w:rsidP="009335D3">
      <w:pPr>
        <w:jc w:val="both"/>
        <w:rPr>
          <w:rFonts w:asciiTheme="majorBidi" w:hAnsiTheme="majorBidi" w:cstheme="majorBidi"/>
          <w:b/>
          <w:bCs/>
          <w:sz w:val="36"/>
          <w:szCs w:val="36"/>
        </w:rPr>
      </w:pPr>
    </w:p>
    <w:p w14:paraId="4BA5D221" w14:textId="7C501CB6" w:rsidR="0026487A" w:rsidRDefault="0026487A" w:rsidP="009335D3">
      <w:pPr>
        <w:jc w:val="both"/>
        <w:rPr>
          <w:rFonts w:asciiTheme="majorBidi" w:hAnsiTheme="majorBidi" w:cstheme="majorBidi"/>
          <w:b/>
          <w:bCs/>
          <w:sz w:val="36"/>
          <w:szCs w:val="36"/>
        </w:rPr>
      </w:pPr>
    </w:p>
    <w:p w14:paraId="1551888F" w14:textId="693ACCBD" w:rsidR="0026487A" w:rsidRDefault="0026487A" w:rsidP="009335D3">
      <w:pPr>
        <w:jc w:val="both"/>
        <w:rPr>
          <w:rFonts w:asciiTheme="majorBidi" w:hAnsiTheme="majorBidi" w:cstheme="majorBidi"/>
          <w:b/>
          <w:bCs/>
          <w:sz w:val="36"/>
          <w:szCs w:val="36"/>
        </w:rPr>
      </w:pPr>
    </w:p>
    <w:p w14:paraId="703EF076" w14:textId="1595503F" w:rsidR="0026487A" w:rsidRDefault="0026487A" w:rsidP="009335D3">
      <w:pPr>
        <w:jc w:val="both"/>
        <w:rPr>
          <w:rFonts w:asciiTheme="majorBidi" w:hAnsiTheme="majorBidi" w:cstheme="majorBidi"/>
          <w:b/>
          <w:bCs/>
          <w:sz w:val="36"/>
          <w:szCs w:val="36"/>
        </w:rPr>
      </w:pPr>
    </w:p>
    <w:p w14:paraId="2B2E4E45" w14:textId="1C3443F3" w:rsidR="0026487A" w:rsidRDefault="00D047E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8480" behindDoc="0" locked="0" layoutInCell="1" allowOverlap="1" wp14:anchorId="33302CBD" wp14:editId="1C1F8A8F">
                <wp:simplePos x="0" y="0"/>
                <wp:positionH relativeFrom="margin">
                  <wp:align>right</wp:align>
                </wp:positionH>
                <wp:positionV relativeFrom="paragraph">
                  <wp:posOffset>5022</wp:posOffset>
                </wp:positionV>
                <wp:extent cx="6830060" cy="9116060"/>
                <wp:effectExtent l="0" t="0" r="27940" b="27940"/>
                <wp:wrapNone/>
                <wp:docPr id="1301091464" name="Rectangle 5"/>
                <wp:cNvGraphicFramePr/>
                <a:graphic xmlns:a="http://schemas.openxmlformats.org/drawingml/2006/main">
                  <a:graphicData uri="http://schemas.microsoft.com/office/word/2010/wordprocessingShape">
                    <wps:wsp>
                      <wps:cNvSpPr/>
                      <wps:spPr>
                        <a:xfrm>
                          <a:off x="0" y="0"/>
                          <a:ext cx="6830060" cy="9116060"/>
                        </a:xfrm>
                        <a:prstGeom prst="rect">
                          <a:avLst/>
                        </a:prstGeom>
                      </wps:spPr>
                      <wps:style>
                        <a:lnRef idx="1">
                          <a:schemeClr val="dk1"/>
                        </a:lnRef>
                        <a:fillRef idx="2">
                          <a:schemeClr val="dk1"/>
                        </a:fillRef>
                        <a:effectRef idx="1">
                          <a:schemeClr val="dk1"/>
                        </a:effectRef>
                        <a:fontRef idx="minor">
                          <a:schemeClr val="dk1"/>
                        </a:fontRef>
                      </wps:style>
                      <wps:txbx>
                        <w:txbxContent>
                          <w:p w14:paraId="34556A8F" w14:textId="77777777" w:rsidR="00592D4E" w:rsidRPr="00592D4E" w:rsidRDefault="00592D4E" w:rsidP="004853A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12330E75" w14:textId="1E9D54B6"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most commonly used together with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 and the headless service creates DNS records for those Pods.</w:t>
                            </w:r>
                            <w:r>
                              <w:rPr>
                                <w:rFonts w:asciiTheme="majorBidi" w:hAnsiTheme="majorBidi" w:cstheme="majorBidi"/>
                                <w:sz w:val="28"/>
                                <w:szCs w:val="28"/>
                              </w:rPr>
                              <w:t xml:space="preserve"> </w:t>
                            </w:r>
                            <w:r w:rsidRPr="00592D4E">
                              <w:rPr>
                                <w:rFonts w:asciiTheme="majorBidi" w:hAnsiTheme="majorBidi" w:cstheme="majorBidi"/>
                                <w:sz w:val="28"/>
                                <w:szCs w:val="28"/>
                              </w:rPr>
                              <w:t xml:space="preserve">For example, if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736A78BC"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4853AF">
                            <w:pPr>
                              <w:spacing w:after="8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4853AF">
                            <w:pPr>
                              <w:spacing w:after="6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4853AF">
                            <w:pPr>
                              <w:spacing w:after="12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4853AF">
                            <w:pPr>
                              <w:spacing w:after="12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1C55F0D2" w14:textId="77777777" w:rsidR="006D751F" w:rsidRPr="006D751F" w:rsidRDefault="006D751F" w:rsidP="004853AF">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02CBD" id="_x0000_s1031" style="position:absolute;left:0;text-align:left;margin-left:486.6pt;margin-top:.4pt;width:537.8pt;height:71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" fillcolor="#555 [2160]" strokecolor="black [3200]" strokeweight=".5pt">
                <v:fill color2="#313131 [2608]" rotate="t" colors="0 #9b9b9b;.5 #8e8e8e;1 #797979" focus="100%" type="gradient">
                  <o:fill v:ext="view" type="gradientUnscaled"/>
                </v:fill>
                <v:textbox>
                  <w:txbxContent>
                    <w:p w14:paraId="34556A8F" w14:textId="77777777" w:rsidR="00592D4E" w:rsidRPr="00592D4E" w:rsidRDefault="00592D4E" w:rsidP="004853A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12330E75" w14:textId="1E9D54B6"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most commonly used together with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 and the headless service creates DNS records for those Pods.</w:t>
                      </w:r>
                      <w:r>
                        <w:rPr>
                          <w:rFonts w:asciiTheme="majorBidi" w:hAnsiTheme="majorBidi" w:cstheme="majorBidi"/>
                          <w:sz w:val="28"/>
                          <w:szCs w:val="28"/>
                        </w:rPr>
                        <w:t xml:space="preserve"> </w:t>
                      </w:r>
                      <w:r w:rsidRPr="00592D4E">
                        <w:rPr>
                          <w:rFonts w:asciiTheme="majorBidi" w:hAnsiTheme="majorBidi" w:cstheme="majorBidi"/>
                          <w:sz w:val="28"/>
                          <w:szCs w:val="28"/>
                        </w:rPr>
                        <w:t xml:space="preserve">For example, if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736A78BC"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4853AF">
                      <w:pPr>
                        <w:spacing w:after="8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4853AF">
                      <w:pPr>
                        <w:spacing w:after="6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4853AF">
                      <w:pPr>
                        <w:spacing w:after="12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4853AF">
                      <w:pPr>
                        <w:spacing w:after="12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1C55F0D2" w14:textId="77777777" w:rsidR="006D751F" w:rsidRPr="006D751F" w:rsidRDefault="006D751F" w:rsidP="004853AF">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v:textbox>
                <w10:wrap anchorx="margin"/>
              </v:rect>
            </w:pict>
          </mc:Fallback>
        </mc:AlternateContent>
      </w:r>
    </w:p>
    <w:p w14:paraId="2C8225E5" w14:textId="25A5F410" w:rsidR="0026487A" w:rsidRDefault="0026487A" w:rsidP="009335D3">
      <w:pPr>
        <w:jc w:val="both"/>
        <w:rPr>
          <w:rFonts w:asciiTheme="majorBidi" w:hAnsiTheme="majorBidi" w:cstheme="majorBidi"/>
          <w:b/>
          <w:bCs/>
          <w:sz w:val="36"/>
          <w:szCs w:val="36"/>
        </w:rPr>
      </w:pPr>
    </w:p>
    <w:p w14:paraId="1BC56B18" w14:textId="61DC5079" w:rsidR="0026487A" w:rsidRDefault="0026487A" w:rsidP="009335D3">
      <w:pPr>
        <w:jc w:val="both"/>
        <w:rPr>
          <w:rFonts w:asciiTheme="majorBidi" w:hAnsiTheme="majorBidi" w:cstheme="majorBidi"/>
          <w:b/>
          <w:bCs/>
          <w:sz w:val="36"/>
          <w:szCs w:val="36"/>
        </w:rPr>
      </w:pPr>
    </w:p>
    <w:p w14:paraId="3E564E31" w14:textId="1A476490" w:rsidR="0026487A" w:rsidRDefault="0026487A" w:rsidP="009335D3">
      <w:pPr>
        <w:jc w:val="both"/>
        <w:rPr>
          <w:rFonts w:asciiTheme="majorBidi" w:hAnsiTheme="majorBidi" w:cstheme="majorBidi"/>
          <w:b/>
          <w:bCs/>
          <w:sz w:val="36"/>
          <w:szCs w:val="36"/>
        </w:rPr>
      </w:pPr>
    </w:p>
    <w:p w14:paraId="48F59476" w14:textId="1CED9146" w:rsidR="0026487A" w:rsidRDefault="0026487A" w:rsidP="009335D3">
      <w:pPr>
        <w:jc w:val="both"/>
        <w:rPr>
          <w:rFonts w:asciiTheme="majorBidi" w:hAnsiTheme="majorBidi" w:cstheme="majorBidi"/>
          <w:b/>
          <w:bCs/>
          <w:sz w:val="36"/>
          <w:szCs w:val="36"/>
        </w:rPr>
      </w:pPr>
    </w:p>
    <w:p w14:paraId="00E64908" w14:textId="72E29B47" w:rsidR="0026487A" w:rsidRDefault="0026487A" w:rsidP="009335D3">
      <w:pPr>
        <w:jc w:val="both"/>
        <w:rPr>
          <w:rFonts w:asciiTheme="majorBidi" w:hAnsiTheme="majorBidi" w:cstheme="majorBidi"/>
          <w:b/>
          <w:bCs/>
          <w:sz w:val="36"/>
          <w:szCs w:val="36"/>
        </w:rPr>
      </w:pPr>
    </w:p>
    <w:p w14:paraId="30EECA08" w14:textId="2DB8A8BB" w:rsidR="0026487A" w:rsidRDefault="0026487A" w:rsidP="009335D3">
      <w:pPr>
        <w:jc w:val="both"/>
        <w:rPr>
          <w:rFonts w:asciiTheme="majorBidi" w:hAnsiTheme="majorBidi" w:cstheme="majorBidi"/>
          <w:b/>
          <w:bCs/>
          <w:sz w:val="36"/>
          <w:szCs w:val="36"/>
        </w:rPr>
      </w:pPr>
    </w:p>
    <w:p w14:paraId="78221961" w14:textId="7A1CF4B6" w:rsidR="00CD7858" w:rsidRDefault="00CD7858" w:rsidP="009335D3">
      <w:pPr>
        <w:jc w:val="both"/>
        <w:rPr>
          <w:rFonts w:asciiTheme="majorBidi" w:hAnsiTheme="majorBidi" w:cstheme="majorBidi"/>
          <w:b/>
          <w:bCs/>
          <w:sz w:val="36"/>
          <w:szCs w:val="36"/>
        </w:rPr>
      </w:pPr>
    </w:p>
    <w:p w14:paraId="31BD5AA4" w14:textId="55595616" w:rsidR="00CD7858" w:rsidRDefault="004853AF"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69504" behindDoc="0" locked="0" layoutInCell="1" allowOverlap="1" wp14:anchorId="01B17BE4" wp14:editId="057E828C">
                <wp:simplePos x="0" y="0"/>
                <wp:positionH relativeFrom="column">
                  <wp:posOffset>103909</wp:posOffset>
                </wp:positionH>
                <wp:positionV relativeFrom="paragraph">
                  <wp:posOffset>263467</wp:posOffset>
                </wp:positionV>
                <wp:extent cx="1779790" cy="2279073"/>
                <wp:effectExtent l="0" t="0" r="11430" b="26035"/>
                <wp:wrapNone/>
                <wp:docPr id="1762940636" name="Rectangle 6"/>
                <wp:cNvGraphicFramePr/>
                <a:graphic xmlns:a="http://schemas.openxmlformats.org/drawingml/2006/main">
                  <a:graphicData uri="http://schemas.microsoft.com/office/word/2010/wordprocessingShape">
                    <wps:wsp>
                      <wps:cNvSpPr/>
                      <wps:spPr>
                        <a:xfrm>
                          <a:off x="0" y="0"/>
                          <a:ext cx="1779790" cy="2279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B17BE4" id="Rectangle 6" o:spid="_x0000_s1032" style="position:absolute;left:0;text-align:left;margin-left:8.2pt;margin-top:20.75pt;width:140.15pt;height:179.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" fillcolor="black [3200]" strokecolor="black [480]" strokeweight="1pt">
                <v:textbo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v:textbox>
              </v:rect>
            </w:pict>
          </mc:Fallback>
        </mc:AlternateContent>
      </w:r>
    </w:p>
    <w:p w14:paraId="056B78C3" w14:textId="1C96842C" w:rsidR="00CD7858" w:rsidRDefault="00CD7858" w:rsidP="009335D3">
      <w:pPr>
        <w:jc w:val="both"/>
        <w:rPr>
          <w:rFonts w:asciiTheme="majorBidi" w:hAnsiTheme="majorBidi" w:cstheme="majorBidi"/>
          <w:b/>
          <w:bCs/>
          <w:sz w:val="36"/>
          <w:szCs w:val="36"/>
        </w:rPr>
      </w:pPr>
    </w:p>
    <w:p w14:paraId="53690831" w14:textId="746EFE84" w:rsidR="00CD7858" w:rsidRDefault="00CD7858" w:rsidP="009335D3">
      <w:pPr>
        <w:jc w:val="both"/>
        <w:rPr>
          <w:rFonts w:asciiTheme="majorBidi" w:hAnsiTheme="majorBidi" w:cstheme="majorBidi"/>
          <w:b/>
          <w:bCs/>
          <w:sz w:val="36"/>
          <w:szCs w:val="36"/>
        </w:rPr>
      </w:pPr>
    </w:p>
    <w:p w14:paraId="727C4A99" w14:textId="2DD39144" w:rsidR="00CD7858" w:rsidRDefault="00CD7858" w:rsidP="009335D3">
      <w:pPr>
        <w:jc w:val="both"/>
        <w:rPr>
          <w:rFonts w:asciiTheme="majorBidi" w:hAnsiTheme="majorBidi" w:cstheme="majorBidi"/>
          <w:b/>
          <w:bCs/>
          <w:sz w:val="36"/>
          <w:szCs w:val="36"/>
        </w:rPr>
      </w:pPr>
    </w:p>
    <w:p w14:paraId="2892A449" w14:textId="381471DE" w:rsidR="00CD7858" w:rsidRDefault="00CD7858" w:rsidP="009335D3">
      <w:pPr>
        <w:jc w:val="both"/>
        <w:rPr>
          <w:rFonts w:asciiTheme="majorBidi" w:hAnsiTheme="majorBidi" w:cstheme="majorBidi"/>
          <w:b/>
          <w:bCs/>
          <w:sz w:val="36"/>
          <w:szCs w:val="36"/>
        </w:rPr>
      </w:pPr>
    </w:p>
    <w:p w14:paraId="72A47B9A" w14:textId="3A9233B5" w:rsidR="00CD7858" w:rsidRDefault="00CD7858" w:rsidP="009335D3">
      <w:pPr>
        <w:jc w:val="both"/>
        <w:rPr>
          <w:rFonts w:asciiTheme="majorBidi" w:hAnsiTheme="majorBidi" w:cstheme="majorBidi"/>
          <w:b/>
          <w:bCs/>
          <w:sz w:val="36"/>
          <w:szCs w:val="36"/>
        </w:rPr>
      </w:pPr>
    </w:p>
    <w:p w14:paraId="0927B9D5" w14:textId="7B18D64A" w:rsidR="00CD7858" w:rsidRDefault="00CD7858" w:rsidP="009335D3">
      <w:pPr>
        <w:jc w:val="both"/>
        <w:rPr>
          <w:rFonts w:asciiTheme="majorBidi" w:hAnsiTheme="majorBidi" w:cstheme="majorBidi"/>
          <w:b/>
          <w:bCs/>
          <w:sz w:val="36"/>
          <w:szCs w:val="36"/>
        </w:rPr>
      </w:pPr>
    </w:p>
    <w:p w14:paraId="27344C5C" w14:textId="1266F4D2" w:rsidR="00CD7858" w:rsidRDefault="00CD7858" w:rsidP="009335D3">
      <w:pPr>
        <w:jc w:val="both"/>
        <w:rPr>
          <w:rFonts w:asciiTheme="majorBidi" w:hAnsiTheme="majorBidi" w:cstheme="majorBidi"/>
          <w:b/>
          <w:bCs/>
          <w:sz w:val="36"/>
          <w:szCs w:val="36"/>
        </w:rPr>
      </w:pPr>
    </w:p>
    <w:p w14:paraId="7B61D5B7" w14:textId="305E3017" w:rsidR="00CD7858" w:rsidRDefault="00CD7858" w:rsidP="009335D3">
      <w:pPr>
        <w:jc w:val="both"/>
        <w:rPr>
          <w:rFonts w:asciiTheme="majorBidi" w:hAnsiTheme="majorBidi" w:cstheme="majorBidi"/>
          <w:b/>
          <w:bCs/>
          <w:sz w:val="36"/>
          <w:szCs w:val="36"/>
        </w:rPr>
      </w:pPr>
    </w:p>
    <w:p w14:paraId="7AA54A49" w14:textId="0B0239D8" w:rsidR="00CD7858" w:rsidRDefault="00CD7858" w:rsidP="009335D3">
      <w:pPr>
        <w:jc w:val="both"/>
        <w:rPr>
          <w:rFonts w:asciiTheme="majorBidi" w:hAnsiTheme="majorBidi" w:cstheme="majorBidi"/>
          <w:b/>
          <w:bCs/>
          <w:sz w:val="36"/>
          <w:szCs w:val="36"/>
        </w:rPr>
      </w:pPr>
    </w:p>
    <w:p w14:paraId="08E6E057" w14:textId="199C72A1" w:rsidR="00CD7858" w:rsidRDefault="00CD7858" w:rsidP="009335D3">
      <w:pPr>
        <w:jc w:val="both"/>
        <w:rPr>
          <w:rFonts w:asciiTheme="majorBidi" w:hAnsiTheme="majorBidi" w:cstheme="majorBidi"/>
          <w:b/>
          <w:bCs/>
          <w:sz w:val="36"/>
          <w:szCs w:val="36"/>
        </w:rPr>
      </w:pPr>
    </w:p>
    <w:p w14:paraId="53F2B942" w14:textId="4CD79F4D" w:rsidR="00CD7858" w:rsidRDefault="00CD7858" w:rsidP="009335D3">
      <w:pPr>
        <w:jc w:val="both"/>
        <w:rPr>
          <w:rFonts w:asciiTheme="majorBidi" w:hAnsiTheme="majorBidi" w:cstheme="majorBidi"/>
          <w:b/>
          <w:bCs/>
          <w:sz w:val="36"/>
          <w:szCs w:val="36"/>
        </w:rPr>
      </w:pPr>
    </w:p>
    <w:p w14:paraId="79C9BDE0" w14:textId="6086F691" w:rsidR="00CD7858" w:rsidRDefault="00CD7858" w:rsidP="009335D3">
      <w:pPr>
        <w:jc w:val="both"/>
        <w:rPr>
          <w:rFonts w:asciiTheme="majorBidi" w:hAnsiTheme="majorBidi" w:cstheme="majorBidi"/>
          <w:b/>
          <w:bCs/>
          <w:sz w:val="36"/>
          <w:szCs w:val="36"/>
        </w:rPr>
      </w:pPr>
    </w:p>
    <w:p w14:paraId="73C4DCA6" w14:textId="1465B43E" w:rsidR="00CD7858" w:rsidRDefault="00CD7858" w:rsidP="009335D3">
      <w:pPr>
        <w:jc w:val="both"/>
        <w:rPr>
          <w:rFonts w:asciiTheme="majorBidi" w:hAnsiTheme="majorBidi" w:cstheme="majorBidi"/>
          <w:b/>
          <w:bCs/>
          <w:sz w:val="36"/>
          <w:szCs w:val="36"/>
        </w:rPr>
      </w:pPr>
    </w:p>
    <w:p w14:paraId="77D480E6" w14:textId="61FC3BE2" w:rsidR="00CD7858" w:rsidRDefault="00D047E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1552" behindDoc="0" locked="0" layoutInCell="1" allowOverlap="1" wp14:anchorId="1F9764E1" wp14:editId="11A6ACAE">
                <wp:simplePos x="0" y="0"/>
                <wp:positionH relativeFrom="margin">
                  <wp:align>right</wp:align>
                </wp:positionH>
                <wp:positionV relativeFrom="paragraph">
                  <wp:posOffset>6119</wp:posOffset>
                </wp:positionV>
                <wp:extent cx="6830291" cy="9102437"/>
                <wp:effectExtent l="0" t="0" r="27940" b="22860"/>
                <wp:wrapNone/>
                <wp:docPr id="225008158" name="Rectangle 5"/>
                <wp:cNvGraphicFramePr/>
                <a:graphic xmlns:a="http://schemas.openxmlformats.org/drawingml/2006/main">
                  <a:graphicData uri="http://schemas.microsoft.com/office/word/2010/wordprocessingShape">
                    <wps:wsp>
                      <wps:cNvSpPr/>
                      <wps:spPr>
                        <a:xfrm>
                          <a:off x="0" y="0"/>
                          <a:ext cx="6830291" cy="9102437"/>
                        </a:xfrm>
                        <a:prstGeom prst="rect">
                          <a:avLst/>
                        </a:prstGeom>
                      </wps:spPr>
                      <wps:style>
                        <a:lnRef idx="1">
                          <a:schemeClr val="dk1"/>
                        </a:lnRef>
                        <a:fillRef idx="2">
                          <a:schemeClr val="dk1"/>
                        </a:fillRef>
                        <a:effectRef idx="1">
                          <a:schemeClr val="dk1"/>
                        </a:effectRef>
                        <a:fontRef idx="minor">
                          <a:schemeClr val="dk1"/>
                        </a:fontRef>
                      </wps:style>
                      <wps:txbx>
                        <w:txbxContent>
                          <w:p w14:paraId="1FEC1670"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2690E69F" w14:textId="1FC8E105" w:rsidR="004853AF" w:rsidRPr="004853AF" w:rsidRDefault="004853AF" w:rsidP="004853AF">
                            <w:pPr>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Instead of load balancing requests, it exposes the IP addresses of individual Pods through DNS, allowing applications to connect directly to specific Pods. This mechanism is essential for systems that require stable identities and direct Pod-to-Pod communication, especially when using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w:t>
                            </w:r>
                          </w:p>
                          <w:p w14:paraId="41BC5DBE" w14:textId="6FC9AA23" w:rsidR="004853AF" w:rsidRDefault="004853AF" w:rsidP="004853AF">
                            <w:pPr>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72652AC5"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4853AF">
                            <w:pPr>
                              <w:spacing w:after="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62A9A">
                            <w:pPr>
                              <w:spacing w:after="12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62A9A">
                            <w:pPr>
                              <w:spacing w:after="60"/>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62A9A">
                            <w:pPr>
                              <w:spacing w:after="60"/>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Pr="004853AF" w:rsidRDefault="004853AF" w:rsidP="004853AF">
                            <w:pPr>
                              <w:rPr>
                                <w:rFonts w:asciiTheme="majorBidi" w:hAnsiTheme="majorBidi" w:cstheme="majorBidi"/>
                                <w:sz w:val="28"/>
                                <w:szCs w:val="28"/>
                              </w:rPr>
                            </w:pPr>
                            <w:r w:rsidRPr="004853AF">
                              <w:rPr>
                                <w:rFonts w:asciiTheme="majorBidi" w:hAnsiTheme="majorBidi" w:cstheme="majorBidi"/>
                                <w:sz w:val="28"/>
                                <w:szCs w:val="28"/>
                              </w:rPr>
                              <w:t>Example:</w:t>
                            </w:r>
                          </w:p>
                          <w:p w14:paraId="14CAA668" w14:textId="5912CEAB" w:rsidR="004853AF" w:rsidRDefault="004853AF" w:rsidP="004853AF">
                            <w:pPr>
                              <w:jc w:val="both"/>
                              <w:rPr>
                                <w:rFonts w:asciiTheme="majorBidi" w:hAnsiTheme="majorBidi" w:cstheme="majorBidi"/>
                                <w:sz w:val="28"/>
                                <w:szCs w:val="28"/>
                              </w:rPr>
                            </w:pPr>
                          </w:p>
                          <w:p w14:paraId="32713CBD" w14:textId="77777777" w:rsidR="00062A9A" w:rsidRDefault="00062A9A" w:rsidP="004853AF">
                            <w:pPr>
                              <w:jc w:val="both"/>
                              <w:rPr>
                                <w:rFonts w:asciiTheme="majorBidi" w:hAnsiTheme="majorBidi" w:cstheme="majorBidi"/>
                                <w:sz w:val="28"/>
                                <w:szCs w:val="28"/>
                              </w:rPr>
                            </w:pPr>
                          </w:p>
                          <w:p w14:paraId="0B6CD3B9" w14:textId="77777777" w:rsidR="00062A9A" w:rsidRDefault="00062A9A" w:rsidP="004853AF">
                            <w:pPr>
                              <w:jc w:val="both"/>
                              <w:rPr>
                                <w:rFonts w:asciiTheme="majorBidi" w:hAnsiTheme="majorBidi" w:cstheme="majorBidi"/>
                                <w:sz w:val="28"/>
                                <w:szCs w:val="28"/>
                              </w:rPr>
                            </w:pPr>
                          </w:p>
                          <w:p w14:paraId="35565AE9" w14:textId="77777777" w:rsidR="00062A9A" w:rsidRPr="004853AF" w:rsidRDefault="00062A9A" w:rsidP="004853A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9764E1" id="_x0000_s1033" style="position:absolute;left:0;text-align:left;margin-left:486.6pt;margin-top:.5pt;width:537.8pt;height:716.7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" fillcolor="#555 [2160]" strokecolor="black [3200]" strokeweight=".5pt">
                <v:fill color2="#313131 [2608]" rotate="t" colors="0 #9b9b9b;.5 #8e8e8e;1 #797979" focus="100%" type="gradient">
                  <o:fill v:ext="view" type="gradientUnscaled"/>
                </v:fill>
                <v:textbox>
                  <w:txbxContent>
                    <w:p w14:paraId="1FEC1670"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2690E69F" w14:textId="1FC8E105" w:rsidR="004853AF" w:rsidRPr="004853AF" w:rsidRDefault="004853AF" w:rsidP="004853AF">
                      <w:pPr>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Instead of load balancing requests, it exposes the IP addresses of individual Pods through DNS, allowing applications to connect directly to specific Pods. This mechanism is essential for systems that require stable identities and direct Pod-to-Pod communication, especially when using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w:t>
                      </w:r>
                    </w:p>
                    <w:p w14:paraId="41BC5DBE" w14:textId="6FC9AA23" w:rsidR="004853AF" w:rsidRDefault="004853AF" w:rsidP="004853AF">
                      <w:pPr>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72652AC5"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4853AF">
                      <w:pPr>
                        <w:spacing w:after="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62A9A">
                      <w:pPr>
                        <w:spacing w:after="12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62A9A">
                      <w:pPr>
                        <w:spacing w:after="60"/>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62A9A">
                      <w:pPr>
                        <w:spacing w:after="60"/>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Pr="004853AF" w:rsidRDefault="004853AF" w:rsidP="004853AF">
                      <w:pPr>
                        <w:rPr>
                          <w:rFonts w:asciiTheme="majorBidi" w:hAnsiTheme="majorBidi" w:cstheme="majorBidi"/>
                          <w:sz w:val="28"/>
                          <w:szCs w:val="28"/>
                        </w:rPr>
                      </w:pPr>
                      <w:r w:rsidRPr="004853AF">
                        <w:rPr>
                          <w:rFonts w:asciiTheme="majorBidi" w:hAnsiTheme="majorBidi" w:cstheme="majorBidi"/>
                          <w:sz w:val="28"/>
                          <w:szCs w:val="28"/>
                        </w:rPr>
                        <w:t>Example:</w:t>
                      </w:r>
                    </w:p>
                    <w:p w14:paraId="14CAA668" w14:textId="5912CEAB" w:rsidR="004853AF" w:rsidRDefault="004853AF" w:rsidP="004853AF">
                      <w:pPr>
                        <w:jc w:val="both"/>
                        <w:rPr>
                          <w:rFonts w:asciiTheme="majorBidi" w:hAnsiTheme="majorBidi" w:cstheme="majorBidi"/>
                          <w:sz w:val="28"/>
                          <w:szCs w:val="28"/>
                        </w:rPr>
                      </w:pPr>
                    </w:p>
                    <w:p w14:paraId="32713CBD" w14:textId="77777777" w:rsidR="00062A9A" w:rsidRDefault="00062A9A" w:rsidP="004853AF">
                      <w:pPr>
                        <w:jc w:val="both"/>
                        <w:rPr>
                          <w:rFonts w:asciiTheme="majorBidi" w:hAnsiTheme="majorBidi" w:cstheme="majorBidi"/>
                          <w:sz w:val="28"/>
                          <w:szCs w:val="28"/>
                        </w:rPr>
                      </w:pPr>
                    </w:p>
                    <w:p w14:paraId="0B6CD3B9" w14:textId="77777777" w:rsidR="00062A9A" w:rsidRDefault="00062A9A" w:rsidP="004853AF">
                      <w:pPr>
                        <w:jc w:val="both"/>
                        <w:rPr>
                          <w:rFonts w:asciiTheme="majorBidi" w:hAnsiTheme="majorBidi" w:cstheme="majorBidi"/>
                          <w:sz w:val="28"/>
                          <w:szCs w:val="28"/>
                        </w:rPr>
                      </w:pPr>
                    </w:p>
                    <w:p w14:paraId="35565AE9" w14:textId="77777777" w:rsidR="00062A9A" w:rsidRPr="004853AF" w:rsidRDefault="00062A9A" w:rsidP="004853AF">
                      <w:pPr>
                        <w:jc w:val="both"/>
                        <w:rPr>
                          <w:rFonts w:asciiTheme="majorBidi" w:hAnsiTheme="majorBidi" w:cstheme="majorBidi"/>
                          <w:sz w:val="28"/>
                          <w:szCs w:val="28"/>
                        </w:rPr>
                      </w:pPr>
                    </w:p>
                  </w:txbxContent>
                </v:textbox>
                <w10:wrap anchorx="margin"/>
              </v:rect>
            </w:pict>
          </mc:Fallback>
        </mc:AlternateContent>
      </w:r>
    </w:p>
    <w:p w14:paraId="7D065AD7" w14:textId="607391B1" w:rsidR="00CD7858" w:rsidRDefault="00CD7858" w:rsidP="009335D3">
      <w:pPr>
        <w:jc w:val="both"/>
        <w:rPr>
          <w:rFonts w:asciiTheme="majorBidi" w:hAnsiTheme="majorBidi" w:cstheme="majorBidi"/>
          <w:b/>
          <w:bCs/>
          <w:sz w:val="36"/>
          <w:szCs w:val="36"/>
        </w:rPr>
      </w:pPr>
    </w:p>
    <w:p w14:paraId="329ABB22" w14:textId="6704D9FB" w:rsidR="00CD7858" w:rsidRDefault="00CD7858" w:rsidP="009335D3">
      <w:pPr>
        <w:jc w:val="both"/>
        <w:rPr>
          <w:rFonts w:asciiTheme="majorBidi" w:hAnsiTheme="majorBidi" w:cstheme="majorBidi"/>
          <w:b/>
          <w:bCs/>
          <w:sz w:val="36"/>
          <w:szCs w:val="36"/>
        </w:rPr>
      </w:pPr>
    </w:p>
    <w:p w14:paraId="149882ED" w14:textId="77777777" w:rsidR="00CD7858" w:rsidRDefault="00CD7858" w:rsidP="009335D3">
      <w:pPr>
        <w:jc w:val="both"/>
        <w:rPr>
          <w:rFonts w:asciiTheme="majorBidi" w:hAnsiTheme="majorBidi" w:cstheme="majorBidi"/>
          <w:b/>
          <w:bCs/>
          <w:sz w:val="36"/>
          <w:szCs w:val="36"/>
        </w:rPr>
      </w:pPr>
    </w:p>
    <w:p w14:paraId="6920BCB0" w14:textId="00BCEBC6" w:rsidR="00CD7858" w:rsidRDefault="00CD7858" w:rsidP="009335D3">
      <w:pPr>
        <w:jc w:val="both"/>
        <w:rPr>
          <w:rFonts w:asciiTheme="majorBidi" w:hAnsiTheme="majorBidi" w:cstheme="majorBidi"/>
          <w:b/>
          <w:bCs/>
          <w:sz w:val="36"/>
          <w:szCs w:val="36"/>
        </w:rPr>
      </w:pPr>
    </w:p>
    <w:p w14:paraId="47E68C5B" w14:textId="013D46F1" w:rsidR="00CD7858" w:rsidRDefault="00CD7858" w:rsidP="009335D3">
      <w:pPr>
        <w:jc w:val="both"/>
        <w:rPr>
          <w:rFonts w:asciiTheme="majorBidi" w:hAnsiTheme="majorBidi" w:cstheme="majorBidi"/>
          <w:b/>
          <w:bCs/>
          <w:sz w:val="36"/>
          <w:szCs w:val="36"/>
        </w:rPr>
      </w:pPr>
    </w:p>
    <w:p w14:paraId="0111B029" w14:textId="6C3832E0" w:rsidR="00CD7858" w:rsidRDefault="00CD7858" w:rsidP="009335D3">
      <w:pPr>
        <w:jc w:val="both"/>
        <w:rPr>
          <w:rFonts w:asciiTheme="majorBidi" w:hAnsiTheme="majorBidi" w:cstheme="majorBidi"/>
          <w:b/>
          <w:bCs/>
          <w:sz w:val="36"/>
          <w:szCs w:val="36"/>
        </w:rPr>
      </w:pPr>
    </w:p>
    <w:p w14:paraId="02ED5FDA" w14:textId="73E64A2B" w:rsidR="006D751F" w:rsidRDefault="006D751F" w:rsidP="009335D3">
      <w:pPr>
        <w:jc w:val="both"/>
        <w:rPr>
          <w:rFonts w:asciiTheme="majorBidi" w:hAnsiTheme="majorBidi" w:cstheme="majorBidi"/>
          <w:b/>
          <w:bCs/>
          <w:sz w:val="36"/>
          <w:szCs w:val="36"/>
        </w:rPr>
      </w:pPr>
    </w:p>
    <w:p w14:paraId="22FE7653" w14:textId="076BB1C8" w:rsidR="006D751F" w:rsidRDefault="006D751F" w:rsidP="009335D3">
      <w:pPr>
        <w:jc w:val="both"/>
        <w:rPr>
          <w:rFonts w:asciiTheme="majorBidi" w:hAnsiTheme="majorBidi" w:cstheme="majorBidi"/>
          <w:b/>
          <w:bCs/>
          <w:sz w:val="36"/>
          <w:szCs w:val="36"/>
        </w:rPr>
      </w:pPr>
    </w:p>
    <w:p w14:paraId="1291AA6F" w14:textId="3C56C4C6" w:rsidR="006D751F" w:rsidRDefault="006D751F" w:rsidP="009335D3">
      <w:pPr>
        <w:jc w:val="both"/>
        <w:rPr>
          <w:rFonts w:asciiTheme="majorBidi" w:hAnsiTheme="majorBidi" w:cstheme="majorBidi"/>
          <w:b/>
          <w:bCs/>
          <w:sz w:val="36"/>
          <w:szCs w:val="36"/>
        </w:rPr>
      </w:pPr>
    </w:p>
    <w:p w14:paraId="47150555" w14:textId="4B1E3EFB" w:rsidR="006D751F" w:rsidRDefault="006D751F" w:rsidP="009335D3">
      <w:pPr>
        <w:jc w:val="both"/>
        <w:rPr>
          <w:rFonts w:asciiTheme="majorBidi" w:hAnsiTheme="majorBidi" w:cstheme="majorBidi"/>
          <w:b/>
          <w:bCs/>
          <w:sz w:val="36"/>
          <w:szCs w:val="36"/>
        </w:rPr>
      </w:pPr>
    </w:p>
    <w:p w14:paraId="10D39E7D" w14:textId="528A219B" w:rsidR="004853AF" w:rsidRDefault="004853AF" w:rsidP="009335D3">
      <w:pPr>
        <w:jc w:val="both"/>
        <w:rPr>
          <w:rFonts w:asciiTheme="majorBidi" w:hAnsiTheme="majorBidi" w:cstheme="majorBidi"/>
          <w:b/>
          <w:bCs/>
          <w:sz w:val="36"/>
          <w:szCs w:val="36"/>
        </w:rPr>
      </w:pPr>
    </w:p>
    <w:p w14:paraId="7441F40E" w14:textId="4860CAC2" w:rsidR="004853AF" w:rsidRDefault="004853AF" w:rsidP="009335D3">
      <w:pPr>
        <w:jc w:val="both"/>
        <w:rPr>
          <w:rFonts w:asciiTheme="majorBidi" w:hAnsiTheme="majorBidi" w:cstheme="majorBidi"/>
          <w:b/>
          <w:bCs/>
          <w:sz w:val="36"/>
          <w:szCs w:val="36"/>
        </w:rPr>
      </w:pPr>
    </w:p>
    <w:p w14:paraId="31DD7591" w14:textId="4A247859" w:rsidR="004853AF" w:rsidRDefault="004853AF" w:rsidP="009335D3">
      <w:pPr>
        <w:jc w:val="both"/>
        <w:rPr>
          <w:rFonts w:asciiTheme="majorBidi" w:hAnsiTheme="majorBidi" w:cstheme="majorBidi"/>
          <w:b/>
          <w:bCs/>
          <w:sz w:val="36"/>
          <w:szCs w:val="36"/>
        </w:rPr>
      </w:pPr>
    </w:p>
    <w:p w14:paraId="05FF07C3" w14:textId="1155F7CF" w:rsidR="004853AF" w:rsidRDefault="004853AF" w:rsidP="009335D3">
      <w:pPr>
        <w:jc w:val="both"/>
        <w:rPr>
          <w:rFonts w:asciiTheme="majorBidi" w:hAnsiTheme="majorBidi" w:cstheme="majorBidi"/>
          <w:b/>
          <w:bCs/>
          <w:sz w:val="36"/>
          <w:szCs w:val="36"/>
        </w:rPr>
      </w:pPr>
    </w:p>
    <w:p w14:paraId="6B837069" w14:textId="51BCDF16" w:rsidR="004853AF" w:rsidRDefault="004853AF" w:rsidP="009335D3">
      <w:pPr>
        <w:jc w:val="both"/>
        <w:rPr>
          <w:rFonts w:asciiTheme="majorBidi" w:hAnsiTheme="majorBidi" w:cstheme="majorBidi"/>
          <w:b/>
          <w:bCs/>
          <w:sz w:val="36"/>
          <w:szCs w:val="36"/>
        </w:rPr>
      </w:pPr>
    </w:p>
    <w:p w14:paraId="3A6F9A03" w14:textId="232B82CC" w:rsidR="004853AF" w:rsidRDefault="004853AF" w:rsidP="009335D3">
      <w:pPr>
        <w:jc w:val="both"/>
        <w:rPr>
          <w:rFonts w:asciiTheme="majorBidi" w:hAnsiTheme="majorBidi" w:cstheme="majorBidi"/>
          <w:b/>
          <w:bCs/>
          <w:sz w:val="36"/>
          <w:szCs w:val="36"/>
        </w:rPr>
      </w:pPr>
    </w:p>
    <w:p w14:paraId="11C7C2DB" w14:textId="08A56D91" w:rsidR="004853AF" w:rsidRDefault="004853AF" w:rsidP="009335D3">
      <w:pPr>
        <w:jc w:val="both"/>
        <w:rPr>
          <w:rFonts w:asciiTheme="majorBidi" w:hAnsiTheme="majorBidi" w:cstheme="majorBidi"/>
          <w:b/>
          <w:bCs/>
          <w:sz w:val="36"/>
          <w:szCs w:val="36"/>
        </w:rPr>
      </w:pPr>
    </w:p>
    <w:p w14:paraId="6B5B22F2" w14:textId="30748FE3" w:rsidR="004853AF" w:rsidRDefault="004853AF" w:rsidP="009335D3">
      <w:pPr>
        <w:jc w:val="both"/>
        <w:rPr>
          <w:rFonts w:asciiTheme="majorBidi" w:hAnsiTheme="majorBidi" w:cstheme="majorBidi"/>
          <w:b/>
          <w:bCs/>
          <w:sz w:val="36"/>
          <w:szCs w:val="36"/>
        </w:rPr>
      </w:pPr>
    </w:p>
    <w:p w14:paraId="3BE4E029" w14:textId="3FDB7324" w:rsidR="004853AF" w:rsidRDefault="004853AF" w:rsidP="009335D3">
      <w:pPr>
        <w:jc w:val="both"/>
        <w:rPr>
          <w:rFonts w:asciiTheme="majorBidi" w:hAnsiTheme="majorBidi" w:cstheme="majorBidi"/>
          <w:b/>
          <w:bCs/>
          <w:sz w:val="36"/>
          <w:szCs w:val="36"/>
        </w:rPr>
      </w:pPr>
    </w:p>
    <w:p w14:paraId="63F3B72A" w14:textId="11E55255" w:rsidR="004853AF" w:rsidRDefault="00062A9A"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4624" behindDoc="0" locked="0" layoutInCell="1" allowOverlap="1" wp14:anchorId="7D89EF5C" wp14:editId="43501E11">
                <wp:simplePos x="0" y="0"/>
                <wp:positionH relativeFrom="column">
                  <wp:posOffset>1389888</wp:posOffset>
                </wp:positionH>
                <wp:positionV relativeFrom="paragraph">
                  <wp:posOffset>338074</wp:posOffset>
                </wp:positionV>
                <wp:extent cx="431292" cy="222504"/>
                <wp:effectExtent l="0" t="0" r="83185" b="63500"/>
                <wp:wrapNone/>
                <wp:docPr id="2074290432" name="Straight Arrow Connector 12"/>
                <wp:cNvGraphicFramePr/>
                <a:graphic xmlns:a="http://schemas.openxmlformats.org/drawingml/2006/main">
                  <a:graphicData uri="http://schemas.microsoft.com/office/word/2010/wordprocessingShape">
                    <wps:wsp>
                      <wps:cNvCnPr/>
                      <wps:spPr>
                        <a:xfrm>
                          <a:off x="0" y="0"/>
                          <a:ext cx="431292" cy="222504"/>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872C59" id="_x0000_t32" coordsize="21600,21600" o:spt="32" o:oned="t" path="m,l21600,21600e" filled="f">
                <v:path arrowok="t" fillok="f" o:connecttype="none"/>
                <o:lock v:ext="edit" shapetype="t"/>
              </v:shapetype>
              <v:shape id="Straight Arrow Connector 12" o:spid="_x0000_s1026" type="#_x0000_t32" style="position:absolute;margin-left:109.45pt;margin-top:26.6pt;width:33.95pt;height: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6672" behindDoc="0" locked="0" layoutInCell="1" allowOverlap="1" wp14:anchorId="69330B33" wp14:editId="219E8D41">
                <wp:simplePos x="0" y="0"/>
                <wp:positionH relativeFrom="column">
                  <wp:posOffset>1383792</wp:posOffset>
                </wp:positionH>
                <wp:positionV relativeFrom="paragraph">
                  <wp:posOffset>341122</wp:posOffset>
                </wp:positionV>
                <wp:extent cx="431292" cy="455676"/>
                <wp:effectExtent l="0" t="0" r="83185" b="59055"/>
                <wp:wrapNone/>
                <wp:docPr id="749294599" name="Straight Arrow Connector 12"/>
                <wp:cNvGraphicFramePr/>
                <a:graphic xmlns:a="http://schemas.openxmlformats.org/drawingml/2006/main">
                  <a:graphicData uri="http://schemas.microsoft.com/office/word/2010/wordprocessingShape">
                    <wps:wsp>
                      <wps:cNvCnPr/>
                      <wps:spPr>
                        <a:xfrm>
                          <a:off x="0" y="0"/>
                          <a:ext cx="431292" cy="455676"/>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886330" id="Straight Arrow Connector 12" o:spid="_x0000_s1026" type="#_x0000_t32" style="position:absolute;margin-left:108.95pt;margin-top:26.85pt;width:33.95pt;height:35.9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3600" behindDoc="0" locked="0" layoutInCell="1" allowOverlap="1" wp14:anchorId="002F67EA" wp14:editId="2655ADC9">
                <wp:simplePos x="0" y="0"/>
                <wp:positionH relativeFrom="column">
                  <wp:posOffset>1385456</wp:posOffset>
                </wp:positionH>
                <wp:positionV relativeFrom="paragraph">
                  <wp:posOffset>336549</wp:posOffset>
                </wp:positionV>
                <wp:extent cx="450272" cy="6927"/>
                <wp:effectExtent l="0" t="57150" r="45085" b="88900"/>
                <wp:wrapNone/>
                <wp:docPr id="473616962" name="Straight Arrow Connector 11"/>
                <wp:cNvGraphicFramePr/>
                <a:graphic xmlns:a="http://schemas.openxmlformats.org/drawingml/2006/main">
                  <a:graphicData uri="http://schemas.microsoft.com/office/word/2010/wordprocessingShape">
                    <wps:wsp>
                      <wps:cNvCnPr/>
                      <wps:spPr>
                        <a:xfrm>
                          <a:off x="0" y="0"/>
                          <a:ext cx="450272" cy="6927"/>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C2F1C7" id="Straight Arrow Connector 11" o:spid="_x0000_s1026" type="#_x0000_t32" style="position:absolute;margin-left:109.1pt;margin-top:26.5pt;width:35.45pt;height:.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2576" behindDoc="0" locked="0" layoutInCell="1" allowOverlap="1" wp14:anchorId="120A6BD9" wp14:editId="7A3A1B35">
                <wp:simplePos x="0" y="0"/>
                <wp:positionH relativeFrom="column">
                  <wp:posOffset>83127</wp:posOffset>
                </wp:positionH>
                <wp:positionV relativeFrom="paragraph">
                  <wp:posOffset>163368</wp:posOffset>
                </wp:positionV>
                <wp:extent cx="2535382" cy="782262"/>
                <wp:effectExtent l="0" t="0" r="17780" b="18415"/>
                <wp:wrapNone/>
                <wp:docPr id="786846156" name="Rectangle 10"/>
                <wp:cNvGraphicFramePr/>
                <a:graphic xmlns:a="http://schemas.openxmlformats.org/drawingml/2006/main">
                  <a:graphicData uri="http://schemas.microsoft.com/office/word/2010/wordprocessingShape">
                    <wps:wsp>
                      <wps:cNvSpPr/>
                      <wps:spPr>
                        <a:xfrm>
                          <a:off x="0" y="0"/>
                          <a:ext cx="2535382" cy="78226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0A6BD9" id="Rectangle 10" o:spid="_x0000_s1034" style="position:absolute;left:0;text-align:left;margin-left:6.55pt;margin-top:12.85pt;width:199.65pt;height:61.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" fillcolor="black [3200]" strokecolor="black [480]" strokeweight="1pt">
                <v:textbo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v:textbox>
              </v:rect>
            </w:pict>
          </mc:Fallback>
        </mc:AlternateContent>
      </w:r>
    </w:p>
    <w:p w14:paraId="6FB198C9" w14:textId="40B25F5F" w:rsidR="004853AF" w:rsidRDefault="004853AF" w:rsidP="009335D3">
      <w:pPr>
        <w:jc w:val="both"/>
        <w:rPr>
          <w:rFonts w:asciiTheme="majorBidi" w:hAnsiTheme="majorBidi" w:cstheme="majorBidi"/>
          <w:b/>
          <w:bCs/>
          <w:sz w:val="36"/>
          <w:szCs w:val="36"/>
        </w:rPr>
      </w:pPr>
    </w:p>
    <w:p w14:paraId="61D72E90" w14:textId="57459E01" w:rsidR="00062A9A" w:rsidRDefault="00062A9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8720" behindDoc="0" locked="0" layoutInCell="1" allowOverlap="1" wp14:anchorId="4029A0BB" wp14:editId="70A5A523">
                <wp:simplePos x="0" y="0"/>
                <wp:positionH relativeFrom="margin">
                  <wp:align>right</wp:align>
                </wp:positionH>
                <wp:positionV relativeFrom="paragraph">
                  <wp:posOffset>7620</wp:posOffset>
                </wp:positionV>
                <wp:extent cx="6830291" cy="8458200"/>
                <wp:effectExtent l="0" t="0" r="27940" b="19050"/>
                <wp:wrapNone/>
                <wp:docPr id="930943579" name="Rectangle 5"/>
                <wp:cNvGraphicFramePr/>
                <a:graphic xmlns:a="http://schemas.openxmlformats.org/drawingml/2006/main">
                  <a:graphicData uri="http://schemas.microsoft.com/office/word/2010/wordprocessingShape">
                    <wps:wsp>
                      <wps:cNvSpPr/>
                      <wps:spPr>
                        <a:xfrm>
                          <a:off x="0" y="0"/>
                          <a:ext cx="6830291" cy="8458200"/>
                        </a:xfrm>
                        <a:prstGeom prst="rect">
                          <a:avLst/>
                        </a:prstGeom>
                      </wps:spPr>
                      <wps:style>
                        <a:lnRef idx="1">
                          <a:schemeClr val="dk1"/>
                        </a:lnRef>
                        <a:fillRef idx="2">
                          <a:schemeClr val="dk1"/>
                        </a:fillRef>
                        <a:effectRef idx="1">
                          <a:schemeClr val="dk1"/>
                        </a:effectRef>
                        <a:fontRef idx="minor">
                          <a:schemeClr val="dk1"/>
                        </a:fontRef>
                      </wps:style>
                      <wps:txbx>
                        <w:txbxContent>
                          <w:p w14:paraId="3C07C35C" w14:textId="7CD0F5B5" w:rsid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423A658"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487A804D" w14:textId="4277CEF7"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1E98D2A8"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67D631D9"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1F4342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725070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12EE5403" w14:textId="77777777" w:rsidR="00062A9A" w:rsidRPr="00062A9A" w:rsidRDefault="00062A9A" w:rsidP="00D70AB6">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7A4F31D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B389AF0"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559CD71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0812BB1C" w14:textId="3E422614" w:rsidR="00062A9A" w:rsidRP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rsidP="00D70AB6">
                            <w:pPr>
                              <w:pStyle w:val="ListParagraph"/>
                              <w:numPr>
                                <w:ilvl w:val="0"/>
                                <w:numId w:val="60"/>
                              </w:numPr>
                              <w:spacing w:after="12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rsidP="00D70AB6">
                            <w:pPr>
                              <w:pStyle w:val="ListParagraph"/>
                              <w:numPr>
                                <w:ilvl w:val="0"/>
                                <w:numId w:val="61"/>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rsidP="00D70AB6">
                            <w:pPr>
                              <w:pStyle w:val="ListParagraph"/>
                              <w:numPr>
                                <w:ilvl w:val="0"/>
                                <w:numId w:val="61"/>
                              </w:numPr>
                              <w:spacing w:after="12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29A0BB" id="_x0000_s1035" style="position:absolute;left:0;text-align:left;margin-left:486.6pt;margin-top:.6pt;width:537.8pt;height:666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" fillcolor="#555 [2160]" strokecolor="black [3200]" strokeweight=".5pt">
                <v:fill color2="#313131 [2608]" rotate="t" colors="0 #9b9b9b;.5 #8e8e8e;1 #797979" focus="100%" type="gradient">
                  <o:fill v:ext="view" type="gradientUnscaled"/>
                </v:fill>
                <v:textbox>
                  <w:txbxContent>
                    <w:p w14:paraId="3C07C35C" w14:textId="7CD0F5B5" w:rsid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423A658"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487A804D" w14:textId="4277CEF7"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1E98D2A8"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67D631D9"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1F4342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725070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12EE5403" w14:textId="77777777" w:rsidR="00062A9A" w:rsidRPr="00062A9A" w:rsidRDefault="00062A9A" w:rsidP="00D70AB6">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7A4F31D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B389AF0"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559CD71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0812BB1C" w14:textId="3E422614" w:rsidR="00062A9A" w:rsidRP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rsidP="00D70AB6">
                      <w:pPr>
                        <w:pStyle w:val="ListParagraph"/>
                        <w:numPr>
                          <w:ilvl w:val="0"/>
                          <w:numId w:val="60"/>
                        </w:numPr>
                        <w:spacing w:after="12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rsidP="00D70AB6">
                      <w:pPr>
                        <w:pStyle w:val="ListParagraph"/>
                        <w:numPr>
                          <w:ilvl w:val="0"/>
                          <w:numId w:val="61"/>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rsidP="00D70AB6">
                      <w:pPr>
                        <w:pStyle w:val="ListParagraph"/>
                        <w:numPr>
                          <w:ilvl w:val="0"/>
                          <w:numId w:val="61"/>
                        </w:numPr>
                        <w:spacing w:after="12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v:textbox>
                <w10:wrap anchorx="margin"/>
              </v:rect>
            </w:pict>
          </mc:Fallback>
        </mc:AlternateContent>
      </w:r>
    </w:p>
    <w:p w14:paraId="1524EE95" w14:textId="56E6D4F4" w:rsidR="00062A9A" w:rsidRDefault="00062A9A" w:rsidP="009335D3">
      <w:pPr>
        <w:jc w:val="both"/>
        <w:rPr>
          <w:rFonts w:asciiTheme="majorBidi" w:hAnsiTheme="majorBidi" w:cstheme="majorBidi"/>
          <w:b/>
          <w:bCs/>
          <w:sz w:val="36"/>
          <w:szCs w:val="36"/>
        </w:rPr>
      </w:pPr>
    </w:p>
    <w:p w14:paraId="1B68604A" w14:textId="77777777" w:rsidR="00062A9A" w:rsidRDefault="00062A9A" w:rsidP="009335D3">
      <w:pPr>
        <w:jc w:val="both"/>
        <w:rPr>
          <w:rFonts w:asciiTheme="majorBidi" w:hAnsiTheme="majorBidi" w:cstheme="majorBidi"/>
          <w:b/>
          <w:bCs/>
          <w:sz w:val="36"/>
          <w:szCs w:val="36"/>
        </w:rPr>
      </w:pPr>
    </w:p>
    <w:p w14:paraId="3328E812" w14:textId="77777777" w:rsidR="00062A9A" w:rsidRDefault="00062A9A" w:rsidP="009335D3">
      <w:pPr>
        <w:jc w:val="both"/>
        <w:rPr>
          <w:rFonts w:asciiTheme="majorBidi" w:hAnsiTheme="majorBidi" w:cstheme="majorBidi"/>
          <w:b/>
          <w:bCs/>
          <w:sz w:val="36"/>
          <w:szCs w:val="36"/>
        </w:rPr>
      </w:pPr>
    </w:p>
    <w:p w14:paraId="349EE288" w14:textId="77777777" w:rsidR="00062A9A" w:rsidRDefault="00062A9A" w:rsidP="009335D3">
      <w:pPr>
        <w:jc w:val="both"/>
        <w:rPr>
          <w:rFonts w:asciiTheme="majorBidi" w:hAnsiTheme="majorBidi" w:cstheme="majorBidi"/>
          <w:b/>
          <w:bCs/>
          <w:sz w:val="36"/>
          <w:szCs w:val="36"/>
        </w:rPr>
      </w:pPr>
    </w:p>
    <w:p w14:paraId="207E63D2" w14:textId="77777777" w:rsidR="00062A9A" w:rsidRDefault="00062A9A" w:rsidP="009335D3">
      <w:pPr>
        <w:jc w:val="both"/>
        <w:rPr>
          <w:rFonts w:asciiTheme="majorBidi" w:hAnsiTheme="majorBidi" w:cstheme="majorBidi"/>
          <w:b/>
          <w:bCs/>
          <w:sz w:val="36"/>
          <w:szCs w:val="36"/>
        </w:rPr>
      </w:pPr>
    </w:p>
    <w:p w14:paraId="39157D6D" w14:textId="77777777" w:rsidR="00062A9A" w:rsidRDefault="00062A9A" w:rsidP="009335D3">
      <w:pPr>
        <w:jc w:val="both"/>
        <w:rPr>
          <w:rFonts w:asciiTheme="majorBidi" w:hAnsiTheme="majorBidi" w:cstheme="majorBidi"/>
          <w:b/>
          <w:bCs/>
          <w:sz w:val="36"/>
          <w:szCs w:val="36"/>
        </w:rPr>
      </w:pPr>
    </w:p>
    <w:p w14:paraId="3ACB9E84" w14:textId="77777777" w:rsidR="00062A9A" w:rsidRDefault="00062A9A" w:rsidP="009335D3">
      <w:pPr>
        <w:jc w:val="both"/>
        <w:rPr>
          <w:rFonts w:asciiTheme="majorBidi" w:hAnsiTheme="majorBidi" w:cstheme="majorBidi"/>
          <w:b/>
          <w:bCs/>
          <w:sz w:val="36"/>
          <w:szCs w:val="36"/>
        </w:rPr>
      </w:pPr>
    </w:p>
    <w:p w14:paraId="2DEF42BB" w14:textId="77777777" w:rsidR="00062A9A" w:rsidRDefault="00062A9A" w:rsidP="009335D3">
      <w:pPr>
        <w:jc w:val="both"/>
        <w:rPr>
          <w:rFonts w:asciiTheme="majorBidi" w:hAnsiTheme="majorBidi" w:cstheme="majorBidi"/>
          <w:b/>
          <w:bCs/>
          <w:sz w:val="36"/>
          <w:szCs w:val="36"/>
        </w:rPr>
      </w:pPr>
    </w:p>
    <w:p w14:paraId="7873C37C" w14:textId="77777777" w:rsidR="00062A9A" w:rsidRDefault="00062A9A" w:rsidP="009335D3">
      <w:pPr>
        <w:jc w:val="both"/>
        <w:rPr>
          <w:rFonts w:asciiTheme="majorBidi" w:hAnsiTheme="majorBidi" w:cstheme="majorBidi"/>
          <w:b/>
          <w:bCs/>
          <w:sz w:val="36"/>
          <w:szCs w:val="36"/>
        </w:rPr>
      </w:pPr>
    </w:p>
    <w:p w14:paraId="2A32BFE6" w14:textId="77777777" w:rsidR="00062A9A" w:rsidRDefault="00062A9A" w:rsidP="009335D3">
      <w:pPr>
        <w:jc w:val="both"/>
        <w:rPr>
          <w:rFonts w:asciiTheme="majorBidi" w:hAnsiTheme="majorBidi" w:cstheme="majorBidi"/>
          <w:b/>
          <w:bCs/>
          <w:sz w:val="36"/>
          <w:szCs w:val="36"/>
        </w:rPr>
      </w:pPr>
    </w:p>
    <w:p w14:paraId="18619891" w14:textId="77777777" w:rsidR="00062A9A" w:rsidRDefault="00062A9A" w:rsidP="009335D3">
      <w:pPr>
        <w:jc w:val="both"/>
        <w:rPr>
          <w:rFonts w:asciiTheme="majorBidi" w:hAnsiTheme="majorBidi" w:cstheme="majorBidi"/>
          <w:b/>
          <w:bCs/>
          <w:sz w:val="36"/>
          <w:szCs w:val="36"/>
        </w:rPr>
      </w:pPr>
    </w:p>
    <w:p w14:paraId="30FF86F5" w14:textId="77777777" w:rsidR="00062A9A" w:rsidRDefault="00062A9A" w:rsidP="009335D3">
      <w:pPr>
        <w:jc w:val="both"/>
        <w:rPr>
          <w:rFonts w:asciiTheme="majorBidi" w:hAnsiTheme="majorBidi" w:cstheme="majorBidi"/>
          <w:b/>
          <w:bCs/>
          <w:sz w:val="36"/>
          <w:szCs w:val="36"/>
        </w:rPr>
      </w:pPr>
    </w:p>
    <w:p w14:paraId="6C905F01" w14:textId="77777777" w:rsidR="00062A9A" w:rsidRDefault="00062A9A" w:rsidP="009335D3">
      <w:pPr>
        <w:jc w:val="both"/>
        <w:rPr>
          <w:rFonts w:asciiTheme="majorBidi" w:hAnsiTheme="majorBidi" w:cstheme="majorBidi"/>
          <w:b/>
          <w:bCs/>
          <w:sz w:val="36"/>
          <w:szCs w:val="36"/>
        </w:rPr>
      </w:pPr>
    </w:p>
    <w:p w14:paraId="16A935D3" w14:textId="77777777" w:rsidR="00062A9A" w:rsidRDefault="00062A9A" w:rsidP="009335D3">
      <w:pPr>
        <w:jc w:val="both"/>
        <w:rPr>
          <w:rFonts w:asciiTheme="majorBidi" w:hAnsiTheme="majorBidi" w:cstheme="majorBidi"/>
          <w:b/>
          <w:bCs/>
          <w:sz w:val="36"/>
          <w:szCs w:val="36"/>
        </w:rPr>
      </w:pPr>
    </w:p>
    <w:p w14:paraId="4F50764D" w14:textId="77777777" w:rsidR="00062A9A" w:rsidRDefault="00062A9A" w:rsidP="009335D3">
      <w:pPr>
        <w:jc w:val="both"/>
        <w:rPr>
          <w:rFonts w:asciiTheme="majorBidi" w:hAnsiTheme="majorBidi" w:cstheme="majorBidi"/>
          <w:b/>
          <w:bCs/>
          <w:sz w:val="36"/>
          <w:szCs w:val="36"/>
        </w:rPr>
      </w:pPr>
    </w:p>
    <w:p w14:paraId="470AB0FF" w14:textId="77777777" w:rsidR="00062A9A" w:rsidRDefault="00062A9A" w:rsidP="009335D3">
      <w:pPr>
        <w:jc w:val="both"/>
        <w:rPr>
          <w:rFonts w:asciiTheme="majorBidi" w:hAnsiTheme="majorBidi" w:cstheme="majorBidi"/>
          <w:b/>
          <w:bCs/>
          <w:sz w:val="36"/>
          <w:szCs w:val="36"/>
        </w:rPr>
      </w:pPr>
    </w:p>
    <w:p w14:paraId="0BC4E0FB" w14:textId="77777777" w:rsidR="00062A9A" w:rsidRDefault="00062A9A" w:rsidP="009335D3">
      <w:pPr>
        <w:jc w:val="both"/>
        <w:rPr>
          <w:rFonts w:asciiTheme="majorBidi" w:hAnsiTheme="majorBidi" w:cstheme="majorBidi"/>
          <w:b/>
          <w:bCs/>
          <w:sz w:val="36"/>
          <w:szCs w:val="36"/>
        </w:rPr>
      </w:pPr>
    </w:p>
    <w:p w14:paraId="2A0AB169" w14:textId="77777777" w:rsidR="00062A9A" w:rsidRDefault="00062A9A" w:rsidP="009335D3">
      <w:pPr>
        <w:jc w:val="both"/>
        <w:rPr>
          <w:rFonts w:asciiTheme="majorBidi" w:hAnsiTheme="majorBidi" w:cstheme="majorBidi"/>
          <w:b/>
          <w:bCs/>
          <w:sz w:val="36"/>
          <w:szCs w:val="36"/>
        </w:rPr>
      </w:pPr>
    </w:p>
    <w:p w14:paraId="2927DAC2" w14:textId="77777777" w:rsidR="00062A9A" w:rsidRDefault="00062A9A" w:rsidP="009335D3">
      <w:pPr>
        <w:jc w:val="both"/>
        <w:rPr>
          <w:rFonts w:asciiTheme="majorBidi" w:hAnsiTheme="majorBidi" w:cstheme="majorBidi"/>
          <w:b/>
          <w:bCs/>
          <w:sz w:val="36"/>
          <w:szCs w:val="36"/>
        </w:rPr>
      </w:pPr>
    </w:p>
    <w:p w14:paraId="135BA954" w14:textId="77777777" w:rsidR="00062A9A" w:rsidRDefault="00062A9A" w:rsidP="009335D3">
      <w:pPr>
        <w:jc w:val="both"/>
        <w:rPr>
          <w:rFonts w:asciiTheme="majorBidi" w:hAnsiTheme="majorBidi" w:cstheme="majorBidi"/>
          <w:b/>
          <w:bCs/>
          <w:sz w:val="36"/>
          <w:szCs w:val="36"/>
        </w:rPr>
      </w:pPr>
    </w:p>
    <w:p w14:paraId="28D5A4E1" w14:textId="77777777" w:rsidR="00062A9A" w:rsidRDefault="00062A9A" w:rsidP="009335D3">
      <w:pPr>
        <w:jc w:val="both"/>
        <w:rPr>
          <w:rFonts w:asciiTheme="majorBidi" w:hAnsiTheme="majorBidi" w:cstheme="majorBidi"/>
          <w:b/>
          <w:bCs/>
          <w:sz w:val="36"/>
          <w:szCs w:val="36"/>
        </w:rPr>
      </w:pPr>
    </w:p>
    <w:p w14:paraId="50E6238F" w14:textId="3E7BA780" w:rsidR="00917572" w:rsidRPr="00FC5E4A" w:rsidRDefault="00FC5E4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59264" behindDoc="0" locked="0" layoutInCell="1" allowOverlap="1" wp14:anchorId="0D7F92BA" wp14:editId="420BFD1D">
                <wp:simplePos x="0" y="0"/>
                <wp:positionH relativeFrom="margin">
                  <wp:align>left</wp:align>
                </wp:positionH>
                <wp:positionV relativeFrom="paragraph">
                  <wp:posOffset>353291</wp:posOffset>
                </wp:positionV>
                <wp:extent cx="4980132" cy="7681941"/>
                <wp:effectExtent l="0" t="0" r="11430" b="14605"/>
                <wp:wrapNone/>
                <wp:docPr id="1548045855" name="Rectangle 1"/>
                <wp:cNvGraphicFramePr/>
                <a:graphic xmlns:a="http://schemas.openxmlformats.org/drawingml/2006/main">
                  <a:graphicData uri="http://schemas.microsoft.com/office/word/2010/wordprocessingShape">
                    <wps:wsp>
                      <wps:cNvSpPr/>
                      <wps:spPr>
                        <a:xfrm>
                          <a:off x="0" y="0"/>
                          <a:ext cx="4980132" cy="768194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F92BA" id="Rectangle 1" o:spid="_x0000_s1036" style="position:absolute;left:0;text-align:left;margin-left:0;margin-top:27.8pt;width:392.15pt;height:604.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" fillcolor="black [3200]" strokecolor="black [480]" strokeweight="1pt">
                <v:textbo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v:textbox>
                <w10:wrap anchorx="margin"/>
              </v:rect>
            </w:pict>
          </mc:Fallback>
        </mc:AlternateContent>
      </w:r>
      <w:r w:rsidR="00917572" w:rsidRPr="00FC5E4A">
        <w:rPr>
          <w:rFonts w:asciiTheme="majorBidi" w:hAnsiTheme="majorBidi" w:cstheme="majorBidi"/>
          <w:b/>
          <w:bCs/>
          <w:sz w:val="36"/>
          <w:szCs w:val="36"/>
        </w:rPr>
        <w:t>Example StatefulSet Manifest</w:t>
      </w:r>
      <w:r>
        <w:rPr>
          <w:rFonts w:asciiTheme="majorBidi" w:hAnsiTheme="majorBidi" w:cstheme="majorBidi"/>
          <w:b/>
          <w:bCs/>
          <w:sz w:val="36"/>
          <w:szCs w:val="36"/>
        </w:rPr>
        <w:t>:</w:t>
      </w:r>
    </w:p>
    <w:p w14:paraId="406E8CB8" w14:textId="77777777" w:rsidR="00FC5E4A" w:rsidRDefault="00FC5E4A" w:rsidP="009335D3">
      <w:pPr>
        <w:jc w:val="both"/>
        <w:rPr>
          <w:rFonts w:asciiTheme="majorBidi" w:hAnsiTheme="majorBidi" w:cstheme="majorBidi"/>
          <w:sz w:val="28"/>
          <w:szCs w:val="28"/>
        </w:rPr>
      </w:pPr>
    </w:p>
    <w:p w14:paraId="20203D98" w14:textId="77777777" w:rsidR="00FC5E4A" w:rsidRDefault="00FC5E4A" w:rsidP="009335D3">
      <w:pPr>
        <w:jc w:val="both"/>
        <w:rPr>
          <w:rFonts w:asciiTheme="majorBidi" w:hAnsiTheme="majorBidi" w:cstheme="majorBidi"/>
          <w:sz w:val="28"/>
          <w:szCs w:val="28"/>
        </w:rPr>
      </w:pPr>
    </w:p>
    <w:p w14:paraId="47DE0E8A" w14:textId="77777777" w:rsidR="00FC5E4A" w:rsidRDefault="00FC5E4A" w:rsidP="009335D3">
      <w:pPr>
        <w:jc w:val="both"/>
        <w:rPr>
          <w:rFonts w:asciiTheme="majorBidi" w:hAnsiTheme="majorBidi" w:cstheme="majorBidi"/>
          <w:sz w:val="28"/>
          <w:szCs w:val="28"/>
        </w:rPr>
      </w:pPr>
    </w:p>
    <w:p w14:paraId="3EBA7AE8" w14:textId="77777777" w:rsidR="00FC5E4A" w:rsidRDefault="00FC5E4A" w:rsidP="009335D3">
      <w:pPr>
        <w:jc w:val="both"/>
        <w:rPr>
          <w:rFonts w:asciiTheme="majorBidi" w:hAnsiTheme="majorBidi" w:cstheme="majorBidi"/>
          <w:sz w:val="28"/>
          <w:szCs w:val="28"/>
        </w:rPr>
      </w:pPr>
    </w:p>
    <w:p w14:paraId="7FD7A0B9" w14:textId="77777777" w:rsidR="00FC5E4A" w:rsidRDefault="00FC5E4A" w:rsidP="009335D3">
      <w:pPr>
        <w:jc w:val="both"/>
        <w:rPr>
          <w:rFonts w:asciiTheme="majorBidi" w:hAnsiTheme="majorBidi" w:cstheme="majorBidi"/>
          <w:sz w:val="28"/>
          <w:szCs w:val="28"/>
        </w:rPr>
      </w:pPr>
    </w:p>
    <w:p w14:paraId="74D32E03" w14:textId="77777777" w:rsidR="00FC5E4A" w:rsidRDefault="00FC5E4A" w:rsidP="009335D3">
      <w:pPr>
        <w:jc w:val="both"/>
        <w:rPr>
          <w:rFonts w:asciiTheme="majorBidi" w:hAnsiTheme="majorBidi" w:cstheme="majorBidi"/>
          <w:sz w:val="28"/>
          <w:szCs w:val="28"/>
        </w:rPr>
      </w:pPr>
    </w:p>
    <w:p w14:paraId="5F6AFB1A" w14:textId="77777777" w:rsidR="00FC5E4A" w:rsidRDefault="00FC5E4A" w:rsidP="009335D3">
      <w:pPr>
        <w:jc w:val="both"/>
        <w:rPr>
          <w:rFonts w:asciiTheme="majorBidi" w:hAnsiTheme="majorBidi" w:cstheme="majorBidi"/>
          <w:sz w:val="28"/>
          <w:szCs w:val="28"/>
        </w:rPr>
      </w:pPr>
    </w:p>
    <w:p w14:paraId="1AEBB4A1" w14:textId="77777777" w:rsidR="00FC5E4A" w:rsidRDefault="00FC5E4A" w:rsidP="009335D3">
      <w:pPr>
        <w:jc w:val="both"/>
        <w:rPr>
          <w:rFonts w:asciiTheme="majorBidi" w:hAnsiTheme="majorBidi" w:cstheme="majorBidi"/>
          <w:sz w:val="28"/>
          <w:szCs w:val="28"/>
        </w:rPr>
      </w:pPr>
    </w:p>
    <w:p w14:paraId="646B12C9" w14:textId="77777777" w:rsidR="00FC5E4A" w:rsidRDefault="00FC5E4A" w:rsidP="009335D3">
      <w:pPr>
        <w:jc w:val="both"/>
        <w:rPr>
          <w:rFonts w:asciiTheme="majorBidi" w:hAnsiTheme="majorBidi" w:cstheme="majorBidi"/>
          <w:sz w:val="28"/>
          <w:szCs w:val="28"/>
        </w:rPr>
      </w:pPr>
    </w:p>
    <w:p w14:paraId="2F3109DC" w14:textId="77777777" w:rsidR="00FC5E4A" w:rsidRDefault="00FC5E4A" w:rsidP="009335D3">
      <w:pPr>
        <w:jc w:val="both"/>
        <w:rPr>
          <w:rFonts w:asciiTheme="majorBidi" w:hAnsiTheme="majorBidi" w:cstheme="majorBidi"/>
          <w:sz w:val="28"/>
          <w:szCs w:val="28"/>
        </w:rPr>
      </w:pPr>
    </w:p>
    <w:p w14:paraId="3DC0E21E" w14:textId="77777777" w:rsidR="00FC5E4A" w:rsidRDefault="00FC5E4A" w:rsidP="009335D3">
      <w:pPr>
        <w:jc w:val="both"/>
        <w:rPr>
          <w:rFonts w:asciiTheme="majorBidi" w:hAnsiTheme="majorBidi" w:cstheme="majorBidi"/>
          <w:sz w:val="28"/>
          <w:szCs w:val="28"/>
        </w:rPr>
      </w:pPr>
    </w:p>
    <w:p w14:paraId="064CFD44" w14:textId="77777777" w:rsidR="00FC5E4A" w:rsidRDefault="00FC5E4A" w:rsidP="009335D3">
      <w:pPr>
        <w:jc w:val="both"/>
        <w:rPr>
          <w:rFonts w:asciiTheme="majorBidi" w:hAnsiTheme="majorBidi" w:cstheme="majorBidi"/>
          <w:sz w:val="28"/>
          <w:szCs w:val="28"/>
        </w:rPr>
      </w:pPr>
    </w:p>
    <w:p w14:paraId="635E7C0E" w14:textId="77777777" w:rsidR="00FC5E4A" w:rsidRDefault="00FC5E4A" w:rsidP="009335D3">
      <w:pPr>
        <w:jc w:val="both"/>
        <w:rPr>
          <w:rFonts w:asciiTheme="majorBidi" w:hAnsiTheme="majorBidi" w:cstheme="majorBidi"/>
          <w:sz w:val="28"/>
          <w:szCs w:val="28"/>
        </w:rPr>
      </w:pPr>
    </w:p>
    <w:p w14:paraId="753C79A0" w14:textId="77777777" w:rsidR="00FC5E4A" w:rsidRDefault="00FC5E4A" w:rsidP="009335D3">
      <w:pPr>
        <w:jc w:val="both"/>
        <w:rPr>
          <w:rFonts w:asciiTheme="majorBidi" w:hAnsiTheme="majorBidi" w:cstheme="majorBidi"/>
          <w:sz w:val="28"/>
          <w:szCs w:val="28"/>
        </w:rPr>
      </w:pPr>
    </w:p>
    <w:p w14:paraId="6B5213D5" w14:textId="77777777" w:rsidR="00FC5E4A" w:rsidRDefault="00FC5E4A" w:rsidP="009335D3">
      <w:pPr>
        <w:jc w:val="both"/>
        <w:rPr>
          <w:rFonts w:asciiTheme="majorBidi" w:hAnsiTheme="majorBidi" w:cstheme="majorBidi"/>
          <w:sz w:val="28"/>
          <w:szCs w:val="28"/>
        </w:rPr>
      </w:pPr>
    </w:p>
    <w:p w14:paraId="2B646B9B" w14:textId="77777777" w:rsidR="00FC5E4A" w:rsidRDefault="00FC5E4A" w:rsidP="009335D3">
      <w:pPr>
        <w:jc w:val="both"/>
        <w:rPr>
          <w:rFonts w:asciiTheme="majorBidi" w:hAnsiTheme="majorBidi" w:cstheme="majorBidi"/>
          <w:sz w:val="28"/>
          <w:szCs w:val="28"/>
        </w:rPr>
      </w:pPr>
    </w:p>
    <w:p w14:paraId="5C7864EA" w14:textId="77777777" w:rsidR="00FC5E4A" w:rsidRDefault="00FC5E4A" w:rsidP="009335D3">
      <w:pPr>
        <w:jc w:val="both"/>
        <w:rPr>
          <w:rFonts w:asciiTheme="majorBidi" w:hAnsiTheme="majorBidi" w:cstheme="majorBidi"/>
          <w:sz w:val="28"/>
          <w:szCs w:val="28"/>
        </w:rPr>
      </w:pPr>
    </w:p>
    <w:p w14:paraId="32CB2410" w14:textId="77777777" w:rsidR="00FC5E4A" w:rsidRDefault="00FC5E4A" w:rsidP="009335D3">
      <w:pPr>
        <w:jc w:val="both"/>
        <w:rPr>
          <w:rFonts w:asciiTheme="majorBidi" w:hAnsiTheme="majorBidi" w:cstheme="majorBidi"/>
          <w:sz w:val="28"/>
          <w:szCs w:val="28"/>
        </w:rPr>
      </w:pPr>
    </w:p>
    <w:p w14:paraId="684E3429" w14:textId="77777777" w:rsidR="00FC5E4A" w:rsidRDefault="00FC5E4A" w:rsidP="009335D3">
      <w:pPr>
        <w:jc w:val="both"/>
        <w:rPr>
          <w:rFonts w:asciiTheme="majorBidi" w:hAnsiTheme="majorBidi" w:cstheme="majorBidi"/>
          <w:sz w:val="28"/>
          <w:szCs w:val="28"/>
        </w:rPr>
      </w:pPr>
    </w:p>
    <w:p w14:paraId="322EE538" w14:textId="77777777" w:rsidR="00FC5E4A" w:rsidRDefault="00FC5E4A" w:rsidP="009335D3">
      <w:pPr>
        <w:jc w:val="both"/>
        <w:rPr>
          <w:rFonts w:asciiTheme="majorBidi" w:hAnsiTheme="majorBidi" w:cstheme="majorBidi"/>
          <w:sz w:val="28"/>
          <w:szCs w:val="28"/>
        </w:rPr>
      </w:pPr>
    </w:p>
    <w:p w14:paraId="7680F6AC" w14:textId="77777777" w:rsidR="00FC5E4A" w:rsidRDefault="00FC5E4A" w:rsidP="009335D3">
      <w:pPr>
        <w:jc w:val="both"/>
        <w:rPr>
          <w:rFonts w:asciiTheme="majorBidi" w:hAnsiTheme="majorBidi" w:cstheme="majorBidi"/>
          <w:sz w:val="28"/>
          <w:szCs w:val="28"/>
        </w:rPr>
      </w:pPr>
    </w:p>
    <w:p w14:paraId="009AD27D" w14:textId="77777777" w:rsidR="00FC5E4A" w:rsidRDefault="00FC5E4A" w:rsidP="009335D3">
      <w:pPr>
        <w:jc w:val="both"/>
        <w:rPr>
          <w:rFonts w:asciiTheme="majorBidi" w:hAnsiTheme="majorBidi" w:cstheme="majorBidi"/>
          <w:sz w:val="28"/>
          <w:szCs w:val="28"/>
        </w:rPr>
      </w:pPr>
    </w:p>
    <w:p w14:paraId="3D5E479F" w14:textId="77777777" w:rsidR="00FC5E4A" w:rsidRPr="0031064D" w:rsidRDefault="00FC5E4A" w:rsidP="009335D3">
      <w:pPr>
        <w:jc w:val="both"/>
        <w:rPr>
          <w:rFonts w:asciiTheme="majorBidi" w:hAnsiTheme="majorBidi" w:cstheme="majorBidi"/>
          <w:sz w:val="18"/>
          <w:szCs w:val="18"/>
        </w:rPr>
      </w:pPr>
    </w:p>
    <w:p w14:paraId="512B1FE4" w14:textId="5BAB317B" w:rsidR="00917572" w:rsidRPr="00FC5E4A" w:rsidRDefault="00FC5E4A" w:rsidP="0031064D">
      <w:pPr>
        <w:spacing w:after="60"/>
        <w:jc w:val="both"/>
        <w:rPr>
          <w:rFonts w:asciiTheme="majorBidi" w:hAnsiTheme="majorBidi" w:cstheme="majorBidi"/>
          <w:b/>
          <w:bCs/>
          <w:sz w:val="28"/>
          <w:szCs w:val="28"/>
        </w:rPr>
      </w:pPr>
      <w:r w:rsidRPr="00FC5E4A">
        <w:rPr>
          <w:rFonts w:asciiTheme="majorBidi" w:hAnsiTheme="majorBidi" w:cstheme="majorBidi"/>
          <w:b/>
          <w:bCs/>
          <w:sz w:val="28"/>
          <w:szCs w:val="28"/>
        </w:rPr>
        <w:t>E</w:t>
      </w:r>
      <w:r w:rsidR="00917572" w:rsidRPr="00FC5E4A">
        <w:rPr>
          <w:rFonts w:asciiTheme="majorBidi" w:hAnsiTheme="majorBidi" w:cstheme="majorBidi"/>
          <w:b/>
          <w:bCs/>
          <w:sz w:val="28"/>
          <w:szCs w:val="28"/>
        </w:rPr>
        <w:t>x</w:t>
      </w:r>
      <w:r w:rsidRPr="00FC5E4A">
        <w:rPr>
          <w:rFonts w:asciiTheme="majorBidi" w:hAnsiTheme="majorBidi" w:cstheme="majorBidi"/>
          <w:b/>
          <w:bCs/>
          <w:sz w:val="28"/>
          <w:szCs w:val="28"/>
        </w:rPr>
        <w:t>planation</w:t>
      </w:r>
      <w:r w:rsidR="00917572" w:rsidRPr="00FC5E4A">
        <w:rPr>
          <w:rFonts w:asciiTheme="majorBidi" w:hAnsiTheme="majorBidi" w:cstheme="majorBidi"/>
          <w:b/>
          <w:bCs/>
          <w:sz w:val="28"/>
          <w:szCs w:val="28"/>
        </w:rPr>
        <w:t>:</w:t>
      </w:r>
    </w:p>
    <w:p w14:paraId="7E7354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3 Pods are created: mysql-0, mysql-1, mysql-2</w:t>
      </w:r>
    </w:p>
    <w:p w14:paraId="297FA6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 xml:space="preserve">Each Pod receives its own </w:t>
      </w:r>
      <w:proofErr w:type="spellStart"/>
      <w:r w:rsidRPr="00FC5E4A">
        <w:rPr>
          <w:rFonts w:asciiTheme="majorBidi" w:hAnsiTheme="majorBidi" w:cstheme="majorBidi"/>
          <w:sz w:val="28"/>
          <w:szCs w:val="28"/>
        </w:rPr>
        <w:t>PersistentVolumeClaim</w:t>
      </w:r>
      <w:proofErr w:type="spellEnd"/>
    </w:p>
    <w:p w14:paraId="2125367B" w14:textId="77777777" w:rsidR="00917572" w:rsidRDefault="00917572" w:rsidP="00FC5E4A">
      <w:pPr>
        <w:pStyle w:val="ListParagraph"/>
        <w:numPr>
          <w:ilvl w:val="0"/>
          <w:numId w:val="13"/>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Each Pod stores its database data in /var/lib/</w:t>
      </w:r>
      <w:proofErr w:type="spellStart"/>
      <w:r w:rsidRPr="00FC5E4A">
        <w:rPr>
          <w:rFonts w:asciiTheme="majorBidi" w:hAnsiTheme="majorBidi" w:cstheme="majorBidi"/>
          <w:sz w:val="28"/>
          <w:szCs w:val="28"/>
        </w:rPr>
        <w:t>mysql</w:t>
      </w:r>
      <w:proofErr w:type="spellEnd"/>
    </w:p>
    <w:p w14:paraId="072ABA0F" w14:textId="06865338" w:rsidR="0031064D" w:rsidRDefault="0031064D" w:rsidP="0031064D">
      <w:pPr>
        <w:pStyle w:val="ListParagraph"/>
        <w:numPr>
          <w:ilvl w:val="0"/>
          <w:numId w:val="13"/>
        </w:numPr>
        <w:ind w:left="360"/>
        <w:rPr>
          <w:rFonts w:asciiTheme="majorBidi" w:hAnsiTheme="majorBidi" w:cstheme="majorBidi"/>
          <w:sz w:val="28"/>
          <w:szCs w:val="28"/>
        </w:rPr>
      </w:pPr>
      <w:proofErr w:type="spellStart"/>
      <w:r w:rsidRPr="0031064D">
        <w:rPr>
          <w:rFonts w:asciiTheme="majorBidi" w:hAnsiTheme="majorBidi" w:cstheme="majorBidi"/>
          <w:b/>
          <w:bCs/>
          <w:i/>
          <w:iCs/>
          <w:sz w:val="28"/>
          <w:szCs w:val="28"/>
        </w:rPr>
        <w:lastRenderedPageBreak/>
        <w:t>podManagementPolicy</w:t>
      </w:r>
      <w:proofErr w:type="spellEnd"/>
      <w:r w:rsidRPr="0031064D">
        <w:rPr>
          <w:rFonts w:asciiTheme="majorBidi" w:hAnsiTheme="majorBidi" w:cstheme="majorBidi"/>
          <w:b/>
          <w:bCs/>
          <w:i/>
          <w:iCs/>
          <w:sz w:val="28"/>
          <w:szCs w:val="28"/>
        </w:rPr>
        <w:t xml:space="preserve"> → </w:t>
      </w:r>
      <w:r w:rsidRPr="0031064D">
        <w:rPr>
          <w:rFonts w:asciiTheme="majorBidi" w:hAnsiTheme="majorBidi" w:cstheme="majorBidi"/>
          <w:sz w:val="28"/>
          <w:szCs w:val="28"/>
        </w:rPr>
        <w:t xml:space="preserve">controls how Pods in a </w:t>
      </w:r>
      <w:proofErr w:type="spellStart"/>
      <w:r w:rsidRPr="0031064D">
        <w:rPr>
          <w:rFonts w:asciiTheme="majorBidi" w:hAnsiTheme="majorBidi" w:cstheme="majorBidi"/>
          <w:sz w:val="28"/>
          <w:szCs w:val="28"/>
        </w:rPr>
        <w:t>StatefulSet</w:t>
      </w:r>
      <w:proofErr w:type="spellEnd"/>
      <w:r w:rsidRPr="0031064D">
        <w:rPr>
          <w:rFonts w:asciiTheme="majorBidi" w:hAnsiTheme="majorBidi" w:cstheme="majorBidi"/>
          <w:sz w:val="28"/>
          <w:szCs w:val="28"/>
        </w:rPr>
        <w:t xml:space="preserve"> are created and deleted. It defines whether Pods should be managed sequentially (one-by-one) or in parallel. There are two possible values</w:t>
      </w:r>
      <w:r>
        <w:rPr>
          <w:rFonts w:asciiTheme="majorBidi" w:hAnsiTheme="majorBidi" w:cstheme="majorBidi"/>
          <w:sz w:val="28"/>
          <w:szCs w:val="28"/>
        </w:rPr>
        <w:t>:</w:t>
      </w:r>
    </w:p>
    <w:p w14:paraId="48956876" w14:textId="77777777" w:rsidR="0031064D" w:rsidRPr="0031064D" w:rsidRDefault="0031064D" w:rsidP="0031064D">
      <w:pPr>
        <w:pStyle w:val="ListParagraph"/>
        <w:numPr>
          <w:ilvl w:val="0"/>
          <w:numId w:val="40"/>
        </w:numPr>
        <w:spacing w:after="60"/>
        <w:rPr>
          <w:rFonts w:asciiTheme="majorBidi" w:hAnsiTheme="majorBidi" w:cstheme="majorBidi"/>
          <w:b/>
          <w:bCs/>
          <w:sz w:val="28"/>
          <w:szCs w:val="28"/>
        </w:rPr>
      </w:pPr>
      <w:proofErr w:type="spellStart"/>
      <w:r w:rsidRPr="0031064D">
        <w:rPr>
          <w:rFonts w:asciiTheme="majorBidi" w:hAnsiTheme="majorBidi" w:cstheme="majorBidi"/>
          <w:b/>
          <w:bCs/>
          <w:sz w:val="28"/>
          <w:szCs w:val="28"/>
        </w:rPr>
        <w:t>OrderedReady</w:t>
      </w:r>
      <w:proofErr w:type="spellEnd"/>
      <w:r w:rsidRPr="0031064D">
        <w:rPr>
          <w:rFonts w:asciiTheme="majorBidi" w:hAnsiTheme="majorBidi" w:cstheme="majorBidi"/>
          <w:b/>
          <w:bCs/>
          <w:sz w:val="28"/>
          <w:szCs w:val="28"/>
        </w:rPr>
        <w:t xml:space="preserve"> (Default)</w:t>
      </w:r>
    </w:p>
    <w:p w14:paraId="5FB42ADD"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22F98467" w14:textId="73B0C55F"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This is the default behavior of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w:t>
      </w:r>
      <w:r>
        <w:rPr>
          <w:rFonts w:asciiTheme="majorBidi" w:hAnsiTheme="majorBidi" w:cstheme="majorBidi"/>
          <w:sz w:val="28"/>
          <w:szCs w:val="28"/>
        </w:rPr>
        <w:t xml:space="preserve"> </w:t>
      </w:r>
      <w:r w:rsidRPr="0031064D">
        <w:rPr>
          <w:rFonts w:asciiTheme="majorBidi" w:hAnsiTheme="majorBidi" w:cstheme="majorBidi"/>
          <w:sz w:val="28"/>
          <w:szCs w:val="28"/>
        </w:rPr>
        <w:t>Pods are created and terminated sequentially, following their ordinal numbers.</w:t>
      </w:r>
    </w:p>
    <w:p w14:paraId="6690D2A0" w14:textId="3A79E97B"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 with:</w:t>
      </w:r>
      <w:r>
        <w:rPr>
          <w:rFonts w:asciiTheme="majorBidi" w:hAnsiTheme="majorBidi" w:cstheme="majorBidi"/>
          <w:sz w:val="28"/>
          <w:szCs w:val="28"/>
        </w:rPr>
        <w:t xml:space="preserve"> </w:t>
      </w:r>
      <w:r w:rsidRPr="0031064D">
        <w:rPr>
          <w:rFonts w:asciiTheme="majorBidi" w:hAnsiTheme="majorBidi" w:cstheme="majorBidi"/>
          <w:b/>
          <w:bCs/>
          <w:i/>
          <w:iCs/>
          <w:sz w:val="28"/>
          <w:szCs w:val="28"/>
        </w:rPr>
        <w:t>replicas: 3</w:t>
      </w:r>
      <w:r>
        <w:rPr>
          <w:rFonts w:asciiTheme="majorBidi" w:hAnsiTheme="majorBidi" w:cstheme="majorBidi"/>
          <w:sz w:val="28"/>
          <w:szCs w:val="28"/>
        </w:rPr>
        <w:t xml:space="preserve"> </w:t>
      </w:r>
      <w:r w:rsidRPr="0031064D">
        <w:rPr>
          <w:rFonts w:asciiTheme="majorBidi" w:hAnsiTheme="majorBidi" w:cstheme="majorBidi"/>
          <w:b/>
          <w:bCs/>
          <w:i/>
          <w:iCs/>
          <w:sz w:val="28"/>
          <w:szCs w:val="28"/>
        </w:rPr>
        <w:t xml:space="preserve">→ </w:t>
      </w:r>
      <w:r w:rsidRPr="0031064D">
        <w:rPr>
          <w:rFonts w:asciiTheme="majorBidi" w:hAnsiTheme="majorBidi" w:cstheme="majorBidi"/>
          <w:sz w:val="28"/>
          <w:szCs w:val="28"/>
        </w:rPr>
        <w:t>Pods are created like this:</w:t>
      </w:r>
    </w:p>
    <w:p w14:paraId="3E38D9D1"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app-0 → becomes Running &amp; Ready</w:t>
      </w:r>
    </w:p>
    <w:p w14:paraId="2608F05B"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app-1 → becomes Running &amp; Ready</w:t>
      </w:r>
    </w:p>
    <w:p w14:paraId="3FF9AD33" w14:textId="77777777" w:rsidR="0031064D" w:rsidRPr="0031064D" w:rsidRDefault="0031064D" w:rsidP="0031064D">
      <w:pPr>
        <w:pStyle w:val="ListParagraph"/>
        <w:numPr>
          <w:ilvl w:val="0"/>
          <w:numId w:val="41"/>
        </w:numPr>
        <w:spacing w:after="60"/>
        <w:ind w:left="1080"/>
        <w:rPr>
          <w:rFonts w:asciiTheme="majorBidi" w:hAnsiTheme="majorBidi" w:cstheme="majorBidi"/>
          <w:sz w:val="28"/>
          <w:szCs w:val="28"/>
        </w:rPr>
      </w:pPr>
      <w:r w:rsidRPr="0031064D">
        <w:rPr>
          <w:rFonts w:asciiTheme="majorBidi" w:hAnsiTheme="majorBidi" w:cstheme="majorBidi"/>
          <w:sz w:val="28"/>
          <w:szCs w:val="28"/>
        </w:rPr>
        <w:t>app-2 → becomes Running &amp; Ready</w:t>
      </w:r>
    </w:p>
    <w:p w14:paraId="1C36C306" w14:textId="26A2A9F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waits for each Pod to become Ready before creating the next one.</w:t>
      </w:r>
    </w:p>
    <w:p w14:paraId="7BE48CE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Behavior</w:t>
      </w:r>
    </w:p>
    <w:p w14:paraId="09FE5DF3"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Creation order</w:t>
      </w:r>
    </w:p>
    <w:p w14:paraId="094B7402" w14:textId="77777777" w:rsidR="0031064D" w:rsidRPr="0031064D" w:rsidRDefault="0031064D" w:rsidP="0031064D">
      <w:pPr>
        <w:spacing w:after="60"/>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app-0 → app-1 → app-2</w:t>
      </w:r>
    </w:p>
    <w:p w14:paraId="6CAF2E08" w14:textId="495FF905"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Deletion order</w:t>
      </w:r>
    </w:p>
    <w:p w14:paraId="1785CE83" w14:textId="77777777" w:rsidR="0031064D" w:rsidRPr="0031064D" w:rsidRDefault="0031064D" w:rsidP="0031064D">
      <w:pPr>
        <w:spacing w:after="60"/>
        <w:ind w:left="1080"/>
        <w:rPr>
          <w:rFonts w:asciiTheme="majorBidi" w:hAnsiTheme="majorBidi" w:cstheme="majorBidi"/>
          <w:sz w:val="28"/>
          <w:szCs w:val="28"/>
        </w:rPr>
      </w:pPr>
      <w:r w:rsidRPr="0031064D">
        <w:rPr>
          <w:rFonts w:asciiTheme="majorBidi" w:hAnsiTheme="majorBidi" w:cstheme="majorBidi"/>
          <w:sz w:val="28"/>
          <w:szCs w:val="28"/>
        </w:rPr>
        <w:t>Pods are terminated in reverse order:</w:t>
      </w:r>
    </w:p>
    <w:p w14:paraId="4929712B" w14:textId="77777777" w:rsidR="0031064D" w:rsidRPr="0031064D" w:rsidRDefault="0031064D" w:rsidP="0031064D">
      <w:pPr>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app-2 → app-1 → app-0</w:t>
      </w:r>
    </w:p>
    <w:p w14:paraId="02A35341" w14:textId="1A62DFD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ensures that</w:t>
      </w:r>
      <w:r>
        <w:rPr>
          <w:rFonts w:asciiTheme="majorBidi" w:hAnsiTheme="majorBidi" w:cstheme="majorBidi"/>
          <w:sz w:val="28"/>
          <w:szCs w:val="28"/>
        </w:rPr>
        <w:t xml:space="preserve"> </w:t>
      </w:r>
      <w:r w:rsidRPr="0031064D">
        <w:rPr>
          <w:rFonts w:asciiTheme="majorBidi" w:hAnsiTheme="majorBidi" w:cstheme="majorBidi"/>
          <w:sz w:val="28"/>
          <w:szCs w:val="28"/>
        </w:rPr>
        <w:t>the previous Pod is Running and Ready</w:t>
      </w:r>
      <w:r>
        <w:rPr>
          <w:rFonts w:asciiTheme="majorBidi" w:hAnsiTheme="majorBidi" w:cstheme="majorBidi"/>
          <w:sz w:val="28"/>
          <w:szCs w:val="28"/>
        </w:rPr>
        <w:t xml:space="preserve"> </w:t>
      </w:r>
      <w:r w:rsidRPr="0031064D">
        <w:rPr>
          <w:rFonts w:asciiTheme="majorBidi" w:hAnsiTheme="majorBidi" w:cstheme="majorBidi"/>
          <w:sz w:val="28"/>
          <w:szCs w:val="28"/>
        </w:rPr>
        <w:t>before creating the next Pod.</w:t>
      </w:r>
    </w:p>
    <w:p w14:paraId="4EBD9B1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Why this exists</w:t>
      </w:r>
    </w:p>
    <w:p w14:paraId="49239490" w14:textId="3274CF46"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Many stateful systems require controlled startup order, such as:</w:t>
      </w:r>
    </w:p>
    <w:p w14:paraId="75072C7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databases</w:t>
      </w:r>
    </w:p>
    <w:p w14:paraId="2F415DAC"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distributed storage</w:t>
      </w:r>
    </w:p>
    <w:p w14:paraId="79B348F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leader–replica clusters</w:t>
      </w:r>
    </w:p>
    <w:p w14:paraId="6E029EB1" w14:textId="77777777"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w:t>
      </w:r>
    </w:p>
    <w:p w14:paraId="7431F4C7" w14:textId="34AE544B"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 xml:space="preserve">node-0 </w:t>
      </w:r>
      <w:r w:rsidR="004C67FB">
        <w:rPr>
          <w:rFonts w:asciiTheme="majorBidi" w:hAnsiTheme="majorBidi" w:cstheme="majorBidi"/>
          <w:sz w:val="28"/>
          <w:szCs w:val="28"/>
        </w:rPr>
        <w:t>c</w:t>
      </w:r>
      <w:r w:rsidRPr="0031064D">
        <w:rPr>
          <w:rFonts w:asciiTheme="majorBidi" w:hAnsiTheme="majorBidi" w:cstheme="majorBidi"/>
          <w:sz w:val="28"/>
          <w:szCs w:val="28"/>
        </w:rPr>
        <w:t xml:space="preserve"> leader</w:t>
      </w:r>
    </w:p>
    <w:p w14:paraId="3B886D6E"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node-1 → follower</w:t>
      </w:r>
    </w:p>
    <w:p w14:paraId="7BDAE79B"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node-2 → follower</w:t>
      </w:r>
    </w:p>
    <w:p w14:paraId="0892AF7B" w14:textId="72F0804E" w:rsidR="0031064D" w:rsidRPr="0031064D" w:rsidRDefault="0031064D" w:rsidP="0031064D">
      <w:pPr>
        <w:spacing w:after="120"/>
        <w:ind w:left="720"/>
        <w:rPr>
          <w:rFonts w:asciiTheme="majorBidi" w:hAnsiTheme="majorBidi" w:cstheme="majorBidi"/>
          <w:sz w:val="28"/>
          <w:szCs w:val="28"/>
        </w:rPr>
      </w:pPr>
      <w:r w:rsidRPr="0031064D">
        <w:rPr>
          <w:rFonts w:asciiTheme="majorBidi" w:hAnsiTheme="majorBidi" w:cstheme="majorBidi"/>
          <w:sz w:val="28"/>
          <w:szCs w:val="28"/>
        </w:rPr>
        <w:t>The leader must start before the followers.</w:t>
      </w:r>
    </w:p>
    <w:p w14:paraId="7E62B9E0" w14:textId="0F771D96" w:rsidR="0031064D" w:rsidRPr="0031064D" w:rsidRDefault="0031064D" w:rsidP="0031064D">
      <w:pPr>
        <w:pStyle w:val="ListParagraph"/>
        <w:numPr>
          <w:ilvl w:val="0"/>
          <w:numId w:val="40"/>
        </w:numPr>
        <w:spacing w:after="60"/>
        <w:rPr>
          <w:rFonts w:asciiTheme="majorBidi" w:hAnsiTheme="majorBidi" w:cstheme="majorBidi"/>
          <w:b/>
          <w:bCs/>
          <w:sz w:val="28"/>
          <w:szCs w:val="28"/>
        </w:rPr>
      </w:pPr>
      <w:r w:rsidRPr="0031064D">
        <w:rPr>
          <w:rFonts w:asciiTheme="majorBidi" w:hAnsiTheme="majorBidi" w:cstheme="majorBidi"/>
          <w:b/>
          <w:bCs/>
          <w:sz w:val="28"/>
          <w:szCs w:val="28"/>
        </w:rPr>
        <w:t>Parallel</w:t>
      </w:r>
    </w:p>
    <w:p w14:paraId="0AFF1E41"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Parallel</w:t>
      </w:r>
    </w:p>
    <w:p w14:paraId="5A14A16B" w14:textId="77777777" w:rsidR="005903D6" w:rsidRDefault="0031064D" w:rsidP="005903D6">
      <w:pPr>
        <w:ind w:left="720"/>
        <w:rPr>
          <w:rFonts w:asciiTheme="majorBidi" w:hAnsiTheme="majorBidi" w:cstheme="majorBidi"/>
          <w:sz w:val="28"/>
          <w:szCs w:val="28"/>
        </w:rPr>
      </w:pPr>
      <w:r w:rsidRPr="0031064D">
        <w:rPr>
          <w:rFonts w:asciiTheme="majorBidi" w:hAnsiTheme="majorBidi" w:cstheme="majorBidi"/>
          <w:sz w:val="28"/>
          <w:szCs w:val="28"/>
        </w:rPr>
        <w:t>With this policy, Kubernetes creates and deletes Pods simultaneously, without waiting for others to become Ready.</w:t>
      </w:r>
      <w:r w:rsidR="005903D6">
        <w:rPr>
          <w:rFonts w:asciiTheme="majorBidi" w:hAnsiTheme="majorBidi" w:cstheme="majorBidi"/>
          <w:sz w:val="28"/>
          <w:szCs w:val="28"/>
        </w:rPr>
        <w:t xml:space="preserve"> </w:t>
      </w:r>
    </w:p>
    <w:p w14:paraId="4AD3AABF" w14:textId="4F5BE356"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lastRenderedPageBreak/>
        <w:t>Example:</w:t>
      </w:r>
      <w:r w:rsidR="005903D6">
        <w:rPr>
          <w:rFonts w:asciiTheme="majorBidi" w:hAnsiTheme="majorBidi" w:cstheme="majorBidi"/>
          <w:sz w:val="28"/>
          <w:szCs w:val="28"/>
        </w:rPr>
        <w:t xml:space="preserve"> </w:t>
      </w:r>
      <w:r w:rsidRPr="005903D6">
        <w:rPr>
          <w:rFonts w:asciiTheme="majorBidi" w:hAnsiTheme="majorBidi" w:cstheme="majorBidi"/>
          <w:b/>
          <w:bCs/>
          <w:i/>
          <w:iCs/>
          <w:sz w:val="28"/>
          <w:szCs w:val="28"/>
        </w:rPr>
        <w:t>replicas: 3</w:t>
      </w:r>
      <w:r w:rsidR="005903D6">
        <w:rPr>
          <w:rFonts w:asciiTheme="majorBidi" w:hAnsiTheme="majorBidi" w:cstheme="majorBidi"/>
          <w:sz w:val="28"/>
          <w:szCs w:val="28"/>
        </w:rPr>
        <w:t xml:space="preserve"> </w:t>
      </w:r>
      <w:r w:rsidR="005903D6" w:rsidRPr="0031064D">
        <w:rPr>
          <w:rFonts w:asciiTheme="majorBidi" w:hAnsiTheme="majorBidi" w:cstheme="majorBidi"/>
          <w:sz w:val="28"/>
          <w:szCs w:val="28"/>
        </w:rPr>
        <w:t xml:space="preserve">→ </w:t>
      </w:r>
      <w:r w:rsidRPr="0031064D">
        <w:rPr>
          <w:rFonts w:asciiTheme="majorBidi" w:hAnsiTheme="majorBidi" w:cstheme="majorBidi"/>
          <w:sz w:val="28"/>
          <w:szCs w:val="28"/>
        </w:rPr>
        <w:t>All Pods are created at the same time:</w:t>
      </w:r>
    </w:p>
    <w:p w14:paraId="7D502069"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app-0</w:t>
      </w:r>
    </w:p>
    <w:p w14:paraId="05F84CC4"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app-1</w:t>
      </w:r>
    </w:p>
    <w:p w14:paraId="21A5AEFB"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app-2</w:t>
      </w:r>
    </w:p>
    <w:p w14:paraId="05CCD10F" w14:textId="1762E9C2"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does not wait for readiness before starting the next Pod.</w:t>
      </w:r>
    </w:p>
    <w:p w14:paraId="1D7CD5E3"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Behavior</w:t>
      </w:r>
    </w:p>
    <w:p w14:paraId="2829E99C" w14:textId="48AE72BF" w:rsidR="0031064D" w:rsidRPr="005903D6" w:rsidRDefault="0031064D" w:rsidP="005903D6">
      <w:pPr>
        <w:pStyle w:val="ListParagraph"/>
        <w:numPr>
          <w:ilvl w:val="0"/>
          <w:numId w:val="45"/>
        </w:numPr>
        <w:spacing w:after="60"/>
        <w:ind w:left="1080"/>
        <w:rPr>
          <w:rFonts w:asciiTheme="majorBidi" w:hAnsiTheme="majorBidi" w:cstheme="majorBidi"/>
          <w:sz w:val="28"/>
          <w:szCs w:val="28"/>
        </w:rPr>
      </w:pPr>
      <w:r w:rsidRPr="005903D6">
        <w:rPr>
          <w:rFonts w:asciiTheme="majorBidi" w:hAnsiTheme="majorBidi" w:cstheme="majorBidi"/>
          <w:sz w:val="28"/>
          <w:szCs w:val="28"/>
        </w:rPr>
        <w:t>Creation</w:t>
      </w:r>
    </w:p>
    <w:p w14:paraId="254EBEBE"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app-0</w:t>
      </w:r>
    </w:p>
    <w:p w14:paraId="58F84A07"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app-1</w:t>
      </w:r>
    </w:p>
    <w:p w14:paraId="483CC190"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app-2</w:t>
      </w:r>
    </w:p>
    <w:p w14:paraId="259497C5" w14:textId="6774D6DC"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(all created immediately)</w:t>
      </w:r>
    </w:p>
    <w:p w14:paraId="20A6C621" w14:textId="0863AF16"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Deletion</w:t>
      </w:r>
    </w:p>
    <w:p w14:paraId="0F1BEBC3" w14:textId="73408773"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Pods can also terminate in parallel.</w:t>
      </w:r>
    </w:p>
    <w:p w14:paraId="3D306371"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Important Note</w:t>
      </w:r>
    </w:p>
    <w:p w14:paraId="035AAD45" w14:textId="0D994A48"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Even with Parallel,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 xml:space="preserve"> still provide:</w:t>
      </w:r>
    </w:p>
    <w:p w14:paraId="48B5DD79"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Pod names</w:t>
      </w:r>
    </w:p>
    <w:p w14:paraId="03FE47A6"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network identity</w:t>
      </w:r>
    </w:p>
    <w:p w14:paraId="4D0F52DE"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storage</w:t>
      </w:r>
    </w:p>
    <w:p w14:paraId="4CBE3BC9" w14:textId="5FEAE4E4" w:rsid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The only thing that changes is the ordering behavior during Pod creation and deletion.</w:t>
      </w:r>
    </w:p>
    <w:p w14:paraId="116DBF6C" w14:textId="5922F327" w:rsidR="005903D6" w:rsidRPr="005903D6" w:rsidRDefault="005903D6" w:rsidP="005903D6">
      <w:pPr>
        <w:spacing w:after="60"/>
        <w:ind w:left="360"/>
        <w:rPr>
          <w:rFonts w:asciiTheme="majorBidi" w:hAnsiTheme="majorBidi" w:cstheme="majorBidi"/>
          <w:b/>
          <w:bCs/>
          <w:sz w:val="28"/>
          <w:szCs w:val="28"/>
        </w:rPr>
      </w:pPr>
      <w:r w:rsidRPr="005903D6">
        <w:rPr>
          <w:rFonts w:asciiTheme="majorBidi" w:hAnsiTheme="majorBidi" w:cstheme="majorBidi"/>
          <w:b/>
          <w:bCs/>
          <w:sz w:val="28"/>
          <w:szCs w:val="28"/>
        </w:rPr>
        <w:t>Summary</w:t>
      </w:r>
      <w:r>
        <w:rPr>
          <w:rFonts w:asciiTheme="majorBidi" w:hAnsiTheme="majorBidi" w:cstheme="majorBidi"/>
          <w:b/>
          <w:bCs/>
          <w:sz w:val="28"/>
          <w:szCs w:val="28"/>
        </w:rPr>
        <w:t>:</w:t>
      </w:r>
    </w:p>
    <w:p w14:paraId="029B1E2B" w14:textId="4E7AE95A" w:rsidR="005903D6" w:rsidRPr="005903D6" w:rsidRDefault="005903D6" w:rsidP="005903D6">
      <w:pPr>
        <w:spacing w:after="60"/>
        <w:ind w:left="360"/>
        <w:rPr>
          <w:rFonts w:asciiTheme="majorBidi" w:hAnsiTheme="majorBidi" w:cstheme="majorBidi"/>
          <w:sz w:val="28"/>
          <w:szCs w:val="28"/>
        </w:rPr>
      </w:pPr>
      <w:proofErr w:type="spellStart"/>
      <w:r w:rsidRPr="005903D6">
        <w:rPr>
          <w:rFonts w:asciiTheme="majorBidi" w:hAnsiTheme="majorBidi" w:cstheme="majorBidi"/>
          <w:b/>
          <w:bCs/>
          <w:i/>
          <w:iCs/>
          <w:sz w:val="28"/>
          <w:szCs w:val="28"/>
        </w:rPr>
        <w:t>podManagementPolicy</w:t>
      </w:r>
      <w:proofErr w:type="spellEnd"/>
      <w:r w:rsidRPr="005903D6">
        <w:rPr>
          <w:rFonts w:asciiTheme="majorBidi" w:hAnsiTheme="majorBidi" w:cstheme="majorBidi"/>
          <w:sz w:val="28"/>
          <w:szCs w:val="28"/>
        </w:rPr>
        <w:t xml:space="preserve"> controls how </w:t>
      </w:r>
      <w:proofErr w:type="spellStart"/>
      <w:r w:rsidRPr="005903D6">
        <w:rPr>
          <w:rFonts w:asciiTheme="majorBidi" w:hAnsiTheme="majorBidi" w:cstheme="majorBidi"/>
          <w:sz w:val="28"/>
          <w:szCs w:val="28"/>
        </w:rPr>
        <w:t>StatefulSet</w:t>
      </w:r>
      <w:proofErr w:type="spellEnd"/>
      <w:r w:rsidRPr="005903D6">
        <w:rPr>
          <w:rFonts w:asciiTheme="majorBidi" w:hAnsiTheme="majorBidi" w:cstheme="majorBidi"/>
          <w:sz w:val="28"/>
          <w:szCs w:val="28"/>
        </w:rPr>
        <w:t xml:space="preserve"> Pods are started and stopped.</w:t>
      </w:r>
      <w:r>
        <w:rPr>
          <w:rFonts w:asciiTheme="majorBidi" w:hAnsiTheme="majorBidi" w:cstheme="majorBidi"/>
          <w:sz w:val="28"/>
          <w:szCs w:val="28"/>
        </w:rPr>
        <w:t xml:space="preserve"> </w:t>
      </w:r>
      <w:r w:rsidRPr="005903D6">
        <w:rPr>
          <w:rFonts w:asciiTheme="majorBidi" w:hAnsiTheme="majorBidi" w:cstheme="majorBidi"/>
          <w:sz w:val="28"/>
          <w:szCs w:val="28"/>
        </w:rPr>
        <w:t>Two options exist:</w:t>
      </w:r>
    </w:p>
    <w:p w14:paraId="3DBB1581" w14:textId="70F1B6FB"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proofErr w:type="spellStart"/>
      <w:r w:rsidRPr="005903D6">
        <w:rPr>
          <w:rFonts w:asciiTheme="majorBidi" w:hAnsiTheme="majorBidi" w:cstheme="majorBidi"/>
          <w:b/>
          <w:bCs/>
          <w:sz w:val="28"/>
          <w:szCs w:val="28"/>
        </w:rPr>
        <w:t>OrderedReady</w:t>
      </w:r>
      <w:proofErr w:type="spellEnd"/>
      <w:r w:rsidRPr="005903D6">
        <w:rPr>
          <w:rFonts w:asciiTheme="majorBidi" w:hAnsiTheme="majorBidi" w:cstheme="majorBidi"/>
          <w:b/>
          <w:bCs/>
          <w:sz w:val="28"/>
          <w:szCs w:val="28"/>
        </w:rPr>
        <w:t xml:space="preserve"> (default)</w:t>
      </w:r>
    </w:p>
    <w:p w14:paraId="7CCF0C8B" w14:textId="0405B6E5"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one-by-one and each must become Ready before the next starts.</w:t>
      </w:r>
    </w:p>
    <w:p w14:paraId="4A72D37B" w14:textId="437DC78F"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r w:rsidRPr="005903D6">
        <w:rPr>
          <w:rFonts w:asciiTheme="majorBidi" w:hAnsiTheme="majorBidi" w:cstheme="majorBidi"/>
          <w:b/>
          <w:bCs/>
          <w:sz w:val="28"/>
          <w:szCs w:val="28"/>
        </w:rPr>
        <w:t>Parallel</w:t>
      </w:r>
    </w:p>
    <w:p w14:paraId="41A99304" w14:textId="4B5D97E2"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at the same time without waiting for readiness.</w:t>
      </w:r>
    </w:p>
    <w:p w14:paraId="129FDC18" w14:textId="2179CFBB" w:rsidR="005903D6" w:rsidRPr="0031064D" w:rsidRDefault="005903D6" w:rsidP="005903D6">
      <w:pPr>
        <w:spacing w:after="120"/>
        <w:ind w:left="360"/>
        <w:rPr>
          <w:rFonts w:asciiTheme="majorBidi" w:hAnsiTheme="majorBidi" w:cstheme="majorBidi"/>
          <w:sz w:val="28"/>
          <w:szCs w:val="28"/>
        </w:rPr>
      </w:pPr>
      <w:r w:rsidRPr="005903D6">
        <w:rPr>
          <w:rFonts w:asciiTheme="majorBidi" w:hAnsiTheme="majorBidi" w:cstheme="majorBidi"/>
          <w:sz w:val="28"/>
          <w:szCs w:val="28"/>
        </w:rPr>
        <w:t xml:space="preserve">This setting only affects Pod creation and deletion order, while </w:t>
      </w:r>
      <w:proofErr w:type="spellStart"/>
      <w:r w:rsidRPr="005903D6">
        <w:rPr>
          <w:rFonts w:asciiTheme="majorBidi" w:hAnsiTheme="majorBidi" w:cstheme="majorBidi"/>
          <w:sz w:val="28"/>
          <w:szCs w:val="28"/>
        </w:rPr>
        <w:t>StatefulSets</w:t>
      </w:r>
      <w:proofErr w:type="spellEnd"/>
      <w:r w:rsidRPr="005903D6">
        <w:rPr>
          <w:rFonts w:asciiTheme="majorBidi" w:hAnsiTheme="majorBidi" w:cstheme="majorBidi"/>
          <w:sz w:val="28"/>
          <w:szCs w:val="28"/>
        </w:rPr>
        <w:t xml:space="preserve"> still maintain stable identity and storage for each Pod.</w:t>
      </w:r>
    </w:p>
    <w:p w14:paraId="633E76A0" w14:textId="47BBA30E" w:rsidR="00917572" w:rsidRPr="00FC5E4A" w:rsidRDefault="00917572" w:rsidP="00FC5E4A">
      <w:pPr>
        <w:jc w:val="both"/>
        <w:rPr>
          <w:rFonts w:asciiTheme="majorBidi" w:hAnsiTheme="majorBidi" w:cstheme="majorBidi"/>
          <w:b/>
          <w:bCs/>
          <w:sz w:val="36"/>
          <w:szCs w:val="36"/>
        </w:rPr>
      </w:pPr>
      <w:proofErr w:type="spellStart"/>
      <w:r w:rsidRPr="00FC5E4A">
        <w:rPr>
          <w:rFonts w:asciiTheme="majorBidi" w:hAnsiTheme="majorBidi" w:cstheme="majorBidi"/>
          <w:b/>
          <w:bCs/>
          <w:sz w:val="36"/>
          <w:szCs w:val="36"/>
        </w:rPr>
        <w:t>StatefulSet</w:t>
      </w:r>
      <w:proofErr w:type="spellEnd"/>
      <w:r w:rsidRPr="00FC5E4A">
        <w:rPr>
          <w:rFonts w:asciiTheme="majorBidi" w:hAnsiTheme="majorBidi" w:cstheme="majorBidi"/>
          <w:b/>
          <w:bCs/>
          <w:sz w:val="36"/>
          <w:szCs w:val="36"/>
        </w:rPr>
        <w:t xml:space="preserve"> vs Deployment</w:t>
      </w:r>
    </w:p>
    <w:p w14:paraId="04578806" w14:textId="046B26EF" w:rsidR="00917572" w:rsidRPr="00FC5E4A" w:rsidRDefault="00917572"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Deployment</w:t>
      </w:r>
      <w:r w:rsidR="00FC5E4A">
        <w:rPr>
          <w:rFonts w:asciiTheme="majorBidi" w:hAnsiTheme="majorBidi" w:cstheme="majorBidi"/>
          <w:b/>
          <w:bCs/>
          <w:sz w:val="32"/>
          <w:szCs w:val="32"/>
        </w:rPr>
        <w:t>:</w:t>
      </w:r>
    </w:p>
    <w:p w14:paraId="2D0A04A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stateless applications</w:t>
      </w:r>
    </w:p>
    <w:p w14:paraId="7461568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are interchangeable</w:t>
      </w:r>
    </w:p>
    <w:p w14:paraId="55416D68"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 names are random</w:t>
      </w:r>
    </w:p>
    <w:p w14:paraId="4A0F0C11"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No ordered startup</w:t>
      </w:r>
    </w:p>
    <w:p w14:paraId="3E4EC77C"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lastRenderedPageBreak/>
        <w:t>Storage usually shared or ephemeral</w:t>
      </w:r>
    </w:p>
    <w:p w14:paraId="2DF80809" w14:textId="378F733C"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1F5904A2"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Web servers</w:t>
      </w:r>
    </w:p>
    <w:p w14:paraId="351379A4"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REST APIs</w:t>
      </w:r>
    </w:p>
    <w:p w14:paraId="472E6AA9" w14:textId="77777777" w:rsidR="00917572" w:rsidRPr="00FC5E4A" w:rsidRDefault="00917572" w:rsidP="00FC5E4A">
      <w:pPr>
        <w:pStyle w:val="ListParagraph"/>
        <w:numPr>
          <w:ilvl w:val="0"/>
          <w:numId w:val="16"/>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Frontend applications</w:t>
      </w:r>
    </w:p>
    <w:p w14:paraId="5EFF51DB" w14:textId="736E6829" w:rsidR="00917572" w:rsidRPr="00FC5E4A" w:rsidRDefault="00917572" w:rsidP="00FC5E4A">
      <w:pPr>
        <w:spacing w:after="60"/>
        <w:jc w:val="both"/>
        <w:rPr>
          <w:rFonts w:asciiTheme="majorBidi" w:hAnsiTheme="majorBidi" w:cstheme="majorBidi"/>
          <w:b/>
          <w:bCs/>
          <w:sz w:val="32"/>
          <w:szCs w:val="32"/>
        </w:rPr>
      </w:pPr>
      <w:proofErr w:type="spellStart"/>
      <w:r w:rsidRPr="00FC5E4A">
        <w:rPr>
          <w:rFonts w:asciiTheme="majorBidi" w:hAnsiTheme="majorBidi" w:cstheme="majorBidi"/>
          <w:b/>
          <w:bCs/>
          <w:sz w:val="32"/>
          <w:szCs w:val="32"/>
        </w:rPr>
        <w:t>StatefulSet</w:t>
      </w:r>
      <w:proofErr w:type="spellEnd"/>
      <w:r w:rsidR="00FC5E4A">
        <w:rPr>
          <w:rFonts w:asciiTheme="majorBidi" w:hAnsiTheme="majorBidi" w:cstheme="majorBidi"/>
          <w:b/>
          <w:bCs/>
          <w:sz w:val="32"/>
          <w:szCs w:val="32"/>
        </w:rPr>
        <w:t>:</w:t>
      </w:r>
    </w:p>
    <w:p w14:paraId="03F4360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stateful applications</w:t>
      </w:r>
    </w:p>
    <w:p w14:paraId="4AC83FA4"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identity</w:t>
      </w:r>
    </w:p>
    <w:p w14:paraId="7F3E65C5"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storage</w:t>
      </w:r>
    </w:p>
    <w:p w14:paraId="17D325B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start in order</w:t>
      </w:r>
    </w:p>
    <w:p w14:paraId="1A5992CD"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shut down in reverse order</w:t>
      </w:r>
    </w:p>
    <w:p w14:paraId="2EC5311C" w14:textId="7203D45D"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5DF9C8AD"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Databases</w:t>
      </w:r>
    </w:p>
    <w:p w14:paraId="529475F4"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Message queues</w:t>
      </w:r>
    </w:p>
    <w:p w14:paraId="247DFB11" w14:textId="77777777" w:rsidR="00917572" w:rsidRPr="00FC5E4A" w:rsidRDefault="00917572" w:rsidP="00FC5E4A">
      <w:pPr>
        <w:pStyle w:val="ListParagraph"/>
        <w:numPr>
          <w:ilvl w:val="0"/>
          <w:numId w:val="18"/>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Distributed systems</w:t>
      </w:r>
    </w:p>
    <w:p w14:paraId="248748B5" w14:textId="53B9B5DA" w:rsidR="00917572" w:rsidRPr="00FC5E4A" w:rsidRDefault="00FC5E4A"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Summery:</w:t>
      </w:r>
    </w:p>
    <w:p w14:paraId="2C6F07DE" w14:textId="3BC0A55D" w:rsidR="00917572" w:rsidRPr="009335D3" w:rsidRDefault="00917572" w:rsidP="00FC5E4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used when each Pod must keep its own identity and data. It guarantees:</w:t>
      </w:r>
    </w:p>
    <w:p w14:paraId="3A8DA67E"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Pod names</w:t>
      </w:r>
    </w:p>
    <w:p w14:paraId="6738F741"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network identity</w:t>
      </w:r>
    </w:p>
    <w:p w14:paraId="0F725D65"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Persistent storage</w:t>
      </w:r>
    </w:p>
    <w:p w14:paraId="3175AAEF"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Ordered deployment and scaling</w:t>
      </w:r>
    </w:p>
    <w:p w14:paraId="0A609657" w14:textId="0A2B51FE" w:rsidR="007D2B91" w:rsidRDefault="00917572" w:rsidP="009335D3">
      <w:pPr>
        <w:jc w:val="both"/>
        <w:rPr>
          <w:rFonts w:asciiTheme="majorBidi" w:hAnsiTheme="majorBidi" w:cstheme="majorBidi"/>
        </w:rPr>
      </w:pPr>
      <w:r w:rsidRPr="009335D3">
        <w:rPr>
          <w:rFonts w:asciiTheme="majorBidi" w:hAnsiTheme="majorBidi" w:cstheme="majorBidi"/>
          <w:sz w:val="28"/>
          <w:szCs w:val="28"/>
        </w:rPr>
        <w:t xml:space="preserve">These properties make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ideal for databases and distri</w:t>
      </w:r>
      <w:r w:rsidRPr="009335D3">
        <w:rPr>
          <w:rFonts w:asciiTheme="majorBidi" w:hAnsiTheme="majorBidi" w:cstheme="majorBidi"/>
        </w:rPr>
        <w:t>buted stateful systems.</w:t>
      </w:r>
    </w:p>
    <w:p w14:paraId="5786356E" w14:textId="77777777" w:rsidR="004C67FB" w:rsidRDefault="004C67FB" w:rsidP="009335D3">
      <w:pPr>
        <w:jc w:val="both"/>
        <w:rPr>
          <w:rFonts w:asciiTheme="majorBidi" w:hAnsiTheme="majorBidi" w:cstheme="majorBidi"/>
        </w:rPr>
      </w:pPr>
    </w:p>
    <w:p w14:paraId="29B273F9" w14:textId="77777777" w:rsidR="004C67FB" w:rsidRDefault="004C67FB" w:rsidP="009335D3">
      <w:pPr>
        <w:jc w:val="both"/>
        <w:rPr>
          <w:rFonts w:asciiTheme="majorBidi" w:hAnsiTheme="majorBidi" w:cstheme="majorBidi"/>
        </w:rPr>
      </w:pPr>
    </w:p>
    <w:p w14:paraId="3324353D" w14:textId="77777777" w:rsidR="004C67FB" w:rsidRDefault="004C67FB" w:rsidP="009335D3">
      <w:pPr>
        <w:jc w:val="both"/>
        <w:rPr>
          <w:rFonts w:asciiTheme="majorBidi" w:hAnsiTheme="majorBidi" w:cstheme="majorBidi"/>
        </w:rPr>
      </w:pPr>
    </w:p>
    <w:p w14:paraId="1F58E232" w14:textId="77777777" w:rsidR="004C67FB" w:rsidRDefault="004C67FB" w:rsidP="009335D3">
      <w:pPr>
        <w:jc w:val="both"/>
        <w:rPr>
          <w:rFonts w:asciiTheme="majorBidi" w:hAnsiTheme="majorBidi" w:cstheme="majorBidi"/>
        </w:rPr>
      </w:pPr>
    </w:p>
    <w:p w14:paraId="4EFF2F3A" w14:textId="77777777" w:rsidR="004C67FB" w:rsidRDefault="004C67FB" w:rsidP="009335D3">
      <w:pPr>
        <w:jc w:val="both"/>
        <w:rPr>
          <w:rFonts w:asciiTheme="majorBidi" w:hAnsiTheme="majorBidi" w:cstheme="majorBidi"/>
        </w:rPr>
      </w:pPr>
    </w:p>
    <w:p w14:paraId="213D48F1" w14:textId="77777777" w:rsidR="004C67FB" w:rsidRDefault="004C67FB" w:rsidP="009335D3">
      <w:pPr>
        <w:jc w:val="both"/>
        <w:rPr>
          <w:rFonts w:asciiTheme="majorBidi" w:hAnsiTheme="majorBidi" w:cstheme="majorBidi"/>
        </w:rPr>
      </w:pPr>
    </w:p>
    <w:p w14:paraId="4A0F9379" w14:textId="77777777" w:rsidR="004C67FB" w:rsidRDefault="004C67FB" w:rsidP="009335D3">
      <w:pPr>
        <w:jc w:val="both"/>
        <w:rPr>
          <w:rFonts w:asciiTheme="majorBidi" w:hAnsiTheme="majorBidi" w:cstheme="majorBidi"/>
        </w:rPr>
      </w:pPr>
    </w:p>
    <w:p w14:paraId="629AF054" w14:textId="77777777" w:rsidR="004C67FB" w:rsidRDefault="004C67FB" w:rsidP="009335D3">
      <w:pPr>
        <w:jc w:val="both"/>
        <w:rPr>
          <w:rFonts w:asciiTheme="majorBidi" w:hAnsiTheme="majorBidi" w:cstheme="majorBidi"/>
        </w:rPr>
      </w:pPr>
    </w:p>
    <w:p w14:paraId="1D801EAD" w14:textId="77777777" w:rsidR="004C67FB" w:rsidRDefault="004C67FB" w:rsidP="009335D3">
      <w:pPr>
        <w:jc w:val="both"/>
        <w:rPr>
          <w:rFonts w:asciiTheme="majorBidi" w:hAnsiTheme="majorBidi" w:cstheme="majorBidi"/>
        </w:rPr>
      </w:pPr>
    </w:p>
    <w:p w14:paraId="561D6A22" w14:textId="77777777" w:rsidR="004C67FB" w:rsidRDefault="004C67FB" w:rsidP="009335D3">
      <w:pPr>
        <w:jc w:val="both"/>
        <w:rPr>
          <w:rFonts w:asciiTheme="majorBidi" w:hAnsiTheme="majorBidi" w:cstheme="majorBidi"/>
        </w:rPr>
      </w:pPr>
    </w:p>
    <w:p w14:paraId="309C758C" w14:textId="30397C26" w:rsidR="004C67FB" w:rsidRPr="004C67FB" w:rsidRDefault="004C67FB" w:rsidP="004C67FB">
      <w:pPr>
        <w:spacing w:after="60"/>
        <w:jc w:val="both"/>
        <w:rPr>
          <w:rFonts w:asciiTheme="majorBidi" w:hAnsiTheme="majorBidi" w:cstheme="majorBidi"/>
          <w:b/>
          <w:bCs/>
          <w:sz w:val="36"/>
          <w:szCs w:val="36"/>
        </w:rPr>
      </w:pPr>
      <w:r w:rsidRPr="004C67FB">
        <w:rPr>
          <w:rFonts w:asciiTheme="majorBidi" w:hAnsiTheme="majorBidi" w:cstheme="majorBidi"/>
          <w:b/>
          <w:bCs/>
          <w:sz w:val="36"/>
          <w:szCs w:val="36"/>
        </w:rPr>
        <w:lastRenderedPageBreak/>
        <w:t>Rollback</w:t>
      </w:r>
    </w:p>
    <w:p w14:paraId="07B32950" w14:textId="5092489A" w:rsidR="004C67FB" w:rsidRPr="004C67FB" w:rsidRDefault="004C67FB" w:rsidP="004C67FB">
      <w:pPr>
        <w:spacing w:after="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support rollbacks, similar to Deployments, but with stricter ordering.</w:t>
      </w:r>
      <w:r>
        <w:rPr>
          <w:rFonts w:asciiTheme="majorBidi" w:hAnsiTheme="majorBidi" w:cstheme="majorBidi"/>
          <w:sz w:val="28"/>
          <w:szCs w:val="28"/>
        </w:rPr>
        <w:t xml:space="preserve"> </w:t>
      </w:r>
      <w:r w:rsidRPr="004C67FB">
        <w:rPr>
          <w:rFonts w:asciiTheme="majorBidi" w:hAnsiTheme="majorBidi" w:cstheme="majorBidi"/>
          <w:sz w:val="28"/>
          <w:szCs w:val="28"/>
        </w:rPr>
        <w:t>When you update something in the Pod template (for example the image)</w:t>
      </w:r>
      <w:r>
        <w:rPr>
          <w:rFonts w:asciiTheme="majorBidi" w:hAnsiTheme="majorBidi" w:cstheme="majorBidi"/>
          <w:sz w:val="28"/>
          <w:szCs w:val="28"/>
        </w:rPr>
        <w:t xml:space="preserve">, </w:t>
      </w:r>
      <w:r w:rsidRPr="004C67FB">
        <w:rPr>
          <w:rFonts w:asciiTheme="majorBidi" w:hAnsiTheme="majorBidi" w:cstheme="majorBidi"/>
          <w:sz w:val="28"/>
          <w:szCs w:val="28"/>
        </w:rPr>
        <w:t xml:space="preserve">Kubernetes performs a </w:t>
      </w:r>
      <w:proofErr w:type="spellStart"/>
      <w:r w:rsidRPr="004C67FB">
        <w:rPr>
          <w:rFonts w:asciiTheme="majorBidi" w:hAnsiTheme="majorBidi" w:cstheme="majorBidi"/>
          <w:sz w:val="28"/>
          <w:szCs w:val="28"/>
        </w:rPr>
        <w:t>RollingUpdate</w:t>
      </w:r>
      <w:proofErr w:type="spellEnd"/>
      <w:r w:rsidRPr="004C67FB">
        <w:rPr>
          <w:rFonts w:asciiTheme="majorBidi" w:hAnsiTheme="majorBidi" w:cstheme="majorBidi"/>
          <w:sz w:val="28"/>
          <w:szCs w:val="28"/>
        </w:rPr>
        <w:t>.</w:t>
      </w:r>
    </w:p>
    <w:p w14:paraId="7F44A665" w14:textId="77777777" w:rsidR="004C67FB" w:rsidRPr="004C67FB" w:rsidRDefault="004C67FB" w:rsidP="004C67FB">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Update Order</w:t>
      </w:r>
    </w:p>
    <w:p w14:paraId="07B063B6" w14:textId="77777777" w:rsidR="004C67FB" w:rsidRPr="004C67FB" w:rsidRDefault="004C67FB" w:rsidP="004C67FB">
      <w:pPr>
        <w:spacing w:after="60"/>
        <w:jc w:val="both"/>
        <w:rPr>
          <w:rFonts w:asciiTheme="majorBidi" w:hAnsiTheme="majorBidi" w:cstheme="majorBidi"/>
          <w:sz w:val="28"/>
          <w:szCs w:val="28"/>
        </w:rPr>
      </w:pPr>
      <w:r w:rsidRPr="004C67FB">
        <w:rPr>
          <w:rFonts w:asciiTheme="majorBidi" w:hAnsiTheme="majorBidi" w:cstheme="majorBidi"/>
          <w:sz w:val="28"/>
          <w:szCs w:val="28"/>
        </w:rPr>
        <w:t>Pods are updated in reverse ordinal order:</w:t>
      </w:r>
    </w:p>
    <w:p w14:paraId="47609E47"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pod-4</w:t>
      </w:r>
    </w:p>
    <w:p w14:paraId="60A4DBEA"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pod-3</w:t>
      </w:r>
    </w:p>
    <w:p w14:paraId="2F957CD8"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pod-2</w:t>
      </w:r>
    </w:p>
    <w:p w14:paraId="14E34655"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pod-1</w:t>
      </w:r>
    </w:p>
    <w:p w14:paraId="6E0DF8E0" w14:textId="77777777" w:rsidR="004C67FB" w:rsidRPr="004C67FB" w:rsidRDefault="004C67FB" w:rsidP="004C67FB">
      <w:pPr>
        <w:pStyle w:val="ListParagraph"/>
        <w:numPr>
          <w:ilvl w:val="0"/>
          <w:numId w:val="50"/>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pod-0</w:t>
      </w:r>
    </w:p>
    <w:p w14:paraId="6AB19328" w14:textId="2EC2AD0F" w:rsidR="004C67FB" w:rsidRPr="004C67FB" w:rsidRDefault="004C67FB" w:rsidP="004C67FB">
      <w:pPr>
        <w:spacing w:after="60"/>
        <w:jc w:val="both"/>
        <w:rPr>
          <w:rFonts w:asciiTheme="majorBidi" w:hAnsiTheme="majorBidi" w:cstheme="majorBidi"/>
          <w:sz w:val="28"/>
          <w:szCs w:val="28"/>
        </w:rPr>
      </w:pPr>
      <w:r w:rsidRPr="004C67FB">
        <w:rPr>
          <w:rFonts w:asciiTheme="majorBidi" w:hAnsiTheme="majorBidi" w:cstheme="majorBidi"/>
          <w:sz w:val="28"/>
          <w:szCs w:val="28"/>
        </w:rPr>
        <w:t>Kubernetes updates one Pod at a time and waits until it becomes Ready before moving to the next.</w:t>
      </w:r>
      <w:r>
        <w:rPr>
          <w:rFonts w:asciiTheme="majorBidi" w:hAnsiTheme="majorBidi" w:cstheme="majorBidi"/>
          <w:sz w:val="28"/>
          <w:szCs w:val="28"/>
        </w:rPr>
        <w:t xml:space="preserve"> </w:t>
      </w:r>
      <w:r w:rsidRPr="004C67FB">
        <w:rPr>
          <w:rFonts w:asciiTheme="majorBidi" w:hAnsiTheme="majorBidi" w:cstheme="majorBidi"/>
          <w:sz w:val="28"/>
          <w:szCs w:val="28"/>
        </w:rPr>
        <w:t>This protects the cluster from breaking multiple nodes at once.</w:t>
      </w:r>
    </w:p>
    <w:p w14:paraId="6BD065CF" w14:textId="7777777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If something goes wrong:</w:t>
      </w:r>
    </w:p>
    <w:p w14:paraId="5F589A38" w14:textId="2D5D52C2" w:rsidR="004C67FB" w:rsidRPr="004C67FB" w:rsidRDefault="004C67FB" w:rsidP="00F221F8">
      <w:pPr>
        <w:spacing w:after="60"/>
        <w:jc w:val="both"/>
        <w:rPr>
          <w:rFonts w:asciiTheme="majorBidi" w:hAnsiTheme="majorBidi" w:cstheme="majorBidi"/>
          <w:b/>
          <w:bCs/>
          <w:i/>
          <w:iCs/>
          <w:sz w:val="28"/>
          <w:szCs w:val="28"/>
        </w:rPr>
      </w:pPr>
      <w:proofErr w:type="spellStart"/>
      <w:r w:rsidRPr="004C67FB">
        <w:rPr>
          <w:rFonts w:asciiTheme="majorBidi" w:hAnsiTheme="majorBidi" w:cstheme="majorBidi"/>
          <w:b/>
          <w:bCs/>
          <w:i/>
          <w:iCs/>
          <w:sz w:val="28"/>
          <w:szCs w:val="28"/>
        </w:rPr>
        <w:t>kubectl</w:t>
      </w:r>
      <w:proofErr w:type="spellEnd"/>
      <w:r w:rsidRPr="004C67FB">
        <w:rPr>
          <w:rFonts w:asciiTheme="majorBidi" w:hAnsiTheme="majorBidi" w:cstheme="majorBidi"/>
          <w:b/>
          <w:bCs/>
          <w:i/>
          <w:iCs/>
          <w:sz w:val="28"/>
          <w:szCs w:val="28"/>
        </w:rPr>
        <w:t xml:space="preserve"> rollout undo </w:t>
      </w:r>
      <w:proofErr w:type="spellStart"/>
      <w:r w:rsidRPr="004C67FB">
        <w:rPr>
          <w:rFonts w:asciiTheme="majorBidi" w:hAnsiTheme="majorBidi" w:cstheme="majorBidi"/>
          <w:b/>
          <w:bCs/>
          <w:i/>
          <w:iCs/>
          <w:sz w:val="28"/>
          <w:szCs w:val="28"/>
        </w:rPr>
        <w:t>statefulset</w:t>
      </w:r>
      <w:proofErr w:type="spellEnd"/>
      <w:r w:rsidRPr="004C67FB">
        <w:rPr>
          <w:rFonts w:asciiTheme="majorBidi" w:hAnsiTheme="majorBidi" w:cstheme="majorBidi"/>
          <w:b/>
          <w:bCs/>
          <w:i/>
          <w:iCs/>
          <w:sz w:val="28"/>
          <w:szCs w:val="28"/>
        </w:rPr>
        <w:t xml:space="preserve"> &lt;name&gt;</w:t>
      </w:r>
      <w:r>
        <w:rPr>
          <w:rFonts w:asciiTheme="majorBidi" w:hAnsiTheme="majorBidi" w:cstheme="majorBidi"/>
          <w:b/>
          <w:bCs/>
          <w:i/>
          <w:iCs/>
          <w:sz w:val="28"/>
          <w:szCs w:val="28"/>
        </w:rPr>
        <w:t xml:space="preserve"> </w:t>
      </w:r>
      <w:r w:rsidRPr="0031064D">
        <w:rPr>
          <w:rFonts w:asciiTheme="majorBidi" w:hAnsiTheme="majorBidi" w:cstheme="majorBidi"/>
          <w:sz w:val="28"/>
          <w:szCs w:val="28"/>
        </w:rPr>
        <w:t xml:space="preserve">→ </w:t>
      </w:r>
      <w:r w:rsidRPr="004C67FB">
        <w:rPr>
          <w:rFonts w:asciiTheme="majorBidi" w:hAnsiTheme="majorBidi" w:cstheme="majorBidi"/>
          <w:sz w:val="28"/>
          <w:szCs w:val="28"/>
        </w:rPr>
        <w:t>Kubernetes rolls back to the previous revision.</w:t>
      </w:r>
    </w:p>
    <w:p w14:paraId="49641D27" w14:textId="703C9B57" w:rsidR="004C67FB" w:rsidRPr="004C67FB" w:rsidRDefault="004C67FB" w:rsidP="00F221F8">
      <w:pPr>
        <w:spacing w:after="120"/>
        <w:jc w:val="both"/>
        <w:rPr>
          <w:rFonts w:asciiTheme="majorBidi" w:hAnsiTheme="majorBidi" w:cstheme="majorBidi"/>
          <w:sz w:val="28"/>
          <w:szCs w:val="28"/>
        </w:rPr>
      </w:pPr>
      <w:r w:rsidRPr="004C67FB">
        <w:rPr>
          <w:rFonts w:asciiTheme="majorBidi" w:hAnsiTheme="majorBidi" w:cstheme="majorBidi"/>
          <w:sz w:val="28"/>
          <w:szCs w:val="28"/>
        </w:rPr>
        <w:t xml:space="preserve">However, unlike Deployments, rollback may require manual intervention if Pods are stuck because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enforce ordered guarantees.</w:t>
      </w:r>
    </w:p>
    <w:p w14:paraId="20BF4C8B" w14:textId="602041A7" w:rsidR="004C67FB" w:rsidRPr="004C67FB" w:rsidRDefault="004C67FB" w:rsidP="00F221F8">
      <w:pPr>
        <w:spacing w:after="60"/>
        <w:jc w:val="both"/>
        <w:rPr>
          <w:rFonts w:asciiTheme="majorBidi" w:hAnsiTheme="majorBidi" w:cstheme="majorBidi"/>
          <w:b/>
          <w:bCs/>
          <w:sz w:val="32"/>
          <w:szCs w:val="32"/>
        </w:rPr>
      </w:pPr>
      <w:r w:rsidRPr="004C67FB">
        <w:rPr>
          <w:rFonts w:asciiTheme="majorBidi" w:hAnsiTheme="majorBidi" w:cstheme="majorBidi"/>
          <w:b/>
          <w:bCs/>
          <w:sz w:val="32"/>
          <w:szCs w:val="32"/>
        </w:rPr>
        <w:t xml:space="preserve">HPA with </w:t>
      </w:r>
      <w:proofErr w:type="spellStart"/>
      <w:r w:rsidRPr="004C67FB">
        <w:rPr>
          <w:rFonts w:asciiTheme="majorBidi" w:hAnsiTheme="majorBidi" w:cstheme="majorBidi"/>
          <w:b/>
          <w:bCs/>
          <w:sz w:val="32"/>
          <w:szCs w:val="32"/>
        </w:rPr>
        <w:t>StatefulSets</w:t>
      </w:r>
      <w:proofErr w:type="spellEnd"/>
      <w:r>
        <w:rPr>
          <w:rFonts w:asciiTheme="majorBidi" w:hAnsiTheme="majorBidi" w:cstheme="majorBidi"/>
          <w:b/>
          <w:bCs/>
          <w:sz w:val="32"/>
          <w:szCs w:val="32"/>
        </w:rPr>
        <w:t>:</w:t>
      </w:r>
    </w:p>
    <w:p w14:paraId="6D7625AC" w14:textId="443DB4C5"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Horizontal Pod </w:t>
      </w:r>
      <w:proofErr w:type="spellStart"/>
      <w:r w:rsidRPr="004C67FB">
        <w:rPr>
          <w:rFonts w:asciiTheme="majorBidi" w:hAnsiTheme="majorBidi" w:cstheme="majorBidi"/>
          <w:sz w:val="28"/>
          <w:szCs w:val="28"/>
        </w:rPr>
        <w:t>Autoscaler</w:t>
      </w:r>
      <w:proofErr w:type="spellEnd"/>
      <w:r w:rsidRPr="004C67FB">
        <w:rPr>
          <w:rFonts w:asciiTheme="majorBidi" w:hAnsiTheme="majorBidi" w:cstheme="majorBidi"/>
          <w:sz w:val="28"/>
          <w:szCs w:val="28"/>
        </w:rPr>
        <w:t xml:space="preserve"> (HPA) works with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just like with Deployments.</w:t>
      </w:r>
      <w:r>
        <w:rPr>
          <w:rFonts w:asciiTheme="majorBidi" w:hAnsiTheme="majorBidi" w:cstheme="majorBidi"/>
          <w:sz w:val="28"/>
          <w:szCs w:val="28"/>
        </w:rPr>
        <w:t xml:space="preserve"> </w:t>
      </w:r>
      <w:r w:rsidRPr="004C67FB">
        <w:rPr>
          <w:rFonts w:asciiTheme="majorBidi" w:hAnsiTheme="majorBidi" w:cstheme="majorBidi"/>
          <w:sz w:val="28"/>
          <w:szCs w:val="28"/>
        </w:rPr>
        <w:t>HPA adjusts the replica count based on metrics such as:</w:t>
      </w:r>
    </w:p>
    <w:p w14:paraId="689035F6"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CPU usage</w:t>
      </w:r>
    </w:p>
    <w:p w14:paraId="7F730F95"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Memory usage</w:t>
      </w:r>
    </w:p>
    <w:p w14:paraId="7C29B293"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Custom metrics</w:t>
      </w:r>
    </w:p>
    <w:p w14:paraId="66B49D86" w14:textId="77777777" w:rsidR="004C67FB" w:rsidRPr="004C67FB" w:rsidRDefault="004C67FB" w:rsidP="00F221F8">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Example:</w:t>
      </w:r>
    </w:p>
    <w:p w14:paraId="23993F2E" w14:textId="77777777" w:rsidR="004C67FB" w:rsidRPr="004C67FB" w:rsidRDefault="004C67FB" w:rsidP="004C67FB">
      <w:pPr>
        <w:pStyle w:val="ListParagraph"/>
        <w:numPr>
          <w:ilvl w:val="0"/>
          <w:numId w:val="52"/>
        </w:numPr>
        <w:ind w:left="3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replicas: 3</w:t>
      </w:r>
    </w:p>
    <w:p w14:paraId="491984A1" w14:textId="77777777" w:rsidR="004C67FB" w:rsidRPr="004C67FB" w:rsidRDefault="004C67FB" w:rsidP="004C67FB">
      <w:pPr>
        <w:pStyle w:val="ListParagraph"/>
        <w:numPr>
          <w:ilvl w:val="0"/>
          <w:numId w:val="52"/>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If CPU usage is high:</w:t>
      </w:r>
    </w:p>
    <w:p w14:paraId="14099D2A" w14:textId="77777777"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HPA → increase replicas to 5</w:t>
      </w:r>
    </w:p>
    <w:p w14:paraId="76630C05" w14:textId="27179617"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New Pods will be created following 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rules:</w:t>
      </w:r>
      <w:r>
        <w:rPr>
          <w:rFonts w:asciiTheme="majorBidi" w:hAnsiTheme="majorBidi" w:cstheme="majorBidi"/>
          <w:sz w:val="28"/>
          <w:szCs w:val="28"/>
        </w:rPr>
        <w:t xml:space="preserve"> </w:t>
      </w:r>
      <w:r w:rsidRPr="004C67FB">
        <w:rPr>
          <w:rFonts w:asciiTheme="majorBidi" w:hAnsiTheme="majorBidi" w:cstheme="majorBidi"/>
          <w:sz w:val="28"/>
          <w:szCs w:val="28"/>
        </w:rPr>
        <w:t>pod-3 → pod-4</w:t>
      </w:r>
    </w:p>
    <w:p w14:paraId="4DF270D8" w14:textId="5CDBDC41"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And if scaling down happens:</w:t>
      </w:r>
      <w:r>
        <w:rPr>
          <w:rFonts w:asciiTheme="majorBidi" w:hAnsiTheme="majorBidi" w:cstheme="majorBidi"/>
          <w:sz w:val="28"/>
          <w:szCs w:val="28"/>
        </w:rPr>
        <w:t xml:space="preserve"> </w:t>
      </w:r>
      <w:r w:rsidRPr="004C67FB">
        <w:rPr>
          <w:rFonts w:asciiTheme="majorBidi" w:hAnsiTheme="majorBidi" w:cstheme="majorBidi"/>
          <w:sz w:val="28"/>
          <w:szCs w:val="28"/>
        </w:rPr>
        <w:t>pod-4 → pod-3</w:t>
      </w:r>
    </w:p>
    <w:p w14:paraId="71B616B2" w14:textId="65FA02D3" w:rsid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Pods are removed in reverse order.</w:t>
      </w:r>
    </w:p>
    <w:p w14:paraId="53E412BF" w14:textId="10733F13" w:rsidR="00F221F8" w:rsidRPr="00F221F8" w:rsidRDefault="00F221F8" w:rsidP="00F221F8">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Summary</w:t>
      </w:r>
      <w:r>
        <w:rPr>
          <w:rFonts w:asciiTheme="majorBidi" w:hAnsiTheme="majorBidi" w:cstheme="majorBidi"/>
          <w:b/>
          <w:bCs/>
          <w:sz w:val="32"/>
          <w:szCs w:val="32"/>
        </w:rPr>
        <w:t>:</w:t>
      </w:r>
    </w:p>
    <w:p w14:paraId="6FB00612" w14:textId="77777777" w:rsidR="00F221F8" w:rsidRPr="004C67FB" w:rsidRDefault="00F221F8" w:rsidP="00F221F8">
      <w:pPr>
        <w:spacing w:after="60"/>
        <w:jc w:val="both"/>
        <w:rPr>
          <w:rFonts w:asciiTheme="majorBidi" w:hAnsiTheme="majorBidi" w:cstheme="majorBidi"/>
          <w:sz w:val="28"/>
          <w:szCs w:val="28"/>
        </w:rPr>
      </w:pPr>
      <w:r w:rsidRPr="00F221F8">
        <w:rPr>
          <w:rFonts w:asciiTheme="majorBidi" w:hAnsiTheme="majorBidi" w:cstheme="majorBidi"/>
          <w:b/>
          <w:bCs/>
          <w:sz w:val="28"/>
          <w:szCs w:val="28"/>
        </w:rPr>
        <w:t>Rollback:</w:t>
      </w:r>
      <w:r w:rsidRPr="004C67FB">
        <w:rPr>
          <w:rFonts w:asciiTheme="majorBidi" w:hAnsiTheme="majorBidi" w:cstheme="majorBidi"/>
          <w:sz w:val="28"/>
          <w:szCs w:val="28"/>
        </w:rPr>
        <w:t xml:space="preserve"> supported via rollout history; updates happen one Pod at a time in reverse order.</w:t>
      </w:r>
    </w:p>
    <w:p w14:paraId="65448370" w14:textId="77777777" w:rsidR="00F221F8" w:rsidRPr="004C67FB" w:rsidRDefault="00F221F8" w:rsidP="00F221F8">
      <w:pPr>
        <w:jc w:val="both"/>
        <w:rPr>
          <w:rFonts w:asciiTheme="majorBidi" w:hAnsiTheme="majorBidi" w:cstheme="majorBidi"/>
          <w:sz w:val="28"/>
          <w:szCs w:val="28"/>
        </w:rPr>
      </w:pPr>
      <w:r w:rsidRPr="00F221F8">
        <w:rPr>
          <w:rFonts w:asciiTheme="majorBidi" w:hAnsiTheme="majorBidi" w:cstheme="majorBidi"/>
          <w:b/>
          <w:bCs/>
          <w:sz w:val="28"/>
          <w:szCs w:val="28"/>
        </w:rPr>
        <w:t>HPA:</w:t>
      </w:r>
      <w:r w:rsidRPr="004C67FB">
        <w:rPr>
          <w:rFonts w:asciiTheme="majorBidi" w:hAnsiTheme="majorBidi" w:cstheme="majorBidi"/>
          <w:sz w:val="28"/>
          <w:szCs w:val="28"/>
        </w:rPr>
        <w:t xml:space="preserve"> works normally, but scaling follows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ordering rules.</w:t>
      </w:r>
    </w:p>
    <w:p w14:paraId="7191A6D1" w14:textId="4B708C0F" w:rsidR="004C67FB" w:rsidRPr="00F221F8" w:rsidRDefault="004C67FB" w:rsidP="004C67FB">
      <w:pPr>
        <w:jc w:val="both"/>
        <w:rPr>
          <w:rFonts w:asciiTheme="majorBidi" w:hAnsiTheme="majorBidi" w:cstheme="majorBidi"/>
          <w:b/>
          <w:bCs/>
          <w:sz w:val="36"/>
          <w:szCs w:val="36"/>
        </w:rPr>
      </w:pPr>
      <w:r w:rsidRPr="00F221F8">
        <w:rPr>
          <w:rFonts w:asciiTheme="majorBidi" w:hAnsiTheme="majorBidi" w:cstheme="majorBidi"/>
          <w:b/>
          <w:bCs/>
          <w:sz w:val="36"/>
          <w:szCs w:val="36"/>
        </w:rPr>
        <w:lastRenderedPageBreak/>
        <w:t xml:space="preserve">Probes in </w:t>
      </w:r>
      <w:proofErr w:type="spellStart"/>
      <w:r w:rsidRPr="00F221F8">
        <w:rPr>
          <w:rFonts w:asciiTheme="majorBidi" w:hAnsiTheme="majorBidi" w:cstheme="majorBidi"/>
          <w:b/>
          <w:bCs/>
          <w:sz w:val="36"/>
          <w:szCs w:val="36"/>
        </w:rPr>
        <w:t>StatefulSets</w:t>
      </w:r>
      <w:proofErr w:type="spellEnd"/>
    </w:p>
    <w:p w14:paraId="1A684BFB" w14:textId="4C52CC76" w:rsidR="004C67FB" w:rsidRPr="004C67FB" w:rsidRDefault="004C67FB" w:rsidP="00F221F8">
      <w:pPr>
        <w:jc w:val="both"/>
        <w:rPr>
          <w:rFonts w:asciiTheme="majorBidi" w:hAnsiTheme="majorBidi" w:cstheme="majorBidi"/>
          <w:sz w:val="28"/>
          <w:szCs w:val="28"/>
        </w:rPr>
      </w:pPr>
      <w:r w:rsidRPr="004C67FB">
        <w:rPr>
          <w:rFonts w:asciiTheme="majorBidi" w:hAnsiTheme="majorBidi" w:cstheme="majorBidi"/>
          <w:sz w:val="28"/>
          <w:szCs w:val="28"/>
        </w:rPr>
        <w:t>Probes behave exactly the same as in Deployments.</w:t>
      </w:r>
      <w:r w:rsidR="00F221F8">
        <w:rPr>
          <w:rFonts w:asciiTheme="majorBidi" w:hAnsiTheme="majorBidi" w:cstheme="majorBidi"/>
          <w:sz w:val="28"/>
          <w:szCs w:val="28"/>
        </w:rPr>
        <w:t xml:space="preserve"> </w:t>
      </w:r>
      <w:r w:rsidRPr="004C67FB">
        <w:rPr>
          <w:rFonts w:asciiTheme="majorBidi" w:hAnsiTheme="majorBidi" w:cstheme="majorBidi"/>
          <w:sz w:val="28"/>
          <w:szCs w:val="28"/>
        </w:rPr>
        <w:t>The three probe types are:</w:t>
      </w:r>
    </w:p>
    <w:p w14:paraId="2E37A10B"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Liveness Probe</w:t>
      </w:r>
    </w:p>
    <w:p w14:paraId="2D976375" w14:textId="492E1281"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Detects if the container is dead or stuck.</w:t>
      </w:r>
      <w:r w:rsidR="00F221F8">
        <w:rPr>
          <w:rFonts w:asciiTheme="majorBidi" w:hAnsiTheme="majorBidi" w:cstheme="majorBidi"/>
          <w:sz w:val="28"/>
          <w:szCs w:val="28"/>
        </w:rPr>
        <w:t xml:space="preserve"> </w:t>
      </w:r>
      <w:r w:rsidRPr="004C67FB">
        <w:rPr>
          <w:rFonts w:asciiTheme="majorBidi" w:hAnsiTheme="majorBidi" w:cstheme="majorBidi"/>
          <w:sz w:val="28"/>
          <w:szCs w:val="28"/>
        </w:rPr>
        <w:t>If it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container is restarted</w:t>
      </w:r>
    </w:p>
    <w:p w14:paraId="23CF3D52"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28"/>
          <w:szCs w:val="28"/>
        </w:rPr>
      </w:pPr>
      <w:r w:rsidRPr="00F221F8">
        <w:rPr>
          <w:rFonts w:asciiTheme="majorBidi" w:hAnsiTheme="majorBidi" w:cstheme="majorBidi"/>
          <w:b/>
          <w:bCs/>
          <w:sz w:val="28"/>
          <w:szCs w:val="28"/>
        </w:rPr>
        <w:t>Readiness Probe</w:t>
      </w:r>
    </w:p>
    <w:p w14:paraId="4E60F7DC" w14:textId="6213880D" w:rsidR="004C67FB" w:rsidRPr="004C67FB" w:rsidRDefault="004C67FB" w:rsidP="00F221F8">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Determines if the Pod is ready to receive traffic.</w:t>
      </w:r>
    </w:p>
    <w:p w14:paraId="3194038A" w14:textId="22574905" w:rsidR="004C67FB" w:rsidRPr="004C67FB" w:rsidRDefault="004C67FB" w:rsidP="00F221F8">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For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this is important because:</w:t>
      </w:r>
    </w:p>
    <w:p w14:paraId="5E1467F1" w14:textId="099906AF"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 xml:space="preserve">the next Pod will not be created until the previous Pod is Ready (when using </w:t>
      </w:r>
      <w:proofErr w:type="spellStart"/>
      <w:r w:rsidRPr="004C67FB">
        <w:rPr>
          <w:rFonts w:asciiTheme="majorBidi" w:hAnsiTheme="majorBidi" w:cstheme="majorBidi"/>
          <w:sz w:val="28"/>
          <w:szCs w:val="28"/>
        </w:rPr>
        <w:t>OrderedReady</w:t>
      </w:r>
      <w:proofErr w:type="spellEnd"/>
      <w:r w:rsidRPr="004C67FB">
        <w:rPr>
          <w:rFonts w:asciiTheme="majorBidi" w:hAnsiTheme="majorBidi" w:cstheme="majorBidi"/>
          <w:sz w:val="28"/>
          <w:szCs w:val="28"/>
        </w:rPr>
        <w:t>).</w:t>
      </w:r>
    </w:p>
    <w:p w14:paraId="4FE47246"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Startup Probe</w:t>
      </w:r>
    </w:p>
    <w:p w14:paraId="19113891" w14:textId="18F7A634"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Used for applications that take a long time to start.</w:t>
      </w:r>
      <w:r w:rsidR="00F221F8">
        <w:rPr>
          <w:rFonts w:asciiTheme="majorBidi" w:hAnsiTheme="majorBidi" w:cstheme="majorBidi"/>
          <w:sz w:val="28"/>
          <w:szCs w:val="28"/>
        </w:rPr>
        <w:t xml:space="preserve"> </w:t>
      </w:r>
      <w:r w:rsidRPr="004C67FB">
        <w:rPr>
          <w:rFonts w:asciiTheme="majorBidi" w:hAnsiTheme="majorBidi" w:cstheme="majorBidi"/>
          <w:sz w:val="28"/>
          <w:szCs w:val="28"/>
        </w:rPr>
        <w:t>It disables liveness checks until the application finishes starting.</w:t>
      </w:r>
    </w:p>
    <w:p w14:paraId="44B3E3C0" w14:textId="77777777" w:rsidR="004C67FB" w:rsidRPr="00F221F8" w:rsidRDefault="004C67FB" w:rsidP="004C67FB">
      <w:pPr>
        <w:jc w:val="both"/>
        <w:rPr>
          <w:rFonts w:asciiTheme="majorBidi" w:hAnsiTheme="majorBidi" w:cstheme="majorBidi"/>
          <w:b/>
          <w:bCs/>
          <w:sz w:val="28"/>
          <w:szCs w:val="28"/>
        </w:rPr>
      </w:pPr>
      <w:r w:rsidRPr="00F221F8">
        <w:rPr>
          <w:rFonts w:asciiTheme="majorBidi" w:hAnsiTheme="majorBidi" w:cstheme="majorBidi"/>
          <w:b/>
          <w:bCs/>
          <w:sz w:val="28"/>
          <w:szCs w:val="28"/>
        </w:rPr>
        <w:t>Important Connection</w:t>
      </w:r>
    </w:p>
    <w:p w14:paraId="41044F4F" w14:textId="6FAFD2E2" w:rsidR="004C67FB" w:rsidRPr="004C67FB" w:rsidRDefault="004C67FB" w:rsidP="00F221F8">
      <w:pPr>
        <w:jc w:val="both"/>
        <w:rPr>
          <w:rFonts w:asciiTheme="majorBidi" w:hAnsiTheme="majorBidi" w:cstheme="majorBidi"/>
          <w:sz w:val="28"/>
          <w:szCs w:val="28"/>
        </w:rPr>
      </w:pPr>
      <w:r w:rsidRPr="004C67FB">
        <w:rPr>
          <w:rFonts w:asciiTheme="majorBidi" w:hAnsiTheme="majorBidi" w:cstheme="majorBidi"/>
          <w:sz w:val="28"/>
          <w:szCs w:val="28"/>
        </w:rPr>
        <w:t xml:space="preserve">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probes influence Pod creation order.</w:t>
      </w:r>
    </w:p>
    <w:p w14:paraId="5D635274" w14:textId="77777777" w:rsidR="004C67FB" w:rsidRPr="00F221F8" w:rsidRDefault="004C67FB" w:rsidP="00F221F8">
      <w:pPr>
        <w:spacing w:after="60"/>
        <w:jc w:val="both"/>
        <w:rPr>
          <w:rFonts w:asciiTheme="majorBidi" w:hAnsiTheme="majorBidi" w:cstheme="majorBidi"/>
          <w:sz w:val="28"/>
          <w:szCs w:val="28"/>
          <w:u w:val="single"/>
        </w:rPr>
      </w:pPr>
      <w:r w:rsidRPr="00F221F8">
        <w:rPr>
          <w:rFonts w:asciiTheme="majorBidi" w:hAnsiTheme="majorBidi" w:cstheme="majorBidi"/>
          <w:sz w:val="28"/>
          <w:szCs w:val="28"/>
          <w:u w:val="single"/>
        </w:rPr>
        <w:t>Example:</w:t>
      </w:r>
    </w:p>
    <w:p w14:paraId="61A88F10" w14:textId="7777777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pod-0 starting...</w:t>
      </w:r>
    </w:p>
    <w:p w14:paraId="33D8EB42" w14:textId="41223D1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If </w:t>
      </w:r>
      <w:proofErr w:type="spellStart"/>
      <w:r w:rsidRPr="004C67FB">
        <w:rPr>
          <w:rFonts w:asciiTheme="majorBidi" w:hAnsiTheme="majorBidi" w:cstheme="majorBidi"/>
          <w:sz w:val="28"/>
          <w:szCs w:val="28"/>
        </w:rPr>
        <w:t>readinessProbe</w:t>
      </w:r>
      <w:proofErr w:type="spellEnd"/>
      <w:r w:rsidRPr="004C67FB">
        <w:rPr>
          <w:rFonts w:asciiTheme="majorBidi" w:hAnsiTheme="majorBidi" w:cstheme="majorBidi"/>
          <w:sz w:val="28"/>
          <w:szCs w:val="28"/>
        </w:rPr>
        <w:t xml:space="preserve">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pod-1 will NOT be created yet</w:t>
      </w:r>
    </w:p>
    <w:p w14:paraId="25A167F6" w14:textId="0F9918DD"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waits until</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pod-0 → Running + Ready</w:t>
      </w:r>
    </w:p>
    <w:p w14:paraId="3C1E0D3A" w14:textId="77777777" w:rsidR="004C67FB" w:rsidRPr="004C67FB" w:rsidRDefault="004C67FB" w:rsidP="004C67FB">
      <w:pPr>
        <w:jc w:val="both"/>
        <w:rPr>
          <w:rFonts w:asciiTheme="majorBidi" w:hAnsiTheme="majorBidi" w:cstheme="majorBidi"/>
          <w:sz w:val="28"/>
          <w:szCs w:val="28"/>
        </w:rPr>
      </w:pPr>
      <w:r w:rsidRPr="004C67FB">
        <w:rPr>
          <w:rFonts w:asciiTheme="majorBidi" w:hAnsiTheme="majorBidi" w:cstheme="majorBidi"/>
          <w:sz w:val="28"/>
          <w:szCs w:val="28"/>
        </w:rPr>
        <w:t>Then it proceeds to the next Pod.</w:t>
      </w:r>
    </w:p>
    <w:p w14:paraId="1FB495DD" w14:textId="40D8FEC7" w:rsidR="004C67FB" w:rsidRPr="00F221F8" w:rsidRDefault="00F221F8" w:rsidP="00F221F8">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w:t>
      </w:r>
      <w:r w:rsidR="004C67FB" w:rsidRPr="00F221F8">
        <w:rPr>
          <w:rFonts w:asciiTheme="majorBidi" w:hAnsiTheme="majorBidi" w:cstheme="majorBidi"/>
          <w:b/>
          <w:bCs/>
          <w:sz w:val="32"/>
          <w:szCs w:val="32"/>
        </w:rPr>
        <w:t>ummary</w:t>
      </w:r>
      <w:r>
        <w:rPr>
          <w:rFonts w:asciiTheme="majorBidi" w:hAnsiTheme="majorBidi" w:cstheme="majorBidi"/>
          <w:b/>
          <w:bCs/>
          <w:sz w:val="32"/>
          <w:szCs w:val="32"/>
        </w:rPr>
        <w:t>:</w:t>
      </w:r>
    </w:p>
    <w:p w14:paraId="06607C26" w14:textId="69664452" w:rsidR="004C67FB" w:rsidRDefault="004C67FB" w:rsidP="004C67FB">
      <w:pPr>
        <w:jc w:val="both"/>
        <w:rPr>
          <w:rFonts w:asciiTheme="majorBidi" w:hAnsiTheme="majorBidi" w:cstheme="majorBidi"/>
          <w:sz w:val="28"/>
          <w:szCs w:val="28"/>
        </w:rPr>
      </w:pPr>
      <w:r w:rsidRPr="00F221F8">
        <w:rPr>
          <w:rFonts w:asciiTheme="majorBidi" w:hAnsiTheme="majorBidi" w:cstheme="majorBidi"/>
          <w:b/>
          <w:bCs/>
          <w:sz w:val="28"/>
          <w:szCs w:val="28"/>
        </w:rPr>
        <w:t>Probes:</w:t>
      </w:r>
      <w:r w:rsidRPr="004C67FB">
        <w:rPr>
          <w:rFonts w:asciiTheme="majorBidi" w:hAnsiTheme="majorBidi" w:cstheme="majorBidi"/>
          <w:sz w:val="28"/>
          <w:szCs w:val="28"/>
        </w:rPr>
        <w:t xml:space="preserve"> same as Deployments, but readiness directly affects Pod creation order 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w:t>
      </w:r>
    </w:p>
    <w:p w14:paraId="0D7240E4" w14:textId="77777777" w:rsidR="005F512C" w:rsidRDefault="005F512C" w:rsidP="004C67FB">
      <w:pPr>
        <w:jc w:val="both"/>
        <w:rPr>
          <w:rFonts w:asciiTheme="majorBidi" w:hAnsiTheme="majorBidi" w:cstheme="majorBidi"/>
          <w:sz w:val="28"/>
          <w:szCs w:val="28"/>
        </w:rPr>
      </w:pPr>
    </w:p>
    <w:p w14:paraId="198896AE" w14:textId="77777777" w:rsidR="005F512C" w:rsidRDefault="005F512C" w:rsidP="004C67FB">
      <w:pPr>
        <w:jc w:val="both"/>
        <w:rPr>
          <w:rFonts w:asciiTheme="majorBidi" w:hAnsiTheme="majorBidi" w:cstheme="majorBidi"/>
          <w:sz w:val="28"/>
          <w:szCs w:val="28"/>
        </w:rPr>
      </w:pPr>
    </w:p>
    <w:p w14:paraId="0A06BE4C" w14:textId="77777777" w:rsidR="005F512C" w:rsidRDefault="005F512C" w:rsidP="004C67FB">
      <w:pPr>
        <w:jc w:val="both"/>
        <w:rPr>
          <w:rFonts w:asciiTheme="majorBidi" w:hAnsiTheme="majorBidi" w:cstheme="majorBidi"/>
          <w:sz w:val="28"/>
          <w:szCs w:val="28"/>
        </w:rPr>
      </w:pPr>
    </w:p>
    <w:p w14:paraId="23B450AE" w14:textId="77777777" w:rsidR="005F512C" w:rsidRDefault="005F512C" w:rsidP="004C67FB">
      <w:pPr>
        <w:jc w:val="both"/>
        <w:rPr>
          <w:rFonts w:asciiTheme="majorBidi" w:hAnsiTheme="majorBidi" w:cstheme="majorBidi"/>
          <w:sz w:val="28"/>
          <w:szCs w:val="28"/>
        </w:rPr>
      </w:pPr>
    </w:p>
    <w:p w14:paraId="15713F81" w14:textId="77777777" w:rsidR="005F512C" w:rsidRDefault="005F512C" w:rsidP="004C67FB">
      <w:pPr>
        <w:jc w:val="both"/>
        <w:rPr>
          <w:rFonts w:asciiTheme="majorBidi" w:hAnsiTheme="majorBidi" w:cstheme="majorBidi"/>
          <w:sz w:val="28"/>
          <w:szCs w:val="28"/>
        </w:rPr>
      </w:pPr>
    </w:p>
    <w:p w14:paraId="29827878" w14:textId="77777777" w:rsidR="005F512C" w:rsidRDefault="005F512C" w:rsidP="004C67FB">
      <w:pPr>
        <w:jc w:val="both"/>
        <w:rPr>
          <w:rFonts w:asciiTheme="majorBidi" w:hAnsiTheme="majorBidi" w:cstheme="majorBidi"/>
          <w:sz w:val="28"/>
          <w:szCs w:val="28"/>
        </w:rPr>
      </w:pPr>
    </w:p>
    <w:p w14:paraId="78002F23" w14:textId="77777777" w:rsidR="005F512C" w:rsidRDefault="005F512C" w:rsidP="004C67FB">
      <w:pPr>
        <w:jc w:val="both"/>
        <w:rPr>
          <w:rFonts w:asciiTheme="majorBidi" w:hAnsiTheme="majorBidi" w:cstheme="majorBidi"/>
          <w:sz w:val="28"/>
          <w:szCs w:val="28"/>
        </w:rPr>
      </w:pPr>
    </w:p>
    <w:p w14:paraId="0E1C6151" w14:textId="77777777" w:rsidR="005F512C" w:rsidRDefault="005F512C" w:rsidP="004C67FB">
      <w:pPr>
        <w:jc w:val="both"/>
        <w:rPr>
          <w:rFonts w:asciiTheme="majorBidi" w:hAnsiTheme="majorBidi" w:cstheme="majorBidi"/>
          <w:sz w:val="28"/>
          <w:szCs w:val="28"/>
        </w:rPr>
      </w:pPr>
    </w:p>
    <w:p w14:paraId="0A26335C" w14:textId="77777777" w:rsidR="005F512C" w:rsidRDefault="005F512C" w:rsidP="004C67FB">
      <w:pPr>
        <w:jc w:val="both"/>
        <w:rPr>
          <w:rFonts w:asciiTheme="majorBidi" w:hAnsiTheme="majorBidi" w:cstheme="majorBidi"/>
          <w:sz w:val="28"/>
          <w:szCs w:val="28"/>
        </w:rPr>
      </w:pPr>
    </w:p>
    <w:p w14:paraId="1C9BCC0E" w14:textId="39E42BA4" w:rsidR="005F512C" w:rsidRPr="006F4687" w:rsidRDefault="005F512C" w:rsidP="004C67FB">
      <w:pPr>
        <w:jc w:val="both"/>
        <w:rPr>
          <w:rFonts w:asciiTheme="majorBidi" w:hAnsiTheme="majorBidi" w:cstheme="majorBidi"/>
          <w:b/>
          <w:bCs/>
          <w:sz w:val="40"/>
          <w:szCs w:val="40"/>
        </w:rPr>
      </w:pPr>
      <w:r w:rsidRPr="006F4687">
        <w:rPr>
          <w:rFonts w:asciiTheme="majorBidi" w:hAnsiTheme="majorBidi" w:cstheme="majorBidi"/>
          <w:b/>
          <w:bCs/>
          <w:sz w:val="40"/>
          <w:szCs w:val="40"/>
        </w:rPr>
        <w:lastRenderedPageBreak/>
        <w:t>Update Strategy:</w:t>
      </w:r>
    </w:p>
    <w:p w14:paraId="295EB89F" w14:textId="1A1359DA" w:rsidR="00FC56AB" w:rsidRPr="00FC56AB" w:rsidRDefault="00FC56AB" w:rsidP="00F71CB4">
      <w:pPr>
        <w:jc w:val="both"/>
        <w:rPr>
          <w:rFonts w:asciiTheme="majorBidi" w:hAnsiTheme="majorBidi" w:cstheme="majorBidi"/>
          <w:sz w:val="28"/>
          <w:szCs w:val="28"/>
        </w:rPr>
      </w:pP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support update strategies that control how Pods are updated when the Pod template changes (for example changing the container image). Because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manage stateful applications, updates must preserve order, identity, and stability.</w:t>
      </w:r>
    </w:p>
    <w:p w14:paraId="50D5D2ED" w14:textId="31DD83BB" w:rsidR="00FC56AB" w:rsidRDefault="00FC56AB" w:rsidP="00F71CB4">
      <w:pPr>
        <w:jc w:val="both"/>
        <w:rPr>
          <w:rFonts w:asciiTheme="majorBidi" w:hAnsiTheme="majorBidi" w:cstheme="majorBidi"/>
          <w:sz w:val="28"/>
          <w:szCs w:val="28"/>
        </w:rPr>
      </w:pPr>
      <w:r w:rsidRPr="00FC56AB">
        <w:rPr>
          <w:rFonts w:asciiTheme="majorBidi" w:hAnsiTheme="majorBidi" w:cstheme="majorBidi"/>
          <w:sz w:val="28"/>
          <w:szCs w:val="28"/>
        </w:rPr>
        <w:t xml:space="preserve">Kubernetes provides two update strategies for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w:t>
      </w:r>
    </w:p>
    <w:p w14:paraId="7A61E76A" w14:textId="77777777" w:rsidR="00FC56AB" w:rsidRPr="006F4687" w:rsidRDefault="00FC56AB" w:rsidP="00F71CB4">
      <w:pPr>
        <w:pStyle w:val="ListParagraph"/>
        <w:numPr>
          <w:ilvl w:val="0"/>
          <w:numId w:val="63"/>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RollingUpdate</w:t>
      </w:r>
      <w:proofErr w:type="spellEnd"/>
      <w:r w:rsidRPr="006F4687">
        <w:rPr>
          <w:rFonts w:asciiTheme="majorBidi" w:hAnsiTheme="majorBidi" w:cstheme="majorBidi"/>
          <w:b/>
          <w:bCs/>
          <w:sz w:val="36"/>
          <w:szCs w:val="36"/>
        </w:rPr>
        <w:t xml:space="preserve"> (default)</w:t>
      </w:r>
    </w:p>
    <w:p w14:paraId="0201A8A9" w14:textId="6FC3308D" w:rsidR="00FC56AB" w:rsidRPr="00FC56AB" w:rsidRDefault="00FC56AB" w:rsidP="00F71CB4">
      <w:pPr>
        <w:spacing w:after="60"/>
        <w:ind w:left="360"/>
        <w:jc w:val="both"/>
        <w:rPr>
          <w:rFonts w:asciiTheme="majorBidi" w:hAnsiTheme="majorBidi" w:cstheme="majorBidi"/>
          <w:b/>
          <w:bCs/>
          <w:i/>
          <w:iCs/>
          <w:sz w:val="28"/>
          <w:szCs w:val="28"/>
        </w:rPr>
      </w:pPr>
      <w:r w:rsidRPr="00FC56AB">
        <w:rPr>
          <w:rFonts w:asciiTheme="majorBidi" w:hAnsiTheme="majorBidi" w:cstheme="majorBidi"/>
          <w:sz w:val="28"/>
          <w:szCs w:val="28"/>
        </w:rPr>
        <w:t>This is the default strategy. Pods are updated one by one in reverse ordinal order.</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FC56AB">
        <w:rPr>
          <w:rFonts w:asciiTheme="majorBidi" w:hAnsiTheme="majorBidi" w:cstheme="majorBidi"/>
          <w:sz w:val="28"/>
          <w:szCs w:val="28"/>
        </w:rPr>
        <w:t>xample</w:t>
      </w:r>
      <w:proofErr w:type="gramEnd"/>
      <w:r w:rsidRPr="00FC56AB">
        <w:rPr>
          <w:rFonts w:asciiTheme="majorBidi" w:hAnsiTheme="majorBidi" w:cstheme="majorBidi"/>
          <w:sz w:val="28"/>
          <w:szCs w:val="28"/>
        </w:rPr>
        <w:t xml:space="preserve"> </w:t>
      </w:r>
      <w:proofErr w:type="spellStart"/>
      <w:r w:rsidRPr="00FC56AB">
        <w:rPr>
          <w:rFonts w:asciiTheme="majorBidi" w:hAnsiTheme="majorBidi" w:cstheme="majorBidi"/>
          <w:sz w:val="28"/>
          <w:szCs w:val="28"/>
        </w:rPr>
        <w:t>StatefulSet</w:t>
      </w:r>
      <w:proofErr w:type="spellEnd"/>
      <w:r w:rsidRPr="00FC56AB">
        <w:rPr>
          <w:rFonts w:asciiTheme="majorBidi" w:hAnsiTheme="majorBidi" w:cstheme="majorBidi"/>
          <w:sz w:val="28"/>
          <w:szCs w:val="28"/>
        </w:rPr>
        <w:t xml:space="preserve"> Pods</w:t>
      </w:r>
      <w:r>
        <w:rPr>
          <w:rFonts w:asciiTheme="majorBidi" w:hAnsiTheme="majorBidi" w:cstheme="majorBidi"/>
          <w:sz w:val="28"/>
          <w:szCs w:val="28"/>
        </w:rPr>
        <w:t xml:space="preserve"> are </w:t>
      </w:r>
      <w:r w:rsidRPr="00FC56AB">
        <w:rPr>
          <w:rFonts w:asciiTheme="majorBidi" w:hAnsiTheme="majorBidi" w:cstheme="majorBidi"/>
          <w:b/>
          <w:bCs/>
          <w:i/>
          <w:iCs/>
          <w:sz w:val="28"/>
          <w:szCs w:val="28"/>
        </w:rPr>
        <w:t>mysql-0</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mysql-1</w:t>
      </w:r>
      <w:r>
        <w:rPr>
          <w:rFonts w:asciiTheme="majorBidi" w:hAnsiTheme="majorBidi" w:cstheme="majorBidi"/>
          <w:b/>
          <w:bCs/>
          <w:i/>
          <w:iCs/>
          <w:sz w:val="28"/>
          <w:szCs w:val="28"/>
        </w:rPr>
        <w:t xml:space="preserve"> </w:t>
      </w:r>
      <w:r w:rsidRPr="00FC56AB">
        <w:rPr>
          <w:rFonts w:asciiTheme="majorBidi" w:hAnsiTheme="majorBidi" w:cstheme="majorBidi"/>
          <w:sz w:val="28"/>
          <w:szCs w:val="28"/>
        </w:rPr>
        <w:t>and</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mysql-2</w:t>
      </w:r>
      <w:r>
        <w:rPr>
          <w:rFonts w:asciiTheme="majorBidi" w:hAnsiTheme="majorBidi" w:cstheme="majorBidi"/>
          <w:b/>
          <w:bCs/>
          <w:i/>
          <w:iCs/>
          <w:sz w:val="28"/>
          <w:szCs w:val="28"/>
        </w:rPr>
        <w:t xml:space="preserve">, </w:t>
      </w:r>
      <w:r w:rsidRPr="00FC56AB">
        <w:rPr>
          <w:rFonts w:asciiTheme="majorBidi" w:hAnsiTheme="majorBidi" w:cstheme="majorBidi"/>
          <w:sz w:val="28"/>
          <w:szCs w:val="28"/>
        </w:rPr>
        <w:t>When an update happens:</w:t>
      </w:r>
    </w:p>
    <w:p w14:paraId="1BE03771" w14:textId="3363608F"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mysql-2 is terminated and recreated with the new version</w:t>
      </w:r>
    </w:p>
    <w:p w14:paraId="03BBA613" w14:textId="4938BB82"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mysql-2 becomes Ready</w:t>
      </w:r>
    </w:p>
    <w:p w14:paraId="50DEC6F9" w14:textId="3B5BD690"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mysql-1 is updated</w:t>
      </w:r>
    </w:p>
    <w:p w14:paraId="0D840E69" w14:textId="208A0437"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mysql-1 becomes Ready</w:t>
      </w:r>
    </w:p>
    <w:p w14:paraId="1E297E5B" w14:textId="32551943"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mysql-0 is updated</w:t>
      </w:r>
    </w:p>
    <w:p w14:paraId="3007BA52" w14:textId="69A52057" w:rsidR="00FC56AB" w:rsidRPr="00FC56AB" w:rsidRDefault="00FC56AB" w:rsidP="00F71CB4">
      <w:pPr>
        <w:spacing w:after="60"/>
        <w:ind w:left="360"/>
        <w:jc w:val="both"/>
        <w:rPr>
          <w:rFonts w:asciiTheme="majorBidi" w:hAnsiTheme="majorBidi" w:cstheme="majorBidi"/>
          <w:b/>
          <w:bCs/>
          <w:sz w:val="28"/>
          <w:szCs w:val="28"/>
        </w:rPr>
      </w:pPr>
      <w:r w:rsidRPr="00FC56AB">
        <w:rPr>
          <w:rFonts w:asciiTheme="majorBidi" w:hAnsiTheme="majorBidi" w:cstheme="majorBidi"/>
          <w:b/>
          <w:bCs/>
          <w:sz w:val="28"/>
          <w:szCs w:val="28"/>
        </w:rPr>
        <w:t>Important characteristics:</w:t>
      </w:r>
    </w:p>
    <w:p w14:paraId="3383AC0A"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Reverse order update (highest index first)</w:t>
      </w:r>
    </w:p>
    <w:p w14:paraId="5D6BC3B6"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One Pod at a time</w:t>
      </w:r>
    </w:p>
    <w:p w14:paraId="0A401348"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Kubernetes waits until the Pod is Ready before continuing</w:t>
      </w:r>
    </w:p>
    <w:p w14:paraId="573075CA"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Ensures cluster stability for stateful systems</w:t>
      </w:r>
    </w:p>
    <w:p w14:paraId="7923AEE8" w14:textId="3E0BB06B" w:rsidR="00FC56AB" w:rsidRPr="00FC56AB" w:rsidRDefault="00FC56AB" w:rsidP="00F71CB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617BD0D6" wp14:editId="6D8812A7">
                <wp:simplePos x="0" y="0"/>
                <wp:positionH relativeFrom="margin">
                  <wp:posOffset>228600</wp:posOffset>
                </wp:positionH>
                <wp:positionV relativeFrom="paragraph">
                  <wp:posOffset>317500</wp:posOffset>
                </wp:positionV>
                <wp:extent cx="2811780" cy="1310640"/>
                <wp:effectExtent l="0" t="0" r="26670" b="22860"/>
                <wp:wrapNone/>
                <wp:docPr id="510931337" name="Rectangle 15"/>
                <wp:cNvGraphicFramePr/>
                <a:graphic xmlns:a="http://schemas.openxmlformats.org/drawingml/2006/main">
                  <a:graphicData uri="http://schemas.microsoft.com/office/word/2010/wordprocessingShape">
                    <wps:wsp>
                      <wps:cNvSpPr/>
                      <wps:spPr>
                        <a:xfrm>
                          <a:off x="0" y="0"/>
                          <a:ext cx="2811780" cy="1310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BD0D6" id="Rectangle 15" o:spid="_x0000_s1037" style="position:absolute;left:0;text-align:left;margin-left:18pt;margin-top:25pt;width:221.4pt;height:103.2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" fillcolor="black [3200]" strokecolor="black [480]" strokeweight="1pt">
                <v:textbo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v:textbox>
                <w10:wrap anchorx="margin"/>
              </v:rect>
            </w:pict>
          </mc:Fallback>
        </mc:AlternateContent>
      </w:r>
      <w:r w:rsidRPr="00FC56AB">
        <w:rPr>
          <w:rFonts w:asciiTheme="majorBidi" w:hAnsiTheme="majorBidi" w:cstheme="majorBidi"/>
          <w:sz w:val="28"/>
          <w:szCs w:val="28"/>
        </w:rPr>
        <w:t>Example configuration:</w:t>
      </w:r>
    </w:p>
    <w:p w14:paraId="68F9E307" w14:textId="77777777" w:rsidR="00FC56AB" w:rsidRPr="00FC56AB" w:rsidRDefault="00FC56AB" w:rsidP="00F71CB4">
      <w:pPr>
        <w:jc w:val="both"/>
        <w:rPr>
          <w:rFonts w:asciiTheme="majorBidi" w:hAnsiTheme="majorBidi" w:cstheme="majorBidi"/>
          <w:sz w:val="28"/>
          <w:szCs w:val="28"/>
        </w:rPr>
      </w:pPr>
    </w:p>
    <w:p w14:paraId="0CC2DD24" w14:textId="77777777" w:rsidR="00FC56AB" w:rsidRDefault="00FC56AB" w:rsidP="00F71CB4">
      <w:pPr>
        <w:jc w:val="both"/>
        <w:rPr>
          <w:rFonts w:asciiTheme="majorBidi" w:hAnsiTheme="majorBidi" w:cstheme="majorBidi"/>
          <w:sz w:val="28"/>
          <w:szCs w:val="28"/>
        </w:rPr>
      </w:pPr>
    </w:p>
    <w:p w14:paraId="658FD4B4" w14:textId="77777777" w:rsidR="00FC56AB" w:rsidRDefault="00FC56AB" w:rsidP="00F71CB4">
      <w:pPr>
        <w:jc w:val="both"/>
        <w:rPr>
          <w:rFonts w:asciiTheme="majorBidi" w:hAnsiTheme="majorBidi" w:cstheme="majorBidi"/>
          <w:sz w:val="28"/>
          <w:szCs w:val="28"/>
        </w:rPr>
      </w:pPr>
    </w:p>
    <w:p w14:paraId="7F55D5CE" w14:textId="77777777" w:rsidR="00FC56AB" w:rsidRDefault="00FC56AB" w:rsidP="00F71CB4">
      <w:pPr>
        <w:jc w:val="both"/>
        <w:rPr>
          <w:rFonts w:asciiTheme="majorBidi" w:hAnsiTheme="majorBidi" w:cstheme="majorBidi"/>
          <w:sz w:val="28"/>
          <w:szCs w:val="28"/>
        </w:rPr>
      </w:pPr>
    </w:p>
    <w:p w14:paraId="64BD1C6B" w14:textId="06C70D8A" w:rsidR="00FC56AB" w:rsidRPr="00FC56AB" w:rsidRDefault="00FC56AB" w:rsidP="00F71CB4">
      <w:pPr>
        <w:spacing w:after="60"/>
        <w:ind w:left="360"/>
        <w:jc w:val="both"/>
        <w:rPr>
          <w:rFonts w:asciiTheme="majorBidi" w:hAnsiTheme="majorBidi" w:cstheme="majorBidi"/>
          <w:b/>
          <w:bCs/>
          <w:sz w:val="32"/>
          <w:szCs w:val="32"/>
        </w:rPr>
      </w:pPr>
      <w:r w:rsidRPr="00FC56AB">
        <w:rPr>
          <w:rFonts w:asciiTheme="majorBidi" w:hAnsiTheme="majorBidi" w:cstheme="majorBidi"/>
          <w:b/>
          <w:bCs/>
          <w:sz w:val="32"/>
          <w:szCs w:val="32"/>
        </w:rPr>
        <w:t>Partitioned Rolling Updates</w:t>
      </w:r>
    </w:p>
    <w:p w14:paraId="50D5ED7D" w14:textId="1D5F2E78" w:rsidR="00FC56AB" w:rsidRPr="00FC56AB" w:rsidRDefault="00FC56AB" w:rsidP="00F71CB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1583ABEE" wp14:editId="1E40FE0F">
                <wp:simplePos x="0" y="0"/>
                <wp:positionH relativeFrom="column">
                  <wp:posOffset>243840</wp:posOffset>
                </wp:positionH>
                <wp:positionV relativeFrom="paragraph">
                  <wp:posOffset>531495</wp:posOffset>
                </wp:positionV>
                <wp:extent cx="2362200" cy="1036320"/>
                <wp:effectExtent l="0" t="0" r="19050" b="11430"/>
                <wp:wrapNone/>
                <wp:docPr id="1388148112" name="Rectangle 16"/>
                <wp:cNvGraphicFramePr/>
                <a:graphic xmlns:a="http://schemas.openxmlformats.org/drawingml/2006/main">
                  <a:graphicData uri="http://schemas.microsoft.com/office/word/2010/wordprocessingShape">
                    <wps:wsp>
                      <wps:cNvSpPr/>
                      <wps:spPr>
                        <a:xfrm>
                          <a:off x="0" y="0"/>
                          <a:ext cx="2362200" cy="10363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3ABEE" id="Rectangle 16" o:spid="_x0000_s1038" style="position:absolute;left:0;text-align:left;margin-left:19.2pt;margin-top:41.85pt;width:186pt;height:81.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" fillcolor="black [3200]" strokecolor="black [480]" strokeweight="1pt">
                <v:textbo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v:textbox>
              </v:rect>
            </w:pict>
          </mc:Fallback>
        </mc:AlternateContent>
      </w:r>
      <w:proofErr w:type="spellStart"/>
      <w:r w:rsidRPr="00FC56AB">
        <w:rPr>
          <w:rFonts w:asciiTheme="majorBidi" w:hAnsiTheme="majorBidi" w:cstheme="majorBidi"/>
          <w:sz w:val="28"/>
          <w:szCs w:val="28"/>
        </w:rPr>
        <w:t>RollingUpdate</w:t>
      </w:r>
      <w:proofErr w:type="spellEnd"/>
      <w:r w:rsidRPr="00FC56AB">
        <w:rPr>
          <w:rFonts w:asciiTheme="majorBidi" w:hAnsiTheme="majorBidi" w:cstheme="majorBidi"/>
          <w:sz w:val="28"/>
          <w:szCs w:val="28"/>
        </w:rPr>
        <w:t xml:space="preserve"> also supports a partition.</w:t>
      </w:r>
      <w:r>
        <w:rPr>
          <w:rFonts w:asciiTheme="majorBidi" w:hAnsiTheme="majorBidi" w:cstheme="majorBidi"/>
          <w:sz w:val="28"/>
          <w:szCs w:val="28"/>
        </w:rPr>
        <w:t xml:space="preserve"> </w:t>
      </w:r>
      <w:r w:rsidRPr="00FC56AB">
        <w:rPr>
          <w:rFonts w:asciiTheme="majorBidi" w:hAnsiTheme="majorBidi" w:cstheme="majorBidi"/>
          <w:sz w:val="28"/>
          <w:szCs w:val="28"/>
        </w:rPr>
        <w:t>This allows updating only some Pods, starting from a specific ordinal.</w:t>
      </w:r>
      <w:r>
        <w:rPr>
          <w:rFonts w:asciiTheme="majorBidi" w:hAnsiTheme="majorBidi" w:cstheme="majorBidi"/>
          <w:sz w:val="28"/>
          <w:szCs w:val="28"/>
        </w:rPr>
        <w:t xml:space="preserve"> </w:t>
      </w:r>
      <w:r w:rsidRPr="00FC56AB">
        <w:rPr>
          <w:rFonts w:asciiTheme="majorBidi" w:hAnsiTheme="majorBidi" w:cstheme="majorBidi"/>
          <w:sz w:val="28"/>
          <w:szCs w:val="28"/>
        </w:rPr>
        <w:t>Example:</w:t>
      </w:r>
    </w:p>
    <w:p w14:paraId="3A77F3DC" w14:textId="28A1D9BE" w:rsidR="00FC56AB" w:rsidRDefault="00FC56AB" w:rsidP="00F71CB4">
      <w:pPr>
        <w:jc w:val="both"/>
        <w:rPr>
          <w:rFonts w:asciiTheme="majorBidi" w:hAnsiTheme="majorBidi" w:cstheme="majorBidi"/>
          <w:sz w:val="28"/>
          <w:szCs w:val="28"/>
        </w:rPr>
      </w:pPr>
    </w:p>
    <w:p w14:paraId="0A0B124B" w14:textId="776AF266" w:rsidR="00FC56AB" w:rsidRDefault="00FC56AB" w:rsidP="00F71CB4">
      <w:pPr>
        <w:jc w:val="both"/>
        <w:rPr>
          <w:rFonts w:asciiTheme="majorBidi" w:hAnsiTheme="majorBidi" w:cstheme="majorBidi"/>
          <w:sz w:val="28"/>
          <w:szCs w:val="28"/>
        </w:rPr>
      </w:pPr>
    </w:p>
    <w:p w14:paraId="2BC73306" w14:textId="77777777" w:rsidR="00FC56AB" w:rsidRPr="006F4687" w:rsidRDefault="00FC56AB" w:rsidP="00F71CB4">
      <w:pPr>
        <w:jc w:val="both"/>
        <w:rPr>
          <w:rFonts w:asciiTheme="majorBidi" w:hAnsiTheme="majorBidi" w:cstheme="majorBidi"/>
          <w:sz w:val="32"/>
          <w:szCs w:val="32"/>
        </w:rPr>
      </w:pPr>
    </w:p>
    <w:p w14:paraId="34912EDD" w14:textId="2047FA1B" w:rsidR="00FC56AB" w:rsidRPr="00FC56AB" w:rsidRDefault="00FC56AB" w:rsidP="00F71CB4">
      <w:pPr>
        <w:ind w:left="360"/>
        <w:jc w:val="both"/>
        <w:rPr>
          <w:rFonts w:asciiTheme="majorBidi" w:hAnsiTheme="majorBidi" w:cstheme="majorBidi"/>
          <w:sz w:val="28"/>
          <w:szCs w:val="28"/>
        </w:rPr>
      </w:pPr>
      <w:r w:rsidRPr="00FC56AB">
        <w:rPr>
          <w:rFonts w:asciiTheme="majorBidi" w:hAnsiTheme="majorBidi" w:cstheme="majorBidi"/>
          <w:sz w:val="28"/>
          <w:szCs w:val="28"/>
        </w:rPr>
        <w:t xml:space="preserve">If </w:t>
      </w:r>
      <w:r w:rsidRPr="006F4687">
        <w:rPr>
          <w:rFonts w:asciiTheme="majorBidi" w:hAnsiTheme="majorBidi" w:cstheme="majorBidi"/>
          <w:b/>
          <w:bCs/>
          <w:i/>
          <w:iCs/>
          <w:sz w:val="28"/>
          <w:szCs w:val="28"/>
        </w:rPr>
        <w:t>replicas = 3</w:t>
      </w:r>
      <w:r w:rsidR="006F4687">
        <w:rPr>
          <w:rFonts w:asciiTheme="majorBidi" w:hAnsiTheme="majorBidi" w:cstheme="majorBidi"/>
          <w:sz w:val="28"/>
          <w:szCs w:val="28"/>
        </w:rPr>
        <w:t xml:space="preserve"> </w:t>
      </w:r>
      <w:r w:rsidR="006F4687" w:rsidRPr="004C67FB">
        <w:rPr>
          <w:rFonts w:asciiTheme="majorBidi" w:hAnsiTheme="majorBidi" w:cstheme="majorBidi"/>
          <w:sz w:val="28"/>
          <w:szCs w:val="28"/>
        </w:rPr>
        <w:t xml:space="preserve">→ </w:t>
      </w:r>
      <w:r w:rsidRPr="00FC56AB">
        <w:rPr>
          <w:rFonts w:asciiTheme="majorBidi" w:hAnsiTheme="majorBidi" w:cstheme="majorBidi"/>
          <w:sz w:val="28"/>
          <w:szCs w:val="28"/>
        </w:rPr>
        <w:t>Pods with ordinal ≥ 2 are updated</w:t>
      </w:r>
      <w:r w:rsidR="006F4687">
        <w:rPr>
          <w:rFonts w:asciiTheme="majorBidi" w:hAnsiTheme="majorBidi" w:cstheme="majorBidi"/>
          <w:sz w:val="28"/>
          <w:szCs w:val="28"/>
        </w:rPr>
        <w:t xml:space="preserve">. It means </w:t>
      </w:r>
      <w:r w:rsidRPr="00FC56AB">
        <w:rPr>
          <w:rFonts w:asciiTheme="majorBidi" w:hAnsiTheme="majorBidi" w:cstheme="majorBidi"/>
          <w:sz w:val="28"/>
          <w:szCs w:val="28"/>
        </w:rPr>
        <w:t>Pods 0 and 1 stay unchanged</w:t>
      </w:r>
      <w:r w:rsidR="006F4687">
        <w:rPr>
          <w:rFonts w:asciiTheme="majorBidi" w:hAnsiTheme="majorBidi" w:cstheme="majorBidi"/>
          <w:sz w:val="28"/>
          <w:szCs w:val="28"/>
        </w:rPr>
        <w:t xml:space="preserve">. </w:t>
      </w:r>
      <w:r w:rsidRPr="00FC56AB">
        <w:rPr>
          <w:rFonts w:asciiTheme="majorBidi" w:hAnsiTheme="majorBidi" w:cstheme="majorBidi"/>
          <w:sz w:val="28"/>
          <w:szCs w:val="28"/>
        </w:rPr>
        <w:t>So only:</w:t>
      </w:r>
    </w:p>
    <w:p w14:paraId="443D412C" w14:textId="77777777" w:rsidR="00FC56AB" w:rsidRPr="006F4687" w:rsidRDefault="00FC56AB" w:rsidP="00F71CB4">
      <w:pPr>
        <w:pStyle w:val="ListParagraph"/>
        <w:numPr>
          <w:ilvl w:val="0"/>
          <w:numId w:val="67"/>
        </w:numPr>
        <w:jc w:val="both"/>
        <w:rPr>
          <w:rFonts w:asciiTheme="majorBidi" w:hAnsiTheme="majorBidi" w:cstheme="majorBidi"/>
          <w:sz w:val="28"/>
          <w:szCs w:val="28"/>
        </w:rPr>
      </w:pPr>
      <w:r w:rsidRPr="006F4687">
        <w:rPr>
          <w:rFonts w:asciiTheme="majorBidi" w:hAnsiTheme="majorBidi" w:cstheme="majorBidi"/>
          <w:sz w:val="28"/>
          <w:szCs w:val="28"/>
        </w:rPr>
        <w:lastRenderedPageBreak/>
        <w:t>mysql-2 → updated</w:t>
      </w:r>
    </w:p>
    <w:p w14:paraId="7CFA1D48" w14:textId="77777777" w:rsidR="00FC56AB" w:rsidRPr="006F4687" w:rsidRDefault="00FC56AB" w:rsidP="00F71CB4">
      <w:pPr>
        <w:pStyle w:val="ListParagraph"/>
        <w:numPr>
          <w:ilvl w:val="0"/>
          <w:numId w:val="67"/>
        </w:numPr>
        <w:jc w:val="both"/>
        <w:rPr>
          <w:rFonts w:asciiTheme="majorBidi" w:hAnsiTheme="majorBidi" w:cstheme="majorBidi"/>
          <w:sz w:val="28"/>
          <w:szCs w:val="28"/>
        </w:rPr>
      </w:pPr>
      <w:r w:rsidRPr="006F4687">
        <w:rPr>
          <w:rFonts w:asciiTheme="majorBidi" w:hAnsiTheme="majorBidi" w:cstheme="majorBidi"/>
          <w:sz w:val="28"/>
          <w:szCs w:val="28"/>
        </w:rPr>
        <w:t>mysql-1 → unchanged</w:t>
      </w:r>
    </w:p>
    <w:p w14:paraId="22424D5E" w14:textId="77777777" w:rsidR="00FC56AB" w:rsidRPr="006F4687" w:rsidRDefault="00FC56AB" w:rsidP="00F71CB4">
      <w:pPr>
        <w:pStyle w:val="ListParagraph"/>
        <w:numPr>
          <w:ilvl w:val="0"/>
          <w:numId w:val="67"/>
        </w:numPr>
        <w:spacing w:after="60"/>
        <w:jc w:val="both"/>
        <w:rPr>
          <w:rFonts w:asciiTheme="majorBidi" w:hAnsiTheme="majorBidi" w:cstheme="majorBidi"/>
          <w:sz w:val="28"/>
          <w:szCs w:val="28"/>
        </w:rPr>
      </w:pPr>
      <w:r w:rsidRPr="006F4687">
        <w:rPr>
          <w:rFonts w:asciiTheme="majorBidi" w:hAnsiTheme="majorBidi" w:cstheme="majorBidi"/>
          <w:sz w:val="28"/>
          <w:szCs w:val="28"/>
        </w:rPr>
        <w:t>mysql-0 → unchanged</w:t>
      </w:r>
    </w:p>
    <w:p w14:paraId="635B5289" w14:textId="649ECC83" w:rsidR="00FC56AB" w:rsidRDefault="00FC56AB" w:rsidP="00F71CB4">
      <w:pPr>
        <w:spacing w:after="120"/>
        <w:ind w:left="360"/>
        <w:jc w:val="both"/>
        <w:rPr>
          <w:rFonts w:asciiTheme="majorBidi" w:hAnsiTheme="majorBidi" w:cstheme="majorBidi"/>
          <w:sz w:val="28"/>
          <w:szCs w:val="28"/>
        </w:rPr>
      </w:pPr>
      <w:r w:rsidRPr="00FC56AB">
        <w:rPr>
          <w:rFonts w:asciiTheme="majorBidi" w:hAnsiTheme="majorBidi" w:cstheme="majorBidi"/>
          <w:sz w:val="28"/>
          <w:szCs w:val="28"/>
        </w:rPr>
        <w:t>This is useful for controlled rollouts or canary updates in stateful clusters.</w:t>
      </w:r>
    </w:p>
    <w:p w14:paraId="10320FAF" w14:textId="76B0FADB" w:rsidR="00220004" w:rsidRPr="00220004" w:rsidRDefault="00220004" w:rsidP="00F71CB4">
      <w:pPr>
        <w:spacing w:after="120"/>
        <w:ind w:left="360"/>
        <w:jc w:val="both"/>
        <w:rPr>
          <w:rFonts w:asciiTheme="majorBidi" w:hAnsiTheme="majorBidi" w:cstheme="majorBidi"/>
          <w:b/>
          <w:bCs/>
          <w:sz w:val="32"/>
          <w:szCs w:val="32"/>
        </w:rPr>
      </w:pPr>
      <w:r w:rsidRPr="00220004">
        <w:rPr>
          <w:rFonts w:asciiTheme="majorBidi" w:hAnsiTheme="majorBidi" w:cstheme="majorBidi"/>
          <w:b/>
          <w:bCs/>
          <w:sz w:val="32"/>
          <w:szCs w:val="32"/>
        </w:rPr>
        <w:t>Order of Actions</w:t>
      </w:r>
      <w:r>
        <w:rPr>
          <w:rFonts w:asciiTheme="majorBidi" w:hAnsiTheme="majorBidi" w:cstheme="majorBidi"/>
          <w:b/>
          <w:bCs/>
          <w:sz w:val="32"/>
          <w:szCs w:val="32"/>
        </w:rPr>
        <w:t>:</w:t>
      </w:r>
    </w:p>
    <w:p w14:paraId="1E976611" w14:textId="77777777" w:rsid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 xml:space="preserve">When you change the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Pod template (for example: a new image version):</w:t>
      </w:r>
    </w:p>
    <w:p w14:paraId="5A13C615" w14:textId="1029C537"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Kubernetes performs the update in reverse ordinal order</w:t>
      </w:r>
      <w:r>
        <w:rPr>
          <w:rFonts w:asciiTheme="majorBidi" w:hAnsiTheme="majorBidi" w:cstheme="majorBidi"/>
          <w:sz w:val="28"/>
          <w:szCs w:val="28"/>
        </w:rPr>
        <w:t xml:space="preserve"> </w:t>
      </w:r>
      <w:r w:rsidRPr="00220004">
        <w:rPr>
          <w:rFonts w:asciiTheme="majorBidi" w:hAnsiTheme="majorBidi" w:cstheme="majorBidi"/>
          <w:sz w:val="28"/>
          <w:szCs w:val="28"/>
        </w:rPr>
        <w:t>(highest Pod index → lowest).</w:t>
      </w:r>
      <w:r>
        <w:rPr>
          <w:rFonts w:asciiTheme="majorBidi" w:hAnsiTheme="majorBidi" w:cstheme="majorBidi"/>
          <w:sz w:val="28"/>
          <w:szCs w:val="28"/>
        </w:rPr>
        <w:t xml:space="preserve"> </w:t>
      </w:r>
      <w:r w:rsidRPr="00220004">
        <w:rPr>
          <w:rFonts w:asciiTheme="majorBidi" w:hAnsiTheme="majorBidi" w:cstheme="majorBidi"/>
          <w:sz w:val="28"/>
          <w:szCs w:val="28"/>
        </w:rPr>
        <w:t>Let’s say you have three Pods:</w:t>
      </w:r>
      <w:r>
        <w:rPr>
          <w:rFonts w:asciiTheme="majorBidi" w:hAnsiTheme="majorBidi" w:cstheme="majorBidi"/>
          <w:sz w:val="28"/>
          <w:szCs w:val="28"/>
        </w:rPr>
        <w:t xml:space="preserve"> </w:t>
      </w:r>
      <w:r w:rsidRPr="00220004">
        <w:rPr>
          <w:rFonts w:asciiTheme="majorBidi" w:hAnsiTheme="majorBidi" w:cstheme="majorBidi"/>
          <w:b/>
          <w:bCs/>
          <w:i/>
          <w:iCs/>
          <w:sz w:val="28"/>
          <w:szCs w:val="28"/>
        </w:rPr>
        <w:t>mysql-0, mysql-1, mysql-2</w:t>
      </w:r>
    </w:p>
    <w:p w14:paraId="43A2F87C" w14:textId="77777777" w:rsidR="00220004" w:rsidRPr="00220004" w:rsidRDefault="00220004" w:rsidP="00F71CB4">
      <w:pPr>
        <w:spacing w:after="120"/>
        <w:ind w:left="360"/>
        <w:jc w:val="both"/>
        <w:rPr>
          <w:rFonts w:asciiTheme="majorBidi" w:hAnsiTheme="majorBidi" w:cstheme="majorBidi"/>
          <w:sz w:val="28"/>
          <w:szCs w:val="28"/>
          <w:u w:val="single"/>
        </w:rPr>
      </w:pPr>
      <w:r w:rsidRPr="00220004">
        <w:rPr>
          <w:rFonts w:asciiTheme="majorBidi" w:hAnsiTheme="majorBidi" w:cstheme="majorBidi"/>
          <w:sz w:val="28"/>
          <w:szCs w:val="28"/>
          <w:u w:val="single"/>
        </w:rPr>
        <w:t>Update flow (example)</w:t>
      </w:r>
    </w:p>
    <w:p w14:paraId="11096606" w14:textId="5C1F83EC" w:rsidR="00220004" w:rsidRPr="00220004" w:rsidRDefault="00220004" w:rsidP="00F71CB4">
      <w:pPr>
        <w:pStyle w:val="ListParagraph"/>
        <w:numPr>
          <w:ilvl w:val="0"/>
          <w:numId w:val="72"/>
        </w:numPr>
        <w:spacing w:after="120"/>
        <w:ind w:left="720"/>
        <w:jc w:val="both"/>
        <w:rPr>
          <w:rFonts w:asciiTheme="majorBidi" w:hAnsiTheme="majorBidi" w:cstheme="majorBidi"/>
          <w:b/>
          <w:bCs/>
          <w:sz w:val="28"/>
          <w:szCs w:val="28"/>
        </w:rPr>
      </w:pPr>
      <w:r w:rsidRPr="00220004">
        <w:rPr>
          <w:rFonts w:asciiTheme="majorBidi" w:hAnsiTheme="majorBidi" w:cstheme="majorBidi"/>
          <w:b/>
          <w:bCs/>
          <w:sz w:val="28"/>
          <w:szCs w:val="28"/>
        </w:rPr>
        <w:t>Identify the highest Pod (mysql-2)</w:t>
      </w:r>
    </w:p>
    <w:p w14:paraId="309BACC0" w14:textId="77777777" w:rsidR="00220004" w:rsidRPr="00220004" w:rsidRDefault="00220004" w:rsidP="00F71CB4">
      <w:pPr>
        <w:pStyle w:val="ListParagraph"/>
        <w:numPr>
          <w:ilvl w:val="0"/>
          <w:numId w:val="7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The controller looks at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w:t>
      </w:r>
    </w:p>
    <w:p w14:paraId="5F3F20E8" w14:textId="77777777" w:rsidR="00220004" w:rsidRPr="00220004" w:rsidRDefault="00220004" w:rsidP="00F71CB4">
      <w:pPr>
        <w:pStyle w:val="ListParagraph"/>
        <w:numPr>
          <w:ilvl w:val="0"/>
          <w:numId w:val="7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It terminates the existing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 xml:space="preserve"> Pod.</w:t>
      </w:r>
    </w:p>
    <w:p w14:paraId="13DE5859" w14:textId="77777777" w:rsidR="00220004" w:rsidRPr="00220004" w:rsidRDefault="00220004" w:rsidP="00F71CB4">
      <w:pPr>
        <w:pStyle w:val="ListParagraph"/>
        <w:numPr>
          <w:ilvl w:val="0"/>
          <w:numId w:val="73"/>
        </w:numPr>
        <w:spacing w:after="60"/>
        <w:jc w:val="both"/>
        <w:rPr>
          <w:rFonts w:asciiTheme="majorBidi" w:hAnsiTheme="majorBidi" w:cstheme="majorBidi"/>
          <w:sz w:val="28"/>
          <w:szCs w:val="28"/>
        </w:rPr>
      </w:pPr>
      <w:r w:rsidRPr="00220004">
        <w:rPr>
          <w:rFonts w:asciiTheme="majorBidi" w:hAnsiTheme="majorBidi" w:cstheme="majorBidi"/>
          <w:sz w:val="28"/>
          <w:szCs w:val="28"/>
        </w:rPr>
        <w:t>Then it creates a new Pod with the updated template (new image, etc.).</w:t>
      </w:r>
    </w:p>
    <w:p w14:paraId="53F00FAB" w14:textId="77777777" w:rsidR="00220004" w:rsidRPr="00220004" w:rsidRDefault="00220004" w:rsidP="00F71CB4">
      <w:pPr>
        <w:spacing w:after="120"/>
        <w:ind w:left="720"/>
        <w:jc w:val="both"/>
        <w:rPr>
          <w:rFonts w:asciiTheme="majorBidi" w:hAnsiTheme="majorBidi" w:cstheme="majorBidi"/>
          <w:sz w:val="28"/>
          <w:szCs w:val="28"/>
        </w:rPr>
      </w:pPr>
      <w:r w:rsidRPr="00220004">
        <w:rPr>
          <w:rFonts w:asciiTheme="majorBidi" w:hAnsiTheme="majorBidi" w:cstheme="majorBidi"/>
          <w:sz w:val="28"/>
          <w:szCs w:val="28"/>
        </w:rPr>
        <w:t>The new Pod keeps the same identity and volume claim (data-mysql-2).</w:t>
      </w:r>
    </w:p>
    <w:p w14:paraId="03EF512E" w14:textId="6C762D94" w:rsidR="00220004" w:rsidRPr="00220004" w:rsidRDefault="00220004" w:rsidP="00F71CB4">
      <w:pPr>
        <w:pStyle w:val="ListParagraph"/>
        <w:numPr>
          <w:ilvl w:val="0"/>
          <w:numId w:val="7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Wait for readiness</w:t>
      </w:r>
    </w:p>
    <w:p w14:paraId="0F09F229"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Kubernetes waits until the new mysql-2 is in Ready state:</w:t>
      </w:r>
    </w:p>
    <w:p w14:paraId="0B9BB4F6" w14:textId="77777777" w:rsidR="00220004" w:rsidRP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Passed all probes (readiness/liveness)</w:t>
      </w:r>
    </w:p>
    <w:p w14:paraId="6F79FF55" w14:textId="77777777" w:rsidR="00220004" w:rsidRP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Successfully attached its PVC</w:t>
      </w:r>
    </w:p>
    <w:p w14:paraId="36454209" w14:textId="77777777" w:rsid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Joined the cluster if needed (for DB replicas, etc.)</w:t>
      </w:r>
    </w:p>
    <w:p w14:paraId="7B4A8E3F" w14:textId="77777777" w:rsidR="00752403" w:rsidRPr="00752403" w:rsidRDefault="00752403" w:rsidP="00F71CB4">
      <w:pPr>
        <w:pStyle w:val="ListParagraph"/>
        <w:spacing w:after="120"/>
        <w:ind w:left="1080"/>
        <w:jc w:val="both"/>
        <w:rPr>
          <w:rFonts w:asciiTheme="majorBidi" w:hAnsiTheme="majorBidi" w:cstheme="majorBidi"/>
          <w:sz w:val="10"/>
          <w:szCs w:val="10"/>
        </w:rPr>
      </w:pPr>
    </w:p>
    <w:p w14:paraId="06A15FF4" w14:textId="18954FEB" w:rsidR="00220004" w:rsidRPr="00220004" w:rsidRDefault="00220004" w:rsidP="00F71CB4">
      <w:pPr>
        <w:pStyle w:val="ListParagraph"/>
        <w:numPr>
          <w:ilvl w:val="0"/>
          <w:numId w:val="7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Move to next Pod (mysql-1)</w:t>
      </w:r>
    </w:p>
    <w:p w14:paraId="77EAB67B"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Once mysql-2 is Ready, Kubernetes repeats the same:</w:t>
      </w:r>
    </w:p>
    <w:p w14:paraId="02677849"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Terminate old mysql-1</w:t>
      </w:r>
    </w:p>
    <w:p w14:paraId="567E35B3"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Create new mysql-1</w:t>
      </w:r>
    </w:p>
    <w:p w14:paraId="42DF022D"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Wait for readiness</w:t>
      </w:r>
    </w:p>
    <w:p w14:paraId="00634348" w14:textId="77777777" w:rsidR="00220004" w:rsidRPr="00220004" w:rsidRDefault="00220004" w:rsidP="00F71CB4">
      <w:pPr>
        <w:spacing w:after="120"/>
        <w:ind w:left="720"/>
        <w:jc w:val="both"/>
        <w:rPr>
          <w:rFonts w:asciiTheme="majorBidi" w:hAnsiTheme="majorBidi" w:cstheme="majorBidi"/>
          <w:sz w:val="28"/>
          <w:szCs w:val="28"/>
        </w:rPr>
      </w:pPr>
      <w:r w:rsidRPr="00220004">
        <w:rPr>
          <w:rFonts w:asciiTheme="majorBidi" w:hAnsiTheme="majorBidi" w:cstheme="majorBidi"/>
          <w:sz w:val="28"/>
          <w:szCs w:val="28"/>
        </w:rPr>
        <w:t xml:space="preserve">And </w:t>
      </w:r>
      <w:proofErr w:type="gramStart"/>
      <w:r w:rsidRPr="00220004">
        <w:rPr>
          <w:rFonts w:asciiTheme="majorBidi" w:hAnsiTheme="majorBidi" w:cstheme="majorBidi"/>
          <w:sz w:val="28"/>
          <w:szCs w:val="28"/>
        </w:rPr>
        <w:t>finally</w:t>
      </w:r>
      <w:proofErr w:type="gramEnd"/>
      <w:r w:rsidRPr="00220004">
        <w:rPr>
          <w:rFonts w:asciiTheme="majorBidi" w:hAnsiTheme="majorBidi" w:cstheme="majorBidi"/>
          <w:sz w:val="28"/>
          <w:szCs w:val="28"/>
        </w:rPr>
        <w:t xml:space="preserve"> mysql-0.</w:t>
      </w:r>
    </w:p>
    <w:p w14:paraId="2ECED24F" w14:textId="2BCE250F" w:rsidR="00752403" w:rsidRPr="00752403" w:rsidRDefault="00752403" w:rsidP="00F71CB4">
      <w:pPr>
        <w:spacing w:after="120"/>
        <w:ind w:left="360"/>
        <w:jc w:val="both"/>
        <w:rPr>
          <w:rFonts w:asciiTheme="majorBidi" w:hAnsiTheme="majorBidi" w:cstheme="majorBidi"/>
          <w:b/>
          <w:bCs/>
          <w:sz w:val="28"/>
          <w:szCs w:val="28"/>
        </w:rPr>
      </w:pPr>
      <w:r w:rsidRPr="00752403">
        <w:rPr>
          <w:rFonts w:asciiTheme="majorBidi" w:hAnsiTheme="majorBidi" w:cstheme="majorBidi"/>
          <w:b/>
          <w:bCs/>
          <w:sz w:val="28"/>
          <w:szCs w:val="28"/>
        </w:rPr>
        <w:t>In short:</w:t>
      </w:r>
    </w:p>
    <w:p w14:paraId="209C34A1" w14:textId="0D29EBDA"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 xml:space="preserve">In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w:t>
      </w:r>
      <w:proofErr w:type="spellStart"/>
      <w:r w:rsidRPr="00220004">
        <w:rPr>
          <w:rFonts w:asciiTheme="majorBidi" w:hAnsiTheme="majorBidi" w:cstheme="majorBidi"/>
          <w:sz w:val="28"/>
          <w:szCs w:val="28"/>
        </w:rPr>
        <w:t>RollingUpdate</w:t>
      </w:r>
      <w:proofErr w:type="spellEnd"/>
      <w:r w:rsidRPr="00220004">
        <w:rPr>
          <w:rFonts w:asciiTheme="majorBidi" w:hAnsiTheme="majorBidi" w:cstheme="majorBidi"/>
          <w:sz w:val="28"/>
          <w:szCs w:val="28"/>
        </w:rPr>
        <w:t>, Kubernetes terminates the old Pod first, then creates a new Pod with the updated specification.</w:t>
      </w:r>
      <w:r w:rsidR="00752403">
        <w:rPr>
          <w:rFonts w:asciiTheme="majorBidi" w:hAnsiTheme="majorBidi" w:cstheme="majorBidi"/>
          <w:sz w:val="28"/>
          <w:szCs w:val="28"/>
        </w:rPr>
        <w:t xml:space="preserve"> </w:t>
      </w:r>
      <w:r w:rsidRPr="00220004">
        <w:rPr>
          <w:rFonts w:asciiTheme="majorBidi" w:hAnsiTheme="majorBidi" w:cstheme="majorBidi"/>
          <w:sz w:val="28"/>
          <w:szCs w:val="28"/>
        </w:rPr>
        <w:t>It does not create the new Pod in parallel or before deletion.</w:t>
      </w:r>
    </w:p>
    <w:p w14:paraId="290FA358" w14:textId="1C49B881" w:rsidR="00220004" w:rsidRPr="00752403" w:rsidRDefault="00220004" w:rsidP="00F71CB4">
      <w:pPr>
        <w:spacing w:after="120"/>
        <w:ind w:left="360"/>
        <w:jc w:val="both"/>
        <w:rPr>
          <w:rFonts w:asciiTheme="majorBidi" w:hAnsiTheme="majorBidi" w:cstheme="majorBidi"/>
          <w:b/>
          <w:bCs/>
          <w:sz w:val="28"/>
          <w:szCs w:val="28"/>
        </w:rPr>
      </w:pPr>
      <w:r w:rsidRPr="00752403">
        <w:rPr>
          <w:rFonts w:asciiTheme="majorBidi" w:hAnsiTheme="majorBidi" w:cstheme="majorBidi"/>
          <w:b/>
          <w:bCs/>
          <w:sz w:val="28"/>
          <w:szCs w:val="28"/>
        </w:rPr>
        <w:t>Reasoning behind this behavior</w:t>
      </w:r>
    </w:p>
    <w:p w14:paraId="31A16FE8" w14:textId="5337EA14"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This approach preserves Pod identity and persistent storage:</w:t>
      </w:r>
    </w:p>
    <w:p w14:paraId="194ED89F" w14:textId="77777777" w:rsidR="00220004" w:rsidRPr="00752403" w:rsidRDefault="00220004" w:rsidP="00F71CB4">
      <w:pPr>
        <w:pStyle w:val="ListParagraph"/>
        <w:numPr>
          <w:ilvl w:val="0"/>
          <w:numId w:val="7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Pod has a unique name (mysql-0, mysql-1, …)</w:t>
      </w:r>
    </w:p>
    <w:p w14:paraId="00D90E3A" w14:textId="77777777" w:rsidR="00220004" w:rsidRPr="00752403" w:rsidRDefault="00220004" w:rsidP="00F71CB4">
      <w:pPr>
        <w:pStyle w:val="ListParagraph"/>
        <w:numPr>
          <w:ilvl w:val="0"/>
          <w:numId w:val="7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is linked to a unique PVC (data-mysql-0, etc.)</w:t>
      </w:r>
    </w:p>
    <w:p w14:paraId="22037EF8" w14:textId="77777777" w:rsidR="00220004" w:rsidRPr="00752403" w:rsidRDefault="00220004" w:rsidP="00F71CB4">
      <w:pPr>
        <w:pStyle w:val="ListParagraph"/>
        <w:numPr>
          <w:ilvl w:val="0"/>
          <w:numId w:val="76"/>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lastRenderedPageBreak/>
        <w:t>Kubernetes needs to delete the old Pod first to re‑attach the existing volume to the new Pod with the same name.</w:t>
      </w:r>
    </w:p>
    <w:p w14:paraId="30B793D9" w14:textId="7DC099F5"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If it tried to create the new Pod before terminating the old one, it would conflict:</w:t>
      </w:r>
    </w:p>
    <w:p w14:paraId="0DAFB87D" w14:textId="77777777" w:rsidR="00220004" w:rsidRPr="00752403" w:rsidRDefault="00220004" w:rsidP="00F71CB4">
      <w:pPr>
        <w:pStyle w:val="ListParagraph"/>
        <w:numPr>
          <w:ilvl w:val="0"/>
          <w:numId w:val="7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PVC (data-mysql-2) is already bound and can’t be mounted twice.</w:t>
      </w:r>
    </w:p>
    <w:p w14:paraId="29453FEB" w14:textId="77777777" w:rsidR="00220004" w:rsidRPr="00752403" w:rsidRDefault="00220004" w:rsidP="00F71CB4">
      <w:pPr>
        <w:pStyle w:val="ListParagraph"/>
        <w:numPr>
          <w:ilvl w:val="0"/>
          <w:numId w:val="7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Pod name (mysql-2) must be unique in the namespace.</w:t>
      </w:r>
    </w:p>
    <w:p w14:paraId="60B1F02A" w14:textId="77777777"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Hence, the sequence must be:</w:t>
      </w:r>
    </w:p>
    <w:p w14:paraId="30194896" w14:textId="0E968E70" w:rsid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Delete old Pod → Wait for graceful shutdown → Create new Pod</w:t>
      </w:r>
    </w:p>
    <w:p w14:paraId="20766979" w14:textId="6694AC1C" w:rsidR="00E0188F" w:rsidRPr="00F71CB4" w:rsidRDefault="00E0188F" w:rsidP="00F71CB4">
      <w:pPr>
        <w:spacing w:after="120"/>
        <w:ind w:left="360"/>
        <w:jc w:val="both"/>
        <w:rPr>
          <w:rFonts w:asciiTheme="majorBidi" w:hAnsiTheme="majorBidi" w:cstheme="majorBidi"/>
          <w:b/>
          <w:bCs/>
          <w:sz w:val="28"/>
          <w:szCs w:val="28"/>
        </w:rPr>
      </w:pPr>
      <w:r w:rsidRPr="00F71CB4">
        <w:rPr>
          <w:rFonts w:asciiTheme="majorBidi" w:hAnsiTheme="majorBidi" w:cstheme="majorBidi"/>
          <w:b/>
          <w:bCs/>
          <w:sz w:val="28"/>
          <w:szCs w:val="28"/>
        </w:rPr>
        <w:t>Quick mental model</w:t>
      </w:r>
      <w:r w:rsidR="00F71CB4">
        <w:rPr>
          <w:rFonts w:asciiTheme="majorBidi" w:hAnsiTheme="majorBidi" w:cstheme="majorBidi"/>
          <w:b/>
          <w:bCs/>
          <w:sz w:val="28"/>
          <w:szCs w:val="28"/>
        </w:rPr>
        <w:t>:</w:t>
      </w:r>
    </w:p>
    <w:tbl>
      <w:tblPr>
        <w:tblStyle w:val="GridTable2"/>
        <w:tblW w:w="0" w:type="auto"/>
        <w:tblInd w:w="450" w:type="dxa"/>
        <w:tblLook w:val="04A0" w:firstRow="1" w:lastRow="0" w:firstColumn="1" w:lastColumn="0" w:noHBand="0" w:noVBand="1"/>
      </w:tblPr>
      <w:tblGrid>
        <w:gridCol w:w="5220"/>
        <w:gridCol w:w="5120"/>
      </w:tblGrid>
      <w:tr w:rsidR="00E0188F" w:rsidRPr="00E0188F" w14:paraId="36F9ACE3" w14:textId="77777777" w:rsidTr="00F71C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top w:val="single" w:sz="12" w:space="0" w:color="000000"/>
            </w:tcBorders>
            <w:vAlign w:val="center"/>
          </w:tcPr>
          <w:p w14:paraId="584E7FAA" w14:textId="199089F6" w:rsidR="00E0188F" w:rsidRPr="00E0188F" w:rsidRDefault="00E0188F" w:rsidP="00E0188F">
            <w:pPr>
              <w:spacing w:before="120" w:after="120"/>
              <w:jc w:val="center"/>
              <w:rPr>
                <w:rFonts w:asciiTheme="majorBidi" w:hAnsiTheme="majorBidi" w:cstheme="majorBidi"/>
                <w:sz w:val="28"/>
                <w:szCs w:val="28"/>
              </w:rPr>
            </w:pPr>
            <w:r w:rsidRPr="00E0188F">
              <w:rPr>
                <w:rFonts w:asciiTheme="majorBidi" w:hAnsiTheme="majorBidi" w:cstheme="majorBidi"/>
                <w:sz w:val="28"/>
                <w:szCs w:val="28"/>
              </w:rPr>
              <w:t>Deployment</w:t>
            </w:r>
          </w:p>
        </w:tc>
        <w:tc>
          <w:tcPr>
            <w:tcW w:w="5120" w:type="dxa"/>
            <w:tcBorders>
              <w:top w:val="single" w:sz="12" w:space="0" w:color="000000"/>
            </w:tcBorders>
            <w:vAlign w:val="center"/>
          </w:tcPr>
          <w:p w14:paraId="5684929E" w14:textId="59096C78" w:rsidR="00E0188F" w:rsidRPr="00E0188F" w:rsidRDefault="00E0188F" w:rsidP="00E0188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0188F">
              <w:rPr>
                <w:rFonts w:asciiTheme="majorBidi" w:hAnsiTheme="majorBidi" w:cstheme="majorBidi"/>
                <w:sz w:val="28"/>
                <w:szCs w:val="28"/>
              </w:rPr>
              <w:t>StatefulSet</w:t>
            </w:r>
            <w:proofErr w:type="spellEnd"/>
          </w:p>
        </w:tc>
      </w:tr>
      <w:tr w:rsidR="00E0188F" w:rsidRPr="00E0188F" w14:paraId="34CB549D"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vAlign w:val="center"/>
          </w:tcPr>
          <w:p w14:paraId="236A531D" w14:textId="59932A15"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Creates new Pod first, then terminates old Pod (overlap allowed)</w:t>
            </w:r>
          </w:p>
        </w:tc>
        <w:tc>
          <w:tcPr>
            <w:tcW w:w="5120" w:type="dxa"/>
            <w:vAlign w:val="center"/>
          </w:tcPr>
          <w:p w14:paraId="4103406C" w14:textId="7DC25672"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Terminates old Pod first, then creates new Pod (no overlap)</w:t>
            </w:r>
          </w:p>
        </w:tc>
      </w:tr>
      <w:tr w:rsidR="00E0188F" w:rsidRPr="00E0188F" w14:paraId="49CDC046" w14:textId="77777777" w:rsidTr="00F71CB4">
        <w:tc>
          <w:tcPr>
            <w:cnfStyle w:val="001000000000" w:firstRow="0" w:lastRow="0" w:firstColumn="1" w:lastColumn="0" w:oddVBand="0" w:evenVBand="0" w:oddHBand="0" w:evenHBand="0" w:firstRowFirstColumn="0" w:firstRowLastColumn="0" w:lastRowFirstColumn="0" w:lastRowLastColumn="0"/>
            <w:tcW w:w="5220" w:type="dxa"/>
            <w:vAlign w:val="center"/>
          </w:tcPr>
          <w:p w14:paraId="7779DBA8" w14:textId="237B460E"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Stateless load-balanced updates</w:t>
            </w:r>
          </w:p>
        </w:tc>
        <w:tc>
          <w:tcPr>
            <w:tcW w:w="5120" w:type="dxa"/>
            <w:vAlign w:val="center"/>
          </w:tcPr>
          <w:p w14:paraId="18ECA6F5" w14:textId="4B3B5DA1" w:rsidR="00E0188F" w:rsidRPr="00E0188F" w:rsidRDefault="00E0188F" w:rsidP="00E0188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Ordered, identity-preserving updates</w:t>
            </w:r>
          </w:p>
        </w:tc>
      </w:tr>
      <w:tr w:rsidR="00E0188F" w:rsidRPr="00E0188F" w14:paraId="27B3832B"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bottom w:val="single" w:sz="12" w:space="0" w:color="000000"/>
            </w:tcBorders>
            <w:vAlign w:val="center"/>
          </w:tcPr>
          <w:p w14:paraId="75560AE7" w14:textId="3F83BB76"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 xml:space="preserve">Uses </w:t>
            </w:r>
            <w:proofErr w:type="spellStart"/>
            <w:r w:rsidRPr="00E0188F">
              <w:rPr>
                <w:rFonts w:asciiTheme="majorBidi" w:hAnsiTheme="majorBidi" w:cstheme="majorBidi"/>
                <w:b w:val="0"/>
                <w:bCs w:val="0"/>
                <w:sz w:val="28"/>
                <w:szCs w:val="28"/>
              </w:rPr>
              <w:t>ReplicaSets</w:t>
            </w:r>
            <w:proofErr w:type="spellEnd"/>
            <w:r w:rsidRPr="00E0188F">
              <w:rPr>
                <w:rFonts w:asciiTheme="majorBidi" w:hAnsiTheme="majorBidi" w:cstheme="majorBidi"/>
                <w:b w:val="0"/>
                <w:bCs w:val="0"/>
                <w:sz w:val="28"/>
                <w:szCs w:val="28"/>
              </w:rPr>
              <w:t xml:space="preserve"> for versioned rollouts</w:t>
            </w:r>
          </w:p>
        </w:tc>
        <w:tc>
          <w:tcPr>
            <w:tcW w:w="5120" w:type="dxa"/>
            <w:tcBorders>
              <w:bottom w:val="single" w:sz="12" w:space="0" w:color="000000"/>
            </w:tcBorders>
            <w:vAlign w:val="center"/>
          </w:tcPr>
          <w:p w14:paraId="00ED3915" w14:textId="3BBB6CC4"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 xml:space="preserve">Managed directly by </w:t>
            </w:r>
            <w:proofErr w:type="spellStart"/>
            <w:r w:rsidRPr="00E0188F">
              <w:rPr>
                <w:rFonts w:asciiTheme="majorBidi" w:hAnsiTheme="majorBidi" w:cstheme="majorBidi"/>
                <w:sz w:val="28"/>
                <w:szCs w:val="28"/>
              </w:rPr>
              <w:t>StatefulSet</w:t>
            </w:r>
            <w:proofErr w:type="spellEnd"/>
            <w:r w:rsidRPr="00E0188F">
              <w:rPr>
                <w:rFonts w:asciiTheme="majorBidi" w:hAnsiTheme="majorBidi" w:cstheme="majorBidi"/>
                <w:sz w:val="28"/>
                <w:szCs w:val="28"/>
              </w:rPr>
              <w:t xml:space="preserve"> controller</w:t>
            </w:r>
          </w:p>
        </w:tc>
      </w:tr>
    </w:tbl>
    <w:p w14:paraId="2F330387" w14:textId="77777777" w:rsidR="00E0188F" w:rsidRPr="00F71CB4" w:rsidRDefault="00E0188F" w:rsidP="00E0188F">
      <w:pPr>
        <w:spacing w:after="120"/>
        <w:rPr>
          <w:rFonts w:asciiTheme="majorBidi" w:hAnsiTheme="majorBidi" w:cstheme="majorBidi"/>
          <w:sz w:val="2"/>
          <w:szCs w:val="2"/>
        </w:rPr>
      </w:pPr>
    </w:p>
    <w:p w14:paraId="7D6B53B8" w14:textId="77777777" w:rsidR="00E0188F" w:rsidRPr="00E0188F" w:rsidRDefault="00E0188F" w:rsidP="00E0188F">
      <w:pPr>
        <w:spacing w:after="120"/>
        <w:rPr>
          <w:rFonts w:asciiTheme="majorBidi" w:hAnsiTheme="majorBidi" w:cstheme="majorBidi"/>
          <w:sz w:val="2"/>
          <w:szCs w:val="2"/>
        </w:rPr>
      </w:pPr>
    </w:p>
    <w:p w14:paraId="18D747A0" w14:textId="77777777" w:rsidR="006F4687" w:rsidRPr="006F4687" w:rsidRDefault="006F4687" w:rsidP="00F71CB4">
      <w:pPr>
        <w:pStyle w:val="ListParagraph"/>
        <w:numPr>
          <w:ilvl w:val="0"/>
          <w:numId w:val="69"/>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OnDelete</w:t>
      </w:r>
      <w:proofErr w:type="spellEnd"/>
    </w:p>
    <w:p w14:paraId="02EDAAB8" w14:textId="37B7635D" w:rsidR="006F4687" w:rsidRPr="006F4687" w:rsidRDefault="006F4687" w:rsidP="00F71CB4">
      <w:pPr>
        <w:spacing w:after="60"/>
        <w:ind w:left="360"/>
        <w:jc w:val="both"/>
        <w:rPr>
          <w:rFonts w:asciiTheme="majorBidi" w:hAnsiTheme="majorBidi" w:cstheme="majorBidi"/>
          <w:sz w:val="28"/>
          <w:szCs w:val="28"/>
        </w:rPr>
      </w:pPr>
      <w:r w:rsidRPr="006F4687">
        <w:rPr>
          <w:rFonts w:asciiTheme="majorBidi" w:hAnsiTheme="majorBidi" w:cstheme="majorBidi"/>
          <w:sz w:val="28"/>
          <w:szCs w:val="28"/>
        </w:rPr>
        <w:t>With this strategy, Kubernetes does not automatically update Pods.</w:t>
      </w:r>
      <w:r>
        <w:rPr>
          <w:rFonts w:asciiTheme="majorBidi" w:hAnsiTheme="majorBidi" w:cstheme="majorBidi"/>
          <w:sz w:val="28"/>
          <w:szCs w:val="28"/>
        </w:rPr>
        <w:t xml:space="preserve"> </w:t>
      </w:r>
      <w:r w:rsidRPr="006F4687">
        <w:rPr>
          <w:rFonts w:asciiTheme="majorBidi" w:hAnsiTheme="majorBidi" w:cstheme="majorBidi"/>
          <w:sz w:val="28"/>
          <w:szCs w:val="28"/>
        </w:rPr>
        <w:t xml:space="preserve">Even if you change the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spec (like updating the container image), the existing Pods keep running the old version.</w:t>
      </w:r>
      <w:r>
        <w:rPr>
          <w:rFonts w:asciiTheme="majorBidi" w:hAnsiTheme="majorBidi" w:cstheme="majorBidi"/>
          <w:sz w:val="28"/>
          <w:szCs w:val="28"/>
        </w:rPr>
        <w:t xml:space="preserve"> </w:t>
      </w:r>
      <w:r w:rsidRPr="006F4687">
        <w:rPr>
          <w:rFonts w:asciiTheme="majorBidi" w:hAnsiTheme="majorBidi" w:cstheme="majorBidi"/>
          <w:b/>
          <w:bCs/>
          <w:sz w:val="28"/>
          <w:szCs w:val="28"/>
        </w:rPr>
        <w:t>Pods are updated only when you manually delete them.</w:t>
      </w:r>
    </w:p>
    <w:p w14:paraId="72BAFF8D" w14:textId="01D9B59B" w:rsidR="006F4687" w:rsidRPr="006F4687" w:rsidRDefault="006F4687" w:rsidP="00F71CB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1792" behindDoc="0" locked="0" layoutInCell="1" allowOverlap="1" wp14:anchorId="18189DB4" wp14:editId="1CFCBFB5">
                <wp:simplePos x="0" y="0"/>
                <wp:positionH relativeFrom="column">
                  <wp:posOffset>213360</wp:posOffset>
                </wp:positionH>
                <wp:positionV relativeFrom="paragraph">
                  <wp:posOffset>294640</wp:posOffset>
                </wp:positionV>
                <wp:extent cx="2049780" cy="571500"/>
                <wp:effectExtent l="0" t="0" r="26670" b="19050"/>
                <wp:wrapNone/>
                <wp:docPr id="813435788" name="Rectangle 17"/>
                <wp:cNvGraphicFramePr/>
                <a:graphic xmlns:a="http://schemas.openxmlformats.org/drawingml/2006/main">
                  <a:graphicData uri="http://schemas.microsoft.com/office/word/2010/wordprocessingShape">
                    <wps:wsp>
                      <wps:cNvSpPr/>
                      <wps:spPr>
                        <a:xfrm>
                          <a:off x="0" y="0"/>
                          <a:ext cx="20497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189DB4" id="Rectangle 17" o:spid="_x0000_s1039" style="position:absolute;left:0;text-align:left;margin-left:16.8pt;margin-top:23.2pt;width:161.4pt;height: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" fillcolor="black [3200]" strokecolor="black [480]" strokeweight="1pt">
                <v:textbo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v:textbox>
              </v:rect>
            </w:pict>
          </mc:Fallback>
        </mc:AlternateContent>
      </w:r>
      <w:r w:rsidRPr="006F4687">
        <w:rPr>
          <w:rFonts w:asciiTheme="majorBidi" w:hAnsiTheme="majorBidi" w:cstheme="majorBidi"/>
          <w:sz w:val="28"/>
          <w:szCs w:val="28"/>
          <w:u w:val="single"/>
        </w:rPr>
        <w:t>Example:</w:t>
      </w:r>
    </w:p>
    <w:p w14:paraId="423701E5" w14:textId="77777777" w:rsidR="006F4687" w:rsidRDefault="006F4687" w:rsidP="00F71CB4">
      <w:pPr>
        <w:ind w:left="360"/>
        <w:jc w:val="both"/>
        <w:rPr>
          <w:rFonts w:asciiTheme="majorBidi" w:hAnsiTheme="majorBidi" w:cstheme="majorBidi"/>
          <w:sz w:val="28"/>
          <w:szCs w:val="28"/>
        </w:rPr>
      </w:pPr>
    </w:p>
    <w:p w14:paraId="547C6132" w14:textId="77777777" w:rsidR="006F4687" w:rsidRPr="006F4687" w:rsidRDefault="006F4687" w:rsidP="00F71CB4">
      <w:pPr>
        <w:ind w:left="360"/>
        <w:jc w:val="both"/>
        <w:rPr>
          <w:rFonts w:asciiTheme="majorBidi" w:hAnsiTheme="majorBidi" w:cstheme="majorBidi"/>
          <w:sz w:val="16"/>
          <w:szCs w:val="16"/>
        </w:rPr>
      </w:pPr>
    </w:p>
    <w:p w14:paraId="33D9EC77" w14:textId="0B60C59A" w:rsidR="006F4687" w:rsidRPr="006F4687" w:rsidRDefault="006F4687" w:rsidP="00F71CB4">
      <w:pPr>
        <w:spacing w:after="60"/>
        <w:ind w:left="360"/>
        <w:jc w:val="both"/>
        <w:rPr>
          <w:rFonts w:asciiTheme="majorBidi" w:hAnsiTheme="majorBidi" w:cstheme="majorBidi"/>
          <w:b/>
          <w:bCs/>
          <w:sz w:val="28"/>
          <w:szCs w:val="28"/>
        </w:rPr>
      </w:pPr>
      <w:r w:rsidRPr="006F4687">
        <w:rPr>
          <w:rFonts w:asciiTheme="majorBidi" w:hAnsiTheme="majorBidi" w:cstheme="majorBidi"/>
          <w:b/>
          <w:bCs/>
          <w:sz w:val="28"/>
          <w:szCs w:val="28"/>
        </w:rPr>
        <w:t>Update process:</w:t>
      </w:r>
    </w:p>
    <w:p w14:paraId="4A515E68" w14:textId="77777777" w:rsidR="006F4687" w:rsidRPr="006F4687" w:rsidRDefault="006F4687" w:rsidP="00F71CB4">
      <w:pPr>
        <w:pStyle w:val="ListParagraph"/>
        <w:numPr>
          <w:ilvl w:val="0"/>
          <w:numId w:val="70"/>
        </w:numPr>
        <w:ind w:left="720"/>
        <w:jc w:val="both"/>
        <w:rPr>
          <w:rFonts w:asciiTheme="majorBidi" w:hAnsiTheme="majorBidi" w:cstheme="majorBidi"/>
          <w:sz w:val="28"/>
          <w:szCs w:val="28"/>
        </w:rPr>
      </w:pPr>
      <w:r w:rsidRPr="006F4687">
        <w:rPr>
          <w:rFonts w:asciiTheme="majorBidi" w:hAnsiTheme="majorBidi" w:cstheme="majorBidi"/>
          <w:sz w:val="28"/>
          <w:szCs w:val="28"/>
        </w:rPr>
        <w:t xml:space="preserve">Update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spec (e.g., new image)</w:t>
      </w:r>
    </w:p>
    <w:p w14:paraId="2E9F9912" w14:textId="77777777" w:rsidR="006F4687" w:rsidRPr="006F4687" w:rsidRDefault="006F4687" w:rsidP="00F71CB4">
      <w:pPr>
        <w:pStyle w:val="ListParagraph"/>
        <w:numPr>
          <w:ilvl w:val="0"/>
          <w:numId w:val="70"/>
        </w:numPr>
        <w:ind w:left="720"/>
        <w:jc w:val="both"/>
        <w:rPr>
          <w:rFonts w:asciiTheme="majorBidi" w:hAnsiTheme="majorBidi" w:cstheme="majorBidi"/>
          <w:sz w:val="28"/>
          <w:szCs w:val="28"/>
        </w:rPr>
      </w:pPr>
      <w:r w:rsidRPr="006F4687">
        <w:rPr>
          <w:rFonts w:asciiTheme="majorBidi" w:hAnsiTheme="majorBidi" w:cstheme="majorBidi"/>
          <w:sz w:val="28"/>
          <w:szCs w:val="28"/>
        </w:rPr>
        <w:t>Pods still run the old version</w:t>
      </w:r>
    </w:p>
    <w:p w14:paraId="3BC0007C" w14:textId="77777777" w:rsidR="006F4687" w:rsidRPr="006F4687" w:rsidRDefault="006F4687" w:rsidP="00F71CB4">
      <w:pPr>
        <w:pStyle w:val="ListParagraph"/>
        <w:numPr>
          <w:ilvl w:val="0"/>
          <w:numId w:val="70"/>
        </w:numPr>
        <w:spacing w:after="0"/>
        <w:ind w:left="720"/>
        <w:jc w:val="both"/>
        <w:rPr>
          <w:rFonts w:asciiTheme="majorBidi" w:hAnsiTheme="majorBidi" w:cstheme="majorBidi"/>
          <w:sz w:val="28"/>
          <w:szCs w:val="28"/>
        </w:rPr>
      </w:pPr>
      <w:r w:rsidRPr="006F4687">
        <w:rPr>
          <w:rFonts w:asciiTheme="majorBidi" w:hAnsiTheme="majorBidi" w:cstheme="majorBidi"/>
          <w:sz w:val="28"/>
          <w:szCs w:val="28"/>
        </w:rPr>
        <w:t>You manually delete a Pod:</w:t>
      </w:r>
    </w:p>
    <w:p w14:paraId="49F2C908" w14:textId="77777777" w:rsidR="006F4687" w:rsidRPr="006F4687" w:rsidRDefault="006F4687" w:rsidP="00F71CB4">
      <w:pPr>
        <w:spacing w:after="60"/>
        <w:ind w:left="720"/>
        <w:jc w:val="both"/>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kubectl</w:t>
      </w:r>
      <w:proofErr w:type="spellEnd"/>
      <w:r w:rsidRPr="006F4687">
        <w:rPr>
          <w:rFonts w:asciiTheme="majorBidi" w:hAnsiTheme="majorBidi" w:cstheme="majorBidi"/>
          <w:b/>
          <w:bCs/>
          <w:i/>
          <w:iCs/>
          <w:sz w:val="28"/>
          <w:szCs w:val="28"/>
        </w:rPr>
        <w:t xml:space="preserve"> delete pod mysql-2</w:t>
      </w:r>
    </w:p>
    <w:p w14:paraId="0217217C" w14:textId="77777777" w:rsidR="006F4687" w:rsidRPr="006F4687" w:rsidRDefault="006F4687" w:rsidP="00F71CB4">
      <w:pPr>
        <w:pStyle w:val="ListParagraph"/>
        <w:numPr>
          <w:ilvl w:val="0"/>
          <w:numId w:val="70"/>
        </w:numPr>
        <w:spacing w:after="60"/>
        <w:ind w:left="720"/>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recreates the Pod with the new configuration</w:t>
      </w:r>
    </w:p>
    <w:p w14:paraId="4A727FF0" w14:textId="4C6C42E6" w:rsidR="006F4687" w:rsidRDefault="006F4687" w:rsidP="00F71CB4">
      <w:pPr>
        <w:ind w:left="360"/>
        <w:jc w:val="both"/>
        <w:rPr>
          <w:rFonts w:asciiTheme="majorBidi" w:hAnsiTheme="majorBidi" w:cstheme="majorBidi"/>
          <w:sz w:val="28"/>
          <w:szCs w:val="28"/>
        </w:rPr>
      </w:pPr>
      <w:r w:rsidRPr="006F4687">
        <w:rPr>
          <w:rFonts w:asciiTheme="majorBidi" w:hAnsiTheme="majorBidi" w:cstheme="majorBidi"/>
          <w:sz w:val="28"/>
          <w:szCs w:val="28"/>
        </w:rPr>
        <w:t>This gives operators full manual control over the update process.</w:t>
      </w:r>
    </w:p>
    <w:p w14:paraId="1F2FCE0A" w14:textId="06B8FADF" w:rsidR="00F71CB4" w:rsidRDefault="00F71CB4" w:rsidP="00F71CB4">
      <w:pPr>
        <w:pStyle w:val="ListParagraph"/>
        <w:numPr>
          <w:ilvl w:val="0"/>
          <w:numId w:val="78"/>
        </w:num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Switching from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xml:space="preserve"> to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is not supported for an already running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normal operations, while switching from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to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xml:space="preserve"> works.</w:t>
      </w:r>
    </w:p>
    <w:p w14:paraId="5F34D95A" w14:textId="6B798474"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Kubernetes does not manage updates automatically. Pods are updated only when you manually delete them. If you change the strategy to </w:t>
      </w:r>
      <w:proofErr w:type="spellStart"/>
      <w:r w:rsidRPr="00F71CB4">
        <w:rPr>
          <w:rFonts w:asciiTheme="majorBidi" w:hAnsiTheme="majorBidi" w:cstheme="majorBidi"/>
          <w:sz w:val="28"/>
          <w:szCs w:val="28"/>
        </w:rPr>
        <w:lastRenderedPageBreak/>
        <w:t>RollingUpdate</w:t>
      </w:r>
      <w:proofErr w:type="spellEnd"/>
      <w:r w:rsidRPr="00F71CB4">
        <w:rPr>
          <w:rFonts w:asciiTheme="majorBidi" w:hAnsiTheme="majorBidi" w:cstheme="majorBidi"/>
          <w:sz w:val="28"/>
          <w:szCs w:val="28"/>
        </w:rPr>
        <w:t>, you are basically enabling automation. The controller can now safely take over and start performing ordered rolling updates on the Pods.</w:t>
      </w:r>
    </w:p>
    <w:p w14:paraId="0AF53E1F" w14:textId="063B7E1A"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a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the controller actively manages the update process:</w:t>
      </w:r>
    </w:p>
    <w:p w14:paraId="7D5CEBD9"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Updates Pods in reverse ordinal order</w:t>
      </w:r>
    </w:p>
    <w:p w14:paraId="70D0D3B3"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Waits for readiness</w:t>
      </w:r>
    </w:p>
    <w:p w14:paraId="16565B36"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Maintains update state internally</w:t>
      </w:r>
    </w:p>
    <w:p w14:paraId="11CDEBAE" w14:textId="09F5F0BA" w:rsidR="00F71CB4" w:rsidRPr="00F71CB4" w:rsidRDefault="00F71CB4" w:rsidP="00F71CB4">
      <w:pPr>
        <w:ind w:left="360"/>
        <w:jc w:val="both"/>
        <w:rPr>
          <w:rFonts w:asciiTheme="majorBidi" w:hAnsiTheme="majorBidi" w:cstheme="majorBidi"/>
          <w:sz w:val="28"/>
          <w:szCs w:val="28"/>
        </w:rPr>
      </w:pPr>
      <w:r w:rsidRPr="00F71CB4">
        <w:rPr>
          <w:rFonts w:asciiTheme="majorBidi" w:hAnsiTheme="majorBidi" w:cstheme="majorBidi"/>
          <w:sz w:val="28"/>
          <w:szCs w:val="28"/>
        </w:rPr>
        <w:t xml:space="preserve">If you suddenly switch to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Kubernetes would have to interrupt an ongoing controller‑managed rollout, which could leave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an inconsistent state (some Pods updated, some not, rollout partially tracked).</w:t>
      </w:r>
    </w:p>
    <w:p w14:paraId="137A0CEB" w14:textId="529A1641" w:rsidR="006F4687" w:rsidRDefault="006F4687" w:rsidP="00F71CB4">
      <w:pPr>
        <w:spacing w:after="120"/>
        <w:jc w:val="both"/>
        <w:rPr>
          <w:rFonts w:asciiTheme="majorBidi" w:hAnsiTheme="majorBidi" w:cstheme="majorBidi"/>
          <w:b/>
          <w:bCs/>
          <w:sz w:val="32"/>
          <w:szCs w:val="32"/>
        </w:rPr>
      </w:pPr>
      <w:r w:rsidRPr="006F4687">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330"/>
        <w:gridCol w:w="3863"/>
        <w:gridCol w:w="3597"/>
      </w:tblGrid>
      <w:tr w:rsidR="006F4687" w14:paraId="2BEE2F1C" w14:textId="77777777" w:rsidTr="006F46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000000"/>
            </w:tcBorders>
            <w:vAlign w:val="center"/>
          </w:tcPr>
          <w:p w14:paraId="6AC2CE3F" w14:textId="4A361D38" w:rsidR="006F4687" w:rsidRPr="006F4687" w:rsidRDefault="006F4687" w:rsidP="006F4687">
            <w:pPr>
              <w:spacing w:before="120" w:after="120"/>
              <w:jc w:val="center"/>
              <w:rPr>
                <w:rFonts w:asciiTheme="majorBidi" w:hAnsiTheme="majorBidi" w:cstheme="majorBidi"/>
                <w:i w:val="0"/>
                <w:iCs w:val="0"/>
                <w:sz w:val="28"/>
                <w:szCs w:val="28"/>
              </w:rPr>
            </w:pPr>
            <w:r w:rsidRPr="006F4687">
              <w:rPr>
                <w:rFonts w:asciiTheme="majorBidi" w:hAnsiTheme="majorBidi" w:cstheme="majorBidi"/>
                <w:i w:val="0"/>
                <w:iCs w:val="0"/>
                <w:sz w:val="28"/>
                <w:szCs w:val="28"/>
              </w:rPr>
              <w:t>Strategy</w:t>
            </w:r>
          </w:p>
        </w:tc>
        <w:tc>
          <w:tcPr>
            <w:tcW w:w="3863" w:type="dxa"/>
            <w:tcBorders>
              <w:top w:val="single" w:sz="12" w:space="0" w:color="000000"/>
            </w:tcBorders>
            <w:vAlign w:val="center"/>
          </w:tcPr>
          <w:p w14:paraId="4E6F3269" w14:textId="190BC8C2"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Behavior</w:t>
            </w:r>
          </w:p>
        </w:tc>
        <w:tc>
          <w:tcPr>
            <w:tcW w:w="3597" w:type="dxa"/>
            <w:tcBorders>
              <w:top w:val="single" w:sz="12" w:space="0" w:color="000000"/>
            </w:tcBorders>
            <w:vAlign w:val="center"/>
          </w:tcPr>
          <w:p w14:paraId="1AEDB2B9" w14:textId="74218507"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Use Case</w:t>
            </w:r>
          </w:p>
        </w:tc>
      </w:tr>
      <w:tr w:rsidR="006F4687" w14:paraId="4F0A5EBB"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6B921F15" w14:textId="44F9537B"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p>
        </w:tc>
        <w:tc>
          <w:tcPr>
            <w:tcW w:w="3863" w:type="dxa"/>
            <w:vAlign w:val="center"/>
          </w:tcPr>
          <w:p w14:paraId="5FBF67A1" w14:textId="2C046BED"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Automatic sequential update</w:t>
            </w:r>
          </w:p>
        </w:tc>
        <w:tc>
          <w:tcPr>
            <w:tcW w:w="3597" w:type="dxa"/>
            <w:vAlign w:val="center"/>
          </w:tcPr>
          <w:p w14:paraId="4CF78732" w14:textId="40AD3F8F"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Most common</w:t>
            </w:r>
          </w:p>
        </w:tc>
      </w:tr>
      <w:tr w:rsidR="006F4687" w14:paraId="5474957B" w14:textId="77777777" w:rsidTr="006F4687">
        <w:tc>
          <w:tcPr>
            <w:cnfStyle w:val="001000000000" w:firstRow="0" w:lastRow="0" w:firstColumn="1" w:lastColumn="0" w:oddVBand="0" w:evenVBand="0" w:oddHBand="0" w:evenHBand="0" w:firstRowFirstColumn="0" w:firstRowLastColumn="0" w:lastRowFirstColumn="0" w:lastRowLastColumn="0"/>
            <w:tcW w:w="3330" w:type="dxa"/>
            <w:vAlign w:val="center"/>
          </w:tcPr>
          <w:p w14:paraId="5BE11668" w14:textId="516C3055"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r w:rsidRPr="006F4687">
              <w:rPr>
                <w:rFonts w:asciiTheme="majorBidi" w:hAnsiTheme="majorBidi" w:cstheme="majorBidi"/>
                <w:b/>
                <w:bCs/>
                <w:sz w:val="28"/>
                <w:szCs w:val="28"/>
              </w:rPr>
              <w:t xml:space="preserve"> + Partition</w:t>
            </w:r>
          </w:p>
        </w:tc>
        <w:tc>
          <w:tcPr>
            <w:tcW w:w="3863" w:type="dxa"/>
            <w:vAlign w:val="center"/>
          </w:tcPr>
          <w:p w14:paraId="652571E4" w14:textId="3E870F7C"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Partial update control</w:t>
            </w:r>
          </w:p>
        </w:tc>
        <w:tc>
          <w:tcPr>
            <w:tcW w:w="3597" w:type="dxa"/>
            <w:vAlign w:val="center"/>
          </w:tcPr>
          <w:p w14:paraId="688F170F" w14:textId="5E69E362"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Canary updates</w:t>
            </w:r>
          </w:p>
        </w:tc>
      </w:tr>
      <w:tr w:rsidR="006F4687" w14:paraId="04C5B595"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000000"/>
            </w:tcBorders>
            <w:vAlign w:val="center"/>
          </w:tcPr>
          <w:p w14:paraId="17977344" w14:textId="1F45108D"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OnDelete</w:t>
            </w:r>
            <w:proofErr w:type="spellEnd"/>
          </w:p>
        </w:tc>
        <w:tc>
          <w:tcPr>
            <w:tcW w:w="3863" w:type="dxa"/>
            <w:tcBorders>
              <w:bottom w:val="single" w:sz="12" w:space="0" w:color="000000"/>
            </w:tcBorders>
            <w:vAlign w:val="center"/>
          </w:tcPr>
          <w:p w14:paraId="282DBA8A" w14:textId="3798C4EB"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Manual updates</w:t>
            </w:r>
          </w:p>
        </w:tc>
        <w:tc>
          <w:tcPr>
            <w:tcW w:w="3597" w:type="dxa"/>
            <w:tcBorders>
              <w:bottom w:val="single" w:sz="12" w:space="0" w:color="000000"/>
            </w:tcBorders>
            <w:vAlign w:val="center"/>
          </w:tcPr>
          <w:p w14:paraId="7D5A1ADE" w14:textId="7AC74116"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Full operator control</w:t>
            </w:r>
          </w:p>
        </w:tc>
      </w:tr>
    </w:tbl>
    <w:p w14:paraId="24625351" w14:textId="77777777" w:rsidR="006F4687" w:rsidRPr="006F4687" w:rsidRDefault="006F4687" w:rsidP="006F4687">
      <w:pPr>
        <w:jc w:val="both"/>
        <w:rPr>
          <w:rFonts w:asciiTheme="majorBidi" w:hAnsiTheme="majorBidi" w:cstheme="majorBidi"/>
          <w:sz w:val="2"/>
          <w:szCs w:val="2"/>
        </w:rPr>
      </w:pPr>
    </w:p>
    <w:p w14:paraId="5298B1E0" w14:textId="60185B12" w:rsidR="00E03766" w:rsidRDefault="006F4687" w:rsidP="00600401">
      <w:pPr>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updates are designed to protect stateful systems by updating Pods in order and one at a time, ensuring the cluster remains stable during upgrades.</w:t>
      </w:r>
    </w:p>
    <w:sectPr w:rsidR="00E03766" w:rsidSect="0091757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B9B"/>
    <w:multiLevelType w:val="hybridMultilevel"/>
    <w:tmpl w:val="7740778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0242C0"/>
    <w:multiLevelType w:val="hybridMultilevel"/>
    <w:tmpl w:val="04102D3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6A49F5"/>
    <w:multiLevelType w:val="hybridMultilevel"/>
    <w:tmpl w:val="9FC6F19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790A52"/>
    <w:multiLevelType w:val="hybridMultilevel"/>
    <w:tmpl w:val="3F38C40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AE80A8F"/>
    <w:multiLevelType w:val="hybridMultilevel"/>
    <w:tmpl w:val="944235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29568F"/>
    <w:multiLevelType w:val="hybridMultilevel"/>
    <w:tmpl w:val="3D60F49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BB00018"/>
    <w:multiLevelType w:val="hybridMultilevel"/>
    <w:tmpl w:val="817A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5142B2"/>
    <w:multiLevelType w:val="hybridMultilevel"/>
    <w:tmpl w:val="C0D2EE9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E6F67AE"/>
    <w:multiLevelType w:val="hybridMultilevel"/>
    <w:tmpl w:val="A8D20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7F6249"/>
    <w:multiLevelType w:val="hybridMultilevel"/>
    <w:tmpl w:val="CBD89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D36BF"/>
    <w:multiLevelType w:val="hybridMultilevel"/>
    <w:tmpl w:val="F41A0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880B76"/>
    <w:multiLevelType w:val="hybridMultilevel"/>
    <w:tmpl w:val="3F3649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55E6F24"/>
    <w:multiLevelType w:val="hybridMultilevel"/>
    <w:tmpl w:val="32A66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953AD1"/>
    <w:multiLevelType w:val="hybridMultilevel"/>
    <w:tmpl w:val="439628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5B85632"/>
    <w:multiLevelType w:val="hybridMultilevel"/>
    <w:tmpl w:val="F57C49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7BF21CB"/>
    <w:multiLevelType w:val="hybridMultilevel"/>
    <w:tmpl w:val="66EE5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E66562"/>
    <w:multiLevelType w:val="hybridMultilevel"/>
    <w:tmpl w:val="4FFC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CB220E"/>
    <w:multiLevelType w:val="hybridMultilevel"/>
    <w:tmpl w:val="33EEB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1B745D8A"/>
    <w:multiLevelType w:val="hybridMultilevel"/>
    <w:tmpl w:val="41C6B60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C8558AA"/>
    <w:multiLevelType w:val="hybridMultilevel"/>
    <w:tmpl w:val="FFD2B6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EE44C7E"/>
    <w:multiLevelType w:val="hybridMultilevel"/>
    <w:tmpl w:val="8ED03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F5402B7"/>
    <w:multiLevelType w:val="hybridMultilevel"/>
    <w:tmpl w:val="AE5685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D12F32"/>
    <w:multiLevelType w:val="hybridMultilevel"/>
    <w:tmpl w:val="AC50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1A4FA8"/>
    <w:multiLevelType w:val="hybridMultilevel"/>
    <w:tmpl w:val="6D7C95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7EB1B78"/>
    <w:multiLevelType w:val="hybridMultilevel"/>
    <w:tmpl w:val="14CE7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1E39CC"/>
    <w:multiLevelType w:val="hybridMultilevel"/>
    <w:tmpl w:val="2A988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A44531"/>
    <w:multiLevelType w:val="hybridMultilevel"/>
    <w:tmpl w:val="6B0E9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9875317"/>
    <w:multiLevelType w:val="hybridMultilevel"/>
    <w:tmpl w:val="A29A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9718D8"/>
    <w:multiLevelType w:val="hybridMultilevel"/>
    <w:tmpl w:val="85B86F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AC5126E"/>
    <w:multiLevelType w:val="hybridMultilevel"/>
    <w:tmpl w:val="08E237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AD73195"/>
    <w:multiLevelType w:val="hybridMultilevel"/>
    <w:tmpl w:val="D158B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29702A"/>
    <w:multiLevelType w:val="hybridMultilevel"/>
    <w:tmpl w:val="B0E48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CF73548"/>
    <w:multiLevelType w:val="hybridMultilevel"/>
    <w:tmpl w:val="E57A11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0473F85"/>
    <w:multiLevelType w:val="hybridMultilevel"/>
    <w:tmpl w:val="3514D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11E7DC7"/>
    <w:multiLevelType w:val="hybridMultilevel"/>
    <w:tmpl w:val="11D0CB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3C720FF"/>
    <w:multiLevelType w:val="hybridMultilevel"/>
    <w:tmpl w:val="FB6AD51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34C24745"/>
    <w:multiLevelType w:val="hybridMultilevel"/>
    <w:tmpl w:val="7F4C00A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3534454C"/>
    <w:multiLevelType w:val="hybridMultilevel"/>
    <w:tmpl w:val="5B763A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5AD7BDC"/>
    <w:multiLevelType w:val="hybridMultilevel"/>
    <w:tmpl w:val="6BB690F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9" w15:restartNumberingAfterBreak="0">
    <w:nsid w:val="38DD4513"/>
    <w:multiLevelType w:val="hybridMultilevel"/>
    <w:tmpl w:val="5BB6D53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A230095"/>
    <w:multiLevelType w:val="hybridMultilevel"/>
    <w:tmpl w:val="6A42D6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1970DA0"/>
    <w:multiLevelType w:val="hybridMultilevel"/>
    <w:tmpl w:val="D59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463F96"/>
    <w:multiLevelType w:val="hybridMultilevel"/>
    <w:tmpl w:val="38D6BD6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25B6F8A"/>
    <w:multiLevelType w:val="hybridMultilevel"/>
    <w:tmpl w:val="8FCC30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A505FD"/>
    <w:multiLevelType w:val="hybridMultilevel"/>
    <w:tmpl w:val="E8EAE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3B52752"/>
    <w:multiLevelType w:val="hybridMultilevel"/>
    <w:tmpl w:val="1966D71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43EB530A"/>
    <w:multiLevelType w:val="hybridMultilevel"/>
    <w:tmpl w:val="F972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5AF7C35"/>
    <w:multiLevelType w:val="hybridMultilevel"/>
    <w:tmpl w:val="87729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CC4484"/>
    <w:multiLevelType w:val="hybridMultilevel"/>
    <w:tmpl w:val="7F4C00A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4A6F36B3"/>
    <w:multiLevelType w:val="hybridMultilevel"/>
    <w:tmpl w:val="65F03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CB1AC3"/>
    <w:multiLevelType w:val="hybridMultilevel"/>
    <w:tmpl w:val="D44C1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B9262FF"/>
    <w:multiLevelType w:val="hybridMultilevel"/>
    <w:tmpl w:val="1922AF6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4D016762"/>
    <w:multiLevelType w:val="hybridMultilevel"/>
    <w:tmpl w:val="BCB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4533F1"/>
    <w:multiLevelType w:val="hybridMultilevel"/>
    <w:tmpl w:val="9D7C3B1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53C56E0C"/>
    <w:multiLevelType w:val="hybridMultilevel"/>
    <w:tmpl w:val="A6F81FF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3E66AF9"/>
    <w:multiLevelType w:val="hybridMultilevel"/>
    <w:tmpl w:val="31BA1E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5C82569"/>
    <w:multiLevelType w:val="hybridMultilevel"/>
    <w:tmpl w:val="E0689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92D678C"/>
    <w:multiLevelType w:val="hybridMultilevel"/>
    <w:tmpl w:val="5ABC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E244B6B"/>
    <w:multiLevelType w:val="hybridMultilevel"/>
    <w:tmpl w:val="8FEA87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F1E4C3F"/>
    <w:multiLevelType w:val="hybridMultilevel"/>
    <w:tmpl w:val="93E2BCE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FE2385F"/>
    <w:multiLevelType w:val="hybridMultilevel"/>
    <w:tmpl w:val="A4026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64B1937"/>
    <w:multiLevelType w:val="hybridMultilevel"/>
    <w:tmpl w:val="37BA63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7FB564F"/>
    <w:multiLevelType w:val="hybridMultilevel"/>
    <w:tmpl w:val="CCCA0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A01758"/>
    <w:multiLevelType w:val="hybridMultilevel"/>
    <w:tmpl w:val="8FA069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CB52A5F"/>
    <w:multiLevelType w:val="hybridMultilevel"/>
    <w:tmpl w:val="94423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EE45FE1"/>
    <w:multiLevelType w:val="hybridMultilevel"/>
    <w:tmpl w:val="119E27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1243CF7"/>
    <w:multiLevelType w:val="hybridMultilevel"/>
    <w:tmpl w:val="3AFE820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1411F68"/>
    <w:multiLevelType w:val="hybridMultilevel"/>
    <w:tmpl w:val="4E9E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16B58C1"/>
    <w:multiLevelType w:val="hybridMultilevel"/>
    <w:tmpl w:val="47608A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245146A"/>
    <w:multiLevelType w:val="hybridMultilevel"/>
    <w:tmpl w:val="A31E6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2F8715F"/>
    <w:multiLevelType w:val="hybridMultilevel"/>
    <w:tmpl w:val="437412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5B6B56"/>
    <w:multiLevelType w:val="hybridMultilevel"/>
    <w:tmpl w:val="10FCF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5D71CBE"/>
    <w:multiLevelType w:val="hybridMultilevel"/>
    <w:tmpl w:val="A3BCEF2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7A83F4A"/>
    <w:multiLevelType w:val="hybridMultilevel"/>
    <w:tmpl w:val="94364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7BD5C11"/>
    <w:multiLevelType w:val="hybridMultilevel"/>
    <w:tmpl w:val="0FF0D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576246"/>
    <w:multiLevelType w:val="hybridMultilevel"/>
    <w:tmpl w:val="A5BE15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79FD35FA"/>
    <w:multiLevelType w:val="hybridMultilevel"/>
    <w:tmpl w:val="E9AAAC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7AC53176"/>
    <w:multiLevelType w:val="hybridMultilevel"/>
    <w:tmpl w:val="881C31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B0B3951"/>
    <w:multiLevelType w:val="hybridMultilevel"/>
    <w:tmpl w:val="44A86E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7B205B09"/>
    <w:multiLevelType w:val="hybridMultilevel"/>
    <w:tmpl w:val="7D06D5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7CF81BF4"/>
    <w:multiLevelType w:val="hybridMultilevel"/>
    <w:tmpl w:val="268646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43276030">
    <w:abstractNumId w:val="10"/>
  </w:num>
  <w:num w:numId="2" w16cid:durableId="1034962332">
    <w:abstractNumId w:val="30"/>
  </w:num>
  <w:num w:numId="3" w16cid:durableId="125465519">
    <w:abstractNumId w:val="57"/>
  </w:num>
  <w:num w:numId="4" w16cid:durableId="1258517929">
    <w:abstractNumId w:val="22"/>
  </w:num>
  <w:num w:numId="5" w16cid:durableId="1843860104">
    <w:abstractNumId w:val="21"/>
  </w:num>
  <w:num w:numId="6" w16cid:durableId="1926497359">
    <w:abstractNumId w:val="74"/>
  </w:num>
  <w:num w:numId="7" w16cid:durableId="370225748">
    <w:abstractNumId w:val="42"/>
  </w:num>
  <w:num w:numId="8" w16cid:durableId="506598367">
    <w:abstractNumId w:val="34"/>
  </w:num>
  <w:num w:numId="9" w16cid:durableId="1941445215">
    <w:abstractNumId w:val="63"/>
  </w:num>
  <w:num w:numId="10" w16cid:durableId="2071884099">
    <w:abstractNumId w:val="66"/>
  </w:num>
  <w:num w:numId="11" w16cid:durableId="838227339">
    <w:abstractNumId w:val="45"/>
  </w:num>
  <w:num w:numId="12" w16cid:durableId="1464735711">
    <w:abstractNumId w:val="78"/>
  </w:num>
  <w:num w:numId="13" w16cid:durableId="1828550284">
    <w:abstractNumId w:val="20"/>
  </w:num>
  <w:num w:numId="14" w16cid:durableId="896629505">
    <w:abstractNumId w:val="17"/>
  </w:num>
  <w:num w:numId="15" w16cid:durableId="1254315157">
    <w:abstractNumId w:val="31"/>
  </w:num>
  <w:num w:numId="16" w16cid:durableId="1545478913">
    <w:abstractNumId w:val="16"/>
  </w:num>
  <w:num w:numId="17" w16cid:durableId="432749018">
    <w:abstractNumId w:val="12"/>
  </w:num>
  <w:num w:numId="18" w16cid:durableId="1401756114">
    <w:abstractNumId w:val="56"/>
  </w:num>
  <w:num w:numId="19" w16cid:durableId="1204249645">
    <w:abstractNumId w:val="52"/>
  </w:num>
  <w:num w:numId="20" w16cid:durableId="1258977636">
    <w:abstractNumId w:val="46"/>
  </w:num>
  <w:num w:numId="21" w16cid:durableId="1611013574">
    <w:abstractNumId w:val="62"/>
  </w:num>
  <w:num w:numId="22" w16cid:durableId="1322468771">
    <w:abstractNumId w:val="44"/>
  </w:num>
  <w:num w:numId="23" w16cid:durableId="2029872079">
    <w:abstractNumId w:val="5"/>
  </w:num>
  <w:num w:numId="24" w16cid:durableId="309991640">
    <w:abstractNumId w:val="54"/>
  </w:num>
  <w:num w:numId="25" w16cid:durableId="1969310046">
    <w:abstractNumId w:val="7"/>
  </w:num>
  <w:num w:numId="26" w16cid:durableId="1116409724">
    <w:abstractNumId w:val="41"/>
  </w:num>
  <w:num w:numId="27" w16cid:durableId="322780233">
    <w:abstractNumId w:val="73"/>
  </w:num>
  <w:num w:numId="28" w16cid:durableId="1054349657">
    <w:abstractNumId w:val="27"/>
  </w:num>
  <w:num w:numId="29" w16cid:durableId="552277284">
    <w:abstractNumId w:val="49"/>
  </w:num>
  <w:num w:numId="30" w16cid:durableId="1977484625">
    <w:abstractNumId w:val="24"/>
  </w:num>
  <w:num w:numId="31" w16cid:durableId="1534658380">
    <w:abstractNumId w:val="15"/>
  </w:num>
  <w:num w:numId="32" w16cid:durableId="386144493">
    <w:abstractNumId w:val="71"/>
  </w:num>
  <w:num w:numId="33" w16cid:durableId="2132167388">
    <w:abstractNumId w:val="25"/>
  </w:num>
  <w:num w:numId="34" w16cid:durableId="1111781599">
    <w:abstractNumId w:val="60"/>
  </w:num>
  <w:num w:numId="35" w16cid:durableId="668556855">
    <w:abstractNumId w:val="28"/>
  </w:num>
  <w:num w:numId="36" w16cid:durableId="1984579431">
    <w:abstractNumId w:val="0"/>
  </w:num>
  <w:num w:numId="37" w16cid:durableId="1641962956">
    <w:abstractNumId w:val="26"/>
  </w:num>
  <w:num w:numId="38" w16cid:durableId="88744314">
    <w:abstractNumId w:val="68"/>
  </w:num>
  <w:num w:numId="39" w16cid:durableId="2022127337">
    <w:abstractNumId w:val="51"/>
  </w:num>
  <w:num w:numId="40" w16cid:durableId="743453144">
    <w:abstractNumId w:val="64"/>
  </w:num>
  <w:num w:numId="41" w16cid:durableId="589193542">
    <w:abstractNumId w:val="70"/>
  </w:num>
  <w:num w:numId="42" w16cid:durableId="1060985723">
    <w:abstractNumId w:val="40"/>
  </w:num>
  <w:num w:numId="43" w16cid:durableId="1137575752">
    <w:abstractNumId w:val="14"/>
  </w:num>
  <w:num w:numId="44" w16cid:durableId="661202924">
    <w:abstractNumId w:val="37"/>
  </w:num>
  <w:num w:numId="45" w16cid:durableId="1478105328">
    <w:abstractNumId w:val="55"/>
  </w:num>
  <w:num w:numId="46" w16cid:durableId="56251777">
    <w:abstractNumId w:val="65"/>
  </w:num>
  <w:num w:numId="47" w16cid:durableId="743139491">
    <w:abstractNumId w:val="13"/>
  </w:num>
  <w:num w:numId="48" w16cid:durableId="1923681215">
    <w:abstractNumId w:val="38"/>
  </w:num>
  <w:num w:numId="49" w16cid:durableId="1006831611">
    <w:abstractNumId w:val="58"/>
  </w:num>
  <w:num w:numId="50" w16cid:durableId="1446075123">
    <w:abstractNumId w:val="11"/>
  </w:num>
  <w:num w:numId="51" w16cid:durableId="1648896361">
    <w:abstractNumId w:val="50"/>
  </w:num>
  <w:num w:numId="52" w16cid:durableId="1735154766">
    <w:abstractNumId w:val="59"/>
  </w:num>
  <w:num w:numId="53" w16cid:durableId="1289434488">
    <w:abstractNumId w:val="67"/>
  </w:num>
  <w:num w:numId="54" w16cid:durableId="2119369249">
    <w:abstractNumId w:val="2"/>
  </w:num>
  <w:num w:numId="55" w16cid:durableId="195315142">
    <w:abstractNumId w:val="72"/>
  </w:num>
  <w:num w:numId="56" w16cid:durableId="822820533">
    <w:abstractNumId w:val="61"/>
  </w:num>
  <w:num w:numId="57" w16cid:durableId="690423250">
    <w:abstractNumId w:val="29"/>
  </w:num>
  <w:num w:numId="58" w16cid:durableId="1566066118">
    <w:abstractNumId w:val="6"/>
  </w:num>
  <w:num w:numId="59" w16cid:durableId="85536140">
    <w:abstractNumId w:val="8"/>
  </w:num>
  <w:num w:numId="60" w16cid:durableId="2107846099">
    <w:abstractNumId w:val="47"/>
  </w:num>
  <w:num w:numId="61" w16cid:durableId="509563352">
    <w:abstractNumId w:val="9"/>
  </w:num>
  <w:num w:numId="62" w16cid:durableId="878592241">
    <w:abstractNumId w:val="4"/>
  </w:num>
  <w:num w:numId="63" w16cid:durableId="1345087426">
    <w:abstractNumId w:val="53"/>
  </w:num>
  <w:num w:numId="64" w16cid:durableId="241138712">
    <w:abstractNumId w:val="1"/>
  </w:num>
  <w:num w:numId="65" w16cid:durableId="783118122">
    <w:abstractNumId w:val="32"/>
  </w:num>
  <w:num w:numId="66" w16cid:durableId="861435676">
    <w:abstractNumId w:val="39"/>
  </w:num>
  <w:num w:numId="67" w16cid:durableId="2062056329">
    <w:abstractNumId w:val="77"/>
  </w:num>
  <w:num w:numId="68" w16cid:durableId="865560278">
    <w:abstractNumId w:val="76"/>
  </w:num>
  <w:num w:numId="69" w16cid:durableId="1091781898">
    <w:abstractNumId w:val="18"/>
  </w:num>
  <w:num w:numId="70" w16cid:durableId="170265073">
    <w:abstractNumId w:val="19"/>
  </w:num>
  <w:num w:numId="71" w16cid:durableId="1039164216">
    <w:abstractNumId w:val="35"/>
  </w:num>
  <w:num w:numId="72" w16cid:durableId="1890652973">
    <w:abstractNumId w:val="48"/>
  </w:num>
  <w:num w:numId="73" w16cid:durableId="1698968552">
    <w:abstractNumId w:val="36"/>
  </w:num>
  <w:num w:numId="74" w16cid:durableId="699209915">
    <w:abstractNumId w:val="79"/>
  </w:num>
  <w:num w:numId="75" w16cid:durableId="165485899">
    <w:abstractNumId w:val="75"/>
  </w:num>
  <w:num w:numId="76" w16cid:durableId="1238441598">
    <w:abstractNumId w:val="3"/>
  </w:num>
  <w:num w:numId="77" w16cid:durableId="873469252">
    <w:abstractNumId w:val="80"/>
  </w:num>
  <w:num w:numId="78" w16cid:durableId="881597956">
    <w:abstractNumId w:val="43"/>
  </w:num>
  <w:num w:numId="79" w16cid:durableId="361908075">
    <w:abstractNumId w:val="23"/>
  </w:num>
  <w:num w:numId="80" w16cid:durableId="1820222017">
    <w:abstractNumId w:val="33"/>
  </w:num>
  <w:num w:numId="81" w16cid:durableId="1959985714">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33C"/>
    <w:rsid w:val="000122DD"/>
    <w:rsid w:val="00033577"/>
    <w:rsid w:val="00062A9A"/>
    <w:rsid w:val="000C3C67"/>
    <w:rsid w:val="001230F8"/>
    <w:rsid w:val="00220004"/>
    <w:rsid w:val="0026487A"/>
    <w:rsid w:val="0031064D"/>
    <w:rsid w:val="00374DAA"/>
    <w:rsid w:val="003A2026"/>
    <w:rsid w:val="003D6F3D"/>
    <w:rsid w:val="004853AF"/>
    <w:rsid w:val="004C67FB"/>
    <w:rsid w:val="005903D6"/>
    <w:rsid w:val="00592D4E"/>
    <w:rsid w:val="005F512C"/>
    <w:rsid w:val="00600401"/>
    <w:rsid w:val="006D751F"/>
    <w:rsid w:val="006F4687"/>
    <w:rsid w:val="00726918"/>
    <w:rsid w:val="0073233C"/>
    <w:rsid w:val="00752403"/>
    <w:rsid w:val="007D2B91"/>
    <w:rsid w:val="008A432E"/>
    <w:rsid w:val="008E5EE3"/>
    <w:rsid w:val="00917572"/>
    <w:rsid w:val="009335D3"/>
    <w:rsid w:val="00951984"/>
    <w:rsid w:val="009E458A"/>
    <w:rsid w:val="00C611E3"/>
    <w:rsid w:val="00CD7858"/>
    <w:rsid w:val="00D047EA"/>
    <w:rsid w:val="00D70AB6"/>
    <w:rsid w:val="00E0188F"/>
    <w:rsid w:val="00E03766"/>
    <w:rsid w:val="00E16591"/>
    <w:rsid w:val="00EA4AEE"/>
    <w:rsid w:val="00EF704D"/>
    <w:rsid w:val="00F221F8"/>
    <w:rsid w:val="00F71CB4"/>
    <w:rsid w:val="00FC56AB"/>
    <w:rsid w:val="00FC5E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76DD"/>
  <w15:chartTrackingRefBased/>
  <w15:docId w15:val="{10817A88-A93B-470C-9AA3-D4E03F32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3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23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23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23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23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23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3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3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3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3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23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23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23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23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23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3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3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33C"/>
    <w:rPr>
      <w:rFonts w:eastAsiaTheme="majorEastAsia" w:cstheme="majorBidi"/>
      <w:color w:val="272727" w:themeColor="text1" w:themeTint="D8"/>
    </w:rPr>
  </w:style>
  <w:style w:type="paragraph" w:styleId="Title">
    <w:name w:val="Title"/>
    <w:basedOn w:val="Normal"/>
    <w:next w:val="Normal"/>
    <w:link w:val="TitleChar"/>
    <w:uiPriority w:val="10"/>
    <w:qFormat/>
    <w:rsid w:val="007323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3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3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3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33C"/>
    <w:pPr>
      <w:spacing w:before="160"/>
      <w:jc w:val="center"/>
    </w:pPr>
    <w:rPr>
      <w:i/>
      <w:iCs/>
      <w:color w:val="404040" w:themeColor="text1" w:themeTint="BF"/>
    </w:rPr>
  </w:style>
  <w:style w:type="character" w:customStyle="1" w:styleId="QuoteChar">
    <w:name w:val="Quote Char"/>
    <w:basedOn w:val="DefaultParagraphFont"/>
    <w:link w:val="Quote"/>
    <w:uiPriority w:val="29"/>
    <w:rsid w:val="0073233C"/>
    <w:rPr>
      <w:i/>
      <w:iCs/>
      <w:color w:val="404040" w:themeColor="text1" w:themeTint="BF"/>
    </w:rPr>
  </w:style>
  <w:style w:type="paragraph" w:styleId="ListParagraph">
    <w:name w:val="List Paragraph"/>
    <w:basedOn w:val="Normal"/>
    <w:uiPriority w:val="34"/>
    <w:qFormat/>
    <w:rsid w:val="0073233C"/>
    <w:pPr>
      <w:ind w:left="720"/>
      <w:contextualSpacing/>
    </w:pPr>
  </w:style>
  <w:style w:type="character" w:styleId="IntenseEmphasis">
    <w:name w:val="Intense Emphasis"/>
    <w:basedOn w:val="DefaultParagraphFont"/>
    <w:uiPriority w:val="21"/>
    <w:qFormat/>
    <w:rsid w:val="0073233C"/>
    <w:rPr>
      <w:i/>
      <w:iCs/>
      <w:color w:val="2F5496" w:themeColor="accent1" w:themeShade="BF"/>
    </w:rPr>
  </w:style>
  <w:style w:type="paragraph" w:styleId="IntenseQuote">
    <w:name w:val="Intense Quote"/>
    <w:basedOn w:val="Normal"/>
    <w:next w:val="Normal"/>
    <w:link w:val="IntenseQuoteChar"/>
    <w:uiPriority w:val="30"/>
    <w:qFormat/>
    <w:rsid w:val="007323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233C"/>
    <w:rPr>
      <w:i/>
      <w:iCs/>
      <w:color w:val="2F5496" w:themeColor="accent1" w:themeShade="BF"/>
    </w:rPr>
  </w:style>
  <w:style w:type="character" w:styleId="IntenseReference">
    <w:name w:val="Intense Reference"/>
    <w:basedOn w:val="DefaultParagraphFont"/>
    <w:uiPriority w:val="32"/>
    <w:qFormat/>
    <w:rsid w:val="0073233C"/>
    <w:rPr>
      <w:b/>
      <w:bCs/>
      <w:smallCaps/>
      <w:color w:val="2F5496" w:themeColor="accent1" w:themeShade="BF"/>
      <w:spacing w:val="5"/>
    </w:rPr>
  </w:style>
  <w:style w:type="table" w:styleId="TableGrid">
    <w:name w:val="Table Grid"/>
    <w:basedOn w:val="TableNormal"/>
    <w:uiPriority w:val="39"/>
    <w:rsid w:val="006F46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F46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E0188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E7CC94-BE0D-47ED-89F2-38A77EAC5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21</Pages>
  <Words>2725</Words>
  <Characters>15536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13</cp:revision>
  <dcterms:created xsi:type="dcterms:W3CDTF">2026-03-16T16:14:00Z</dcterms:created>
  <dcterms:modified xsi:type="dcterms:W3CDTF">2026-03-18T11:03:00Z</dcterms:modified>
</cp:coreProperties>
</file>