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A39B9">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A39B9">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EA39B9">
      <w:pPr>
        <w:spacing w:after="60"/>
        <w:jc w:val="both"/>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EA39B9">
      <w:pPr>
        <w:spacing w:after="60"/>
        <w:jc w:val="both"/>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EA39B9">
      <w:pPr>
        <w:pStyle w:val="ListParagraph"/>
        <w:numPr>
          <w:ilvl w:val="0"/>
          <w:numId w:val="1"/>
        </w:numPr>
        <w:ind w:left="360"/>
        <w:jc w:val="both"/>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A39B9">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A39B9">
      <w:pPr>
        <w:spacing w:after="0"/>
        <w:ind w:left="360"/>
        <w:jc w:val="both"/>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A39B9">
      <w:pPr>
        <w:pStyle w:val="ListParagraph"/>
        <w:numPr>
          <w:ilvl w:val="0"/>
          <w:numId w:val="3"/>
        </w:numPr>
        <w:spacing w:after="0"/>
        <w:ind w:left="720"/>
        <w:jc w:val="both"/>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A39B9">
      <w:pPr>
        <w:spacing w:after="120"/>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EA39B9">
      <w:pPr>
        <w:spacing w:after="60"/>
        <w:jc w:val="both"/>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A39B9">
      <w:pPr>
        <w:spacing w:after="120"/>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EA39B9">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A39B9">
      <w:pPr>
        <w:spacing w:after="120"/>
        <w:jc w:val="both"/>
        <w:rPr>
          <w:rFonts w:asciiTheme="majorBidi" w:hAnsiTheme="majorBidi" w:cstheme="majorBidi"/>
          <w:sz w:val="28"/>
          <w:szCs w:val="28"/>
        </w:rPr>
      </w:pPr>
      <w:r w:rsidRPr="0038681D">
        <w:rPr>
          <w:rFonts w:asciiTheme="majorBidi" w:hAnsiTheme="majorBidi" w:cstheme="majorBidi"/>
          <w:sz w:val="28"/>
          <w:szCs w:val="28"/>
        </w:rPr>
        <w:lastRenderedPageBreak/>
        <w:t>A namespace in Kubernetes is a mechanism used to logically divide a cluster into separate virtual environments so that resources can be organized and isolated.</w:t>
      </w:r>
    </w:p>
    <w:p w14:paraId="71B6E7BA" w14:textId="32249832" w:rsidR="003330FF" w:rsidRPr="003330FF"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A39B9">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A39B9">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EA39B9">
      <w:pPr>
        <w:pStyle w:val="ListParagraph"/>
        <w:numPr>
          <w:ilvl w:val="0"/>
          <w:numId w:val="7"/>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A39B9">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A39B9">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A39B9">
      <w:pPr>
        <w:jc w:val="both"/>
        <w:rPr>
          <w:rFonts w:asciiTheme="majorBidi" w:hAnsiTheme="majorBidi" w:cstheme="majorBidi"/>
          <w:sz w:val="28"/>
          <w:szCs w:val="28"/>
        </w:rPr>
      </w:pPr>
    </w:p>
    <w:p w14:paraId="65CBC2AC" w14:textId="15436D17" w:rsidR="00816670" w:rsidRDefault="009E4B20"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7E03AB">
      <w:pPr>
        <w:jc w:val="both"/>
        <w:rPr>
          <w:rFonts w:asciiTheme="majorBidi" w:hAnsiTheme="majorBidi" w:cstheme="majorBidi"/>
          <w:sz w:val="32"/>
          <w:szCs w:val="32"/>
        </w:rPr>
      </w:pPr>
    </w:p>
    <w:p w14:paraId="7C39D846" w14:textId="77777777" w:rsidR="009E4B20" w:rsidRPr="00816670" w:rsidRDefault="009E4B20" w:rsidP="007E03AB">
      <w:pPr>
        <w:jc w:val="both"/>
        <w:rPr>
          <w:rFonts w:asciiTheme="majorBidi" w:hAnsiTheme="majorBidi" w:cstheme="majorBidi"/>
          <w:sz w:val="32"/>
          <w:szCs w:val="32"/>
        </w:rPr>
      </w:pPr>
    </w:p>
    <w:p w14:paraId="6187EE5E" w14:textId="70C4BF81" w:rsidR="00816670" w:rsidRDefault="00816670" w:rsidP="007E03AB">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7E03AB">
      <w:pPr>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7E03AB">
      <w:pPr>
        <w:jc w:val="both"/>
        <w:rPr>
          <w:rFonts w:asciiTheme="majorBidi" w:hAnsiTheme="majorBidi" w:cstheme="majorBidi"/>
          <w:sz w:val="28"/>
          <w:szCs w:val="28"/>
        </w:rPr>
      </w:pPr>
    </w:p>
    <w:p w14:paraId="7E2D8A20" w14:textId="225C5E44" w:rsidR="00816670" w:rsidRDefault="00816670" w:rsidP="007E03AB">
      <w:pPr>
        <w:jc w:val="both"/>
        <w:rPr>
          <w:rFonts w:asciiTheme="majorBidi" w:hAnsiTheme="majorBidi" w:cstheme="majorBidi"/>
          <w:sz w:val="28"/>
          <w:szCs w:val="28"/>
        </w:rPr>
      </w:pPr>
    </w:p>
    <w:p w14:paraId="3AB0B80A" w14:textId="33081C78" w:rsidR="00816670" w:rsidRPr="00816670" w:rsidRDefault="00816670" w:rsidP="007E03AB">
      <w:pPr>
        <w:jc w:val="both"/>
        <w:rPr>
          <w:rFonts w:asciiTheme="majorBidi" w:hAnsiTheme="majorBidi" w:cstheme="majorBidi"/>
          <w:sz w:val="8"/>
          <w:szCs w:val="8"/>
        </w:rPr>
      </w:pPr>
    </w:p>
    <w:p w14:paraId="15467EE5" w14:textId="7BAB2DFE"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7E03AB">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7E03AB">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7E03AB">
      <w:pPr>
        <w:spacing w:after="12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7E03AB">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7E03AB">
      <w:pPr>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rsidP="007E03AB">
      <w:pPr>
        <w:pStyle w:val="ListParagraph"/>
        <w:numPr>
          <w:ilvl w:val="0"/>
          <w:numId w:val="14"/>
        </w:numPr>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49043F" w:rsidRDefault="009E4B20" w:rsidP="007E03AB">
      <w:pPr>
        <w:jc w:val="both"/>
        <w:rPr>
          <w:rFonts w:asciiTheme="majorBidi" w:hAnsiTheme="majorBidi" w:cstheme="majorBidi"/>
          <w:sz w:val="28"/>
          <w:szCs w:val="28"/>
          <w:u w:val="single"/>
        </w:rPr>
      </w:pPr>
      <w:r w:rsidRPr="0049043F">
        <w:rPr>
          <w:rFonts w:asciiTheme="majorBidi" w:hAnsiTheme="majorBidi" w:cstheme="majorBidi"/>
          <w:sz w:val="28"/>
          <w:szCs w:val="28"/>
          <w:u w:val="single"/>
        </w:rPr>
        <w:t>Two types:</w:t>
      </w:r>
    </w:p>
    <w:p w14:paraId="69C4A8FA" w14:textId="60083629" w:rsidR="009E4B20" w:rsidRPr="009E4B20" w:rsidRDefault="009E4B20" w:rsidP="007E03AB">
      <w:pPr>
        <w:pStyle w:val="ListParagraph"/>
        <w:numPr>
          <w:ilvl w:val="0"/>
          <w:numId w:val="15"/>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7E03AB">
      <w:pPr>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rsidP="007E03AB">
      <w:pPr>
        <w:pStyle w:val="ListParagraph"/>
        <w:numPr>
          <w:ilvl w:val="0"/>
          <w:numId w:val="15"/>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lastRenderedPageBreak/>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7E03AB">
      <w:pPr>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rsidP="007E03AB">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lastRenderedPageBreak/>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rsidP="007E03AB">
      <w:pPr>
        <w:pStyle w:val="ListParagraph"/>
        <w:numPr>
          <w:ilvl w:val="0"/>
          <w:numId w:val="16"/>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7091CDC4">
                <wp:simplePos x="0" y="0"/>
                <wp:positionH relativeFrom="margin">
                  <wp:align>left</wp:align>
                </wp:positionH>
                <wp:positionV relativeFrom="paragraph">
                  <wp:posOffset>325120</wp:posOffset>
                </wp:positionV>
                <wp:extent cx="4625340" cy="3169920"/>
                <wp:effectExtent l="0" t="0" r="22860" b="11430"/>
                <wp:wrapNone/>
                <wp:docPr id="1866738112" name="Rectangle 7"/>
                <wp:cNvGraphicFramePr/>
                <a:graphic xmlns:a="http://schemas.openxmlformats.org/drawingml/2006/main">
                  <a:graphicData uri="http://schemas.microsoft.com/office/word/2010/wordprocessingShape">
                    <wps:wsp>
                      <wps:cNvSpPr/>
                      <wps:spPr>
                        <a:xfrm>
                          <a:off x="0" y="0"/>
                          <a:ext cx="4625340"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5.6pt;width:364.2pt;height:24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E97788" w:rsidRDefault="00E97788" w:rsidP="007E03AB">
      <w:pPr>
        <w:jc w:val="both"/>
        <w:rPr>
          <w:rFonts w:asciiTheme="majorBidi" w:hAnsiTheme="majorBidi" w:cstheme="majorBidi"/>
          <w:sz w:val="12"/>
          <w:szCs w:val="12"/>
        </w:rPr>
      </w:pPr>
    </w:p>
    <w:p w14:paraId="6EE3D99B" w14:textId="67665050" w:rsidR="00E97788" w:rsidRPr="00E97788" w:rsidRDefault="00E97788" w:rsidP="007E03AB">
      <w:pPr>
        <w:spacing w:after="12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rsidP="007E03AB">
      <w:pPr>
        <w:pStyle w:val="ListParagraph"/>
        <w:numPr>
          <w:ilvl w:val="0"/>
          <w:numId w:val="17"/>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rsidP="007E03AB">
      <w:pPr>
        <w:pStyle w:val="ListParagraph"/>
        <w:numPr>
          <w:ilvl w:val="0"/>
          <w:numId w:val="17"/>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rsidP="007E03AB">
      <w:pPr>
        <w:pStyle w:val="ListParagraph"/>
        <w:numPr>
          <w:ilvl w:val="0"/>
          <w:numId w:val="18"/>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rsidP="007E03AB">
      <w:pPr>
        <w:pStyle w:val="ListParagraph"/>
        <w:numPr>
          <w:ilvl w:val="0"/>
          <w:numId w:val="18"/>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7DF46936">
                <wp:simplePos x="0" y="0"/>
                <wp:positionH relativeFrom="margin">
                  <wp:align>left</wp:align>
                </wp:positionH>
                <wp:positionV relativeFrom="paragraph">
                  <wp:posOffset>278130</wp:posOffset>
                </wp:positionV>
                <wp:extent cx="2286000" cy="1051560"/>
                <wp:effectExtent l="0" t="0" r="19050" b="15240"/>
                <wp:wrapNone/>
                <wp:docPr id="112066341" name="Rectangle 8"/>
                <wp:cNvGraphicFramePr/>
                <a:graphic xmlns:a="http://schemas.openxmlformats.org/drawingml/2006/main">
                  <a:graphicData uri="http://schemas.microsoft.com/office/word/2010/wordprocessingShape">
                    <wps:wsp>
                      <wps:cNvSpPr/>
                      <wps:spPr>
                        <a:xfrm>
                          <a:off x="0" y="0"/>
                          <a:ext cx="228600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180pt;height:82.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7FFEE195" w:rsidR="00E97788" w:rsidRDefault="00E97788" w:rsidP="007E03AB">
      <w:pPr>
        <w:jc w:val="both"/>
        <w:rPr>
          <w:rFonts w:asciiTheme="majorBidi" w:hAnsiTheme="majorBidi" w:cstheme="majorBidi"/>
          <w:sz w:val="28"/>
          <w:szCs w:val="28"/>
        </w:rPr>
      </w:pPr>
    </w:p>
    <w:p w14:paraId="2C4B9BE8" w14:textId="3D89859A" w:rsid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10838614" wp14:editId="75D61537">
                <wp:simplePos x="0" y="0"/>
                <wp:positionH relativeFrom="margin">
                  <wp:align>left</wp:align>
                </wp:positionH>
                <wp:positionV relativeFrom="paragraph">
                  <wp:posOffset>0</wp:posOffset>
                </wp:positionV>
                <wp:extent cx="3467100" cy="579120"/>
                <wp:effectExtent l="0" t="0" r="19050" b="11430"/>
                <wp:wrapNone/>
                <wp:docPr id="408042073" name="Rectangle 8"/>
                <wp:cNvGraphicFramePr/>
                <a:graphic xmlns:a="http://schemas.openxmlformats.org/drawingml/2006/main">
                  <a:graphicData uri="http://schemas.microsoft.com/office/word/2010/wordprocessingShape">
                    <wps:wsp>
                      <wps:cNvSpPr/>
                      <wps:spPr>
                        <a:xfrm>
                          <a:off x="0" y="0"/>
                          <a:ext cx="346710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838614" id="_x0000_s1034" style="position:absolute;left:0;text-align:left;margin-left:0;margin-top:0;width:273pt;height:45.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" fillcolor="black [3200]" strokecolor="black [480]" strokeweight="1pt">
                <v:textbo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v:textbox>
                <w10:wrap anchorx="margin"/>
              </v:rect>
            </w:pict>
          </mc:Fallback>
        </mc:AlternateContent>
      </w:r>
    </w:p>
    <w:p w14:paraId="37813039" w14:textId="77777777" w:rsidR="00E97788" w:rsidRPr="00E97788" w:rsidRDefault="00E97788" w:rsidP="007E03AB">
      <w:pPr>
        <w:jc w:val="both"/>
        <w:rPr>
          <w:rFonts w:asciiTheme="majorBidi" w:hAnsiTheme="majorBidi" w:cstheme="majorBidi"/>
          <w:sz w:val="28"/>
          <w:szCs w:val="28"/>
        </w:rPr>
      </w:pPr>
    </w:p>
    <w:p w14:paraId="0AF43B9E" w14:textId="6E926518" w:rsidR="00E97788" w:rsidRDefault="00E97788" w:rsidP="007E03AB">
      <w:pPr>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7E03AB">
      <w:pPr>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7E03AB">
      <w:pPr>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7E03AB">
      <w:pPr>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 xml:space="preserve">Another reason Pods exist is to support situations where multiple containers must run closely together and depend on each other. When containers are tightly coupled and must share the </w:t>
      </w:r>
      <w:r w:rsidRPr="00EA39B9">
        <w:rPr>
          <w:rFonts w:asciiTheme="majorBidi" w:hAnsiTheme="majorBidi" w:cstheme="majorBidi"/>
          <w:sz w:val="28"/>
          <w:szCs w:val="28"/>
        </w:rPr>
        <w:lastRenderedPageBreak/>
        <w:t>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4F9386CB"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00EC0C12" w:rsidR="003D11BB" w:rsidRPr="003D11BB" w:rsidRDefault="003D11BB" w:rsidP="007E03AB">
      <w:pPr>
        <w:jc w:val="both"/>
        <w:rPr>
          <w:rFonts w:asciiTheme="majorBidi" w:hAnsiTheme="majorBidi" w:cstheme="majorBidi"/>
          <w:b/>
          <w:bCs/>
          <w:sz w:val="32"/>
          <w:szCs w:val="32"/>
        </w:rPr>
      </w:pPr>
      <w:r w:rsidRPr="003D11BB">
        <w:rPr>
          <w:rFonts w:asciiTheme="majorBidi" w:hAnsiTheme="majorBidi" w:cstheme="majorBidi"/>
          <w:b/>
          <w:bCs/>
          <w:sz w:val="32"/>
          <w:szCs w:val="32"/>
        </w:rPr>
        <w:t>Basic Pod Manifest Example</w:t>
      </w:r>
      <w:r>
        <w:rPr>
          <w:rFonts w:asciiTheme="majorBidi" w:hAnsiTheme="majorBidi" w:cstheme="majorBidi"/>
          <w:b/>
          <w:bCs/>
          <w:sz w:val="32"/>
          <w:szCs w:val="32"/>
        </w:rPr>
        <w:t>:</w:t>
      </w:r>
    </w:p>
    <w:p w14:paraId="1A14987A" w14:textId="7A97AF34" w:rsidR="003D11BB" w:rsidRDefault="00EA39B9" w:rsidP="007E03AB">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9504" behindDoc="0" locked="0" layoutInCell="1" allowOverlap="1" wp14:anchorId="352A97F6" wp14:editId="28296597">
                <wp:simplePos x="0" y="0"/>
                <wp:positionH relativeFrom="margin">
                  <wp:align>left</wp:align>
                </wp:positionH>
                <wp:positionV relativeFrom="paragraph">
                  <wp:posOffset>-635</wp:posOffset>
                </wp:positionV>
                <wp:extent cx="4091940" cy="2933700"/>
                <wp:effectExtent l="0" t="0" r="22860" b="19050"/>
                <wp:wrapNone/>
                <wp:docPr id="411319191" name="Rectangle 10"/>
                <wp:cNvGraphicFramePr/>
                <a:graphic xmlns:a="http://schemas.openxmlformats.org/drawingml/2006/main">
                  <a:graphicData uri="http://schemas.microsoft.com/office/word/2010/wordprocessingShape">
                    <wps:wsp>
                      <wps:cNvSpPr/>
                      <wps:spPr>
                        <a:xfrm>
                          <a:off x="0" y="0"/>
                          <a:ext cx="4091940" cy="293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5" style="position:absolute;left:0;text-align:left;margin-left:0;margin-top:-.05pt;width:322.2pt;height:23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v:textbox>
                <w10:wrap anchorx="margin"/>
              </v:rect>
            </w:pict>
          </mc:Fallback>
        </mc:AlternateContent>
      </w:r>
    </w:p>
    <w:p w14:paraId="2F173C04" w14:textId="77777777" w:rsidR="003D11BB" w:rsidRDefault="003D11BB" w:rsidP="007E03AB">
      <w:pPr>
        <w:jc w:val="both"/>
        <w:rPr>
          <w:rFonts w:asciiTheme="majorBidi" w:hAnsiTheme="majorBidi" w:cstheme="majorBidi"/>
          <w:sz w:val="28"/>
          <w:szCs w:val="28"/>
        </w:rPr>
      </w:pPr>
    </w:p>
    <w:p w14:paraId="272892BA" w14:textId="77777777" w:rsidR="003D11BB" w:rsidRDefault="003D11BB" w:rsidP="007E03AB">
      <w:pPr>
        <w:jc w:val="both"/>
        <w:rPr>
          <w:rFonts w:asciiTheme="majorBidi" w:hAnsiTheme="majorBidi" w:cstheme="majorBidi"/>
          <w:sz w:val="28"/>
          <w:szCs w:val="28"/>
        </w:rPr>
      </w:pPr>
    </w:p>
    <w:p w14:paraId="250DE44D" w14:textId="7777777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77777777" w:rsidR="003D11BB" w:rsidRDefault="003D11BB" w:rsidP="007E03AB">
      <w:pPr>
        <w:jc w:val="both"/>
        <w:rPr>
          <w:rFonts w:asciiTheme="majorBidi" w:hAnsiTheme="majorBidi" w:cstheme="majorBidi"/>
          <w:sz w:val="28"/>
          <w:szCs w:val="28"/>
        </w:rPr>
      </w:pPr>
    </w:p>
    <w:p w14:paraId="74F14FB5" w14:textId="77777777" w:rsidR="003D11BB" w:rsidRDefault="003D11BB" w:rsidP="007E03AB">
      <w:pPr>
        <w:jc w:val="both"/>
        <w:rPr>
          <w:rFonts w:asciiTheme="majorBidi" w:hAnsiTheme="majorBidi" w:cstheme="majorBidi"/>
          <w:sz w:val="28"/>
          <w:szCs w:val="28"/>
        </w:rPr>
      </w:pPr>
    </w:p>
    <w:p w14:paraId="580348EC" w14:textId="77777777" w:rsidR="003D11BB" w:rsidRDefault="003D11BB" w:rsidP="007E03AB">
      <w:pPr>
        <w:jc w:val="both"/>
        <w:rPr>
          <w:rFonts w:asciiTheme="majorBidi" w:hAnsiTheme="majorBidi" w:cstheme="majorBidi"/>
          <w:sz w:val="28"/>
          <w:szCs w:val="28"/>
        </w:rPr>
      </w:pPr>
    </w:p>
    <w:p w14:paraId="10018419" w14:textId="77777777" w:rsidR="00A931DD" w:rsidRPr="00EA39B9" w:rsidRDefault="00A931DD" w:rsidP="007E03AB">
      <w:pPr>
        <w:jc w:val="both"/>
        <w:rPr>
          <w:rFonts w:asciiTheme="majorBidi" w:hAnsiTheme="majorBidi" w:cstheme="majorBidi"/>
          <w:sz w:val="18"/>
          <w:szCs w:val="18"/>
        </w:rPr>
      </w:pPr>
    </w:p>
    <w:p w14:paraId="738C67DA" w14:textId="25357133" w:rsidR="003D11BB" w:rsidRPr="00A931DD" w:rsidRDefault="003D11BB" w:rsidP="007E03AB">
      <w:pPr>
        <w:jc w:val="both"/>
        <w:rPr>
          <w:rFonts w:asciiTheme="majorBidi" w:hAnsiTheme="majorBidi" w:cstheme="majorBidi"/>
          <w:sz w:val="28"/>
          <w:szCs w:val="28"/>
          <w:u w:val="single"/>
        </w:rPr>
      </w:pPr>
      <w:r w:rsidRPr="00A931DD">
        <w:rPr>
          <w:rFonts w:asciiTheme="majorBidi" w:hAnsiTheme="majorBidi" w:cstheme="majorBidi"/>
          <w:sz w:val="28"/>
          <w:szCs w:val="28"/>
          <w:u w:val="single"/>
        </w:rPr>
        <w:t>Explanation:</w:t>
      </w:r>
    </w:p>
    <w:p w14:paraId="6C790FCD"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7E03AB">
      <w:pPr>
        <w:spacing w:after="12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rsidP="007E03AB">
      <w:pPr>
        <w:pStyle w:val="ListParagraph"/>
        <w:numPr>
          <w:ilvl w:val="0"/>
          <w:numId w:val="27"/>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rsidP="007E03AB">
      <w:pPr>
        <w:pStyle w:val="ListParagraph"/>
        <w:numPr>
          <w:ilvl w:val="0"/>
          <w:numId w:val="27"/>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 xml:space="preserve">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w:t>
      </w:r>
      <w:r w:rsidRPr="006347E0">
        <w:rPr>
          <w:rFonts w:asciiTheme="majorBidi" w:hAnsiTheme="majorBidi" w:cstheme="majorBidi"/>
          <w:sz w:val="28"/>
          <w:szCs w:val="28"/>
        </w:rPr>
        <w:lastRenderedPageBreak/>
        <w:t>three NGINX containers. In practice, however, the application may only need one database instance, so the extra database containers would be unnecessary or unusable.</w:t>
      </w:r>
    </w:p>
    <w:p w14:paraId="65FD2573" w14:textId="7BD10CF3" w:rsidR="006347E0" w:rsidRPr="006347E0" w:rsidRDefault="006347E0" w:rsidP="007E03AB">
      <w:pPr>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7E03AB">
      <w:pPr>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2D3EE0" w:rsidRDefault="002D3EE0" w:rsidP="007E03AB">
      <w:pPr>
        <w:jc w:val="both"/>
        <w:rPr>
          <w:rFonts w:asciiTheme="majorBidi" w:hAnsiTheme="majorBidi" w:cstheme="majorBidi"/>
          <w:sz w:val="28"/>
          <w:szCs w:val="28"/>
          <w:u w:val="single"/>
        </w:rPr>
      </w:pPr>
      <w:r w:rsidRPr="002D3EE0">
        <w:rPr>
          <w:rFonts w:asciiTheme="majorBidi" w:hAnsiTheme="majorBidi" w:cstheme="majorBidi"/>
          <w:sz w:val="28"/>
          <w:szCs w:val="28"/>
          <w:u w:val="single"/>
        </w:rPr>
        <w:t>Purpose of Init Containers</w:t>
      </w:r>
      <w:r>
        <w:rPr>
          <w:rFonts w:asciiTheme="majorBidi" w:hAnsiTheme="majorBidi" w:cstheme="majorBidi"/>
          <w:sz w:val="28"/>
          <w:szCs w:val="28"/>
          <w:u w:val="single"/>
        </w:rPr>
        <w:t>:</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rsidP="00D83B30">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lastRenderedPageBreak/>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2D3EE0">
      <w:pPr>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6"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C9JOxoZwIAABs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7E03AB">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445F99">
      <w:pPr>
        <w:spacing w:after="12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7E03AB">
      <w:pPr>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lastRenderedPageBreak/>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C60ECA">
      <w:pPr>
        <w:pStyle w:val="ListParagraph"/>
        <w:numPr>
          <w:ilvl w:val="0"/>
          <w:numId w:val="29"/>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445F99">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869F6">
      <w:pPr>
        <w:spacing w:after="60"/>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445F99">
      <w:pPr>
        <w:spacing w:after="60"/>
        <w:jc w:val="both"/>
        <w:rPr>
          <w:rFonts w:asciiTheme="majorBidi" w:hAnsiTheme="majorBidi" w:cstheme="majorBidi"/>
          <w:sz w:val="28"/>
          <w:szCs w:val="28"/>
        </w:rPr>
      </w:pPr>
      <w:r w:rsidRPr="00445F99">
        <w:rPr>
          <w:rFonts w:asciiTheme="majorBidi" w:hAnsiTheme="majorBidi" w:cstheme="majorBidi"/>
          <w:sz w:val="28"/>
          <w:szCs w:val="28"/>
        </w:rPr>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445F99">
      <w:pPr>
        <w:spacing w:after="12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869F6">
      <w:pPr>
        <w:spacing w:after="60"/>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445F99">
      <w:pPr>
        <w:rPr>
          <w:rFonts w:asciiTheme="majorBidi" w:hAnsiTheme="majorBidi" w:cstheme="majorBidi"/>
          <w:sz w:val="28"/>
          <w:szCs w:val="28"/>
        </w:rPr>
      </w:pPr>
      <w:r w:rsidRPr="00445F99">
        <w:rPr>
          <w:rFonts w:asciiTheme="majorBidi" w:hAnsiTheme="majorBidi" w:cstheme="majorBidi"/>
          <w:sz w:val="28"/>
          <w:szCs w:val="28"/>
        </w:rPr>
        <w:t>Kubernetes tracks the high-level state of a Pod through a field called Pod Phase, which represents the current stage in the Pod’s lifecycle.</w:t>
      </w:r>
    </w:p>
    <w:p w14:paraId="1646D22D" w14:textId="199E7A16"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869F6">
      <w:pPr>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869F6">
      <w:pPr>
        <w:rPr>
          <w:rFonts w:asciiTheme="majorBidi" w:hAnsiTheme="majorBidi" w:cstheme="majorBidi"/>
          <w:sz w:val="2"/>
          <w:szCs w:val="2"/>
        </w:rPr>
      </w:pPr>
      <w:r>
        <w:rPr>
          <w:rFonts w:asciiTheme="majorBidi" w:hAnsiTheme="majorBidi" w:cstheme="majorBidi"/>
          <w:noProof/>
          <w:sz w:val="28"/>
          <w:szCs w:val="28"/>
        </w:rPr>
        <w:lastRenderedPageBreak/>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0B7AED">
      <w:pPr>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not started running yet. This can occur while the container image is being pulled or when dependencies are not yet satisfied.</w:t>
      </w:r>
    </w:p>
    <w:p w14:paraId="7A6A9DF4" w14:textId="25DB3974"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Terminated</w:t>
      </w:r>
    </w:p>
    <w:p w14:paraId="65C78B91" w14:textId="3BB86328"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0B7AED">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0B7AED">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w:t>
      </w:r>
      <w:r w:rsidR="006869F6" w:rsidRPr="006869F6">
        <w:rPr>
          <w:rFonts w:asciiTheme="majorBidi" w:hAnsiTheme="majorBidi" w:cstheme="majorBidi"/>
          <w:sz w:val="28"/>
          <w:szCs w:val="28"/>
        </w:rPr>
        <w:t xml:space="preserve">→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0B7AED">
      <w:pPr>
        <w:pStyle w:val="ListParagraph"/>
        <w:numPr>
          <w:ilvl w:val="0"/>
          <w:numId w:val="31"/>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w:t>
      </w:r>
      <w:r w:rsidR="006869F6" w:rsidRPr="006869F6">
        <w:rPr>
          <w:rFonts w:asciiTheme="majorBidi" w:hAnsiTheme="majorBidi" w:cstheme="majorBidi"/>
          <w:sz w:val="28"/>
          <w:szCs w:val="28"/>
        </w:rPr>
        <w:t xml:space="preserve">→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0B7AED">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w:t>
      </w:r>
      <w:r w:rsidR="006869F6" w:rsidRPr="006869F6">
        <w:rPr>
          <w:rFonts w:asciiTheme="majorBidi" w:hAnsiTheme="majorBidi" w:cstheme="majorBidi"/>
          <w:sz w:val="28"/>
          <w:szCs w:val="28"/>
        </w:rPr>
        <w:t xml:space="preserve">→ </w:t>
      </w:r>
      <w:r w:rsidRPr="006869F6">
        <w:rPr>
          <w:rFonts w:asciiTheme="majorBidi" w:hAnsiTheme="majorBidi" w:cstheme="majorBidi"/>
          <w:sz w:val="28"/>
          <w:szCs w:val="28"/>
        </w:rPr>
        <w:t>All containers in the Pod are ready.</w:t>
      </w:r>
    </w:p>
    <w:p w14:paraId="271A4D0C" w14:textId="4BA67027" w:rsidR="00445F99" w:rsidRDefault="00445F99" w:rsidP="000B7AED">
      <w:pPr>
        <w:pStyle w:val="ListParagraph"/>
        <w:numPr>
          <w:ilvl w:val="0"/>
          <w:numId w:val="31"/>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w:t>
      </w:r>
      <w:r w:rsidR="006869F6" w:rsidRPr="006869F6">
        <w:rPr>
          <w:rFonts w:asciiTheme="majorBidi" w:hAnsiTheme="majorBidi" w:cstheme="majorBidi"/>
          <w:sz w:val="28"/>
          <w:szCs w:val="28"/>
        </w:rPr>
        <w:t xml:space="preserve">→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0B7AED">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59AE7AD1" w14:textId="08DD0C91" w:rsidR="00445F99" w:rsidRPr="000B7AED" w:rsidRDefault="00445F99" w:rsidP="000B7AED">
      <w:pPr>
        <w:jc w:val="both"/>
        <w:rPr>
          <w:rFonts w:asciiTheme="majorBidi" w:hAnsiTheme="majorBidi" w:cstheme="majorBidi"/>
          <w:b/>
          <w:bCs/>
          <w:sz w:val="36"/>
          <w:szCs w:val="36"/>
        </w:rPr>
      </w:pPr>
      <w:r w:rsidRPr="000B7AED">
        <w:rPr>
          <w:rFonts w:asciiTheme="majorBidi" w:hAnsiTheme="majorBidi" w:cstheme="majorBidi"/>
          <w:b/>
          <w:bCs/>
          <w:sz w:val="36"/>
          <w:szCs w:val="36"/>
        </w:rPr>
        <w:lastRenderedPageBreak/>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55997274" w:rsidR="00973C64" w:rsidRPr="00973C64" w:rsidRDefault="00973C64" w:rsidP="00973C64">
      <w:pPr>
        <w:pStyle w:val="ListParagraph"/>
        <w:numPr>
          <w:ilvl w:val="0"/>
          <w:numId w:val="37"/>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w:t>
      </w:r>
      <w:r w:rsidRPr="00973C64">
        <w:rPr>
          <w:rFonts w:asciiTheme="majorBidi" w:hAnsiTheme="majorBidi" w:cstheme="majorBidi"/>
          <w:sz w:val="28"/>
          <w:szCs w:val="28"/>
        </w:rPr>
        <w:t xml:space="preserve"> </w:t>
      </w:r>
      <w:r w:rsidRPr="00973C64">
        <w:rPr>
          <w:rFonts w:asciiTheme="majorBidi" w:hAnsiTheme="majorBidi" w:cstheme="majorBidi"/>
          <w:sz w:val="28"/>
          <w:szCs w:val="28"/>
        </w:rPr>
        <w:t>If a container stops with a non‑zero exit code, it means an error occurred.</w:t>
      </w:r>
    </w:p>
    <w:p w14:paraId="7DFC12E5" w14:textId="715B5A23"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220AAFE6"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F1411EF" w:rsidR="00445F99" w:rsidRPr="000B7AED" w:rsidRDefault="00445F99" w:rsidP="000B7AED">
      <w:pPr>
        <w:pStyle w:val="ListParagraph"/>
        <w:numPr>
          <w:ilvl w:val="0"/>
          <w:numId w:val="33"/>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2B026A92"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69F45855" w:rsid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3664E48E" w:rsidR="000B7AED" w:rsidRPr="000B7AED" w:rsidRDefault="000B7AED"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226B5B59">
                <wp:simplePos x="0" y="0"/>
                <wp:positionH relativeFrom="margin">
                  <wp:align>left</wp:align>
                </wp:positionH>
                <wp:positionV relativeFrom="paragraph">
                  <wp:posOffset>316230</wp:posOffset>
                </wp:positionV>
                <wp:extent cx="3063240" cy="2240280"/>
                <wp:effectExtent l="0" t="0" r="22860" b="26670"/>
                <wp:wrapNone/>
                <wp:docPr id="1227296184" name="Rectangle 13"/>
                <wp:cNvGraphicFramePr/>
                <a:graphic xmlns:a="http://schemas.openxmlformats.org/drawingml/2006/main">
                  <a:graphicData uri="http://schemas.microsoft.com/office/word/2010/wordprocessingShape">
                    <wps:wsp>
                      <wps:cNvSpPr/>
                      <wps:spPr>
                        <a:xfrm>
                          <a:off x="0" y="0"/>
                          <a:ext cx="3063240" cy="2240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7" style="position:absolute;left:0;text-align:left;margin-left:0;margin-top:24.9pt;width:241.2pt;height:176.4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" fillcolor="black [3200]" strokecolor="black [480]" strokeweight="1pt">
                <v:textbo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v:textbox>
                <w10:wrap anchorx="margin"/>
              </v:rect>
            </w:pict>
          </mc:Fallback>
        </mc:AlternateContent>
      </w:r>
      <w:r w:rsidRPr="000B7AED">
        <w:rPr>
          <w:rFonts w:asciiTheme="majorBidi" w:hAnsiTheme="majorBidi" w:cstheme="majorBidi"/>
          <w:sz w:val="28"/>
          <w:szCs w:val="28"/>
          <w:u w:val="single"/>
        </w:rPr>
        <w:t>Example:</w:t>
      </w:r>
    </w:p>
    <w:p w14:paraId="6E1C961E" w14:textId="77777777" w:rsidR="000B7AED" w:rsidRDefault="000B7AED" w:rsidP="000B7AED">
      <w:pPr>
        <w:jc w:val="both"/>
        <w:rPr>
          <w:rFonts w:asciiTheme="majorBidi" w:hAnsiTheme="majorBidi" w:cstheme="majorBidi"/>
          <w:sz w:val="28"/>
          <w:szCs w:val="28"/>
        </w:rPr>
      </w:pPr>
    </w:p>
    <w:p w14:paraId="7E3CD0D1" w14:textId="77777777" w:rsidR="000B7AED" w:rsidRDefault="000B7AED" w:rsidP="000B7AED">
      <w:pPr>
        <w:jc w:val="both"/>
        <w:rPr>
          <w:rFonts w:asciiTheme="majorBidi" w:hAnsiTheme="majorBidi" w:cstheme="majorBidi"/>
          <w:sz w:val="28"/>
          <w:szCs w:val="28"/>
        </w:rPr>
      </w:pPr>
    </w:p>
    <w:p w14:paraId="3F201AE9" w14:textId="77777777" w:rsidR="000B7AED" w:rsidRDefault="000B7AED" w:rsidP="000B7AED">
      <w:pPr>
        <w:jc w:val="both"/>
        <w:rPr>
          <w:rFonts w:asciiTheme="majorBidi" w:hAnsiTheme="majorBidi" w:cstheme="majorBidi"/>
          <w:sz w:val="28"/>
          <w:szCs w:val="28"/>
        </w:rPr>
      </w:pPr>
    </w:p>
    <w:p w14:paraId="393AA446" w14:textId="77777777" w:rsidR="000B7AED" w:rsidRDefault="000B7AED" w:rsidP="000B7AED">
      <w:pPr>
        <w:jc w:val="both"/>
        <w:rPr>
          <w:rFonts w:asciiTheme="majorBidi" w:hAnsiTheme="majorBidi" w:cstheme="majorBidi"/>
          <w:sz w:val="28"/>
          <w:szCs w:val="28"/>
        </w:rPr>
      </w:pPr>
    </w:p>
    <w:p w14:paraId="00BFBA8D" w14:textId="77777777"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973C64" w:rsidRDefault="000B7AED" w:rsidP="000B7AED">
      <w:pPr>
        <w:jc w:val="both"/>
        <w:rPr>
          <w:rFonts w:asciiTheme="majorBidi" w:hAnsiTheme="majorBidi" w:cstheme="majorBidi"/>
          <w:b/>
          <w:bCs/>
          <w:sz w:val="20"/>
          <w:szCs w:val="20"/>
        </w:rPr>
      </w:pPr>
    </w:p>
    <w:p w14:paraId="320CBD92" w14:textId="700793E9"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When a Pod is deleted or needs to be shut down, Kubernetes performs a graceful termination process.</w:t>
      </w:r>
    </w:p>
    <w:p w14:paraId="0F80350A"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lastRenderedPageBreak/>
        <w:t>During this process, the Pod is removed from service endpoints so that it no longer receives traffic.</w:t>
      </w:r>
    </w:p>
    <w:p w14:paraId="3EC18846" w14:textId="4BAF1497"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Lifecycle Summary</w:t>
      </w:r>
      <w:r w:rsidR="000B7AED">
        <w:rPr>
          <w:rFonts w:asciiTheme="majorBidi" w:hAnsiTheme="majorBidi" w:cstheme="majorBidi"/>
          <w:b/>
          <w:bCs/>
          <w:sz w:val="32"/>
          <w:szCs w:val="32"/>
        </w:rPr>
        <w:t>:</w:t>
      </w:r>
    </w:p>
    <w:p w14:paraId="5F3044A9" w14:textId="4D1357D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 lifecycle of a Pod typically follows this sequence:</w:t>
      </w:r>
    </w:p>
    <w:p w14:paraId="59C6F982"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Pr="000B7AED" w:rsidRDefault="00445F99" w:rsidP="000B7AED">
      <w:pPr>
        <w:pStyle w:val="ListParagraph"/>
        <w:numPr>
          <w:ilvl w:val="0"/>
          <w:numId w:val="36"/>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7AE0C0C6" w14:textId="4D8680A3" w:rsidR="00445F99" w:rsidRPr="00445F99" w:rsidRDefault="00445F99" w:rsidP="00445F99">
      <w:pPr>
        <w:jc w:val="both"/>
        <w:rPr>
          <w:rFonts w:asciiTheme="majorBidi" w:hAnsiTheme="majorBidi" w:cstheme="majorBidi"/>
          <w:sz w:val="28"/>
          <w:szCs w:val="28"/>
        </w:rPr>
      </w:pPr>
    </w:p>
    <w:sectPr w:rsidR="00445F99" w:rsidRPr="00445F99"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8"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7B0DB8"/>
    <w:multiLevelType w:val="hybridMultilevel"/>
    <w:tmpl w:val="DBDE5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2F73D6"/>
    <w:multiLevelType w:val="hybridMultilevel"/>
    <w:tmpl w:val="6368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34"/>
  </w:num>
  <w:num w:numId="2" w16cid:durableId="1507986212">
    <w:abstractNumId w:val="9"/>
  </w:num>
  <w:num w:numId="3" w16cid:durableId="633608864">
    <w:abstractNumId w:val="7"/>
  </w:num>
  <w:num w:numId="4" w16cid:durableId="1884174538">
    <w:abstractNumId w:val="27"/>
  </w:num>
  <w:num w:numId="5" w16cid:durableId="232936823">
    <w:abstractNumId w:val="22"/>
  </w:num>
  <w:num w:numId="6" w16cid:durableId="807744815">
    <w:abstractNumId w:val="4"/>
  </w:num>
  <w:num w:numId="7" w16cid:durableId="1361205449">
    <w:abstractNumId w:val="26"/>
  </w:num>
  <w:num w:numId="8" w16cid:durableId="320081310">
    <w:abstractNumId w:val="15"/>
  </w:num>
  <w:num w:numId="9" w16cid:durableId="877354264">
    <w:abstractNumId w:val="20"/>
  </w:num>
  <w:num w:numId="10" w16cid:durableId="228540988">
    <w:abstractNumId w:val="17"/>
  </w:num>
  <w:num w:numId="11" w16cid:durableId="85812690">
    <w:abstractNumId w:val="33"/>
  </w:num>
  <w:num w:numId="12" w16cid:durableId="1007052913">
    <w:abstractNumId w:val="12"/>
  </w:num>
  <w:num w:numId="13" w16cid:durableId="1970015505">
    <w:abstractNumId w:val="30"/>
  </w:num>
  <w:num w:numId="14" w16cid:durableId="808284517">
    <w:abstractNumId w:val="5"/>
  </w:num>
  <w:num w:numId="15" w16cid:durableId="1667440909">
    <w:abstractNumId w:val="11"/>
  </w:num>
  <w:num w:numId="16" w16cid:durableId="1898973340">
    <w:abstractNumId w:val="2"/>
  </w:num>
  <w:num w:numId="17" w16cid:durableId="931161872">
    <w:abstractNumId w:val="3"/>
  </w:num>
  <w:num w:numId="18" w16cid:durableId="1400907114">
    <w:abstractNumId w:val="10"/>
  </w:num>
  <w:num w:numId="19" w16cid:durableId="672609443">
    <w:abstractNumId w:val="1"/>
  </w:num>
  <w:num w:numId="20" w16cid:durableId="1061490202">
    <w:abstractNumId w:val="21"/>
  </w:num>
  <w:num w:numId="21" w16cid:durableId="119963362">
    <w:abstractNumId w:val="36"/>
  </w:num>
  <w:num w:numId="22" w16cid:durableId="512843405">
    <w:abstractNumId w:val="0"/>
  </w:num>
  <w:num w:numId="23" w16cid:durableId="1961062915">
    <w:abstractNumId w:val="16"/>
  </w:num>
  <w:num w:numId="24" w16cid:durableId="758604051">
    <w:abstractNumId w:val="25"/>
  </w:num>
  <w:num w:numId="25" w16cid:durableId="1606646357">
    <w:abstractNumId w:val="31"/>
  </w:num>
  <w:num w:numId="26" w16cid:durableId="729427127">
    <w:abstractNumId w:val="13"/>
  </w:num>
  <w:num w:numId="27" w16cid:durableId="1424105424">
    <w:abstractNumId w:val="8"/>
  </w:num>
  <w:num w:numId="28" w16cid:durableId="147744123">
    <w:abstractNumId w:val="28"/>
  </w:num>
  <w:num w:numId="29" w16cid:durableId="998967972">
    <w:abstractNumId w:val="32"/>
  </w:num>
  <w:num w:numId="30" w16cid:durableId="1125076600">
    <w:abstractNumId w:val="14"/>
  </w:num>
  <w:num w:numId="31" w16cid:durableId="342781838">
    <w:abstractNumId w:val="35"/>
  </w:num>
  <w:num w:numId="32" w16cid:durableId="110826735">
    <w:abstractNumId w:val="23"/>
  </w:num>
  <w:num w:numId="33" w16cid:durableId="44988380">
    <w:abstractNumId w:val="6"/>
  </w:num>
  <w:num w:numId="34" w16cid:durableId="760760175">
    <w:abstractNumId w:val="19"/>
  </w:num>
  <w:num w:numId="35" w16cid:durableId="15274973">
    <w:abstractNumId w:val="18"/>
  </w:num>
  <w:num w:numId="36" w16cid:durableId="726613905">
    <w:abstractNumId w:val="29"/>
  </w:num>
  <w:num w:numId="37" w16cid:durableId="129455956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73575"/>
    <w:rsid w:val="0007521C"/>
    <w:rsid w:val="000B7AED"/>
    <w:rsid w:val="0016462C"/>
    <w:rsid w:val="002D3EE0"/>
    <w:rsid w:val="002D7AFD"/>
    <w:rsid w:val="002F2147"/>
    <w:rsid w:val="003330FF"/>
    <w:rsid w:val="00333951"/>
    <w:rsid w:val="0038681D"/>
    <w:rsid w:val="003A2026"/>
    <w:rsid w:val="003D11BB"/>
    <w:rsid w:val="00445F99"/>
    <w:rsid w:val="0049043F"/>
    <w:rsid w:val="004E1A98"/>
    <w:rsid w:val="00502732"/>
    <w:rsid w:val="006347E0"/>
    <w:rsid w:val="006869F6"/>
    <w:rsid w:val="007D2B91"/>
    <w:rsid w:val="007E03AB"/>
    <w:rsid w:val="00816670"/>
    <w:rsid w:val="00840FD4"/>
    <w:rsid w:val="008747CF"/>
    <w:rsid w:val="008A432E"/>
    <w:rsid w:val="00973C64"/>
    <w:rsid w:val="009E4B20"/>
    <w:rsid w:val="00A931DD"/>
    <w:rsid w:val="00AD5357"/>
    <w:rsid w:val="00C60ECA"/>
    <w:rsid w:val="00D83B30"/>
    <w:rsid w:val="00DE2003"/>
    <w:rsid w:val="00E35F23"/>
    <w:rsid w:val="00E4000D"/>
    <w:rsid w:val="00E44311"/>
    <w:rsid w:val="00E73A15"/>
    <w:rsid w:val="00E97788"/>
    <w:rsid w:val="00EA39B9"/>
    <w:rsid w:val="00FE3B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16</Pages>
  <Words>3948</Words>
  <Characters>22506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7</cp:revision>
  <dcterms:created xsi:type="dcterms:W3CDTF">2026-03-10T11:19:00Z</dcterms:created>
  <dcterms:modified xsi:type="dcterms:W3CDTF">2026-03-12T16:05:00Z</dcterms:modified>
</cp:coreProperties>
</file>