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8885A" w14:textId="77777777" w:rsidR="00B37F7E" w:rsidRPr="00B37F7E" w:rsidRDefault="00B37F7E" w:rsidP="00A734EC">
      <w:pPr>
        <w:jc w:val="both"/>
        <w:rPr>
          <w:rFonts w:asciiTheme="majorBidi" w:hAnsiTheme="majorBidi" w:cstheme="majorBidi"/>
          <w:b/>
          <w:bCs/>
          <w:sz w:val="48"/>
          <w:szCs w:val="48"/>
        </w:rPr>
      </w:pPr>
      <w:r w:rsidRPr="00B37F7E">
        <w:rPr>
          <w:rFonts w:asciiTheme="majorBidi" w:hAnsiTheme="majorBidi" w:cstheme="majorBidi"/>
          <w:b/>
          <w:bCs/>
          <w:sz w:val="48"/>
          <w:szCs w:val="48"/>
        </w:rPr>
        <w:t>Services</w:t>
      </w:r>
    </w:p>
    <w:p w14:paraId="7CFD31EF" w14:textId="19C0EA59" w:rsid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20"/>
        </w:numPr>
        <w:ind w:left="360"/>
        <w:jc w:val="both"/>
        <w:rPr>
          <w:rFonts w:asciiTheme="majorBidi" w:hAnsiTheme="majorBidi" w:cstheme="majorBidi"/>
          <w:sz w:val="28"/>
          <w:szCs w:val="28"/>
        </w:rPr>
      </w:pPr>
      <w:r w:rsidRPr="0053078A">
        <w:rPr>
          <w:rFonts w:asciiTheme="majorBidi" w:hAnsiTheme="majorBidi" w:cstheme="majorBidi"/>
          <w:sz w:val="28"/>
          <w:szCs w:val="28"/>
        </w:rPr>
        <w:t>A Service never talks to a 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A734EC">
      <w:pPr>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A734EC">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Example problem:</w:t>
      </w:r>
    </w:p>
    <w:p w14:paraId="3469322A" w14:textId="7CA89F84"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A734EC">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A734EC">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(ClusterIP)</w:t>
      </w:r>
    </w:p>
    <w:p w14:paraId="7074EA65" w14:textId="2467AAD0"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DNS name → backend.default.svc.cluster.local</w:t>
      </w:r>
    </w:p>
    <w:p w14:paraId="50512006" w14:textId="77777777" w:rsid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8A2FF4" w:rsidRDefault="008A2FF4" w:rsidP="00A734EC">
      <w:pPr>
        <w:pStyle w:val="ListParagraph"/>
        <w:jc w:val="both"/>
        <w:rPr>
          <w:rFonts w:asciiTheme="majorBidi" w:hAnsiTheme="majorBidi" w:cstheme="majorBidi"/>
          <w:sz w:val="8"/>
          <w:szCs w:val="8"/>
        </w:rPr>
      </w:pPr>
    </w:p>
    <w:p w14:paraId="778152AC" w14:textId="70294574" w:rsid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8"/>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lastRenderedPageBreak/>
        <w:t>Adds/removes Pods as they appear/disappear</w:t>
      </w:r>
    </w:p>
    <w:p w14:paraId="693A6E61" w14:textId="4882AE65" w:rsidR="008A2FF4" w:rsidRPr="005B5265" w:rsidRDefault="005B5265" w:rsidP="005B5265">
      <w:pPr>
        <w:ind w:left="360"/>
        <w:jc w:val="both"/>
        <w:rPr>
          <w:rFonts w:asciiTheme="majorBidi" w:hAnsiTheme="majorBidi" w:cstheme="majorBidi"/>
          <w:sz w:val="28"/>
          <w:szCs w:val="28"/>
        </w:rPr>
      </w:pPr>
      <w:r>
        <w:rPr>
          <w:noProof/>
        </w:rPr>
        <mc:AlternateContent>
          <mc:Choice Requires="wps">
            <w:drawing>
              <wp:anchor distT="0" distB="0" distL="114300" distR="114300" simplePos="0" relativeHeight="251659264" behindDoc="0" locked="0" layoutInCell="1" allowOverlap="1" wp14:anchorId="1B40646F" wp14:editId="3066A638">
                <wp:simplePos x="0" y="0"/>
                <wp:positionH relativeFrom="column">
                  <wp:posOffset>236220</wp:posOffset>
                </wp:positionH>
                <wp:positionV relativeFrom="paragraph">
                  <wp:posOffset>1009015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8.6pt;margin-top:79.4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Services work through labels, not explicit IP addresses. Pods are tagged with labels such as app: nginx, and the Service uses a selector like selector: app: nginx to automatically match and link to those Pods. A Service never directly looks up the IPs of Pods itself; instead, Kubernetes handles that dynamically through label tracking.</w:t>
      </w:r>
    </w:p>
    <w:p w14:paraId="1ABEB522" w14:textId="77777777" w:rsidR="008A2FF4" w:rsidRDefault="008A2FF4" w:rsidP="00A734EC">
      <w:pPr>
        <w:ind w:left="360"/>
        <w:jc w:val="both"/>
        <w:rPr>
          <w:rFonts w:asciiTheme="majorBidi" w:hAnsiTheme="majorBidi" w:cstheme="majorBidi"/>
          <w:sz w:val="28"/>
          <w:szCs w:val="28"/>
        </w:rPr>
      </w:pPr>
    </w:p>
    <w:p w14:paraId="082A11DA" w14:textId="77777777" w:rsidR="008A2FF4" w:rsidRDefault="008A2FF4" w:rsidP="00A734EC">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5"/>
        </w:numPr>
        <w:spacing w:after="60"/>
        <w:ind w:left="720"/>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sends port 4000 → mysql Pods</w:t>
      </w:r>
    </w:p>
    <w:p w14:paraId="750AC25F" w14:textId="62FFA8F4" w:rsidR="005B5265" w:rsidRPr="005B5265" w:rsidRDefault="005B5265" w:rsidP="005B5265">
      <w:pPr>
        <w:spacing w:after="60"/>
        <w:ind w:left="720"/>
        <w:rPr>
          <w:rFonts w:asciiTheme="majorBidi" w:hAnsiTheme="majorBidi" w:cstheme="majorBidi"/>
          <w:sz w:val="28"/>
          <w:szCs w:val="28"/>
          <w:u w:val="single"/>
        </w:rPr>
      </w:pPr>
      <w:r w:rsidRPr="005B5265">
        <w:rPr>
          <w:rFonts w:asciiTheme="majorBidi" w:hAnsiTheme="majorBidi" w:cstheme="majorBidi"/>
          <w:sz w:val="28"/>
          <w:szCs w:val="28"/>
          <w:u w:val="single"/>
        </w:rPr>
        <w:t>Why?</w:t>
      </w:r>
    </w:p>
    <w:p w14:paraId="38CFB78A"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5B5265">
      <w:pPr>
        <w:spacing w:after="60"/>
        <w:ind w:left="720"/>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7"/>
        </w:numPr>
        <w:spacing w:after="60"/>
        <w:ind w:left="1080"/>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7"/>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mysql</w:t>
      </w:r>
      <w:r w:rsidRPr="005B5265">
        <w:rPr>
          <w:rFonts w:asciiTheme="majorBidi" w:hAnsiTheme="majorBidi" w:cstheme="majorBidi"/>
          <w:sz w:val="28"/>
          <w:szCs w:val="28"/>
        </w:rPr>
        <w:t xml:space="preserve"> → create mysql Service</w:t>
      </w:r>
    </w:p>
    <w:p w14:paraId="448780BF" w14:textId="2A261374" w:rsidR="005B5265" w:rsidRPr="005B5265" w:rsidRDefault="005B5265" w:rsidP="005B5265">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5B5265">
      <w:pPr>
        <w:spacing w:after="12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A734EC">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7E4E9E47" w14:textId="77777777" w:rsidR="008A2FF4" w:rsidRP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291B189C" w14:textId="77777777"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4. Decoupling</w:t>
      </w:r>
    </w:p>
    <w:p w14:paraId="025A1183" w14:textId="0227A554"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A734EC">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48B88881" w14:textId="0ED191B4"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p>
    <w:p w14:paraId="0A6A43E5" w14:textId="18CF53A6" w:rsidR="00B37F7E" w:rsidRPr="00B37F7E" w:rsidRDefault="00B37F7E" w:rsidP="00A734EC">
      <w:pPr>
        <w:spacing w:after="60"/>
        <w:jc w:val="both"/>
        <w:rPr>
          <w:rFonts w:asciiTheme="majorBidi" w:hAnsiTheme="majorBidi" w:cstheme="majorBidi"/>
          <w:sz w:val="28"/>
          <w:szCs w:val="28"/>
          <w:u w:val="single"/>
        </w:rPr>
      </w:pPr>
      <w:r w:rsidRPr="00B37F7E">
        <w:rPr>
          <w:rFonts w:asciiTheme="majorBidi" w:hAnsiTheme="majorBidi" w:cstheme="majorBidi"/>
          <w:sz w:val="28"/>
          <w:szCs w:val="28"/>
          <w:u w:val="single"/>
        </w:rPr>
        <w:lastRenderedPageBreak/>
        <w:t>Example:</w:t>
      </w:r>
    </w:p>
    <w:p w14:paraId="29BB4FD5" w14:textId="5256D17C"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6CB80F01">
                <wp:simplePos x="0" y="0"/>
                <wp:positionH relativeFrom="margin">
                  <wp:align>left</wp:align>
                </wp:positionH>
                <wp:positionV relativeFrom="paragraph">
                  <wp:posOffset>254000</wp:posOffset>
                </wp:positionV>
                <wp:extent cx="1882140" cy="571500"/>
                <wp:effectExtent l="0" t="0" r="22860" b="19050"/>
                <wp:wrapNone/>
                <wp:docPr id="1612631164"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5Lp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Default="00B37F7E" w:rsidP="00A734EC">
      <w:pPr>
        <w:jc w:val="both"/>
        <w:rPr>
          <w:rFonts w:asciiTheme="majorBidi" w:hAnsiTheme="majorBidi" w:cstheme="majorBidi"/>
          <w:sz w:val="28"/>
          <w:szCs w:val="28"/>
        </w:rPr>
      </w:pPr>
    </w:p>
    <w:p w14:paraId="7D8891A4" w14:textId="5174317E" w:rsidR="00B37F7E" w:rsidRPr="00B37F7E" w:rsidRDefault="00B37F7E" w:rsidP="00A734EC">
      <w:pPr>
        <w:jc w:val="both"/>
        <w:rPr>
          <w:rFonts w:asciiTheme="majorBidi" w:hAnsiTheme="majorBidi" w:cstheme="majorBidi"/>
          <w:sz w:val="14"/>
          <w:szCs w:val="14"/>
        </w:rPr>
      </w:pPr>
    </w:p>
    <w:p w14:paraId="213E1B19" w14:textId="67AF71C3"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4A34AF8A" wp14:editId="000074DF">
                <wp:simplePos x="0" y="0"/>
                <wp:positionH relativeFrom="margin">
                  <wp:align>left</wp:align>
                </wp:positionH>
                <wp:positionV relativeFrom="paragraph">
                  <wp:posOffset>271145</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21.35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r w:rsidRPr="00B37F7E">
        <w:rPr>
          <w:rFonts w:asciiTheme="majorBidi" w:hAnsiTheme="majorBidi" w:cstheme="majorBidi"/>
          <w:sz w:val="28"/>
          <w:szCs w:val="28"/>
        </w:rPr>
        <w:t>Service:</w:t>
      </w:r>
    </w:p>
    <w:p w14:paraId="7B08112D" w14:textId="77777777" w:rsidR="00B37F7E" w:rsidRDefault="00B37F7E" w:rsidP="00A734EC">
      <w:pPr>
        <w:jc w:val="both"/>
        <w:rPr>
          <w:rFonts w:asciiTheme="majorBidi" w:hAnsiTheme="majorBidi" w:cstheme="majorBidi"/>
          <w:sz w:val="28"/>
          <w:szCs w:val="28"/>
        </w:rPr>
      </w:pPr>
    </w:p>
    <w:p w14:paraId="19CC4FC5" w14:textId="77777777" w:rsidR="00B37F7E" w:rsidRPr="00B37F7E" w:rsidRDefault="00B37F7E" w:rsidP="00A734EC">
      <w:pPr>
        <w:jc w:val="both"/>
        <w:rPr>
          <w:rFonts w:asciiTheme="majorBidi" w:hAnsiTheme="majorBidi" w:cstheme="majorBidi"/>
          <w:sz w:val="12"/>
          <w:szCs w:val="12"/>
        </w:rPr>
      </w:pPr>
    </w:p>
    <w:p w14:paraId="360ECDD4" w14:textId="71CACDCE"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A734EC">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5B5265">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A734EC">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kube‑proxy + networking rules</w:t>
      </w:r>
      <w:r w:rsidRPr="005B5265">
        <w:rPr>
          <w:rFonts w:asciiTheme="majorBidi" w:hAnsiTheme="majorBidi" w:cstheme="majorBidi"/>
          <w:sz w:val="28"/>
          <w:szCs w:val="28"/>
        </w:rPr>
        <w:t>.</w:t>
      </w:r>
    </w:p>
    <w:p w14:paraId="05599BDA" w14:textId="2A4A6D2E"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9"/>
        </w:numPr>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StatefulSets using Headless Services for direct Pod access</w:t>
      </w:r>
    </w:p>
    <w:p w14:paraId="6A85006D" w14:textId="0C4E04F2" w:rsidR="0053078A" w:rsidRPr="0053078A" w:rsidRDefault="0053078A" w:rsidP="00A734EC">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A734EC">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ClusterIP Range (Service IP Range)</w:t>
      </w:r>
    </w:p>
    <w:p w14:paraId="28D9FBE2" w14:textId="0A75090E"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Controlled by --service-cluster-ip-range.</w:t>
      </w:r>
    </w:p>
    <w:p w14:paraId="4DA0E524" w14:textId="77777777"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lastRenderedPageBreak/>
        <w:t>Example: 10.96.0.0/12</w:t>
      </w:r>
    </w:p>
    <w:p w14:paraId="676F4805" w14:textId="46E9178E"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Only for Services, not Pods.</w:t>
      </w:r>
    </w:p>
    <w:p w14:paraId="2A55B205" w14:textId="332ACED8" w:rsid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734EC" w:rsidRDefault="00A734EC" w:rsidP="00A734EC">
      <w:pPr>
        <w:spacing w:after="60"/>
        <w:jc w:val="both"/>
        <w:rPr>
          <w:rFonts w:asciiTheme="majorBidi" w:hAnsiTheme="majorBidi" w:cstheme="majorBidi"/>
          <w:sz w:val="28"/>
          <w:szCs w:val="28"/>
          <w:u w:val="single"/>
        </w:rPr>
      </w:pPr>
      <w:r w:rsidRPr="00A734EC">
        <w:rPr>
          <w:rFonts w:asciiTheme="majorBidi" w:hAnsiTheme="majorBidi" w:cstheme="majorBidi"/>
          <w:sz w:val="28"/>
          <w:szCs w:val="28"/>
          <w:u w:val="single"/>
        </w:rPr>
        <w:t xml:space="preserve">In another words: </w:t>
      </w:r>
    </w:p>
    <w:p w14:paraId="79CCE99A" w14:textId="317A24D3" w:rsidR="00A734EC" w:rsidRDefault="00A734EC" w:rsidP="00A734EC">
      <w:pPr>
        <w:jc w:val="both"/>
        <w:rPr>
          <w:rFonts w:asciiTheme="majorBidi" w:hAnsiTheme="majorBidi" w:cstheme="majorBidi"/>
          <w:sz w:val="28"/>
          <w:szCs w:val="28"/>
        </w:rPr>
      </w:pPr>
      <w:r w:rsidRPr="00A734EC">
        <w:rPr>
          <w:rFonts w:asciiTheme="majorBidi" w:hAnsiTheme="majorBidi" w:cstheme="majorBidi"/>
          <w:sz w:val="28"/>
          <w:szCs w:val="28"/>
        </w:rPr>
        <w:t>In Kubernetes, networking operates with two distinct IP address ranges. The first range is the Pod network, where each Pod receives its own unique IP address, usually from a subnet called the Pod CIDR (for example, 10.244.0.0/16). These Pod IPs are used by applications running within the cluster. The second range is reserved for Services, known as the ClusterIP range, which Kubernetes manages separately (for example, 10.96.0.0/12). IPs from this range are allocated as virtual IP addresses for Services and are governed by the control plane setting --service-cluster-ip-range. In simple terms, the Pod network covers application traffic, while the ClusterIP range is dedicated to providing stable, virtual addresses for Services.</w:t>
      </w:r>
    </w:p>
    <w:p w14:paraId="15B19EF4" w14:textId="2195D281" w:rsidR="0002255B" w:rsidRPr="0002255B" w:rsidRDefault="0002255B" w:rsidP="00A734EC">
      <w:pPr>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r w:rsidRPr="0002255B">
        <w:rPr>
          <w:rFonts w:asciiTheme="majorBidi" w:hAnsiTheme="majorBidi" w:cstheme="majorBidi"/>
          <w:b/>
          <w:bCs/>
          <w:i/>
          <w:iCs/>
          <w:sz w:val="28"/>
          <w:szCs w:val="28"/>
        </w:rPr>
        <w:t>NetworkPolicies</w:t>
      </w:r>
      <w:r w:rsidRPr="0002255B">
        <w:rPr>
          <w:rFonts w:asciiTheme="majorBidi" w:hAnsiTheme="majorBidi" w:cstheme="majorBidi"/>
          <w:sz w:val="28"/>
          <w:szCs w:val="28"/>
        </w:rPr>
        <w:t>).</w:t>
      </w:r>
    </w:p>
    <w:p w14:paraId="0B093A74" w14:textId="77777777"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Format:</w:t>
      </w:r>
    </w:p>
    <w:p w14:paraId="26DED8CF" w14:textId="77777777" w:rsidR="0002255B" w:rsidRPr="0002255B" w:rsidRDefault="0002255B" w:rsidP="0002255B">
      <w:pPr>
        <w:rPr>
          <w:rFonts w:asciiTheme="majorBidi" w:hAnsiTheme="majorBidi" w:cstheme="majorBidi"/>
          <w:b/>
          <w:bCs/>
          <w:i/>
          <w:iCs/>
          <w:sz w:val="28"/>
          <w:szCs w:val="28"/>
        </w:rPr>
      </w:pPr>
      <w:r w:rsidRPr="0002255B">
        <w:rPr>
          <w:rFonts w:asciiTheme="majorBidi" w:hAnsiTheme="majorBidi" w:cstheme="majorBidi"/>
          <w:b/>
          <w:bCs/>
          <w:i/>
          <w:iCs/>
          <w:sz w:val="28"/>
          <w:szCs w:val="28"/>
        </w:rPr>
        <w:t>service-name.namespace.svc.cluster.local</w:t>
      </w:r>
    </w:p>
    <w:p w14:paraId="4E303A91" w14:textId="77777777" w:rsidR="0002255B" w:rsidRPr="0002255B" w:rsidRDefault="0002255B" w:rsidP="0002255B">
      <w:pPr>
        <w:spacing w:after="60"/>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02255B">
      <w:pPr>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02255B">
      <w:pPr>
        <w:spacing w:after="60"/>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b/>
          <w:bCs/>
          <w:i/>
          <w:iCs/>
          <w:sz w:val="28"/>
          <w:szCs w:val="28"/>
        </w:rPr>
        <w:t>service-b.B.svc.cluster.local</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ClusterIP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service-name.namespace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Example:</w:t>
      </w:r>
    </w:p>
    <w:p w14:paraId="77F55EF1" w14:textId="77777777" w:rsidR="0002255B" w:rsidRP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3700F3E7"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p>
    <w:p w14:paraId="2C4B4F86" w14:textId="77777777" w:rsidR="0002255B" w:rsidRP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A.svc.cluster.local</w:t>
      </w:r>
    </w:p>
    <w:p w14:paraId="16713DE4"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So if a Pod in namespace A tries:</w:t>
      </w:r>
    </w:p>
    <w:p w14:paraId="30E1E621" w14:textId="77777777" w:rsid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w:t>
      </w:r>
      <w:r>
        <w:rPr>
          <w:rFonts w:asciiTheme="majorBidi" w:hAnsiTheme="majorBidi" w:cstheme="majorBidi"/>
          <w:b/>
          <w:bCs/>
          <w:i/>
          <w:iCs/>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will try:</w:t>
      </w:r>
      <w:r>
        <w:rPr>
          <w:rFonts w:asciiTheme="majorBidi" w:hAnsiTheme="majorBidi" w:cstheme="majorBidi"/>
          <w:b/>
          <w:bCs/>
          <w:i/>
          <w:iCs/>
          <w:sz w:val="28"/>
          <w:szCs w:val="28"/>
        </w:rPr>
        <w:t xml:space="preserve"> </w:t>
      </w:r>
    </w:p>
    <w:p w14:paraId="7A3361CB" w14:textId="1FE1B4CD" w:rsidR="0002255B" w:rsidRP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service-b.A.svc.cluster.local</w:t>
      </w:r>
    </w:p>
    <w:p w14:paraId="008542AB" w14:textId="545EA94D"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b/>
          <w:bCs/>
          <w:i/>
          <w:iCs/>
          <w:sz w:val="28"/>
          <w:szCs w:val="28"/>
        </w:rPr>
        <w:lastRenderedPageBreak/>
        <w:t>NetworkPolicy</w:t>
      </w:r>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But by default Kubernetes networking is flat and open.</w:t>
      </w:r>
    </w:p>
    <w:p w14:paraId="5BB07821" w14:textId="6AC72F37"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02255B">
      <w:pPr>
        <w:spacing w:after="60"/>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02255B">
      <w:pPr>
        <w:rPr>
          <w:rFonts w:asciiTheme="majorBidi" w:hAnsiTheme="majorBidi" w:cstheme="majorBidi"/>
          <w:sz w:val="28"/>
          <w:szCs w:val="28"/>
        </w:rPr>
      </w:pPr>
      <w:r w:rsidRPr="0002255B">
        <w:rPr>
          <w:rFonts w:asciiTheme="majorBidi" w:hAnsiTheme="majorBidi" w:cstheme="majorBidi"/>
          <w:b/>
          <w:bCs/>
          <w:i/>
          <w:iCs/>
          <w:sz w:val="28"/>
          <w:szCs w:val="28"/>
        </w:rPr>
        <w:t>service-name.namespace</w:t>
      </w:r>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service-name.namespace.svc.cluster.local</w:t>
      </w:r>
    </w:p>
    <w:p w14:paraId="076895D3" w14:textId="77777777" w:rsidR="00B37F7E" w:rsidRDefault="00B37F7E" w:rsidP="00A734EC">
      <w:pPr>
        <w:jc w:val="both"/>
        <w:rPr>
          <w:rFonts w:asciiTheme="majorBidi" w:hAnsiTheme="majorBidi" w:cstheme="majorBidi"/>
          <w:sz w:val="28"/>
          <w:szCs w:val="28"/>
        </w:rPr>
      </w:pPr>
    </w:p>
    <w:p w14:paraId="4A6D41DB" w14:textId="77777777" w:rsidR="00B37F7E" w:rsidRDefault="00B37F7E" w:rsidP="00A734EC">
      <w:pPr>
        <w:jc w:val="both"/>
        <w:rPr>
          <w:rFonts w:asciiTheme="majorBidi" w:hAnsiTheme="majorBidi" w:cstheme="majorBidi"/>
          <w:sz w:val="28"/>
          <w:szCs w:val="28"/>
        </w:rPr>
      </w:pPr>
    </w:p>
    <w:p w14:paraId="5C4726CA" w14:textId="77777777" w:rsidR="00B37F7E" w:rsidRDefault="00B37F7E" w:rsidP="00A734EC">
      <w:pPr>
        <w:jc w:val="both"/>
        <w:rPr>
          <w:rFonts w:asciiTheme="majorBidi" w:hAnsiTheme="majorBidi" w:cstheme="majorBidi"/>
          <w:sz w:val="28"/>
          <w:szCs w:val="28"/>
        </w:rPr>
      </w:pPr>
    </w:p>
    <w:p w14:paraId="39C80164" w14:textId="77777777" w:rsidR="00B37F7E" w:rsidRDefault="00B37F7E" w:rsidP="00A734EC">
      <w:pPr>
        <w:jc w:val="both"/>
        <w:rPr>
          <w:rFonts w:asciiTheme="majorBidi" w:hAnsiTheme="majorBidi" w:cstheme="majorBidi"/>
          <w:sz w:val="28"/>
          <w:szCs w:val="28"/>
        </w:rPr>
      </w:pPr>
    </w:p>
    <w:p w14:paraId="185D9C6C" w14:textId="77777777" w:rsidR="001333D5" w:rsidRDefault="001333D5" w:rsidP="00A734EC">
      <w:pPr>
        <w:jc w:val="both"/>
        <w:rPr>
          <w:rFonts w:asciiTheme="majorBidi" w:hAnsiTheme="majorBidi" w:cstheme="majorBidi"/>
          <w:sz w:val="28"/>
          <w:szCs w:val="28"/>
        </w:rPr>
      </w:pPr>
    </w:p>
    <w:p w14:paraId="61C0980F" w14:textId="77777777" w:rsidR="001333D5" w:rsidRDefault="001333D5" w:rsidP="00A734EC">
      <w:pPr>
        <w:jc w:val="both"/>
        <w:rPr>
          <w:rFonts w:asciiTheme="majorBidi" w:hAnsiTheme="majorBidi" w:cstheme="majorBidi"/>
          <w:sz w:val="28"/>
          <w:szCs w:val="28"/>
        </w:rPr>
      </w:pPr>
    </w:p>
    <w:p w14:paraId="0B22D739" w14:textId="77777777" w:rsidR="001333D5" w:rsidRDefault="001333D5" w:rsidP="00A734EC">
      <w:pPr>
        <w:jc w:val="both"/>
        <w:rPr>
          <w:rFonts w:asciiTheme="majorBidi" w:hAnsiTheme="majorBidi" w:cstheme="majorBidi"/>
          <w:sz w:val="28"/>
          <w:szCs w:val="28"/>
        </w:rPr>
      </w:pPr>
    </w:p>
    <w:p w14:paraId="7A4BA3C7" w14:textId="77777777" w:rsidR="001333D5" w:rsidRDefault="001333D5" w:rsidP="00A734EC">
      <w:pPr>
        <w:jc w:val="both"/>
        <w:rPr>
          <w:rFonts w:asciiTheme="majorBidi" w:hAnsiTheme="majorBidi" w:cstheme="majorBidi"/>
          <w:sz w:val="28"/>
          <w:szCs w:val="28"/>
        </w:rPr>
      </w:pPr>
    </w:p>
    <w:p w14:paraId="14AA6807" w14:textId="77777777" w:rsidR="00842C84" w:rsidRDefault="00842C84" w:rsidP="00A734EC">
      <w:pPr>
        <w:jc w:val="both"/>
        <w:rPr>
          <w:rFonts w:asciiTheme="majorBidi" w:hAnsiTheme="majorBidi" w:cstheme="majorBidi"/>
          <w:sz w:val="28"/>
          <w:szCs w:val="28"/>
        </w:rPr>
      </w:pPr>
    </w:p>
    <w:p w14:paraId="4B0D877E" w14:textId="77777777" w:rsidR="001333D5" w:rsidRDefault="001333D5" w:rsidP="00A734EC">
      <w:pPr>
        <w:jc w:val="both"/>
        <w:rPr>
          <w:rFonts w:asciiTheme="majorBidi" w:hAnsiTheme="majorBidi" w:cstheme="majorBidi"/>
          <w:sz w:val="28"/>
          <w:szCs w:val="28"/>
        </w:rPr>
      </w:pPr>
    </w:p>
    <w:p w14:paraId="4E24AD4D" w14:textId="77777777" w:rsidR="001333D5" w:rsidRDefault="001333D5" w:rsidP="00A734EC">
      <w:pPr>
        <w:jc w:val="both"/>
        <w:rPr>
          <w:rFonts w:asciiTheme="majorBidi" w:hAnsiTheme="majorBidi" w:cstheme="majorBidi"/>
          <w:sz w:val="28"/>
          <w:szCs w:val="28"/>
        </w:rPr>
      </w:pPr>
    </w:p>
    <w:p w14:paraId="15EDCA54" w14:textId="77777777" w:rsidR="001333D5" w:rsidRDefault="001333D5" w:rsidP="00A734EC">
      <w:pPr>
        <w:jc w:val="both"/>
        <w:rPr>
          <w:rFonts w:asciiTheme="majorBidi" w:hAnsiTheme="majorBidi" w:cstheme="majorBidi"/>
          <w:sz w:val="28"/>
          <w:szCs w:val="28"/>
        </w:rPr>
      </w:pPr>
    </w:p>
    <w:p w14:paraId="31DFABFF" w14:textId="77777777" w:rsidR="001333D5" w:rsidRDefault="001333D5" w:rsidP="00A734EC">
      <w:pPr>
        <w:jc w:val="both"/>
        <w:rPr>
          <w:rFonts w:asciiTheme="majorBidi" w:hAnsiTheme="majorBidi" w:cstheme="majorBidi"/>
          <w:sz w:val="28"/>
          <w:szCs w:val="28"/>
        </w:rPr>
      </w:pPr>
    </w:p>
    <w:p w14:paraId="735899C9" w14:textId="77777777" w:rsidR="0002255B" w:rsidRDefault="0002255B" w:rsidP="00A734EC">
      <w:pPr>
        <w:spacing w:after="60"/>
        <w:jc w:val="both"/>
        <w:rPr>
          <w:rFonts w:asciiTheme="majorBidi" w:hAnsiTheme="majorBidi" w:cstheme="majorBidi"/>
          <w:b/>
          <w:bCs/>
          <w:sz w:val="40"/>
          <w:szCs w:val="40"/>
        </w:rPr>
      </w:pPr>
    </w:p>
    <w:p w14:paraId="76BEB3A8" w14:textId="77777777" w:rsidR="006E1470" w:rsidRDefault="006E1470" w:rsidP="00A734EC">
      <w:pPr>
        <w:spacing w:after="60"/>
        <w:jc w:val="both"/>
        <w:rPr>
          <w:rFonts w:asciiTheme="majorBidi" w:hAnsiTheme="majorBidi" w:cstheme="majorBidi"/>
          <w:b/>
          <w:bCs/>
          <w:sz w:val="40"/>
          <w:szCs w:val="40"/>
        </w:rPr>
      </w:pPr>
    </w:p>
    <w:p w14:paraId="31E61D30" w14:textId="77777777" w:rsidR="006E1470" w:rsidRDefault="006E1470" w:rsidP="00A734EC">
      <w:pPr>
        <w:spacing w:after="60"/>
        <w:jc w:val="both"/>
        <w:rPr>
          <w:rFonts w:asciiTheme="majorBidi" w:hAnsiTheme="majorBidi" w:cstheme="majorBidi"/>
          <w:b/>
          <w:bCs/>
          <w:sz w:val="40"/>
          <w:szCs w:val="40"/>
        </w:rPr>
      </w:pPr>
    </w:p>
    <w:p w14:paraId="1DB5A960" w14:textId="77777777" w:rsidR="006E1470" w:rsidRDefault="006E1470" w:rsidP="00A734EC">
      <w:pPr>
        <w:spacing w:after="60"/>
        <w:jc w:val="both"/>
        <w:rPr>
          <w:rFonts w:asciiTheme="majorBidi" w:hAnsiTheme="majorBidi" w:cstheme="majorBidi"/>
          <w:b/>
          <w:bCs/>
          <w:sz w:val="40"/>
          <w:szCs w:val="40"/>
        </w:rPr>
      </w:pPr>
    </w:p>
    <w:p w14:paraId="02C4100D" w14:textId="77777777" w:rsidR="006E1470" w:rsidRDefault="006E1470" w:rsidP="00A734EC">
      <w:pPr>
        <w:spacing w:after="60"/>
        <w:jc w:val="both"/>
        <w:rPr>
          <w:rFonts w:asciiTheme="majorBidi" w:hAnsiTheme="majorBidi" w:cstheme="majorBidi"/>
          <w:b/>
          <w:bCs/>
          <w:sz w:val="40"/>
          <w:szCs w:val="40"/>
        </w:rPr>
      </w:pPr>
    </w:p>
    <w:p w14:paraId="775B393E" w14:textId="77777777" w:rsidR="006E1470" w:rsidRDefault="006E1470" w:rsidP="00A734EC">
      <w:pPr>
        <w:spacing w:after="60"/>
        <w:jc w:val="both"/>
        <w:rPr>
          <w:rFonts w:asciiTheme="majorBidi" w:hAnsiTheme="majorBidi" w:cstheme="majorBidi"/>
          <w:b/>
          <w:bCs/>
          <w:sz w:val="40"/>
          <w:szCs w:val="40"/>
        </w:rPr>
      </w:pPr>
    </w:p>
    <w:p w14:paraId="56AAA30F" w14:textId="77777777" w:rsidR="006E1470" w:rsidRDefault="006E1470" w:rsidP="00A734EC">
      <w:pPr>
        <w:spacing w:after="60"/>
        <w:jc w:val="both"/>
        <w:rPr>
          <w:rFonts w:asciiTheme="majorBidi" w:hAnsiTheme="majorBidi" w:cstheme="majorBidi"/>
          <w:b/>
          <w:bCs/>
          <w:sz w:val="40"/>
          <w:szCs w:val="40"/>
        </w:rPr>
      </w:pPr>
    </w:p>
    <w:p w14:paraId="52FF5403" w14:textId="77777777" w:rsidR="006E1470" w:rsidRDefault="006E1470" w:rsidP="00A734EC">
      <w:pPr>
        <w:spacing w:after="60"/>
        <w:jc w:val="both"/>
        <w:rPr>
          <w:rFonts w:asciiTheme="majorBidi" w:hAnsiTheme="majorBidi" w:cstheme="majorBidi"/>
          <w:b/>
          <w:bCs/>
          <w:sz w:val="40"/>
          <w:szCs w:val="40"/>
        </w:rPr>
      </w:pPr>
    </w:p>
    <w:p w14:paraId="3F121469" w14:textId="77777777" w:rsidR="006E1470" w:rsidRDefault="006E1470" w:rsidP="00A734EC">
      <w:pPr>
        <w:spacing w:after="60"/>
        <w:jc w:val="both"/>
        <w:rPr>
          <w:rFonts w:asciiTheme="majorBidi" w:hAnsiTheme="majorBidi" w:cstheme="majorBidi"/>
          <w:b/>
          <w:bCs/>
          <w:sz w:val="40"/>
          <w:szCs w:val="40"/>
        </w:rPr>
      </w:pPr>
    </w:p>
    <w:p w14:paraId="4CFAAFA0" w14:textId="3F9C89A0" w:rsidR="00B37F7E" w:rsidRPr="00B37F7E" w:rsidRDefault="00B37F7E" w:rsidP="00A734EC">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B37F7E" w:rsidRDefault="00B37F7E" w:rsidP="00A734EC">
      <w:pPr>
        <w:spacing w:after="60"/>
        <w:jc w:val="both"/>
        <w:rPr>
          <w:rFonts w:asciiTheme="majorBidi" w:hAnsiTheme="majorBidi" w:cstheme="majorBidi"/>
          <w:b/>
          <w:bCs/>
          <w:sz w:val="36"/>
          <w:szCs w:val="36"/>
        </w:rPr>
      </w:pPr>
      <w:r w:rsidRPr="00B37F7E">
        <w:rPr>
          <w:rFonts w:asciiTheme="majorBidi" w:hAnsiTheme="majorBidi" w:cstheme="majorBidi"/>
          <w:b/>
          <w:bCs/>
          <w:sz w:val="36"/>
          <w:szCs w:val="36"/>
        </w:rPr>
        <w:t xml:space="preserve">ClusterIP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 xml:space="preserve"> </w:t>
      </w:r>
      <w:r w:rsidRPr="00B37F7E">
        <w:rPr>
          <w:rFonts w:asciiTheme="majorBidi" w:hAnsiTheme="majorBidi" w:cstheme="majorBidi"/>
          <w:b/>
          <w:bCs/>
          <w:sz w:val="36"/>
          <w:szCs w:val="36"/>
        </w:rPr>
        <w:t>(Default)</w:t>
      </w:r>
      <w:r>
        <w:rPr>
          <w:rFonts w:asciiTheme="majorBidi" w:hAnsiTheme="majorBidi" w:cstheme="majorBidi"/>
          <w:b/>
          <w:bCs/>
          <w:sz w:val="36"/>
          <w:szCs w:val="36"/>
        </w:rPr>
        <w:t>:</w:t>
      </w:r>
    </w:p>
    <w:p w14:paraId="648E2C46" w14:textId="6941FCA9" w:rsidR="003C640F" w:rsidRPr="003C640F" w:rsidRDefault="003C640F" w:rsidP="00A734EC">
      <w:pPr>
        <w:spacing w:after="60"/>
        <w:jc w:val="both"/>
        <w:rPr>
          <w:rFonts w:asciiTheme="majorBidi" w:hAnsiTheme="majorBidi" w:cstheme="majorBidi"/>
          <w:sz w:val="28"/>
          <w:szCs w:val="28"/>
        </w:rPr>
      </w:pPr>
      <w:r w:rsidRPr="003C640F">
        <w:rPr>
          <w:rFonts w:asciiTheme="majorBidi" w:hAnsiTheme="majorBidi" w:cstheme="majorBidi"/>
          <w:sz w:val="28"/>
          <w:szCs w:val="28"/>
        </w:rPr>
        <w:t>A ClusterIP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b/>
          <w:bCs/>
          <w:i/>
          <w:iCs/>
          <w:sz w:val="28"/>
          <w:szCs w:val="28"/>
        </w:rPr>
        <w:t>ClusterIP</w:t>
      </w:r>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A734EC">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Why ClusterIP Exists</w:t>
      </w:r>
    </w:p>
    <w:p w14:paraId="7AB112BE" w14:textId="7BCB5009" w:rsidR="003C640F" w:rsidRPr="003C640F" w:rsidRDefault="003C640F" w:rsidP="00A734EC">
      <w:pPr>
        <w:spacing w:after="60"/>
        <w:jc w:val="both"/>
        <w:rPr>
          <w:rFonts w:asciiTheme="majorBidi" w:hAnsiTheme="majorBidi" w:cstheme="majorBidi"/>
          <w:sz w:val="28"/>
          <w:szCs w:val="28"/>
        </w:rPr>
      </w:pPr>
      <w:r w:rsidRPr="003C640F">
        <w:rPr>
          <w:rFonts w:asciiTheme="majorBidi" w:hAnsiTheme="majorBidi" w:cstheme="majorBidi"/>
          <w:sz w:val="28"/>
          <w:szCs w:val="28"/>
        </w:rPr>
        <w:t>ClusterIP solves three core problems:</w:t>
      </w:r>
    </w:p>
    <w:p w14:paraId="76290279"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Need a single entry point</w:t>
      </w:r>
    </w:p>
    <w:p w14:paraId="3BA697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ClusterIP provides:</w:t>
      </w:r>
    </w:p>
    <w:p w14:paraId="503C3A8A"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pPr>
        <w:pStyle w:val="ListParagraph"/>
        <w:numPr>
          <w:ilvl w:val="0"/>
          <w:numId w:val="7"/>
        </w:num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A734EC">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How ClusterIP Works</w:t>
      </w:r>
      <w:r>
        <w:rPr>
          <w:rFonts w:asciiTheme="majorBidi" w:hAnsiTheme="majorBidi" w:cstheme="majorBidi"/>
          <w:b/>
          <w:bCs/>
          <w:sz w:val="36"/>
          <w:szCs w:val="36"/>
        </w:rPr>
        <w:t>:</w:t>
      </w:r>
    </w:p>
    <w:p w14:paraId="516465DE" w14:textId="4C3E5D7A" w:rsidR="003C640F" w:rsidRPr="003C640F" w:rsidRDefault="003C640F">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A734EC">
      <w:pPr>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apiVersion: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ClusterIP</w:t>
                            </w:r>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targetPort: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r w:rsidRPr="003C640F">
        <w:rPr>
          <w:rFonts w:asciiTheme="majorBidi" w:hAnsiTheme="majorBidi" w:cstheme="majorBidi"/>
          <w:b/>
          <w:bCs/>
          <w:sz w:val="32"/>
          <w:szCs w:val="32"/>
        </w:rPr>
        <w:t>ClusterIP Service Is Created</w:t>
      </w:r>
    </w:p>
    <w:p w14:paraId="3922D19B" w14:textId="77777777" w:rsidR="003C640F" w:rsidRDefault="003C640F" w:rsidP="00A734EC">
      <w:pPr>
        <w:ind w:left="360"/>
        <w:jc w:val="both"/>
        <w:rPr>
          <w:rFonts w:asciiTheme="majorBidi" w:hAnsiTheme="majorBidi" w:cstheme="majorBidi"/>
          <w:sz w:val="28"/>
          <w:szCs w:val="28"/>
        </w:rPr>
      </w:pPr>
    </w:p>
    <w:p w14:paraId="4EF48111" w14:textId="77777777" w:rsidR="003C640F" w:rsidRDefault="003C640F" w:rsidP="00A734EC">
      <w:pPr>
        <w:ind w:left="360"/>
        <w:jc w:val="both"/>
        <w:rPr>
          <w:rFonts w:asciiTheme="majorBidi" w:hAnsiTheme="majorBidi" w:cstheme="majorBidi"/>
          <w:sz w:val="28"/>
          <w:szCs w:val="28"/>
        </w:rPr>
      </w:pPr>
    </w:p>
    <w:p w14:paraId="7955FE3E" w14:textId="77777777" w:rsidR="003C640F" w:rsidRDefault="003C640F" w:rsidP="00A734EC">
      <w:pPr>
        <w:ind w:left="360"/>
        <w:jc w:val="both"/>
        <w:rPr>
          <w:rFonts w:asciiTheme="majorBidi" w:hAnsiTheme="majorBidi" w:cstheme="majorBidi"/>
          <w:sz w:val="28"/>
          <w:szCs w:val="28"/>
        </w:rPr>
      </w:pPr>
    </w:p>
    <w:p w14:paraId="02EF10D7" w14:textId="77777777" w:rsidR="003C640F" w:rsidRDefault="003C640F" w:rsidP="00A734EC">
      <w:pPr>
        <w:ind w:left="360"/>
        <w:jc w:val="both"/>
        <w:rPr>
          <w:rFonts w:asciiTheme="majorBidi" w:hAnsiTheme="majorBidi" w:cstheme="majorBidi"/>
          <w:sz w:val="28"/>
          <w:szCs w:val="28"/>
        </w:rPr>
      </w:pPr>
    </w:p>
    <w:p w14:paraId="623610AA" w14:textId="77777777" w:rsidR="003C640F" w:rsidRDefault="003C640F" w:rsidP="00A734EC">
      <w:pPr>
        <w:ind w:left="360"/>
        <w:jc w:val="both"/>
        <w:rPr>
          <w:rFonts w:asciiTheme="majorBidi" w:hAnsiTheme="majorBidi" w:cstheme="majorBidi"/>
          <w:sz w:val="28"/>
          <w:szCs w:val="28"/>
        </w:rPr>
      </w:pPr>
    </w:p>
    <w:p w14:paraId="7BDF3345" w14:textId="77777777" w:rsidR="006E1470" w:rsidRDefault="006E1470" w:rsidP="00A734EC">
      <w:pPr>
        <w:ind w:left="360"/>
        <w:jc w:val="both"/>
        <w:rPr>
          <w:rFonts w:asciiTheme="majorBidi" w:hAnsiTheme="majorBidi" w:cstheme="majorBidi"/>
          <w:sz w:val="28"/>
          <w:szCs w:val="28"/>
        </w:rPr>
      </w:pPr>
    </w:p>
    <w:p w14:paraId="4EDE9533" w14:textId="77777777" w:rsidR="003C640F" w:rsidRPr="006E1470" w:rsidRDefault="003C640F" w:rsidP="00A734EC">
      <w:pPr>
        <w:ind w:left="360"/>
        <w:jc w:val="both"/>
        <w:rPr>
          <w:rFonts w:asciiTheme="majorBidi" w:hAnsiTheme="majorBidi" w:cstheme="majorBidi"/>
          <w:sz w:val="44"/>
          <w:szCs w:val="44"/>
        </w:rPr>
      </w:pPr>
    </w:p>
    <w:p w14:paraId="5E8EB058" w14:textId="51874E95"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t xml:space="preserve">ClusterIP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lastRenderedPageBreak/>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r w:rsidRPr="001E7549">
        <w:rPr>
          <w:rFonts w:asciiTheme="majorBidi" w:hAnsiTheme="majorBidi" w:cstheme="majorBidi"/>
          <w:b/>
          <w:bCs/>
          <w:i/>
          <w:iCs/>
          <w:sz w:val="28"/>
          <w:szCs w:val="28"/>
        </w:rPr>
        <w:t>backend.default.svc.cluster.local</w:t>
      </w:r>
    </w:p>
    <w:p w14:paraId="4F85BFA3" w14:textId="77777777" w:rsidR="001E7549" w:rsidRPr="001E7549" w:rsidRDefault="001E7549" w:rsidP="00A734EC">
      <w:pPr>
        <w:pStyle w:val="ListParagraph"/>
        <w:jc w:val="both"/>
        <w:rPr>
          <w:rFonts w:asciiTheme="majorBidi" w:hAnsiTheme="majorBidi" w:cstheme="majorBidi"/>
          <w:sz w:val="8"/>
          <w:szCs w:val="8"/>
        </w:rPr>
      </w:pPr>
    </w:p>
    <w:p w14:paraId="02AB9A26" w14:textId="27B392B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Kubernetes creates Endpoints / EndpointSlices:</w:t>
      </w:r>
    </w:p>
    <w:p w14:paraId="4168172B" w14:textId="77777777" w:rsidR="001E7549" w:rsidRDefault="001E7549" w:rsidP="00A734EC">
      <w:pPr>
        <w:ind w:left="360"/>
        <w:jc w:val="both"/>
        <w:rPr>
          <w:rFonts w:asciiTheme="majorBidi" w:hAnsiTheme="majorBidi" w:cstheme="majorBidi"/>
          <w:sz w:val="28"/>
          <w:szCs w:val="28"/>
        </w:rPr>
      </w:pPr>
    </w:p>
    <w:p w14:paraId="0F6A933B" w14:textId="77777777" w:rsidR="001E7549" w:rsidRPr="001E7549" w:rsidRDefault="001E7549" w:rsidP="00A734EC">
      <w:pPr>
        <w:ind w:left="360"/>
        <w:jc w:val="both"/>
        <w:rPr>
          <w:rFonts w:asciiTheme="majorBidi" w:hAnsiTheme="majorBidi" w:cstheme="majorBidi"/>
          <w:sz w:val="12"/>
          <w:szCs w:val="12"/>
        </w:rPr>
      </w:pPr>
    </w:p>
    <w:p w14:paraId="30BD4A6B" w14:textId="491B8FCA"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1333D5">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1333D5">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r w:rsidRPr="001333D5">
        <w:rPr>
          <w:rFonts w:asciiTheme="majorBidi" w:hAnsiTheme="majorBidi" w:cstheme="majorBidi"/>
          <w:b/>
          <w:bCs/>
          <w:i/>
          <w:iCs/>
          <w:sz w:val="28"/>
          <w:szCs w:val="28"/>
        </w:rPr>
        <w:t>EndpointSlice</w:t>
      </w:r>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52323356" w:rsidR="001333D5" w:rsidRPr="003C640F" w:rsidRDefault="001333D5" w:rsidP="001333D5">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If a Pod terminates or a new one appears, the Endpoint list updates automatically. The kube-controller-manager monitors these changes and adds or removes entries in real time. During rolling updates, this process is especially careful: when a new Pod is created, it first appears in the Endpoint list but is initially marked as “unready.” kube‑proxy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ClusterIP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kube-proxy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A734EC">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ClusterIP. kube‑proxy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kube‑proxy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2"/>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(targetPort).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A734EC">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3"/>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pPr>
        <w:pStyle w:val="ListParagraph"/>
        <w:numPr>
          <w:ilvl w:val="0"/>
          <w:numId w:val="23"/>
        </w:numPr>
        <w:spacing w:after="60"/>
        <w:jc w:val="both"/>
        <w:rPr>
          <w:rFonts w:asciiTheme="majorBidi" w:hAnsiTheme="majorBidi" w:cstheme="majorBidi"/>
          <w:sz w:val="28"/>
          <w:szCs w:val="28"/>
        </w:rPr>
      </w:pPr>
      <w:r w:rsidRPr="0053078A">
        <w:rPr>
          <w:rFonts w:asciiTheme="majorBidi" w:hAnsiTheme="majorBidi" w:cstheme="majorBidi"/>
          <w:sz w:val="28"/>
          <w:szCs w:val="28"/>
        </w:rPr>
        <w:t>Service targetPort: 80   ← MUST match Pod port</w:t>
      </w:r>
    </w:p>
    <w:p w14:paraId="017F7743" w14:textId="336FDF88" w:rsidR="0053078A" w:rsidRPr="0053078A" w:rsidRDefault="0053078A"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targetPort: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A734EC">
      <w:pPr>
        <w:spacing w:after="60"/>
        <w:jc w:val="both"/>
        <w:rPr>
          <w:rFonts w:asciiTheme="majorBidi" w:hAnsiTheme="majorBidi" w:cstheme="majorBidi"/>
          <w:b/>
          <w:bCs/>
          <w:sz w:val="32"/>
          <w:szCs w:val="32"/>
        </w:rPr>
      </w:pPr>
    </w:p>
    <w:p w14:paraId="3D945C1E" w14:textId="77777777" w:rsidR="0053078A" w:rsidRDefault="0053078A" w:rsidP="00A734EC">
      <w:pPr>
        <w:spacing w:after="60"/>
        <w:jc w:val="both"/>
        <w:rPr>
          <w:rFonts w:asciiTheme="majorBidi" w:hAnsiTheme="majorBidi" w:cstheme="majorBidi"/>
          <w:b/>
          <w:bCs/>
          <w:sz w:val="32"/>
          <w:szCs w:val="32"/>
        </w:rPr>
      </w:pPr>
    </w:p>
    <w:p w14:paraId="0AF3C10F" w14:textId="77777777" w:rsidR="0053078A" w:rsidRPr="00A734EC" w:rsidRDefault="0053078A" w:rsidP="00A734EC">
      <w:pPr>
        <w:spacing w:after="60"/>
        <w:jc w:val="both"/>
        <w:rPr>
          <w:rFonts w:asciiTheme="majorBidi" w:hAnsiTheme="majorBidi" w:cstheme="majorBidi"/>
          <w:b/>
          <w:bCs/>
          <w:sz w:val="12"/>
          <w:szCs w:val="12"/>
        </w:rPr>
      </w:pPr>
    </w:p>
    <w:p w14:paraId="1DA18223" w14:textId="23800FEB" w:rsidR="00A734EC" w:rsidRPr="00A734EC" w:rsidRDefault="00A734EC" w:rsidP="00A734EC">
      <w:pPr>
        <w:spacing w:after="60"/>
        <w:ind w:left="360"/>
        <w:jc w:val="both"/>
        <w:rPr>
          <w:rFonts w:asciiTheme="majorBidi" w:hAnsiTheme="majorBidi" w:cstheme="majorBidi"/>
          <w:sz w:val="28"/>
          <w:szCs w:val="28"/>
          <w:u w:val="single"/>
        </w:rPr>
      </w:pPr>
      <w:r w:rsidRPr="00A734EC">
        <w:rPr>
          <w:rFonts w:asciiTheme="majorBidi" w:hAnsiTheme="majorBidi" w:cstheme="majorBidi"/>
          <w:sz w:val="28"/>
          <w:szCs w:val="28"/>
          <w:u w:val="single"/>
        </w:rPr>
        <w:t>In another words:</w:t>
      </w:r>
    </w:p>
    <w:p w14:paraId="610A0632" w14:textId="0AD5A10C" w:rsidR="00A734EC" w:rsidRPr="00A734EC" w:rsidRDefault="00A734EC" w:rsidP="00A734EC">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 xml:space="preserve">It helps to imagine a Service as having two “hands.” The first hand is the client-facing side that receives incoming connections. Clients inside the cluster </w:t>
      </w:r>
      <w:r>
        <w:rPr>
          <w:rFonts w:asciiTheme="majorBidi" w:hAnsiTheme="majorBidi" w:cstheme="majorBidi"/>
          <w:sz w:val="28"/>
          <w:szCs w:val="28"/>
        </w:rPr>
        <w:t>-</w:t>
      </w:r>
      <w:r w:rsidRPr="00A734EC">
        <w:rPr>
          <w:rFonts w:asciiTheme="majorBidi" w:hAnsiTheme="majorBidi" w:cstheme="majorBidi"/>
          <w:sz w:val="28"/>
          <w:szCs w:val="28"/>
        </w:rPr>
        <w:t xml:space="preserve"> and, through other Service types, possibly from outside </w:t>
      </w:r>
      <w:r>
        <w:rPr>
          <w:rFonts w:asciiTheme="majorBidi" w:hAnsiTheme="majorBidi" w:cstheme="majorBidi"/>
          <w:sz w:val="28"/>
          <w:szCs w:val="28"/>
        </w:rPr>
        <w:t>-</w:t>
      </w:r>
      <w:r w:rsidRPr="00A734EC">
        <w:rPr>
          <w:rFonts w:asciiTheme="majorBidi" w:hAnsiTheme="majorBidi" w:cstheme="majorBidi"/>
          <w:sz w:val="28"/>
          <w:szCs w:val="28"/>
        </w:rPr>
        <w:t xml:space="preserve"> reach this side via a ClusterIP, NodePort, LoadBalancer, or even an Ingress. On this front side, the Service’s port can be any value you choose; it does not need to match the port on which your application actually listens. The second hand is the backend side that connects the Service to the Pods. On this side, the Service’s targetPort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A734EC">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Implemented by kube-proxy</w:t>
      </w:r>
    </w:p>
    <w:p w14:paraId="4E69E9A7"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6E1470">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A734EC">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pPr>
        <w:pStyle w:val="ListParagraph"/>
        <w:numPr>
          <w:ilvl w:val="0"/>
          <w:numId w:val="12"/>
        </w:numPr>
        <w:spacing w:after="12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1333D5">
      <w:pPr>
        <w:spacing w:after="120"/>
        <w:jc w:val="both"/>
        <w:rPr>
          <w:rFonts w:asciiTheme="majorBidi" w:hAnsiTheme="majorBidi" w:cstheme="majorBidi"/>
          <w:sz w:val="28"/>
          <w:szCs w:val="28"/>
        </w:rPr>
      </w:pPr>
      <w:r w:rsidRPr="001333D5">
        <w:rPr>
          <w:rFonts w:asciiTheme="majorBidi" w:hAnsiTheme="majorBidi" w:cstheme="majorBidi"/>
          <w:sz w:val="28"/>
          <w:szCs w:val="28"/>
        </w:rPr>
        <w:t>A ClusterIP Service performs Layer‑4 load balancing (TCP/UDP), distributing connections among Pods using a simple round‑robin policy. This behavior is implemented not inside the Service itself but by kube‑proxy, a component that programs network rules on every node using either iptables or IPVS. In practice, successive client requests are sequentially directed to each Pod</w:t>
      </w:r>
    </w:p>
    <w:p w14:paraId="780F1A04" w14:textId="67994EE0" w:rsidR="003C640F" w:rsidRPr="001E7549" w:rsidRDefault="006E1470" w:rsidP="00A734EC">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xml:space="preserve">targetPort: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A734EC">
      <w:pPr>
        <w:jc w:val="both"/>
        <w:rPr>
          <w:rFonts w:asciiTheme="majorBidi" w:hAnsiTheme="majorBidi" w:cstheme="majorBidi"/>
          <w:sz w:val="28"/>
          <w:szCs w:val="28"/>
        </w:rPr>
      </w:pPr>
    </w:p>
    <w:p w14:paraId="4A2ADB64" w14:textId="77777777" w:rsidR="001E7549" w:rsidRDefault="001E7549" w:rsidP="00A734EC">
      <w:pPr>
        <w:jc w:val="both"/>
        <w:rPr>
          <w:rFonts w:asciiTheme="majorBidi" w:hAnsiTheme="majorBidi" w:cstheme="majorBidi"/>
          <w:sz w:val="28"/>
          <w:szCs w:val="28"/>
        </w:rPr>
      </w:pPr>
    </w:p>
    <w:p w14:paraId="5C7C5AF2" w14:textId="77777777" w:rsidR="001E7549" w:rsidRPr="001E7549" w:rsidRDefault="001E7549" w:rsidP="00A734EC">
      <w:pPr>
        <w:jc w:val="both"/>
        <w:rPr>
          <w:rFonts w:asciiTheme="majorBidi" w:hAnsiTheme="majorBidi" w:cstheme="majorBidi"/>
          <w:sz w:val="2"/>
          <w:szCs w:val="2"/>
        </w:rPr>
      </w:pPr>
    </w:p>
    <w:p w14:paraId="0CEF7EAF" w14:textId="692F73DA" w:rsidR="003C640F" w:rsidRPr="001E7549" w:rsidRDefault="003C640F" w:rsidP="00A734EC">
      <w:pPr>
        <w:spacing w:after="60"/>
        <w:jc w:val="both"/>
        <w:rPr>
          <w:rFonts w:asciiTheme="majorBidi" w:hAnsiTheme="majorBidi" w:cstheme="majorBidi"/>
          <w:sz w:val="28"/>
          <w:szCs w:val="28"/>
          <w:u w:val="single"/>
        </w:rPr>
      </w:pPr>
      <w:r w:rsidRPr="001E7549">
        <w:rPr>
          <w:rFonts w:asciiTheme="majorBidi" w:hAnsiTheme="majorBidi" w:cstheme="majorBidi"/>
          <w:sz w:val="28"/>
          <w:szCs w:val="28"/>
          <w:u w:val="single"/>
        </w:rPr>
        <w:lastRenderedPageBreak/>
        <w:t>Meaning:</w:t>
      </w:r>
    </w:p>
    <w:p w14:paraId="44A714A3" w14:textId="217862AC"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0FAA33CC" w14:textId="06F35274"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 xml:space="preserve">ClusterIP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p>
    <w:p w14:paraId="0F91D6EE" w14:textId="1A00B1F8"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Accessible from Pods</w:t>
      </w:r>
    </w:p>
    <w:p w14:paraId="68EF1651" w14:textId="638A51EF"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Accessible from Nodes (usually)</w:t>
      </w:r>
    </w:p>
    <w:p w14:paraId="3738018F" w14:textId="6AE3B601"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Not accessible from outside the cluster</w:t>
      </w:r>
    </w:p>
    <w:p w14:paraId="0020C816" w14:textId="3A719048"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NodePort</w:t>
      </w:r>
    </w:p>
    <w:p w14:paraId="526A5815"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LoadBalancer</w:t>
      </w:r>
    </w:p>
    <w:p w14:paraId="0838CBD2" w14:textId="50302326" w:rsidR="00A734EC"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Ingress</w:t>
      </w:r>
    </w:p>
    <w:p w14:paraId="4C6EB966" w14:textId="77777777" w:rsidR="00A734EC" w:rsidRPr="00A734EC" w:rsidRDefault="00A734EC" w:rsidP="00A734EC">
      <w:pPr>
        <w:pStyle w:val="ListParagraph"/>
        <w:ind w:left="360"/>
        <w:jc w:val="both"/>
        <w:rPr>
          <w:rFonts w:asciiTheme="majorBidi" w:hAnsiTheme="majorBidi" w:cstheme="majorBidi"/>
          <w:sz w:val="16"/>
          <w:szCs w:val="16"/>
        </w:rPr>
      </w:pPr>
    </w:p>
    <w:p w14:paraId="3F817B7B" w14:textId="60D2D43C" w:rsidR="00A734EC" w:rsidRPr="00A734EC" w:rsidRDefault="00A734EC">
      <w:pPr>
        <w:pStyle w:val="ListParagraph"/>
        <w:numPr>
          <w:ilvl w:val="0"/>
          <w:numId w:val="24"/>
        </w:numPr>
        <w:ind w:left="360"/>
        <w:jc w:val="both"/>
        <w:rPr>
          <w:rFonts w:asciiTheme="majorBidi" w:hAnsiTheme="majorBidi" w:cstheme="majorBidi"/>
          <w:sz w:val="28"/>
          <w:szCs w:val="28"/>
        </w:rPr>
      </w:pPr>
      <w:r w:rsidRPr="00A734EC">
        <w:rPr>
          <w:rFonts w:asciiTheme="majorBidi" w:hAnsiTheme="majorBidi" w:cstheme="majorBidi"/>
          <w:sz w:val="28"/>
          <w:szCs w:val="28"/>
        </w:rPr>
        <w:t>A ClusterIP Service does not communicate directly with a Deployment. Deployments manage how many Pods exist, how they are updated, and how they restart when failures happen. Services instead operate at the networking layer - 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ClusterIP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687653" w:rsidRDefault="00687653" w:rsidP="00687653">
            <w:pPr>
              <w:spacing w:before="120" w:after="120"/>
              <w:jc w:val="center"/>
              <w:rPr>
                <w:rFonts w:asciiTheme="majorBidi" w:hAnsiTheme="majorBidi" w:cstheme="majorBidi"/>
                <w:i w:val="0"/>
                <w:iCs w:val="0"/>
                <w:sz w:val="28"/>
                <w:szCs w:val="28"/>
              </w:rPr>
            </w:pPr>
            <w:r w:rsidRPr="00687653">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687653"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ClusterIP</w:t>
            </w:r>
          </w:p>
        </w:tc>
        <w:tc>
          <w:tcPr>
            <w:tcW w:w="3597" w:type="dxa"/>
            <w:tcBorders>
              <w:top w:val="single" w:sz="12" w:space="0" w:color="auto"/>
            </w:tcBorders>
            <w:vAlign w:val="center"/>
          </w:tcPr>
          <w:p w14:paraId="59BD6090" w14:textId="099341DF" w:rsidR="00687653" w:rsidRPr="00687653"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Virtual IP</w:t>
            </w:r>
          </w:p>
        </w:tc>
        <w:tc>
          <w:tcPr>
            <w:tcW w:w="3597" w:type="dxa"/>
            <w:vAlign w:val="center"/>
          </w:tcPr>
          <w:p w14:paraId="235E8015" w14:textId="68229F27"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Yes</w:t>
            </w:r>
          </w:p>
        </w:tc>
        <w:tc>
          <w:tcPr>
            <w:tcW w:w="3597" w:type="dxa"/>
            <w:vAlign w:val="center"/>
          </w:tcPr>
          <w:p w14:paraId="7B647413" w14:textId="62174FDD"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Load balancing</w:t>
            </w:r>
          </w:p>
        </w:tc>
        <w:tc>
          <w:tcPr>
            <w:tcW w:w="3597" w:type="dxa"/>
            <w:vAlign w:val="center"/>
          </w:tcPr>
          <w:p w14:paraId="7D5799DC" w14:textId="2F000F6B"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Yes</w:t>
            </w:r>
          </w:p>
        </w:tc>
        <w:tc>
          <w:tcPr>
            <w:tcW w:w="3597" w:type="dxa"/>
            <w:vAlign w:val="center"/>
          </w:tcPr>
          <w:p w14:paraId="24B69B5D" w14:textId="305C5AE2"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DNS returns</w:t>
            </w:r>
          </w:p>
        </w:tc>
        <w:tc>
          <w:tcPr>
            <w:tcW w:w="3597" w:type="dxa"/>
            <w:vAlign w:val="center"/>
          </w:tcPr>
          <w:p w14:paraId="5E48EDA4" w14:textId="6B6BF649"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Service IP</w:t>
            </w:r>
          </w:p>
        </w:tc>
        <w:tc>
          <w:tcPr>
            <w:tcW w:w="3597" w:type="dxa"/>
            <w:vAlign w:val="center"/>
          </w:tcPr>
          <w:p w14:paraId="2ED18E23" w14:textId="27D430FA"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Databases, StatefulSets</w:t>
            </w:r>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7"/>
        </w:numPr>
        <w:ind w:left="360"/>
        <w:jc w:val="both"/>
        <w:rPr>
          <w:rFonts w:asciiTheme="majorBidi" w:hAnsiTheme="majorBidi" w:cstheme="majorBidi"/>
          <w:sz w:val="28"/>
          <w:szCs w:val="28"/>
        </w:rPr>
      </w:pPr>
      <w:r w:rsidRPr="00687653">
        <w:rPr>
          <w:rFonts w:asciiTheme="majorBidi" w:hAnsiTheme="majorBidi" w:cstheme="majorBidi"/>
          <w:sz w:val="28"/>
          <w:szCs w:val="28"/>
        </w:rPr>
        <w:t>ClusterIP is NOT a real load balancer, It’s a virtual IP + rules</w:t>
      </w:r>
    </w:p>
    <w:p w14:paraId="0F474E98" w14:textId="2B1E05F6" w:rsidR="003C640F" w:rsidRPr="00687653" w:rsidRDefault="00687653">
      <w:pPr>
        <w:pStyle w:val="ListParagraph"/>
        <w:numPr>
          <w:ilvl w:val="0"/>
          <w:numId w:val="17"/>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ClusterIP does NOT forward traffic itself, kube‑proxy handles forwarding</w:t>
      </w:r>
    </w:p>
    <w:p w14:paraId="38AE5134" w14:textId="7FC18270"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lastRenderedPageBreak/>
        <w:t>Summery:</w:t>
      </w:r>
    </w:p>
    <w:p w14:paraId="105F0051" w14:textId="68B0B3AC" w:rsidR="003C640F" w:rsidRDefault="001333D5" w:rsidP="00962790">
      <w:pPr>
        <w:jc w:val="both"/>
        <w:rPr>
          <w:rFonts w:asciiTheme="majorBidi" w:hAnsiTheme="majorBidi" w:cstheme="majorBidi"/>
          <w:sz w:val="28"/>
          <w:szCs w:val="28"/>
        </w:rPr>
      </w:pPr>
      <w:r w:rsidRPr="001333D5">
        <w:rPr>
          <w:rFonts w:asciiTheme="majorBidi" w:hAnsiTheme="majorBidi" w:cstheme="majorBidi"/>
          <w:sz w:val="28"/>
          <w:szCs w:val="28"/>
        </w:rPr>
        <w:t>In summary, a ClusterIP Service provides a stable internal IP address and DNS name to access a dynamic set of Pods. Kubernetes manages the underlying Endpoint mappings automatically, and kube‑proxy routes client traffic to the correct Pods using iptables or IPVS rules. The 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30"/>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4580D6E5" w14:textId="6259F13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Kubernetes, most Services use a selector to automatically discover and route traffic to Pods with matching labels. When a selector is defined, Kubernetes automatically creates and maintains an Endpoint or EndpointSlice object that contains the IP addresses and ports of those Pods. This allows the Service to dynamically load balance traffic to the appropriate Pods.</w:t>
      </w:r>
    </w:p>
    <w:p w14:paraId="566DC16E" w14:textId="7B81F97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ClusterIP and DNS name, but it is not connected to any backend until endpoints are defined manually.</w:t>
      </w:r>
    </w:p>
    <w:p w14:paraId="3362A567" w14:textId="5BDE5579"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Kubernetes cluster. For example, the cluster may need to communicate with an external database, payment gateway, SMS gateway, or legacy service that runs on infrastructure outside Kubernetes. Instead of embedding the external service’s IP address or URL directly in the application code, Kubernetes administrators can create a Service inside the cluster that represents that external system.</w:t>
      </w:r>
    </w:p>
    <w:p w14:paraId="6CFC58B8" w14:textId="24333754"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Kubernetes Service, only the Service or its associated endpoints need to be updated, while the application continues to call the same stable service DNS name.</w:t>
      </w:r>
    </w:p>
    <w:p w14:paraId="00EE9434" w14:textId="54F1DF08"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To make this work, administrators create a Service without a selector, and then manually create an Endpoint or EndpointSlice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ClusterIP is forwarded to the external address specified in the manually created endpoint.</w:t>
      </w:r>
    </w:p>
    <w:p w14:paraId="46724659" w14:textId="3E62CC8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EndpointSlice) must have the same name and namespace as the Service. When the names match, Kubernetes </w:t>
      </w:r>
      <w:r w:rsidRPr="00962790">
        <w:rPr>
          <w:rFonts w:asciiTheme="majorBidi" w:hAnsiTheme="majorBidi" w:cstheme="majorBidi"/>
          <w:sz w:val="28"/>
          <w:szCs w:val="28"/>
        </w:rPr>
        <w:lastRenderedPageBreak/>
        <w:t>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14A18449" w14:textId="29019FF9" w:rsidR="00962790" w:rsidRPr="003C640F" w:rsidRDefault="00962790" w:rsidP="00962790">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483884BB" w14:textId="77777777" w:rsidR="00552F42" w:rsidRDefault="00552F42" w:rsidP="001333D5">
      <w:pPr>
        <w:jc w:val="both"/>
        <w:rPr>
          <w:rFonts w:asciiTheme="majorBidi" w:hAnsiTheme="majorBidi" w:cstheme="majorBidi"/>
          <w:b/>
          <w:bCs/>
          <w:sz w:val="36"/>
          <w:szCs w:val="36"/>
        </w:rPr>
      </w:pPr>
    </w:p>
    <w:p w14:paraId="72533739" w14:textId="77777777" w:rsidR="00552F42" w:rsidRDefault="00552F42" w:rsidP="001333D5">
      <w:pPr>
        <w:jc w:val="both"/>
        <w:rPr>
          <w:rFonts w:asciiTheme="majorBidi" w:hAnsiTheme="majorBidi" w:cstheme="majorBidi"/>
          <w:b/>
          <w:bCs/>
          <w:sz w:val="36"/>
          <w:szCs w:val="36"/>
        </w:rPr>
      </w:pPr>
    </w:p>
    <w:p w14:paraId="5D50F158" w14:textId="77777777" w:rsidR="00552F42" w:rsidRDefault="00552F42" w:rsidP="001333D5">
      <w:pPr>
        <w:jc w:val="both"/>
        <w:rPr>
          <w:rFonts w:asciiTheme="majorBidi" w:hAnsiTheme="majorBidi" w:cstheme="majorBidi"/>
          <w:b/>
          <w:bCs/>
          <w:sz w:val="36"/>
          <w:szCs w:val="36"/>
        </w:rPr>
      </w:pPr>
    </w:p>
    <w:p w14:paraId="26A5128C" w14:textId="77777777" w:rsidR="00552F42" w:rsidRDefault="00552F42" w:rsidP="001333D5">
      <w:pPr>
        <w:jc w:val="both"/>
        <w:rPr>
          <w:rFonts w:asciiTheme="majorBidi" w:hAnsiTheme="majorBidi" w:cstheme="majorBidi"/>
          <w:b/>
          <w:bCs/>
          <w:sz w:val="36"/>
          <w:szCs w:val="36"/>
        </w:rPr>
      </w:pPr>
    </w:p>
    <w:p w14:paraId="1A5F894C" w14:textId="77777777" w:rsidR="00552F42" w:rsidRDefault="00552F42" w:rsidP="001333D5">
      <w:pPr>
        <w:jc w:val="both"/>
        <w:rPr>
          <w:rFonts w:asciiTheme="majorBidi" w:hAnsiTheme="majorBidi" w:cstheme="majorBidi"/>
          <w:b/>
          <w:bCs/>
          <w:sz w:val="36"/>
          <w:szCs w:val="36"/>
        </w:rPr>
      </w:pPr>
    </w:p>
    <w:p w14:paraId="7A454AF4" w14:textId="77777777" w:rsidR="00552F42" w:rsidRDefault="00552F42" w:rsidP="001333D5">
      <w:pPr>
        <w:jc w:val="both"/>
        <w:rPr>
          <w:rFonts w:asciiTheme="majorBidi" w:hAnsiTheme="majorBidi" w:cstheme="majorBidi"/>
          <w:b/>
          <w:bCs/>
          <w:sz w:val="36"/>
          <w:szCs w:val="36"/>
        </w:rPr>
      </w:pPr>
    </w:p>
    <w:p w14:paraId="35F39614" w14:textId="77777777" w:rsidR="00552F42" w:rsidRDefault="00552F42" w:rsidP="001333D5">
      <w:pPr>
        <w:jc w:val="both"/>
        <w:rPr>
          <w:rFonts w:asciiTheme="majorBidi" w:hAnsiTheme="majorBidi" w:cstheme="majorBidi"/>
          <w:b/>
          <w:bCs/>
          <w:sz w:val="36"/>
          <w:szCs w:val="36"/>
        </w:rPr>
      </w:pPr>
    </w:p>
    <w:p w14:paraId="647DAA32" w14:textId="77777777" w:rsidR="00552F42" w:rsidRDefault="00552F42" w:rsidP="001333D5">
      <w:pPr>
        <w:jc w:val="both"/>
        <w:rPr>
          <w:rFonts w:asciiTheme="majorBidi" w:hAnsiTheme="majorBidi" w:cstheme="majorBidi"/>
          <w:b/>
          <w:bCs/>
          <w:sz w:val="36"/>
          <w:szCs w:val="36"/>
        </w:rPr>
      </w:pPr>
    </w:p>
    <w:p w14:paraId="7DBB1B58" w14:textId="77777777" w:rsidR="00552F42" w:rsidRDefault="00552F42" w:rsidP="001333D5">
      <w:pPr>
        <w:jc w:val="both"/>
        <w:rPr>
          <w:rFonts w:asciiTheme="majorBidi" w:hAnsiTheme="majorBidi" w:cstheme="majorBidi"/>
          <w:b/>
          <w:bCs/>
          <w:sz w:val="36"/>
          <w:szCs w:val="36"/>
        </w:rPr>
      </w:pPr>
    </w:p>
    <w:p w14:paraId="57C19EF8" w14:textId="77777777" w:rsidR="00552F42" w:rsidRDefault="00552F42" w:rsidP="001333D5">
      <w:pPr>
        <w:jc w:val="both"/>
        <w:rPr>
          <w:rFonts w:asciiTheme="majorBidi" w:hAnsiTheme="majorBidi" w:cstheme="majorBidi"/>
          <w:b/>
          <w:bCs/>
          <w:sz w:val="36"/>
          <w:szCs w:val="36"/>
        </w:rPr>
      </w:pPr>
    </w:p>
    <w:p w14:paraId="0E0E6848" w14:textId="77777777" w:rsidR="006E1470" w:rsidRDefault="006E1470" w:rsidP="001333D5">
      <w:pPr>
        <w:jc w:val="both"/>
        <w:rPr>
          <w:rFonts w:asciiTheme="majorBidi" w:hAnsiTheme="majorBidi" w:cstheme="majorBidi"/>
          <w:b/>
          <w:bCs/>
          <w:sz w:val="36"/>
          <w:szCs w:val="36"/>
        </w:rPr>
      </w:pPr>
    </w:p>
    <w:p w14:paraId="33D483B4" w14:textId="77777777" w:rsidR="006E1470" w:rsidRDefault="006E1470" w:rsidP="001333D5">
      <w:pPr>
        <w:jc w:val="both"/>
        <w:rPr>
          <w:rFonts w:asciiTheme="majorBidi" w:hAnsiTheme="majorBidi" w:cstheme="majorBidi"/>
          <w:b/>
          <w:bCs/>
          <w:sz w:val="36"/>
          <w:szCs w:val="36"/>
        </w:rPr>
      </w:pPr>
    </w:p>
    <w:p w14:paraId="365440E4" w14:textId="77777777" w:rsidR="006E1470" w:rsidRDefault="006E1470" w:rsidP="001333D5">
      <w:pPr>
        <w:jc w:val="both"/>
        <w:rPr>
          <w:rFonts w:asciiTheme="majorBidi" w:hAnsiTheme="majorBidi" w:cstheme="majorBidi"/>
          <w:b/>
          <w:bCs/>
          <w:sz w:val="36"/>
          <w:szCs w:val="36"/>
        </w:rPr>
      </w:pPr>
    </w:p>
    <w:p w14:paraId="0E5F06A5" w14:textId="77777777" w:rsidR="006E1470" w:rsidRDefault="006E1470" w:rsidP="001333D5">
      <w:pPr>
        <w:jc w:val="both"/>
        <w:rPr>
          <w:rFonts w:asciiTheme="majorBidi" w:hAnsiTheme="majorBidi" w:cstheme="majorBidi"/>
          <w:b/>
          <w:bCs/>
          <w:sz w:val="36"/>
          <w:szCs w:val="36"/>
        </w:rPr>
      </w:pPr>
    </w:p>
    <w:p w14:paraId="717F976F" w14:textId="77777777" w:rsidR="006E1470" w:rsidRDefault="006E1470" w:rsidP="001333D5">
      <w:pPr>
        <w:jc w:val="both"/>
        <w:rPr>
          <w:rFonts w:asciiTheme="majorBidi" w:hAnsiTheme="majorBidi" w:cstheme="majorBidi"/>
          <w:b/>
          <w:bCs/>
          <w:sz w:val="36"/>
          <w:szCs w:val="36"/>
        </w:rPr>
      </w:pPr>
    </w:p>
    <w:p w14:paraId="535478E5" w14:textId="77777777" w:rsidR="006E1470" w:rsidRDefault="006E1470" w:rsidP="001333D5">
      <w:pPr>
        <w:jc w:val="both"/>
        <w:rPr>
          <w:rFonts w:asciiTheme="majorBidi" w:hAnsiTheme="majorBidi" w:cstheme="majorBidi"/>
          <w:b/>
          <w:bCs/>
          <w:sz w:val="36"/>
          <w:szCs w:val="36"/>
        </w:rPr>
      </w:pPr>
    </w:p>
    <w:p w14:paraId="4C0A0C43" w14:textId="77777777" w:rsidR="006E1470" w:rsidRDefault="006E1470" w:rsidP="001333D5">
      <w:pPr>
        <w:jc w:val="both"/>
        <w:rPr>
          <w:rFonts w:asciiTheme="majorBidi" w:hAnsiTheme="majorBidi" w:cstheme="majorBidi"/>
          <w:b/>
          <w:bCs/>
          <w:sz w:val="36"/>
          <w:szCs w:val="36"/>
        </w:rPr>
      </w:pPr>
    </w:p>
    <w:p w14:paraId="6A18E099" w14:textId="77777777" w:rsidR="006E1470" w:rsidRDefault="006E1470" w:rsidP="001333D5">
      <w:pPr>
        <w:jc w:val="both"/>
        <w:rPr>
          <w:rFonts w:asciiTheme="majorBidi" w:hAnsiTheme="majorBidi" w:cstheme="majorBidi"/>
          <w:b/>
          <w:bCs/>
          <w:sz w:val="36"/>
          <w:szCs w:val="36"/>
        </w:rPr>
      </w:pPr>
    </w:p>
    <w:p w14:paraId="1448AC7C" w14:textId="77777777" w:rsidR="006E1470" w:rsidRDefault="006E1470" w:rsidP="001333D5">
      <w:pPr>
        <w:jc w:val="both"/>
        <w:rPr>
          <w:rFonts w:asciiTheme="majorBidi" w:hAnsiTheme="majorBidi" w:cstheme="majorBidi"/>
          <w:b/>
          <w:bCs/>
          <w:sz w:val="36"/>
          <w:szCs w:val="36"/>
        </w:rPr>
      </w:pPr>
    </w:p>
    <w:p w14:paraId="018F81FC" w14:textId="77777777" w:rsidR="006E1470" w:rsidRDefault="006E1470" w:rsidP="001333D5">
      <w:pPr>
        <w:jc w:val="both"/>
        <w:rPr>
          <w:rFonts w:asciiTheme="majorBidi" w:hAnsiTheme="majorBidi" w:cstheme="majorBidi"/>
          <w:b/>
          <w:bCs/>
          <w:sz w:val="36"/>
          <w:szCs w:val="36"/>
        </w:rPr>
      </w:pPr>
    </w:p>
    <w:p w14:paraId="22A6F0F0" w14:textId="27521B6A" w:rsidR="00552F42" w:rsidRDefault="00552F42" w:rsidP="00552F42">
      <w:pPr>
        <w:jc w:val="both"/>
        <w:rPr>
          <w:rFonts w:asciiTheme="majorBidi" w:hAnsiTheme="majorBidi" w:cstheme="majorBidi"/>
          <w:b/>
          <w:bCs/>
          <w:sz w:val="36"/>
          <w:szCs w:val="36"/>
        </w:rPr>
      </w:pPr>
      <w:r w:rsidRPr="00552F42">
        <w:rPr>
          <w:rFonts w:asciiTheme="majorBidi" w:hAnsiTheme="majorBidi" w:cstheme="majorBidi"/>
          <w:b/>
          <w:bCs/>
          <w:sz w:val="36"/>
          <w:szCs w:val="36"/>
        </w:rPr>
        <w:lastRenderedPageBreak/>
        <w:t>Headless Service</w:t>
      </w:r>
      <w:r>
        <w:rPr>
          <w:rFonts w:asciiTheme="majorBidi" w:hAnsiTheme="majorBidi" w:cstheme="majorBidi"/>
          <w:b/>
          <w:bCs/>
          <w:sz w:val="36"/>
          <w:szCs w:val="36"/>
        </w:rPr>
        <w:t>:</w:t>
      </w:r>
    </w:p>
    <w:p w14:paraId="34E4CD16" w14:textId="5B432AE4"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A Headless Service is a special type of Kubernetes Service where Kubernetes does not allocate a ClusterIP. Instead of providing a virtual IP and load balancing traffic, the Service simply exposes the individual Pod IPs directly through DNS.</w:t>
      </w:r>
    </w:p>
    <w:p w14:paraId="489CA62D"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552F42">
      <w:pPr>
        <w:spacing w:after="60"/>
        <w:jc w:val="both"/>
        <w:rPr>
          <w:rFonts w:asciiTheme="majorBidi" w:hAnsiTheme="majorBidi" w:cstheme="majorBidi"/>
          <w:b/>
          <w:bCs/>
          <w:i/>
          <w:iCs/>
          <w:sz w:val="28"/>
          <w:szCs w:val="28"/>
        </w:rPr>
      </w:pPr>
      <w:r w:rsidRPr="00552F42">
        <w:rPr>
          <w:rFonts w:asciiTheme="majorBidi" w:hAnsiTheme="majorBidi" w:cstheme="majorBidi"/>
          <w:b/>
          <w:bCs/>
          <w:i/>
          <w:iCs/>
          <w:sz w:val="28"/>
          <w:szCs w:val="28"/>
        </w:rPr>
        <w:t>clusterIP: None</w:t>
      </w:r>
    </w:p>
    <w:p w14:paraId="5BEB0907" w14:textId="708C37DA" w:rsidR="00552F42" w:rsidRPr="00552F42" w:rsidRDefault="00552F42" w:rsidP="00552F42">
      <w:pPr>
        <w:spacing w:after="120"/>
        <w:jc w:val="both"/>
        <w:rPr>
          <w:rFonts w:asciiTheme="majorBidi" w:hAnsiTheme="majorBidi" w:cstheme="majorBidi"/>
          <w:sz w:val="28"/>
          <w:szCs w:val="28"/>
        </w:rPr>
      </w:pPr>
      <w:r w:rsidRPr="00552F42">
        <w:rPr>
          <w:rFonts w:asciiTheme="majorBidi" w:hAnsiTheme="majorBidi" w:cstheme="majorBidi"/>
          <w:sz w:val="28"/>
          <w:szCs w:val="28"/>
        </w:rPr>
        <w:t>Because there is no ClusterIP,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When a normal Service is created, Kubernetes assigns a ClusterIP and DNS resolves the Service name to that IP. All requests then go to kube‑proxy,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2"/>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552F42">
      <w:pPr>
        <w:spacing w:after="60"/>
        <w:jc w:val="both"/>
        <w:rPr>
          <w:rFonts w:asciiTheme="majorBidi" w:hAnsiTheme="majorBidi" w:cstheme="majorBidi"/>
          <w:b/>
          <w:bCs/>
          <w:i/>
          <w:iCs/>
          <w:sz w:val="28"/>
          <w:szCs w:val="28"/>
        </w:rPr>
      </w:pPr>
      <w:r w:rsidRPr="00552F42">
        <w:rPr>
          <w:rFonts w:asciiTheme="majorBidi" w:hAnsiTheme="majorBidi" w:cstheme="majorBidi"/>
          <w:b/>
          <w:bCs/>
          <w:i/>
          <w:iCs/>
          <w:sz w:val="28"/>
          <w:szCs w:val="28"/>
        </w:rPr>
        <w:t>my-service.default.svc.cluster.local</w:t>
      </w:r>
    </w:p>
    <w:p w14:paraId="21B2EBB0"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Relationship with Endpoints</w:t>
      </w:r>
      <w:r>
        <w:rPr>
          <w:rFonts w:asciiTheme="majorBidi" w:hAnsiTheme="majorBidi" w:cstheme="majorBidi"/>
          <w:b/>
          <w:bCs/>
          <w:sz w:val="32"/>
          <w:szCs w:val="32"/>
        </w:rPr>
        <w:t>:</w:t>
      </w:r>
    </w:p>
    <w:p w14:paraId="138FADFB" w14:textId="12D5A80E"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Even though there is no ClusterIP, Kubernetes still creates </w:t>
      </w:r>
      <w:r w:rsidRPr="00552F42">
        <w:rPr>
          <w:rFonts w:asciiTheme="majorBidi" w:hAnsiTheme="majorBidi" w:cstheme="majorBidi"/>
          <w:b/>
          <w:bCs/>
          <w:i/>
          <w:iCs/>
          <w:sz w:val="28"/>
          <w:szCs w:val="28"/>
        </w:rPr>
        <w:t>EndpointSlices</w:t>
      </w:r>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However, instead of kube‑proxy using these endpoints for load balancing, CoreDNS uses them to return DNS records pointing directly to each Pod.</w:t>
      </w:r>
    </w:p>
    <w:p w14:paraId="0A123534"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So the data flow becomes:</w:t>
      </w:r>
    </w:p>
    <w:p w14:paraId="77475333"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No kube‑proxy routing occurs in this step.</w:t>
      </w:r>
    </w:p>
    <w:p w14:paraId="5DCDD085" w14:textId="6483DAE1" w:rsidR="002D7EEE" w:rsidRDefault="002D7EEE" w:rsidP="00552F4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447B44AB">
                <wp:simplePos x="0" y="0"/>
                <wp:positionH relativeFrom="margin">
                  <wp:align>right</wp:align>
                </wp:positionH>
                <wp:positionV relativeFrom="paragraph">
                  <wp:posOffset>9525</wp:posOffset>
                </wp:positionV>
                <wp:extent cx="6619875" cy="7781925"/>
                <wp:effectExtent l="0" t="0" r="28575" b="28575"/>
                <wp:wrapNone/>
                <wp:docPr id="964711499" name="Rectangle 9"/>
                <wp:cNvGraphicFramePr/>
                <a:graphic xmlns:a="http://schemas.openxmlformats.org/drawingml/2006/main">
                  <a:graphicData uri="http://schemas.microsoft.com/office/word/2010/wordprocessingShape">
                    <wps:wsp>
                      <wps:cNvSpPr/>
                      <wps:spPr>
                        <a:xfrm>
                          <a:off x="0" y="0"/>
                          <a:ext cx="6619875" cy="7781925"/>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If kube‑proxy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mysql-0.mysql.defau</w:t>
                            </w:r>
                            <w:r>
                              <w:rPr>
                                <w:rFonts w:asciiTheme="majorBidi" w:hAnsiTheme="majorBidi" w:cstheme="majorBidi"/>
                                <w:b/>
                                <w:bCs/>
                                <w:sz w:val="32"/>
                                <w:szCs w:val="32"/>
                              </w:rPr>
                              <w:t>...)</w:t>
                            </w:r>
                            <w:r w:rsidRPr="002D7EEE">
                              <w:rPr>
                                <w:rFonts w:asciiTheme="majorBidi" w:hAnsiTheme="majorBidi" w:cstheme="majorBidi"/>
                                <w:b/>
                                <w:bCs/>
                                <w:sz w:val="32"/>
                                <w:szCs w:val="32"/>
                              </w:rPr>
                              <w:t>, and CoreDNS resolves it to the Pod IP 10.137.1.10. After the client receives this IP address and sends a request to it, which component in Kubernetes is responsible for delivering that request to the Pod? Is kube‑proxy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 no Kubernetes component forwards the request. The client connects directly to the Pod IP over normal networking. kube‑proxy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r w:rsidRPr="00F41995">
                              <w:rPr>
                                <w:rFonts w:asciiTheme="majorBidi" w:hAnsiTheme="majorBidi" w:cstheme="majorBidi"/>
                                <w:b/>
                                <w:bCs/>
                                <w:i/>
                                <w:iCs/>
                                <w:sz w:val="28"/>
                                <w:szCs w:val="28"/>
                              </w:rPr>
                              <w:t>mysql-0.mysql.default.svc.cluster.local</w:t>
                            </w:r>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r w:rsidRPr="00F41995">
                              <w:rPr>
                                <w:rFonts w:asciiTheme="majorBidi" w:hAnsiTheme="majorBidi" w:cstheme="majorBidi"/>
                                <w:sz w:val="28"/>
                                <w:szCs w:val="28"/>
                              </w:rPr>
                              <w:t>CoreDNS looks at the EndpointSlice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6E1470">
                            <w:pPr>
                              <w:pStyle w:val="ListParagraph"/>
                              <w:numPr>
                                <w:ilvl w:val="0"/>
                                <w:numId w:val="39"/>
                              </w:numPr>
                              <w:spacing w:after="12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P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6E1470">
                      <w:pPr>
                        <w:pStyle w:val="ListParagraph"/>
                        <w:numPr>
                          <w:ilvl w:val="0"/>
                          <w:numId w:val="39"/>
                        </w:numPr>
                        <w:spacing w:after="12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P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txbxContent>
                </v:textbox>
                <w10:wrap anchorx="margin"/>
              </v:rect>
            </w:pict>
          </mc:Fallback>
        </mc:AlternateContent>
      </w:r>
    </w:p>
    <w:p w14:paraId="1DFBDAE3" w14:textId="79AFAD40" w:rsidR="002D7EEE" w:rsidRDefault="002D7EEE" w:rsidP="00552F42">
      <w:pPr>
        <w:jc w:val="both"/>
        <w:rPr>
          <w:rFonts w:asciiTheme="majorBidi" w:hAnsiTheme="majorBidi" w:cstheme="majorBidi"/>
          <w:sz w:val="28"/>
          <w:szCs w:val="28"/>
        </w:rPr>
      </w:pPr>
    </w:p>
    <w:p w14:paraId="0A937945" w14:textId="77777777" w:rsidR="002D7EEE" w:rsidRDefault="002D7EEE" w:rsidP="00552F42">
      <w:pPr>
        <w:jc w:val="both"/>
        <w:rPr>
          <w:rFonts w:asciiTheme="majorBidi" w:hAnsiTheme="majorBidi" w:cstheme="majorBidi"/>
          <w:sz w:val="28"/>
          <w:szCs w:val="28"/>
        </w:rPr>
      </w:pPr>
    </w:p>
    <w:p w14:paraId="5420DD66" w14:textId="5D67A3F9" w:rsidR="002D7EEE" w:rsidRDefault="002D7EEE" w:rsidP="00552F42">
      <w:pPr>
        <w:jc w:val="both"/>
        <w:rPr>
          <w:rFonts w:asciiTheme="majorBidi" w:hAnsiTheme="majorBidi" w:cstheme="majorBidi"/>
          <w:sz w:val="28"/>
          <w:szCs w:val="28"/>
        </w:rPr>
      </w:pPr>
    </w:p>
    <w:p w14:paraId="56A353C4" w14:textId="77777777" w:rsidR="002D7EEE" w:rsidRDefault="002D7EEE" w:rsidP="00552F42">
      <w:pPr>
        <w:jc w:val="both"/>
        <w:rPr>
          <w:rFonts w:asciiTheme="majorBidi" w:hAnsiTheme="majorBidi" w:cstheme="majorBidi"/>
          <w:sz w:val="28"/>
          <w:szCs w:val="28"/>
        </w:rPr>
      </w:pPr>
    </w:p>
    <w:p w14:paraId="46F9652D" w14:textId="5FBF7CDE" w:rsidR="002D7EEE" w:rsidRDefault="002D7EEE" w:rsidP="00552F42">
      <w:pPr>
        <w:jc w:val="both"/>
        <w:rPr>
          <w:rFonts w:asciiTheme="majorBidi" w:hAnsiTheme="majorBidi" w:cstheme="majorBidi"/>
          <w:sz w:val="28"/>
          <w:szCs w:val="28"/>
        </w:rPr>
      </w:pPr>
    </w:p>
    <w:p w14:paraId="0BFE80D0" w14:textId="77777777" w:rsidR="002D7EEE" w:rsidRDefault="002D7EEE" w:rsidP="00552F42">
      <w:pPr>
        <w:jc w:val="both"/>
        <w:rPr>
          <w:rFonts w:asciiTheme="majorBidi" w:hAnsiTheme="majorBidi" w:cstheme="majorBidi"/>
          <w:sz w:val="28"/>
          <w:szCs w:val="28"/>
        </w:rPr>
      </w:pPr>
    </w:p>
    <w:p w14:paraId="4F5352CF" w14:textId="77777777" w:rsidR="002D7EEE" w:rsidRDefault="002D7EEE" w:rsidP="00552F42">
      <w:pPr>
        <w:jc w:val="both"/>
        <w:rPr>
          <w:rFonts w:asciiTheme="majorBidi" w:hAnsiTheme="majorBidi" w:cstheme="majorBidi"/>
          <w:sz w:val="28"/>
          <w:szCs w:val="28"/>
        </w:rPr>
      </w:pPr>
    </w:p>
    <w:p w14:paraId="78020B4F" w14:textId="77777777" w:rsidR="002D7EEE" w:rsidRDefault="002D7EEE" w:rsidP="00552F42">
      <w:pPr>
        <w:jc w:val="both"/>
        <w:rPr>
          <w:rFonts w:asciiTheme="majorBidi" w:hAnsiTheme="majorBidi" w:cstheme="majorBidi"/>
          <w:sz w:val="28"/>
          <w:szCs w:val="28"/>
        </w:rPr>
      </w:pPr>
    </w:p>
    <w:p w14:paraId="12E0FA2F" w14:textId="77777777" w:rsidR="002D7EEE" w:rsidRDefault="002D7EEE" w:rsidP="00552F42">
      <w:pPr>
        <w:jc w:val="both"/>
        <w:rPr>
          <w:rFonts w:asciiTheme="majorBidi" w:hAnsiTheme="majorBidi" w:cstheme="majorBidi"/>
          <w:sz w:val="28"/>
          <w:szCs w:val="28"/>
        </w:rPr>
      </w:pPr>
    </w:p>
    <w:p w14:paraId="51D4E198" w14:textId="77777777" w:rsidR="002D7EEE" w:rsidRDefault="002D7EEE" w:rsidP="00552F42">
      <w:pPr>
        <w:jc w:val="both"/>
        <w:rPr>
          <w:rFonts w:asciiTheme="majorBidi" w:hAnsiTheme="majorBidi" w:cstheme="majorBidi"/>
          <w:sz w:val="28"/>
          <w:szCs w:val="28"/>
        </w:rPr>
      </w:pPr>
    </w:p>
    <w:p w14:paraId="08A42895" w14:textId="77777777" w:rsidR="002D7EEE" w:rsidRDefault="002D7EEE" w:rsidP="00552F42">
      <w:pPr>
        <w:jc w:val="both"/>
        <w:rPr>
          <w:rFonts w:asciiTheme="majorBidi" w:hAnsiTheme="majorBidi" w:cstheme="majorBidi"/>
          <w:sz w:val="28"/>
          <w:szCs w:val="28"/>
        </w:rPr>
      </w:pPr>
    </w:p>
    <w:p w14:paraId="7F275E63" w14:textId="77777777" w:rsidR="002D7EEE" w:rsidRDefault="002D7EEE" w:rsidP="00552F42">
      <w:pPr>
        <w:jc w:val="both"/>
        <w:rPr>
          <w:rFonts w:asciiTheme="majorBidi" w:hAnsiTheme="majorBidi" w:cstheme="majorBidi"/>
          <w:sz w:val="28"/>
          <w:szCs w:val="28"/>
        </w:rPr>
      </w:pPr>
    </w:p>
    <w:p w14:paraId="1DCA14CD" w14:textId="77777777" w:rsidR="002D7EEE" w:rsidRDefault="002D7EEE" w:rsidP="00552F42">
      <w:pPr>
        <w:jc w:val="both"/>
        <w:rPr>
          <w:rFonts w:asciiTheme="majorBidi" w:hAnsiTheme="majorBidi" w:cstheme="majorBidi"/>
          <w:sz w:val="28"/>
          <w:szCs w:val="28"/>
        </w:rPr>
      </w:pPr>
    </w:p>
    <w:p w14:paraId="703201D0" w14:textId="77777777" w:rsidR="002D7EEE" w:rsidRDefault="002D7EEE" w:rsidP="00552F42">
      <w:pPr>
        <w:jc w:val="both"/>
        <w:rPr>
          <w:rFonts w:asciiTheme="majorBidi" w:hAnsiTheme="majorBidi" w:cstheme="majorBidi"/>
          <w:sz w:val="28"/>
          <w:szCs w:val="28"/>
        </w:rPr>
      </w:pPr>
    </w:p>
    <w:p w14:paraId="46B7BA0F" w14:textId="77777777" w:rsidR="002D7EEE" w:rsidRDefault="002D7EEE" w:rsidP="00552F42">
      <w:pPr>
        <w:jc w:val="both"/>
        <w:rPr>
          <w:rFonts w:asciiTheme="majorBidi" w:hAnsiTheme="majorBidi" w:cstheme="majorBidi"/>
          <w:sz w:val="28"/>
          <w:szCs w:val="28"/>
        </w:rPr>
      </w:pPr>
    </w:p>
    <w:p w14:paraId="1BF73D6A" w14:textId="77777777" w:rsidR="002D7EEE" w:rsidRDefault="002D7EEE" w:rsidP="00552F42">
      <w:pPr>
        <w:jc w:val="both"/>
        <w:rPr>
          <w:rFonts w:asciiTheme="majorBidi" w:hAnsiTheme="majorBidi" w:cstheme="majorBidi"/>
          <w:sz w:val="28"/>
          <w:szCs w:val="28"/>
        </w:rPr>
      </w:pPr>
    </w:p>
    <w:p w14:paraId="33AC71C7" w14:textId="77777777" w:rsidR="002D7EEE" w:rsidRDefault="002D7EEE" w:rsidP="00552F42">
      <w:pPr>
        <w:jc w:val="both"/>
        <w:rPr>
          <w:rFonts w:asciiTheme="majorBidi" w:hAnsiTheme="majorBidi" w:cstheme="majorBidi"/>
          <w:sz w:val="28"/>
          <w:szCs w:val="28"/>
        </w:rPr>
      </w:pPr>
    </w:p>
    <w:p w14:paraId="00C69533" w14:textId="77777777" w:rsidR="002D7EEE" w:rsidRDefault="002D7EEE" w:rsidP="00552F42">
      <w:pPr>
        <w:jc w:val="both"/>
        <w:rPr>
          <w:rFonts w:asciiTheme="majorBidi" w:hAnsiTheme="majorBidi" w:cstheme="majorBidi"/>
          <w:sz w:val="28"/>
          <w:szCs w:val="28"/>
        </w:rPr>
      </w:pPr>
    </w:p>
    <w:p w14:paraId="586FF86A" w14:textId="77777777" w:rsidR="002D7EEE" w:rsidRPr="00552F42" w:rsidRDefault="002D7EEE" w:rsidP="00552F42">
      <w:pPr>
        <w:jc w:val="both"/>
        <w:rPr>
          <w:rFonts w:asciiTheme="majorBidi" w:hAnsiTheme="majorBidi" w:cstheme="majorBidi"/>
          <w:sz w:val="28"/>
          <w:szCs w:val="28"/>
        </w:rPr>
      </w:pPr>
    </w:p>
    <w:p w14:paraId="3A1C900B" w14:textId="155165CA" w:rsidR="00F41995" w:rsidRDefault="00F41995" w:rsidP="00552F42">
      <w:pPr>
        <w:jc w:val="both"/>
        <w:rPr>
          <w:rFonts w:asciiTheme="majorBidi" w:hAnsiTheme="majorBidi" w:cstheme="majorBidi"/>
          <w:b/>
          <w:bCs/>
          <w:sz w:val="32"/>
          <w:szCs w:val="32"/>
        </w:rPr>
      </w:pPr>
    </w:p>
    <w:p w14:paraId="3E1610CA" w14:textId="139C646F" w:rsidR="00F41995" w:rsidRDefault="00F41995" w:rsidP="00552F42">
      <w:pPr>
        <w:jc w:val="both"/>
        <w:rPr>
          <w:rFonts w:asciiTheme="majorBidi" w:hAnsiTheme="majorBidi" w:cstheme="majorBidi"/>
          <w:b/>
          <w:bCs/>
          <w:sz w:val="32"/>
          <w:szCs w:val="32"/>
        </w:rPr>
      </w:pPr>
    </w:p>
    <w:p w14:paraId="57098B92" w14:textId="43234AA1" w:rsidR="00F41995" w:rsidRDefault="00F41995" w:rsidP="00552F42">
      <w:pPr>
        <w:jc w:val="both"/>
        <w:rPr>
          <w:rFonts w:asciiTheme="majorBidi" w:hAnsiTheme="majorBidi" w:cstheme="majorBidi"/>
          <w:b/>
          <w:bCs/>
          <w:sz w:val="32"/>
          <w:szCs w:val="32"/>
        </w:rPr>
      </w:pPr>
    </w:p>
    <w:p w14:paraId="37DB2383" w14:textId="6EBAA596" w:rsidR="00F41995" w:rsidRDefault="006E1470" w:rsidP="00552F42">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475F559E">
                <wp:simplePos x="0" y="0"/>
                <wp:positionH relativeFrom="margin">
                  <wp:align>left</wp:align>
                </wp:positionH>
                <wp:positionV relativeFrom="paragraph">
                  <wp:posOffset>0</wp:posOffset>
                </wp:positionV>
                <wp:extent cx="6610350" cy="58674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5867400"/>
                        </a:xfrm>
                        <a:prstGeom prst="rect">
                          <a:avLst/>
                        </a:prstGeom>
                      </wps:spPr>
                      <wps:style>
                        <a:lnRef idx="1">
                          <a:schemeClr val="dk1"/>
                        </a:lnRef>
                        <a:fillRef idx="2">
                          <a:schemeClr val="dk1"/>
                        </a:fillRef>
                        <a:effectRef idx="1">
                          <a:schemeClr val="dk1"/>
                        </a:effectRef>
                        <a:fontRef idx="minor">
                          <a:schemeClr val="dk1"/>
                        </a:fontRef>
                      </wps:style>
                      <wps:txbx>
                        <w:txbxContent>
                          <w:p w14:paraId="30AAE1B4" w14:textId="4D49A21E" w:rsidR="006E1470" w:rsidRPr="006E1470" w:rsidRDefault="006E1470" w:rsidP="006E1470">
                            <w:pPr>
                              <w:spacing w:after="12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584AC48C" w14:textId="480631A2"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Where kube‑proxy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kube‑proxy is used when a Service has a ClusterIP.</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b/>
                                <w:bCs/>
                                <w:i/>
                                <w:iCs/>
                                <w:sz w:val="28"/>
                                <w:szCs w:val="28"/>
                              </w:rPr>
                              <w:t>mysql.default.svc.cluster.local</w:t>
                            </w:r>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(ClusterIP)</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ClusterIP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kube-proxy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Here kube‑proxy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Why kube‑proxy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6E1470">
                            <w:pPr>
                              <w:spacing w:after="120"/>
                              <w:jc w:val="both"/>
                              <w:rPr>
                                <w:rFonts w:asciiTheme="majorBidi" w:hAnsiTheme="majorBidi" w:cstheme="majorBidi"/>
                                <w:sz w:val="28"/>
                                <w:szCs w:val="28"/>
                              </w:rPr>
                            </w:pPr>
                            <w:r w:rsidRPr="00F41995">
                              <w:rPr>
                                <w:rFonts w:asciiTheme="majorBidi" w:hAnsiTheme="majorBidi" w:cstheme="majorBidi"/>
                                <w:sz w:val="28"/>
                                <w:szCs w:val="28"/>
                              </w:rPr>
                              <w:t>Therefore kube‑proxy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6E1470">
                            <w:pPr>
                              <w:spacing w:after="12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r w:rsidRPr="00B4475B">
                              <w:rPr>
                                <w:rFonts w:asciiTheme="majorBidi" w:hAnsiTheme="majorBidi" w:cstheme="majorBidi"/>
                                <w:sz w:val="28"/>
                                <w:szCs w:val="28"/>
                              </w:rPr>
                              <w:t>So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6E1470">
                            <w:pPr>
                              <w:spacing w:after="6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r w:rsidRPr="00B4475B">
                              <w:rPr>
                                <w:rFonts w:asciiTheme="majorBidi" w:hAnsiTheme="majorBidi" w:cstheme="majorBidi"/>
                                <w:sz w:val="28"/>
                                <w:szCs w:val="28"/>
                              </w:rPr>
                              <w:t>So after DNS resolution, the request reaches the Pod through normal cluster networking handled by the CNI, not kube‑proxy.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0;width:520.5pt;height:462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30AAE1B4" w14:textId="4D49A21E" w:rsidR="006E1470" w:rsidRPr="006E1470" w:rsidRDefault="006E1470" w:rsidP="006E1470">
                      <w:pPr>
                        <w:spacing w:after="12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584AC48C" w14:textId="480631A2"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6E1470">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6E1470">
                      <w:pPr>
                        <w:spacing w:after="12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6E1470">
                      <w:pPr>
                        <w:spacing w:after="6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v:textbox>
                <w10:wrap anchorx="margin"/>
              </v:rect>
            </w:pict>
          </mc:Fallback>
        </mc:AlternateContent>
      </w:r>
    </w:p>
    <w:p w14:paraId="07064F2D" w14:textId="77777777" w:rsidR="00F41995" w:rsidRDefault="00F41995" w:rsidP="00552F42">
      <w:pPr>
        <w:jc w:val="both"/>
        <w:rPr>
          <w:rFonts w:asciiTheme="majorBidi" w:hAnsiTheme="majorBidi" w:cstheme="majorBidi"/>
          <w:b/>
          <w:bCs/>
          <w:sz w:val="32"/>
          <w:szCs w:val="32"/>
        </w:rPr>
      </w:pPr>
    </w:p>
    <w:p w14:paraId="6EA322D8" w14:textId="77777777" w:rsidR="00F41995" w:rsidRDefault="00F41995" w:rsidP="00552F42">
      <w:pPr>
        <w:jc w:val="both"/>
        <w:rPr>
          <w:rFonts w:asciiTheme="majorBidi" w:hAnsiTheme="majorBidi" w:cstheme="majorBidi"/>
          <w:b/>
          <w:bCs/>
          <w:sz w:val="32"/>
          <w:szCs w:val="32"/>
        </w:rPr>
      </w:pPr>
    </w:p>
    <w:p w14:paraId="5EF9DBF1" w14:textId="77777777" w:rsidR="00F41995" w:rsidRDefault="00F41995" w:rsidP="00552F42">
      <w:pPr>
        <w:jc w:val="both"/>
        <w:rPr>
          <w:rFonts w:asciiTheme="majorBidi" w:hAnsiTheme="majorBidi" w:cstheme="majorBidi"/>
          <w:b/>
          <w:bCs/>
          <w:sz w:val="32"/>
          <w:szCs w:val="32"/>
        </w:rPr>
      </w:pPr>
    </w:p>
    <w:p w14:paraId="312BBC51" w14:textId="77777777" w:rsidR="00F41995" w:rsidRDefault="00F41995" w:rsidP="00552F42">
      <w:pPr>
        <w:jc w:val="both"/>
        <w:rPr>
          <w:rFonts w:asciiTheme="majorBidi" w:hAnsiTheme="majorBidi" w:cstheme="majorBidi"/>
          <w:b/>
          <w:bCs/>
          <w:sz w:val="32"/>
          <w:szCs w:val="32"/>
        </w:rPr>
      </w:pPr>
    </w:p>
    <w:p w14:paraId="4FF5BD3B" w14:textId="77777777" w:rsidR="00F41995" w:rsidRDefault="00F41995" w:rsidP="00552F42">
      <w:pPr>
        <w:jc w:val="both"/>
        <w:rPr>
          <w:rFonts w:asciiTheme="majorBidi" w:hAnsiTheme="majorBidi" w:cstheme="majorBidi"/>
          <w:b/>
          <w:bCs/>
          <w:sz w:val="32"/>
          <w:szCs w:val="32"/>
        </w:rPr>
      </w:pPr>
    </w:p>
    <w:p w14:paraId="628DB788" w14:textId="77777777" w:rsidR="00F41995" w:rsidRDefault="00F41995" w:rsidP="00552F42">
      <w:pPr>
        <w:jc w:val="both"/>
        <w:rPr>
          <w:rFonts w:asciiTheme="majorBidi" w:hAnsiTheme="majorBidi" w:cstheme="majorBidi"/>
          <w:b/>
          <w:bCs/>
          <w:sz w:val="32"/>
          <w:szCs w:val="32"/>
        </w:rPr>
      </w:pPr>
    </w:p>
    <w:p w14:paraId="6F83DDF8" w14:textId="77777777" w:rsidR="00F41995" w:rsidRDefault="00F41995" w:rsidP="00552F42">
      <w:pPr>
        <w:jc w:val="both"/>
        <w:rPr>
          <w:rFonts w:asciiTheme="majorBidi" w:hAnsiTheme="majorBidi" w:cstheme="majorBidi"/>
          <w:b/>
          <w:bCs/>
          <w:sz w:val="32"/>
          <w:szCs w:val="32"/>
        </w:rPr>
      </w:pPr>
    </w:p>
    <w:p w14:paraId="395906B4" w14:textId="77777777" w:rsidR="00F41995" w:rsidRDefault="00F41995" w:rsidP="00552F42">
      <w:pPr>
        <w:jc w:val="both"/>
        <w:rPr>
          <w:rFonts w:asciiTheme="majorBidi" w:hAnsiTheme="majorBidi" w:cstheme="majorBidi"/>
          <w:b/>
          <w:bCs/>
          <w:sz w:val="32"/>
          <w:szCs w:val="32"/>
        </w:rPr>
      </w:pPr>
    </w:p>
    <w:p w14:paraId="1AD735C2" w14:textId="77777777" w:rsidR="00F41995" w:rsidRDefault="00F41995" w:rsidP="00552F42">
      <w:pPr>
        <w:jc w:val="both"/>
        <w:rPr>
          <w:rFonts w:asciiTheme="majorBidi" w:hAnsiTheme="majorBidi" w:cstheme="majorBidi"/>
          <w:b/>
          <w:bCs/>
          <w:sz w:val="32"/>
          <w:szCs w:val="32"/>
        </w:rPr>
      </w:pPr>
    </w:p>
    <w:p w14:paraId="2CA17138" w14:textId="77777777" w:rsidR="00F41995" w:rsidRDefault="00F41995" w:rsidP="00552F42">
      <w:pPr>
        <w:jc w:val="both"/>
        <w:rPr>
          <w:rFonts w:asciiTheme="majorBidi" w:hAnsiTheme="majorBidi" w:cstheme="majorBidi"/>
          <w:b/>
          <w:bCs/>
          <w:sz w:val="32"/>
          <w:szCs w:val="32"/>
        </w:rPr>
      </w:pPr>
    </w:p>
    <w:p w14:paraId="21AFCCF3" w14:textId="77777777" w:rsidR="00F41995" w:rsidRDefault="00F41995" w:rsidP="00552F42">
      <w:pPr>
        <w:jc w:val="both"/>
        <w:rPr>
          <w:rFonts w:asciiTheme="majorBidi" w:hAnsiTheme="majorBidi" w:cstheme="majorBidi"/>
          <w:b/>
          <w:bCs/>
          <w:sz w:val="32"/>
          <w:szCs w:val="32"/>
        </w:rPr>
      </w:pPr>
    </w:p>
    <w:p w14:paraId="3887C08D" w14:textId="77777777" w:rsidR="00F41995" w:rsidRDefault="00F41995" w:rsidP="00552F42">
      <w:pPr>
        <w:jc w:val="both"/>
        <w:rPr>
          <w:rFonts w:asciiTheme="majorBidi" w:hAnsiTheme="majorBidi" w:cstheme="majorBidi"/>
          <w:b/>
          <w:bCs/>
          <w:sz w:val="32"/>
          <w:szCs w:val="32"/>
        </w:rPr>
      </w:pPr>
    </w:p>
    <w:p w14:paraId="5C1930D4" w14:textId="77777777" w:rsidR="00F41995" w:rsidRDefault="00F41995" w:rsidP="00552F42">
      <w:pPr>
        <w:jc w:val="both"/>
        <w:rPr>
          <w:rFonts w:asciiTheme="majorBidi" w:hAnsiTheme="majorBidi" w:cstheme="majorBidi"/>
          <w:b/>
          <w:bCs/>
          <w:sz w:val="32"/>
          <w:szCs w:val="32"/>
        </w:rPr>
      </w:pPr>
    </w:p>
    <w:p w14:paraId="556652B1" w14:textId="48CC5553" w:rsidR="00F41995" w:rsidRDefault="00F41995" w:rsidP="00552F42">
      <w:pPr>
        <w:jc w:val="both"/>
        <w:rPr>
          <w:rFonts w:asciiTheme="majorBidi" w:hAnsiTheme="majorBidi" w:cstheme="majorBidi"/>
          <w:b/>
          <w:bCs/>
          <w:sz w:val="32"/>
          <w:szCs w:val="32"/>
        </w:rPr>
      </w:pPr>
    </w:p>
    <w:p w14:paraId="3A4830A8" w14:textId="180EBB86" w:rsidR="005B4902" w:rsidRDefault="005B4902" w:rsidP="00552F42">
      <w:pPr>
        <w:jc w:val="both"/>
        <w:rPr>
          <w:rFonts w:asciiTheme="majorBidi" w:hAnsiTheme="majorBidi" w:cstheme="majorBidi"/>
          <w:b/>
          <w:bCs/>
          <w:sz w:val="32"/>
          <w:szCs w:val="32"/>
        </w:rPr>
      </w:pPr>
    </w:p>
    <w:p w14:paraId="7A36E3BC" w14:textId="083CD475" w:rsidR="005B4902"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1552" behindDoc="0" locked="0" layoutInCell="1" allowOverlap="1" wp14:anchorId="356FE5DA" wp14:editId="6ACA5B66">
                <wp:simplePos x="0" y="0"/>
                <wp:positionH relativeFrom="margin">
                  <wp:align>right</wp:align>
                </wp:positionH>
                <wp:positionV relativeFrom="paragraph">
                  <wp:posOffset>6350</wp:posOffset>
                </wp:positionV>
                <wp:extent cx="6629400" cy="3781425"/>
                <wp:effectExtent l="0" t="0" r="19050" b="28575"/>
                <wp:wrapNone/>
                <wp:docPr id="513381780" name="Rectangle 10"/>
                <wp:cNvGraphicFramePr/>
                <a:graphic xmlns:a="http://schemas.openxmlformats.org/drawingml/2006/main">
                  <a:graphicData uri="http://schemas.microsoft.com/office/word/2010/wordprocessingShape">
                    <wps:wsp>
                      <wps:cNvSpPr/>
                      <wps:spPr>
                        <a:xfrm>
                          <a:off x="0" y="0"/>
                          <a:ext cx="6629400" cy="3781425"/>
                        </a:xfrm>
                        <a:prstGeom prst="rect">
                          <a:avLst/>
                        </a:prstGeom>
                      </wps:spPr>
                      <wps:style>
                        <a:lnRef idx="1">
                          <a:schemeClr val="dk1"/>
                        </a:lnRef>
                        <a:fillRef idx="2">
                          <a:schemeClr val="dk1"/>
                        </a:fillRef>
                        <a:effectRef idx="1">
                          <a:schemeClr val="dk1"/>
                        </a:effectRef>
                        <a:fontRef idx="minor">
                          <a:schemeClr val="dk1"/>
                        </a:fontRef>
                      </wps:style>
                      <wps:txb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Why kube‑proxy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6E1470" w:rsidRDefault="005B4902" w:rsidP="005B490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56B0CA9D" w14:textId="77777777" w:rsidR="005B4902" w:rsidRDefault="005B4902"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EDD5309" w14:textId="77777777" w:rsidR="006E1470" w:rsidRDefault="006E1470" w:rsidP="006E1470">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0BC78DE3" w14:textId="77777777" w:rsidR="006E1470" w:rsidRPr="005B4902" w:rsidRDefault="006E1470" w:rsidP="006E1470">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019AFCA2" w14:textId="77777777" w:rsidR="006E1470" w:rsidRPr="005B4902" w:rsidRDefault="006E1470"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43D080D9"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30EBEC76"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2711A9" w14:textId="77777777" w:rsidR="006E1470" w:rsidRPr="005B4902" w:rsidRDefault="006E1470" w:rsidP="005B4902">
                            <w:pPr>
                              <w:jc w:val="both"/>
                              <w:rPr>
                                <w:rFonts w:asciiTheme="majorBidi" w:hAnsiTheme="majorBidi" w:cstheme="majorBidi"/>
                                <w:sz w:val="28"/>
                                <w:szCs w:val="28"/>
                              </w:rPr>
                            </w:pPr>
                          </w:p>
                          <w:p w14:paraId="7C5F6B31" w14:textId="31D3D0C4" w:rsidR="005B4902" w:rsidRPr="005B4902" w:rsidRDefault="005B4902" w:rsidP="005B4902">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6FE5DA" id="Rectangle 10" o:spid="_x0000_s1035" style="position:absolute;left:0;text-align:left;margin-left:470.8pt;margin-top:.5pt;width:522pt;height:297.7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6E1470" w:rsidRDefault="005B4902" w:rsidP="005B490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56B0CA9D" w14:textId="77777777" w:rsidR="005B4902" w:rsidRDefault="005B4902"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EDD5309" w14:textId="77777777" w:rsidR="006E1470" w:rsidRDefault="006E1470" w:rsidP="006E1470">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0BC78DE3" w14:textId="77777777" w:rsidR="006E1470" w:rsidRPr="005B4902" w:rsidRDefault="006E1470" w:rsidP="006E1470">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019AFCA2" w14:textId="77777777" w:rsidR="006E1470" w:rsidRPr="005B4902" w:rsidRDefault="006E1470"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43D080D9"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30EBEC76"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2711A9" w14:textId="77777777" w:rsidR="006E1470" w:rsidRPr="005B4902" w:rsidRDefault="006E1470" w:rsidP="005B4902">
                      <w:pPr>
                        <w:jc w:val="both"/>
                        <w:rPr>
                          <w:rFonts w:asciiTheme="majorBidi" w:hAnsiTheme="majorBidi" w:cstheme="majorBidi"/>
                          <w:sz w:val="28"/>
                          <w:szCs w:val="28"/>
                        </w:rPr>
                      </w:pPr>
                    </w:p>
                    <w:p w14:paraId="7C5F6B31" w14:textId="31D3D0C4" w:rsidR="005B4902" w:rsidRPr="005B4902" w:rsidRDefault="005B4902" w:rsidP="005B4902">
                      <w:pPr>
                        <w:jc w:val="both"/>
                        <w:rPr>
                          <w:rFonts w:asciiTheme="majorBidi" w:hAnsiTheme="majorBidi" w:cstheme="majorBidi"/>
                          <w:sz w:val="28"/>
                          <w:szCs w:val="28"/>
                        </w:rPr>
                      </w:pPr>
                    </w:p>
                  </w:txbxContent>
                </v:textbox>
                <w10:wrap anchorx="margin"/>
              </v:rect>
            </w:pict>
          </mc:Fallback>
        </mc:AlternateContent>
      </w:r>
    </w:p>
    <w:p w14:paraId="6A77D7D6" w14:textId="3CD2A76F" w:rsidR="005B4902" w:rsidRDefault="005B4902" w:rsidP="00552F42">
      <w:pPr>
        <w:jc w:val="both"/>
        <w:rPr>
          <w:rFonts w:asciiTheme="majorBidi" w:hAnsiTheme="majorBidi" w:cstheme="majorBidi"/>
          <w:b/>
          <w:bCs/>
          <w:sz w:val="32"/>
          <w:szCs w:val="32"/>
        </w:rPr>
      </w:pPr>
    </w:p>
    <w:p w14:paraId="218AE3E5" w14:textId="3AF6B24E" w:rsidR="005B4902" w:rsidRDefault="005B4902" w:rsidP="00552F42">
      <w:pPr>
        <w:jc w:val="both"/>
        <w:rPr>
          <w:rFonts w:asciiTheme="majorBidi" w:hAnsiTheme="majorBidi" w:cstheme="majorBidi"/>
          <w:b/>
          <w:bCs/>
          <w:sz w:val="32"/>
          <w:szCs w:val="32"/>
        </w:rPr>
      </w:pPr>
    </w:p>
    <w:p w14:paraId="36EB4D74" w14:textId="639F9403" w:rsidR="005B4902" w:rsidRDefault="005B4902" w:rsidP="00552F42">
      <w:pPr>
        <w:jc w:val="both"/>
        <w:rPr>
          <w:rFonts w:asciiTheme="majorBidi" w:hAnsiTheme="majorBidi" w:cstheme="majorBidi"/>
          <w:b/>
          <w:bCs/>
          <w:sz w:val="32"/>
          <w:szCs w:val="32"/>
        </w:rPr>
      </w:pPr>
    </w:p>
    <w:p w14:paraId="37BF9E70" w14:textId="63B8D88B" w:rsidR="005B4902" w:rsidRDefault="005B4902" w:rsidP="00552F42">
      <w:pPr>
        <w:jc w:val="both"/>
        <w:rPr>
          <w:rFonts w:asciiTheme="majorBidi" w:hAnsiTheme="majorBidi" w:cstheme="majorBidi"/>
          <w:b/>
          <w:bCs/>
          <w:sz w:val="32"/>
          <w:szCs w:val="32"/>
        </w:rPr>
      </w:pPr>
    </w:p>
    <w:p w14:paraId="7B23A80A" w14:textId="6B7368B5" w:rsidR="005B4902" w:rsidRDefault="005B4902" w:rsidP="00552F42">
      <w:pPr>
        <w:jc w:val="both"/>
        <w:rPr>
          <w:rFonts w:asciiTheme="majorBidi" w:hAnsiTheme="majorBidi" w:cstheme="majorBidi"/>
          <w:b/>
          <w:bCs/>
          <w:sz w:val="32"/>
          <w:szCs w:val="32"/>
        </w:rPr>
      </w:pPr>
    </w:p>
    <w:p w14:paraId="0FE2A1C3" w14:textId="5772786C" w:rsidR="005B4902" w:rsidRDefault="005B4902" w:rsidP="00552F42">
      <w:pPr>
        <w:jc w:val="both"/>
        <w:rPr>
          <w:rFonts w:asciiTheme="majorBidi" w:hAnsiTheme="majorBidi" w:cstheme="majorBidi"/>
          <w:b/>
          <w:bCs/>
          <w:sz w:val="32"/>
          <w:szCs w:val="32"/>
        </w:rPr>
      </w:pPr>
    </w:p>
    <w:p w14:paraId="1B685741" w14:textId="1DC99A72" w:rsidR="005B4902" w:rsidRDefault="005B4902" w:rsidP="00552F42">
      <w:pPr>
        <w:jc w:val="both"/>
        <w:rPr>
          <w:rFonts w:asciiTheme="majorBidi" w:hAnsiTheme="majorBidi" w:cstheme="majorBidi"/>
          <w:b/>
          <w:bCs/>
          <w:sz w:val="32"/>
          <w:szCs w:val="32"/>
        </w:rPr>
      </w:pPr>
    </w:p>
    <w:p w14:paraId="40BC76A5" w14:textId="4ABC7EE6" w:rsidR="005B4902" w:rsidRDefault="005B4902" w:rsidP="00552F42">
      <w:pPr>
        <w:jc w:val="both"/>
        <w:rPr>
          <w:rFonts w:asciiTheme="majorBidi" w:hAnsiTheme="majorBidi" w:cstheme="majorBidi"/>
          <w:b/>
          <w:bCs/>
          <w:sz w:val="32"/>
          <w:szCs w:val="32"/>
        </w:rPr>
      </w:pPr>
    </w:p>
    <w:p w14:paraId="0A80B0F0" w14:textId="223048D5" w:rsidR="005B4902" w:rsidRDefault="005B4902" w:rsidP="00552F42">
      <w:pPr>
        <w:jc w:val="both"/>
        <w:rPr>
          <w:rFonts w:asciiTheme="majorBidi" w:hAnsiTheme="majorBidi" w:cstheme="majorBidi"/>
          <w:b/>
          <w:bCs/>
          <w:sz w:val="32"/>
          <w:szCs w:val="32"/>
        </w:rPr>
      </w:pPr>
    </w:p>
    <w:p w14:paraId="4785AC5C" w14:textId="4584D526" w:rsidR="005B4902"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475EA02E">
                <wp:simplePos x="0" y="0"/>
                <wp:positionH relativeFrom="margin">
                  <wp:align>right</wp:align>
                </wp:positionH>
                <wp:positionV relativeFrom="paragraph">
                  <wp:posOffset>-85725</wp:posOffset>
                </wp:positionV>
                <wp:extent cx="6619875" cy="9829800"/>
                <wp:effectExtent l="0" t="0" r="28575" b="19050"/>
                <wp:wrapNone/>
                <wp:docPr id="311638358" name="Rectangle 10"/>
                <wp:cNvGraphicFramePr/>
                <a:graphic xmlns:a="http://schemas.openxmlformats.org/drawingml/2006/main">
                  <a:graphicData uri="http://schemas.microsoft.com/office/word/2010/wordprocessingShape">
                    <wps:wsp>
                      <wps:cNvSpPr/>
                      <wps:spPr>
                        <a:xfrm>
                          <a:off x="0" y="0"/>
                          <a:ext cx="6619875" cy="9829800"/>
                        </a:xfrm>
                        <a:prstGeom prst="rect">
                          <a:avLst/>
                        </a:prstGeom>
                      </wps:spPr>
                      <wps:style>
                        <a:lnRef idx="1">
                          <a:schemeClr val="dk1"/>
                        </a:lnRef>
                        <a:fillRef idx="2">
                          <a:schemeClr val="dk1"/>
                        </a:fillRef>
                        <a:effectRef idx="1">
                          <a:schemeClr val="dk1"/>
                        </a:effectRef>
                        <a:fontRef idx="minor">
                          <a:schemeClr val="dk1"/>
                        </a:fontRef>
                      </wps:style>
                      <wps:txbx>
                        <w:txbxContent>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r w:rsidRPr="005B4902">
                              <w:rPr>
                                <w:rFonts w:asciiTheme="majorBidi" w:hAnsiTheme="majorBidi" w:cstheme="majorBidi"/>
                                <w:sz w:val="28"/>
                                <w:szCs w:val="28"/>
                              </w:rPr>
                              <w:t>So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(ClusterIP).</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What kube‑proxy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kube‑proxy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So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kube-proxy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r w:rsidRPr="00DE2F2B">
                              <w:rPr>
                                <w:rFonts w:asciiTheme="majorBidi" w:hAnsiTheme="majorBidi" w:cstheme="majorBidi"/>
                                <w:sz w:val="28"/>
                                <w:szCs w:val="28"/>
                              </w:rPr>
                              <w:t>kube‑proxy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Why headless services don’t need kube‑proxy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6E1470">
                            <w:pPr>
                              <w:spacing w:after="60"/>
                              <w:rPr>
                                <w:rFonts w:asciiTheme="majorBidi" w:hAnsiTheme="majorBidi" w:cstheme="majorBidi"/>
                                <w:sz w:val="28"/>
                                <w:szCs w:val="28"/>
                              </w:rPr>
                            </w:pPr>
                            <w:r>
                              <w:rPr>
                                <w:rFonts w:asciiTheme="majorBidi" w:hAnsiTheme="majorBidi" w:cstheme="majorBidi"/>
                                <w:sz w:val="28"/>
                                <w:szCs w:val="28"/>
                              </w:rPr>
                              <w:t xml:space="preserve">This </w:t>
                            </w:r>
                            <w:r w:rsidR="00DE2F2B" w:rsidRPr="00053F5E">
                              <w:rPr>
                                <w:rFonts w:asciiTheme="majorBidi" w:hAnsiTheme="majorBidi" w:cstheme="majorBidi"/>
                                <w:b/>
                                <w:bCs/>
                                <w:i/>
                                <w:iCs/>
                                <w:sz w:val="28"/>
                                <w:szCs w:val="28"/>
                              </w:rPr>
                              <w:t>mysql.default.svc.cluster.local</w:t>
                            </w:r>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053F5E" w:rsidRDefault="006E1470" w:rsidP="006E1470">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13772963" w14:textId="77777777" w:rsidR="006E1470" w:rsidRPr="00053F5E"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6E1470">
                            <w:pPr>
                              <w:spacing w:after="120"/>
                              <w:rPr>
                                <w:rFonts w:asciiTheme="majorBidi" w:hAnsiTheme="majorBidi" w:cstheme="majorBidi"/>
                                <w:sz w:val="28"/>
                                <w:szCs w:val="28"/>
                              </w:rPr>
                            </w:pPr>
                            <w:r w:rsidRPr="00053F5E">
                              <w:rPr>
                                <w:rFonts w:asciiTheme="majorBidi" w:hAnsiTheme="majorBidi" w:cstheme="majorBidi"/>
                                <w:sz w:val="28"/>
                                <w:szCs w:val="28"/>
                              </w:rPr>
                              <w:t>No virtual IP → no translation needed → kube‑proxy unnecessary.</w:t>
                            </w:r>
                          </w:p>
                          <w:p w14:paraId="363CA890" w14:textId="77777777" w:rsidR="006E1470" w:rsidRPr="00053F5E" w:rsidRDefault="006E1470" w:rsidP="006E1470">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501B7A0C" w14:textId="77777777" w:rsidR="006E1470" w:rsidRPr="00053F5E" w:rsidRDefault="006E1470" w:rsidP="006E1470">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42A21B1" w14:textId="77777777" w:rsidR="006E1470" w:rsidRDefault="006E1470" w:rsidP="00DE2F2B">
                            <w:pPr>
                              <w:rPr>
                                <w:rFonts w:asciiTheme="majorBidi" w:hAnsiTheme="majorBidi" w:cstheme="majorBidi"/>
                                <w:sz w:val="28"/>
                                <w:szCs w:val="28"/>
                              </w:rPr>
                            </w:pPr>
                          </w:p>
                          <w:p w14:paraId="02FFFBE4" w14:textId="77777777" w:rsidR="00DE2F2B" w:rsidRPr="00DE2F2B" w:rsidRDefault="00DE2F2B" w:rsidP="00DE2F2B">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_x0000_s1036" style="position:absolute;left:0;text-align:left;margin-left:470.05pt;margin-top:-6.75pt;width:521.25pt;height:774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" fillcolor="#555 [2160]" strokecolor="black [3200]" strokeweight=".5pt">
                <v:fill color2="#313131 [2608]" rotate="t" colors="0 #9b9b9b;.5 #8e8e8e;1 #797979" focus="100%" type="gradient">
                  <o:fill v:ext="view" type="gradientUnscaled"/>
                </v:fill>
                <v:textbox>
                  <w:txbxContent>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6E1470">
                      <w:pPr>
                        <w:spacing w:after="60"/>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053F5E" w:rsidRDefault="006E1470" w:rsidP="006E1470">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13772963" w14:textId="77777777" w:rsidR="006E1470" w:rsidRPr="00053F5E"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6E1470">
                      <w:pPr>
                        <w:spacing w:after="120"/>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77777777" w:rsidR="006E1470" w:rsidRPr="00053F5E" w:rsidRDefault="006E1470" w:rsidP="006E1470">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501B7A0C" w14:textId="77777777" w:rsidR="006E1470" w:rsidRPr="00053F5E" w:rsidRDefault="006E1470" w:rsidP="006E1470">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42A21B1" w14:textId="77777777" w:rsidR="006E1470" w:rsidRDefault="006E1470" w:rsidP="00DE2F2B">
                      <w:pPr>
                        <w:rPr>
                          <w:rFonts w:asciiTheme="majorBidi" w:hAnsiTheme="majorBidi" w:cstheme="majorBidi"/>
                          <w:sz w:val="28"/>
                          <w:szCs w:val="28"/>
                        </w:rPr>
                      </w:pPr>
                    </w:p>
                    <w:p w14:paraId="02FFFBE4" w14:textId="77777777" w:rsidR="00DE2F2B" w:rsidRPr="00DE2F2B" w:rsidRDefault="00DE2F2B" w:rsidP="00DE2F2B">
                      <w:pPr>
                        <w:rPr>
                          <w:rFonts w:asciiTheme="majorBidi" w:hAnsiTheme="majorBidi" w:cstheme="majorBidi"/>
                          <w:sz w:val="28"/>
                          <w:szCs w:val="28"/>
                        </w:rPr>
                      </w:pPr>
                    </w:p>
                  </w:txbxContent>
                </v:textbox>
                <w10:wrap anchorx="margin"/>
              </v:rect>
            </w:pict>
          </mc:Fallback>
        </mc:AlternateContent>
      </w:r>
    </w:p>
    <w:p w14:paraId="12CC6BB0" w14:textId="77777777" w:rsidR="005B4902" w:rsidRDefault="005B4902" w:rsidP="00552F42">
      <w:pPr>
        <w:jc w:val="both"/>
        <w:rPr>
          <w:rFonts w:asciiTheme="majorBidi" w:hAnsiTheme="majorBidi" w:cstheme="majorBidi"/>
          <w:b/>
          <w:bCs/>
          <w:sz w:val="32"/>
          <w:szCs w:val="32"/>
        </w:rPr>
      </w:pPr>
    </w:p>
    <w:p w14:paraId="4A967C0A" w14:textId="7A111093" w:rsidR="005B4902" w:rsidRDefault="005B4902" w:rsidP="00552F42">
      <w:pPr>
        <w:jc w:val="both"/>
        <w:rPr>
          <w:rFonts w:asciiTheme="majorBidi" w:hAnsiTheme="majorBidi" w:cstheme="majorBidi"/>
          <w:b/>
          <w:bCs/>
          <w:sz w:val="32"/>
          <w:szCs w:val="32"/>
        </w:rPr>
      </w:pPr>
    </w:p>
    <w:p w14:paraId="3C1C7D34" w14:textId="77777777" w:rsidR="005B4902" w:rsidRDefault="005B4902" w:rsidP="00552F42">
      <w:pPr>
        <w:jc w:val="both"/>
        <w:rPr>
          <w:rFonts w:asciiTheme="majorBidi" w:hAnsiTheme="majorBidi" w:cstheme="majorBidi"/>
          <w:b/>
          <w:bCs/>
          <w:sz w:val="32"/>
          <w:szCs w:val="32"/>
        </w:rPr>
      </w:pPr>
    </w:p>
    <w:p w14:paraId="7C32386F" w14:textId="568D56F2" w:rsidR="005B4902" w:rsidRDefault="005B4902" w:rsidP="00552F42">
      <w:pPr>
        <w:jc w:val="both"/>
        <w:rPr>
          <w:rFonts w:asciiTheme="majorBidi" w:hAnsiTheme="majorBidi" w:cstheme="majorBidi"/>
          <w:b/>
          <w:bCs/>
          <w:sz w:val="32"/>
          <w:szCs w:val="32"/>
        </w:rPr>
      </w:pPr>
    </w:p>
    <w:p w14:paraId="3A2419E0" w14:textId="561B676A" w:rsidR="005B4902" w:rsidRDefault="005B4902" w:rsidP="00552F42">
      <w:pPr>
        <w:jc w:val="both"/>
        <w:rPr>
          <w:rFonts w:asciiTheme="majorBidi" w:hAnsiTheme="majorBidi" w:cstheme="majorBidi"/>
          <w:b/>
          <w:bCs/>
          <w:sz w:val="32"/>
          <w:szCs w:val="32"/>
        </w:rPr>
      </w:pPr>
    </w:p>
    <w:p w14:paraId="5321E9D5" w14:textId="73482DEA" w:rsidR="005B4902" w:rsidRDefault="005B4902" w:rsidP="00552F42">
      <w:pPr>
        <w:jc w:val="both"/>
        <w:rPr>
          <w:rFonts w:asciiTheme="majorBidi" w:hAnsiTheme="majorBidi" w:cstheme="majorBidi"/>
          <w:b/>
          <w:bCs/>
          <w:sz w:val="32"/>
          <w:szCs w:val="32"/>
        </w:rPr>
      </w:pPr>
    </w:p>
    <w:p w14:paraId="461ECDCC" w14:textId="48275976" w:rsidR="005B4902" w:rsidRDefault="005B4902" w:rsidP="00552F42">
      <w:pPr>
        <w:jc w:val="both"/>
        <w:rPr>
          <w:rFonts w:asciiTheme="majorBidi" w:hAnsiTheme="majorBidi" w:cstheme="majorBidi"/>
          <w:b/>
          <w:bCs/>
          <w:sz w:val="32"/>
          <w:szCs w:val="32"/>
        </w:rPr>
      </w:pPr>
    </w:p>
    <w:p w14:paraId="2D43CEB7" w14:textId="77777777" w:rsidR="005B4902" w:rsidRDefault="005B4902" w:rsidP="00552F42">
      <w:pPr>
        <w:jc w:val="both"/>
        <w:rPr>
          <w:rFonts w:asciiTheme="majorBidi" w:hAnsiTheme="majorBidi" w:cstheme="majorBidi"/>
          <w:b/>
          <w:bCs/>
          <w:sz w:val="32"/>
          <w:szCs w:val="32"/>
        </w:rPr>
      </w:pPr>
    </w:p>
    <w:p w14:paraId="3AE21075" w14:textId="0016B565" w:rsidR="005B4902" w:rsidRDefault="005B4902" w:rsidP="00552F42">
      <w:pPr>
        <w:jc w:val="both"/>
        <w:rPr>
          <w:rFonts w:asciiTheme="majorBidi" w:hAnsiTheme="majorBidi" w:cstheme="majorBidi"/>
          <w:b/>
          <w:bCs/>
          <w:sz w:val="32"/>
          <w:szCs w:val="32"/>
        </w:rPr>
      </w:pPr>
    </w:p>
    <w:p w14:paraId="093A88EE" w14:textId="63EBF0B8" w:rsidR="005B4902" w:rsidRDefault="005B4902" w:rsidP="00552F42">
      <w:pPr>
        <w:jc w:val="both"/>
        <w:rPr>
          <w:rFonts w:asciiTheme="majorBidi" w:hAnsiTheme="majorBidi" w:cstheme="majorBidi"/>
          <w:b/>
          <w:bCs/>
          <w:sz w:val="32"/>
          <w:szCs w:val="32"/>
        </w:rPr>
      </w:pPr>
    </w:p>
    <w:p w14:paraId="6D38922E" w14:textId="042BE816" w:rsidR="005B4902" w:rsidRDefault="005B4902" w:rsidP="00552F42">
      <w:pPr>
        <w:jc w:val="both"/>
        <w:rPr>
          <w:rFonts w:asciiTheme="majorBidi" w:hAnsiTheme="majorBidi" w:cstheme="majorBidi"/>
          <w:b/>
          <w:bCs/>
          <w:sz w:val="32"/>
          <w:szCs w:val="32"/>
        </w:rPr>
      </w:pPr>
    </w:p>
    <w:p w14:paraId="576B04DB" w14:textId="582F2549" w:rsidR="005B4902" w:rsidRDefault="005B4902" w:rsidP="00552F42">
      <w:pPr>
        <w:jc w:val="both"/>
        <w:rPr>
          <w:rFonts w:asciiTheme="majorBidi" w:hAnsiTheme="majorBidi" w:cstheme="majorBidi"/>
          <w:b/>
          <w:bCs/>
          <w:sz w:val="32"/>
          <w:szCs w:val="32"/>
        </w:rPr>
      </w:pPr>
    </w:p>
    <w:p w14:paraId="65066718" w14:textId="77777777" w:rsidR="005B4902" w:rsidRDefault="005B4902" w:rsidP="00552F42">
      <w:pPr>
        <w:jc w:val="both"/>
        <w:rPr>
          <w:rFonts w:asciiTheme="majorBidi" w:hAnsiTheme="majorBidi" w:cstheme="majorBidi"/>
          <w:b/>
          <w:bCs/>
          <w:sz w:val="32"/>
          <w:szCs w:val="32"/>
        </w:rPr>
      </w:pPr>
    </w:p>
    <w:p w14:paraId="47305C14" w14:textId="46CF108B" w:rsidR="005B4902" w:rsidRDefault="005B4902" w:rsidP="00552F42">
      <w:pPr>
        <w:jc w:val="both"/>
        <w:rPr>
          <w:rFonts w:asciiTheme="majorBidi" w:hAnsiTheme="majorBidi" w:cstheme="majorBidi"/>
          <w:b/>
          <w:bCs/>
          <w:sz w:val="32"/>
          <w:szCs w:val="32"/>
        </w:rPr>
      </w:pPr>
    </w:p>
    <w:p w14:paraId="0471AB11" w14:textId="4CBCFAF5" w:rsidR="005B4902" w:rsidRDefault="005B4902" w:rsidP="00552F42">
      <w:pPr>
        <w:jc w:val="both"/>
        <w:rPr>
          <w:rFonts w:asciiTheme="majorBidi" w:hAnsiTheme="majorBidi" w:cstheme="majorBidi"/>
          <w:b/>
          <w:bCs/>
          <w:sz w:val="32"/>
          <w:szCs w:val="32"/>
        </w:rPr>
      </w:pPr>
    </w:p>
    <w:p w14:paraId="2EF87051" w14:textId="42ADF43B" w:rsidR="005B4902" w:rsidRDefault="005B4902" w:rsidP="00552F42">
      <w:pPr>
        <w:jc w:val="both"/>
        <w:rPr>
          <w:rFonts w:asciiTheme="majorBidi" w:hAnsiTheme="majorBidi" w:cstheme="majorBidi"/>
          <w:b/>
          <w:bCs/>
          <w:sz w:val="32"/>
          <w:szCs w:val="32"/>
        </w:rPr>
      </w:pPr>
    </w:p>
    <w:p w14:paraId="040300AE" w14:textId="6769B92A" w:rsidR="005B4902" w:rsidRDefault="005B4902" w:rsidP="00552F42">
      <w:pPr>
        <w:jc w:val="both"/>
        <w:rPr>
          <w:rFonts w:asciiTheme="majorBidi" w:hAnsiTheme="majorBidi" w:cstheme="majorBidi"/>
          <w:b/>
          <w:bCs/>
          <w:sz w:val="32"/>
          <w:szCs w:val="32"/>
        </w:rPr>
      </w:pPr>
    </w:p>
    <w:p w14:paraId="193DE59E" w14:textId="680FEEDC" w:rsidR="005B4902" w:rsidRDefault="005B4902" w:rsidP="00552F42">
      <w:pPr>
        <w:jc w:val="both"/>
        <w:rPr>
          <w:rFonts w:asciiTheme="majorBidi" w:hAnsiTheme="majorBidi" w:cstheme="majorBidi"/>
          <w:b/>
          <w:bCs/>
          <w:sz w:val="32"/>
          <w:szCs w:val="32"/>
        </w:rPr>
      </w:pPr>
    </w:p>
    <w:p w14:paraId="3C7584F5" w14:textId="54CFDACB" w:rsidR="00053F5E" w:rsidRDefault="00053F5E" w:rsidP="00552F42">
      <w:pPr>
        <w:jc w:val="both"/>
        <w:rPr>
          <w:rFonts w:asciiTheme="majorBidi" w:hAnsiTheme="majorBidi" w:cstheme="majorBidi"/>
          <w:b/>
          <w:bCs/>
          <w:sz w:val="32"/>
          <w:szCs w:val="32"/>
        </w:rPr>
      </w:pPr>
    </w:p>
    <w:p w14:paraId="0E55837F" w14:textId="79F9A7D0" w:rsidR="00053F5E" w:rsidRDefault="00053F5E" w:rsidP="00552F42">
      <w:pPr>
        <w:jc w:val="both"/>
        <w:rPr>
          <w:rFonts w:asciiTheme="majorBidi" w:hAnsiTheme="majorBidi" w:cstheme="majorBidi"/>
          <w:b/>
          <w:bCs/>
          <w:sz w:val="32"/>
          <w:szCs w:val="32"/>
        </w:rPr>
      </w:pPr>
    </w:p>
    <w:p w14:paraId="4DE024D5" w14:textId="77777777" w:rsidR="00053F5E" w:rsidRDefault="00053F5E" w:rsidP="00552F42">
      <w:pPr>
        <w:jc w:val="both"/>
        <w:rPr>
          <w:rFonts w:asciiTheme="majorBidi" w:hAnsiTheme="majorBidi" w:cstheme="majorBidi"/>
          <w:b/>
          <w:bCs/>
          <w:sz w:val="32"/>
          <w:szCs w:val="32"/>
        </w:rPr>
      </w:pPr>
    </w:p>
    <w:p w14:paraId="1C26EAF9" w14:textId="45F52C6A" w:rsidR="00053F5E" w:rsidRDefault="00053F5E" w:rsidP="00552F42">
      <w:pPr>
        <w:jc w:val="both"/>
        <w:rPr>
          <w:rFonts w:asciiTheme="majorBidi" w:hAnsiTheme="majorBidi" w:cstheme="majorBidi"/>
          <w:b/>
          <w:bCs/>
          <w:sz w:val="32"/>
          <w:szCs w:val="32"/>
        </w:rPr>
      </w:pPr>
    </w:p>
    <w:p w14:paraId="555F6503" w14:textId="77777777" w:rsidR="00053F5E" w:rsidRDefault="00053F5E" w:rsidP="00552F42">
      <w:pPr>
        <w:jc w:val="both"/>
        <w:rPr>
          <w:rFonts w:asciiTheme="majorBidi" w:hAnsiTheme="majorBidi" w:cstheme="majorBidi"/>
          <w:b/>
          <w:bCs/>
          <w:sz w:val="32"/>
          <w:szCs w:val="32"/>
        </w:rPr>
      </w:pPr>
    </w:p>
    <w:p w14:paraId="388527FB" w14:textId="65CCA594" w:rsidR="00053F5E" w:rsidRDefault="00053F5E" w:rsidP="00552F42">
      <w:pPr>
        <w:jc w:val="both"/>
        <w:rPr>
          <w:rFonts w:asciiTheme="majorBidi" w:hAnsiTheme="majorBidi" w:cstheme="majorBidi"/>
          <w:b/>
          <w:bCs/>
          <w:sz w:val="32"/>
          <w:szCs w:val="32"/>
        </w:rPr>
      </w:pPr>
    </w:p>
    <w:p w14:paraId="3DA93CCA" w14:textId="1E613DAF" w:rsidR="00053F5E" w:rsidRDefault="00053F5E" w:rsidP="00552F42">
      <w:pPr>
        <w:jc w:val="both"/>
        <w:rPr>
          <w:rFonts w:asciiTheme="majorBidi" w:hAnsiTheme="majorBidi" w:cstheme="majorBidi"/>
          <w:b/>
          <w:bCs/>
          <w:sz w:val="32"/>
          <w:szCs w:val="32"/>
        </w:rPr>
      </w:pPr>
    </w:p>
    <w:p w14:paraId="7D861265" w14:textId="45097BC8" w:rsidR="00053F5E"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5648" behindDoc="0" locked="0" layoutInCell="1" allowOverlap="1" wp14:anchorId="23602409" wp14:editId="32AE59A7">
                <wp:simplePos x="0" y="0"/>
                <wp:positionH relativeFrom="margin">
                  <wp:align>center</wp:align>
                </wp:positionH>
                <wp:positionV relativeFrom="paragraph">
                  <wp:posOffset>6985</wp:posOffset>
                </wp:positionV>
                <wp:extent cx="6827456" cy="1400175"/>
                <wp:effectExtent l="0" t="0" r="12065" b="28575"/>
                <wp:wrapNone/>
                <wp:docPr id="1124101492" name="Rectangle 10"/>
                <wp:cNvGraphicFramePr/>
                <a:graphic xmlns:a="http://schemas.openxmlformats.org/drawingml/2006/main">
                  <a:graphicData uri="http://schemas.microsoft.com/office/word/2010/wordprocessingShape">
                    <wps:wsp>
                      <wps:cNvSpPr/>
                      <wps:spPr>
                        <a:xfrm>
                          <a:off x="0" y="0"/>
                          <a:ext cx="6827456" cy="1400175"/>
                        </a:xfrm>
                        <a:prstGeom prst="rect">
                          <a:avLst/>
                        </a:prstGeom>
                      </wps:spPr>
                      <wps:style>
                        <a:lnRef idx="1">
                          <a:schemeClr val="dk1"/>
                        </a:lnRef>
                        <a:fillRef idx="2">
                          <a:schemeClr val="dk1"/>
                        </a:fillRef>
                        <a:effectRef idx="1">
                          <a:schemeClr val="dk1"/>
                        </a:effectRef>
                        <a:fontRef idx="minor">
                          <a:schemeClr val="dk1"/>
                        </a:fontRef>
                      </wps:style>
                      <wps:txbx>
                        <w:txbxContent>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kube‑proxy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kube‑proxy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02409" id="_x0000_s1037" style="position:absolute;left:0;text-align:left;margin-left:0;margin-top:.55pt;width:537.6pt;height:11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v:textbox>
                <w10:wrap anchorx="margin"/>
              </v:rect>
            </w:pict>
          </mc:Fallback>
        </mc:AlternateContent>
      </w:r>
    </w:p>
    <w:p w14:paraId="19A297B3" w14:textId="2F6B9DFA" w:rsidR="00053F5E" w:rsidRDefault="00053F5E" w:rsidP="00552F42">
      <w:pPr>
        <w:jc w:val="both"/>
        <w:rPr>
          <w:rFonts w:asciiTheme="majorBidi" w:hAnsiTheme="majorBidi" w:cstheme="majorBidi"/>
          <w:b/>
          <w:bCs/>
          <w:sz w:val="32"/>
          <w:szCs w:val="32"/>
        </w:rPr>
      </w:pPr>
    </w:p>
    <w:p w14:paraId="2A667952" w14:textId="77777777" w:rsidR="00053F5E" w:rsidRDefault="00053F5E" w:rsidP="00552F42">
      <w:pPr>
        <w:jc w:val="both"/>
        <w:rPr>
          <w:rFonts w:asciiTheme="majorBidi" w:hAnsiTheme="majorBidi" w:cstheme="majorBidi"/>
          <w:b/>
          <w:bCs/>
          <w:sz w:val="32"/>
          <w:szCs w:val="32"/>
        </w:rPr>
      </w:pPr>
    </w:p>
    <w:p w14:paraId="6465AB23" w14:textId="77777777" w:rsidR="00053F5E" w:rsidRDefault="00053F5E" w:rsidP="00552F42">
      <w:pPr>
        <w:jc w:val="both"/>
        <w:rPr>
          <w:rFonts w:asciiTheme="majorBidi" w:hAnsiTheme="majorBidi" w:cstheme="majorBidi"/>
          <w:b/>
          <w:bCs/>
          <w:sz w:val="32"/>
          <w:szCs w:val="32"/>
        </w:rPr>
      </w:pPr>
    </w:p>
    <w:p w14:paraId="1A879B0B" w14:textId="77777777" w:rsidR="00053F5E" w:rsidRDefault="00053F5E" w:rsidP="00552F42">
      <w:pPr>
        <w:jc w:val="both"/>
        <w:rPr>
          <w:rFonts w:asciiTheme="majorBidi" w:hAnsiTheme="majorBidi" w:cstheme="majorBidi"/>
          <w:b/>
          <w:bCs/>
          <w:sz w:val="32"/>
          <w:szCs w:val="32"/>
        </w:rPr>
      </w:pPr>
    </w:p>
    <w:p w14:paraId="27AF58EA" w14:textId="77777777" w:rsidR="00053F5E" w:rsidRDefault="00053F5E" w:rsidP="00552F42">
      <w:pPr>
        <w:jc w:val="both"/>
        <w:rPr>
          <w:rFonts w:asciiTheme="majorBidi" w:hAnsiTheme="majorBidi" w:cstheme="majorBidi"/>
          <w:b/>
          <w:bCs/>
          <w:sz w:val="32"/>
          <w:szCs w:val="32"/>
        </w:rPr>
      </w:pPr>
    </w:p>
    <w:p w14:paraId="5B6BA238" w14:textId="77777777" w:rsidR="00053F5E" w:rsidRDefault="00053F5E" w:rsidP="00552F42">
      <w:pPr>
        <w:jc w:val="both"/>
        <w:rPr>
          <w:rFonts w:asciiTheme="majorBidi" w:hAnsiTheme="majorBidi" w:cstheme="majorBidi"/>
          <w:b/>
          <w:bCs/>
          <w:sz w:val="32"/>
          <w:szCs w:val="32"/>
        </w:rPr>
      </w:pPr>
    </w:p>
    <w:p w14:paraId="3929460F" w14:textId="77777777" w:rsidR="00053F5E" w:rsidRDefault="00053F5E" w:rsidP="00552F42">
      <w:pPr>
        <w:jc w:val="both"/>
        <w:rPr>
          <w:rFonts w:asciiTheme="majorBidi" w:hAnsiTheme="majorBidi" w:cstheme="majorBidi"/>
          <w:b/>
          <w:bCs/>
          <w:sz w:val="32"/>
          <w:szCs w:val="32"/>
        </w:rPr>
      </w:pPr>
    </w:p>
    <w:p w14:paraId="429385B8" w14:textId="77777777" w:rsidR="00053F5E" w:rsidRDefault="00053F5E" w:rsidP="00552F42">
      <w:pPr>
        <w:jc w:val="both"/>
        <w:rPr>
          <w:rFonts w:asciiTheme="majorBidi" w:hAnsiTheme="majorBidi" w:cstheme="majorBidi"/>
          <w:b/>
          <w:bCs/>
          <w:sz w:val="32"/>
          <w:szCs w:val="32"/>
        </w:rPr>
      </w:pPr>
    </w:p>
    <w:p w14:paraId="5FFD159C" w14:textId="77777777" w:rsidR="00053F5E" w:rsidRDefault="00053F5E" w:rsidP="00552F42">
      <w:pPr>
        <w:jc w:val="both"/>
        <w:rPr>
          <w:rFonts w:asciiTheme="majorBidi" w:hAnsiTheme="majorBidi" w:cstheme="majorBidi"/>
          <w:b/>
          <w:bCs/>
          <w:sz w:val="32"/>
          <w:szCs w:val="32"/>
        </w:rPr>
      </w:pPr>
    </w:p>
    <w:p w14:paraId="3D26D3B4" w14:textId="77777777" w:rsidR="00053F5E" w:rsidRDefault="00053F5E" w:rsidP="00552F42">
      <w:pPr>
        <w:jc w:val="both"/>
        <w:rPr>
          <w:rFonts w:asciiTheme="majorBidi" w:hAnsiTheme="majorBidi" w:cstheme="majorBidi"/>
          <w:b/>
          <w:bCs/>
          <w:sz w:val="32"/>
          <w:szCs w:val="32"/>
        </w:rPr>
      </w:pPr>
    </w:p>
    <w:p w14:paraId="7DF3A627" w14:textId="77777777" w:rsidR="00053F5E" w:rsidRDefault="00053F5E" w:rsidP="00552F42">
      <w:pPr>
        <w:jc w:val="both"/>
        <w:rPr>
          <w:rFonts w:asciiTheme="majorBidi" w:hAnsiTheme="majorBidi" w:cstheme="majorBidi"/>
          <w:b/>
          <w:bCs/>
          <w:sz w:val="32"/>
          <w:szCs w:val="32"/>
        </w:rPr>
      </w:pPr>
    </w:p>
    <w:p w14:paraId="5A7D77AD" w14:textId="77777777" w:rsidR="00053F5E" w:rsidRDefault="00053F5E" w:rsidP="00552F42">
      <w:pPr>
        <w:jc w:val="both"/>
        <w:rPr>
          <w:rFonts w:asciiTheme="majorBidi" w:hAnsiTheme="majorBidi" w:cstheme="majorBidi"/>
          <w:b/>
          <w:bCs/>
          <w:sz w:val="32"/>
          <w:szCs w:val="32"/>
        </w:rPr>
      </w:pPr>
    </w:p>
    <w:p w14:paraId="2FAB325C" w14:textId="77777777" w:rsidR="00053F5E" w:rsidRDefault="00053F5E" w:rsidP="00552F42">
      <w:pPr>
        <w:jc w:val="both"/>
        <w:rPr>
          <w:rFonts w:asciiTheme="majorBidi" w:hAnsiTheme="majorBidi" w:cstheme="majorBidi"/>
          <w:b/>
          <w:bCs/>
          <w:sz w:val="32"/>
          <w:szCs w:val="32"/>
        </w:rPr>
      </w:pPr>
    </w:p>
    <w:p w14:paraId="1EAE6272" w14:textId="77777777" w:rsidR="00053F5E" w:rsidRDefault="00053F5E" w:rsidP="00552F42">
      <w:pPr>
        <w:jc w:val="both"/>
        <w:rPr>
          <w:rFonts w:asciiTheme="majorBidi" w:hAnsiTheme="majorBidi" w:cstheme="majorBidi"/>
          <w:b/>
          <w:bCs/>
          <w:sz w:val="32"/>
          <w:szCs w:val="32"/>
        </w:rPr>
      </w:pPr>
    </w:p>
    <w:p w14:paraId="567C5967" w14:textId="77777777" w:rsidR="00053F5E" w:rsidRDefault="00053F5E" w:rsidP="00552F42">
      <w:pPr>
        <w:jc w:val="both"/>
        <w:rPr>
          <w:rFonts w:asciiTheme="majorBidi" w:hAnsiTheme="majorBidi" w:cstheme="majorBidi"/>
          <w:b/>
          <w:bCs/>
          <w:sz w:val="32"/>
          <w:szCs w:val="32"/>
        </w:rPr>
      </w:pPr>
    </w:p>
    <w:p w14:paraId="427EC7AD" w14:textId="77777777" w:rsidR="00053F5E" w:rsidRDefault="00053F5E" w:rsidP="00552F42">
      <w:pPr>
        <w:jc w:val="both"/>
        <w:rPr>
          <w:rFonts w:asciiTheme="majorBidi" w:hAnsiTheme="majorBidi" w:cstheme="majorBidi"/>
          <w:b/>
          <w:bCs/>
          <w:sz w:val="32"/>
          <w:szCs w:val="32"/>
        </w:rPr>
      </w:pPr>
    </w:p>
    <w:p w14:paraId="7C911DE0" w14:textId="77777777" w:rsidR="006E1470" w:rsidRDefault="006E1470" w:rsidP="00AA6646">
      <w:pPr>
        <w:jc w:val="both"/>
        <w:rPr>
          <w:rFonts w:asciiTheme="majorBidi" w:hAnsiTheme="majorBidi" w:cstheme="majorBidi"/>
          <w:b/>
          <w:bCs/>
          <w:sz w:val="32"/>
          <w:szCs w:val="32"/>
        </w:rPr>
      </w:pPr>
    </w:p>
    <w:p w14:paraId="77039C0F" w14:textId="77777777" w:rsidR="006E1470" w:rsidRDefault="006E1470" w:rsidP="00AA6646">
      <w:pPr>
        <w:jc w:val="both"/>
        <w:rPr>
          <w:rFonts w:asciiTheme="majorBidi" w:hAnsiTheme="majorBidi" w:cstheme="majorBidi"/>
          <w:b/>
          <w:bCs/>
          <w:sz w:val="32"/>
          <w:szCs w:val="32"/>
        </w:rPr>
      </w:pPr>
    </w:p>
    <w:p w14:paraId="3358D400" w14:textId="77777777" w:rsidR="006E1470" w:rsidRDefault="006E1470" w:rsidP="00AA6646">
      <w:pPr>
        <w:jc w:val="both"/>
        <w:rPr>
          <w:rFonts w:asciiTheme="majorBidi" w:hAnsiTheme="majorBidi" w:cstheme="majorBidi"/>
          <w:b/>
          <w:bCs/>
          <w:sz w:val="32"/>
          <w:szCs w:val="32"/>
        </w:rPr>
      </w:pPr>
    </w:p>
    <w:p w14:paraId="6528971E" w14:textId="77777777" w:rsidR="006E1470" w:rsidRDefault="006E1470" w:rsidP="00AA6646">
      <w:pPr>
        <w:jc w:val="both"/>
        <w:rPr>
          <w:rFonts w:asciiTheme="majorBidi" w:hAnsiTheme="majorBidi" w:cstheme="majorBidi"/>
          <w:b/>
          <w:bCs/>
          <w:sz w:val="32"/>
          <w:szCs w:val="32"/>
        </w:rPr>
      </w:pPr>
    </w:p>
    <w:p w14:paraId="11E25FB2" w14:textId="77777777" w:rsidR="006E1470" w:rsidRDefault="006E1470" w:rsidP="00AA6646">
      <w:pPr>
        <w:jc w:val="both"/>
        <w:rPr>
          <w:rFonts w:asciiTheme="majorBidi" w:hAnsiTheme="majorBidi" w:cstheme="majorBidi"/>
          <w:b/>
          <w:bCs/>
          <w:sz w:val="32"/>
          <w:szCs w:val="32"/>
        </w:rPr>
      </w:pPr>
    </w:p>
    <w:p w14:paraId="5E57188A" w14:textId="77777777" w:rsidR="006E1470" w:rsidRDefault="006E1470" w:rsidP="00AA6646">
      <w:pPr>
        <w:jc w:val="both"/>
        <w:rPr>
          <w:rFonts w:asciiTheme="majorBidi" w:hAnsiTheme="majorBidi" w:cstheme="majorBidi"/>
          <w:b/>
          <w:bCs/>
          <w:sz w:val="32"/>
          <w:szCs w:val="32"/>
        </w:rPr>
      </w:pPr>
    </w:p>
    <w:p w14:paraId="39A62C8F" w14:textId="77777777" w:rsidR="006E1470" w:rsidRDefault="006E1470" w:rsidP="00AA6646">
      <w:pPr>
        <w:jc w:val="both"/>
        <w:rPr>
          <w:rFonts w:asciiTheme="majorBidi" w:hAnsiTheme="majorBidi" w:cstheme="majorBidi"/>
          <w:b/>
          <w:bCs/>
          <w:sz w:val="32"/>
          <w:szCs w:val="32"/>
        </w:rPr>
      </w:pPr>
    </w:p>
    <w:p w14:paraId="50B089FD" w14:textId="77777777" w:rsidR="006E1470" w:rsidRDefault="006E1470" w:rsidP="00AA6646">
      <w:pPr>
        <w:jc w:val="both"/>
        <w:rPr>
          <w:rFonts w:asciiTheme="majorBidi" w:hAnsiTheme="majorBidi" w:cstheme="majorBidi"/>
          <w:b/>
          <w:bCs/>
          <w:sz w:val="32"/>
          <w:szCs w:val="32"/>
        </w:rPr>
      </w:pPr>
    </w:p>
    <w:p w14:paraId="6D66B2BF" w14:textId="77777777" w:rsidR="006E1470" w:rsidRDefault="006E1470" w:rsidP="00AA6646">
      <w:pPr>
        <w:jc w:val="both"/>
        <w:rPr>
          <w:rFonts w:asciiTheme="majorBidi" w:hAnsiTheme="majorBidi" w:cstheme="majorBidi"/>
          <w:b/>
          <w:bCs/>
          <w:sz w:val="32"/>
          <w:szCs w:val="32"/>
        </w:rPr>
      </w:pPr>
    </w:p>
    <w:p w14:paraId="480D117B" w14:textId="1FAA9018" w:rsidR="00552F42" w:rsidRPr="00552F42" w:rsidRDefault="00552F42" w:rsidP="00AA6646">
      <w:pPr>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Headless Service and StatefulSets</w:t>
      </w:r>
    </w:p>
    <w:p w14:paraId="264B744E" w14:textId="517B7030" w:rsidR="00552F42" w:rsidRPr="00552F42" w:rsidRDefault="00552F42" w:rsidP="00AA6646">
      <w:pPr>
        <w:spacing w:after="60"/>
        <w:jc w:val="both"/>
        <w:rPr>
          <w:rFonts w:asciiTheme="majorBidi" w:hAnsiTheme="majorBidi" w:cstheme="majorBidi"/>
          <w:sz w:val="28"/>
          <w:szCs w:val="28"/>
        </w:rPr>
      </w:pPr>
      <w:r w:rsidRPr="00552F42">
        <w:rPr>
          <w:rFonts w:asciiTheme="majorBidi" w:hAnsiTheme="majorBidi" w:cstheme="majorBidi"/>
          <w:sz w:val="28"/>
          <w:szCs w:val="28"/>
        </w:rPr>
        <w:t>Headless Services are required by StatefulSets because StatefulSets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A StatefulSet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rsidP="00AA6646">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mysql-0 → mysql-0.mysql.default.svc.cluster.local</w:t>
      </w:r>
    </w:p>
    <w:p w14:paraId="1D334326" w14:textId="7EE0E6DC" w:rsidR="00552F42" w:rsidRPr="00552F42" w:rsidRDefault="00552F42" w:rsidP="00AA6646">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mysql-1 → mysql-1.mysql.default.svc.cluster.local</w:t>
      </w:r>
    </w:p>
    <w:p w14:paraId="2EFB3C0B" w14:textId="722A6C23" w:rsidR="00552F42" w:rsidRPr="00552F42" w:rsidRDefault="00552F42" w:rsidP="00AA6646">
      <w:pPr>
        <w:pStyle w:val="ListParagraph"/>
        <w:numPr>
          <w:ilvl w:val="0"/>
          <w:numId w:val="34"/>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mysql-2 → mysql-2.mysql.default.svc.cluster.local</w:t>
      </w:r>
    </w:p>
    <w:p w14:paraId="375AD39D" w14:textId="2E6BBC12"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p>
    <w:p w14:paraId="0DA9E954" w14:textId="5F6AD4E3"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AA6646">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apiVersion: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name: mysql</w:t>
                            </w:r>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clusterIP: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app: mysql</w:t>
                            </w:r>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targetPort: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8"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AA6646">
      <w:pPr>
        <w:jc w:val="both"/>
        <w:rPr>
          <w:rFonts w:asciiTheme="majorBidi" w:hAnsiTheme="majorBidi" w:cstheme="majorBidi"/>
          <w:sz w:val="28"/>
          <w:szCs w:val="28"/>
        </w:rPr>
      </w:pPr>
    </w:p>
    <w:p w14:paraId="16A445E5" w14:textId="77777777" w:rsidR="008C11B4" w:rsidRDefault="008C11B4" w:rsidP="00AA6646">
      <w:pPr>
        <w:jc w:val="both"/>
        <w:rPr>
          <w:rFonts w:asciiTheme="majorBidi" w:hAnsiTheme="majorBidi" w:cstheme="majorBidi"/>
          <w:sz w:val="28"/>
          <w:szCs w:val="28"/>
        </w:rPr>
      </w:pPr>
    </w:p>
    <w:p w14:paraId="7E7ED5A2" w14:textId="77777777" w:rsidR="008C11B4" w:rsidRDefault="008C11B4" w:rsidP="00AA6646">
      <w:pPr>
        <w:jc w:val="both"/>
        <w:rPr>
          <w:rFonts w:asciiTheme="majorBidi" w:hAnsiTheme="majorBidi" w:cstheme="majorBidi"/>
          <w:sz w:val="28"/>
          <w:szCs w:val="28"/>
        </w:rPr>
      </w:pPr>
    </w:p>
    <w:p w14:paraId="61FF5B8D" w14:textId="77777777" w:rsidR="008C11B4" w:rsidRDefault="008C11B4" w:rsidP="00AA6646">
      <w:pPr>
        <w:jc w:val="both"/>
        <w:rPr>
          <w:rFonts w:asciiTheme="majorBidi" w:hAnsiTheme="majorBidi" w:cstheme="majorBidi"/>
          <w:sz w:val="28"/>
          <w:szCs w:val="28"/>
        </w:rPr>
      </w:pPr>
    </w:p>
    <w:p w14:paraId="63224243" w14:textId="77777777" w:rsidR="008C11B4" w:rsidRDefault="008C11B4" w:rsidP="00AA6646">
      <w:pPr>
        <w:jc w:val="both"/>
        <w:rPr>
          <w:rFonts w:asciiTheme="majorBidi" w:hAnsiTheme="majorBidi" w:cstheme="majorBidi"/>
          <w:sz w:val="28"/>
          <w:szCs w:val="28"/>
        </w:rPr>
      </w:pPr>
    </w:p>
    <w:p w14:paraId="378BB47F" w14:textId="77777777" w:rsidR="008C11B4" w:rsidRDefault="008C11B4" w:rsidP="00AA6646">
      <w:pPr>
        <w:jc w:val="both"/>
        <w:rPr>
          <w:rFonts w:asciiTheme="majorBidi" w:hAnsiTheme="majorBidi" w:cstheme="majorBidi"/>
          <w:sz w:val="28"/>
          <w:szCs w:val="28"/>
        </w:rPr>
      </w:pPr>
    </w:p>
    <w:p w14:paraId="3A829EDE" w14:textId="77777777" w:rsidR="008C11B4" w:rsidRDefault="008C11B4" w:rsidP="00AA6646">
      <w:pPr>
        <w:jc w:val="both"/>
        <w:rPr>
          <w:rFonts w:asciiTheme="majorBidi" w:hAnsiTheme="majorBidi" w:cstheme="majorBidi"/>
          <w:sz w:val="28"/>
          <w:szCs w:val="28"/>
        </w:rPr>
      </w:pPr>
    </w:p>
    <w:p w14:paraId="14B95EE3" w14:textId="77777777" w:rsidR="008C11B4" w:rsidRDefault="008C11B4" w:rsidP="00AA6646">
      <w:pPr>
        <w:jc w:val="both"/>
        <w:rPr>
          <w:rFonts w:asciiTheme="majorBidi" w:hAnsiTheme="majorBidi" w:cstheme="majorBidi"/>
          <w:sz w:val="28"/>
          <w:szCs w:val="28"/>
        </w:rPr>
      </w:pPr>
    </w:p>
    <w:p w14:paraId="531269A5" w14:textId="6B0A592E" w:rsidR="00552F42" w:rsidRPr="008C11B4" w:rsidRDefault="00552F42" w:rsidP="00AA6646">
      <w:pPr>
        <w:jc w:val="both"/>
        <w:rPr>
          <w:rFonts w:asciiTheme="majorBidi" w:hAnsiTheme="majorBidi" w:cstheme="majorBidi"/>
          <w:sz w:val="28"/>
          <w:szCs w:val="28"/>
          <w:u w:val="single"/>
        </w:rPr>
      </w:pPr>
      <w:r w:rsidRPr="008C11B4">
        <w:rPr>
          <w:rFonts w:asciiTheme="majorBidi" w:hAnsiTheme="majorBidi" w:cstheme="majorBidi"/>
          <w:sz w:val="28"/>
          <w:szCs w:val="28"/>
          <w:u w:val="single"/>
        </w:rPr>
        <w:t>Key points in this configuration:</w:t>
      </w:r>
    </w:p>
    <w:p w14:paraId="046BB171"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b/>
          <w:bCs/>
          <w:i/>
          <w:iCs/>
          <w:sz w:val="28"/>
          <w:szCs w:val="28"/>
        </w:rPr>
        <w:t>clusterIP: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rsidP="00AA6646">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AA6646">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AA6646">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(ClusterIP):</w:t>
      </w:r>
    </w:p>
    <w:p w14:paraId="1312453E"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kube‑proxy performs load balancing</w:t>
      </w:r>
    </w:p>
    <w:p w14:paraId="2782DF1D"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DNS resolves to one IP (the ClusterIP)</w:t>
      </w:r>
    </w:p>
    <w:p w14:paraId="62B61D2C" w14:textId="77777777" w:rsidR="00552F42" w:rsidRPr="008C11B4" w:rsidRDefault="00552F42" w:rsidP="00AA6646">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AA6646">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No ClusterIP</w:t>
      </w:r>
    </w:p>
    <w:p w14:paraId="05A585B5"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DNS returns all Pod IPs</w:t>
      </w:r>
    </w:p>
    <w:p w14:paraId="3F8FB6E6" w14:textId="77777777" w:rsidR="00552F42" w:rsidRPr="008C11B4" w:rsidRDefault="00552F42" w:rsidP="00AA6646">
      <w:pPr>
        <w:pStyle w:val="ListParagraph"/>
        <w:numPr>
          <w:ilvl w:val="0"/>
          <w:numId w:val="37"/>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can connect to specific Pods</w:t>
      </w:r>
    </w:p>
    <w:p w14:paraId="076868F4" w14:textId="082FB2C9" w:rsidR="00552F42" w:rsidRPr="008C11B4" w:rsidRDefault="00552F42" w:rsidP="00AA6646">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AA6646">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AA6646">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ClusterIP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kube-proxy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AA6646">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AA6646">
      <w:pPr>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r w:rsidRPr="008C11B4">
        <w:rPr>
          <w:rFonts w:asciiTheme="majorBidi" w:hAnsiTheme="majorBidi" w:cstheme="majorBidi"/>
          <w:b/>
          <w:bCs/>
          <w:i/>
          <w:iCs/>
          <w:sz w:val="28"/>
          <w:szCs w:val="28"/>
        </w:rPr>
        <w:t>clusterIP: None</w:t>
      </w:r>
      <w:r w:rsidRPr="00552F42">
        <w:rPr>
          <w:rFonts w:asciiTheme="majorBidi" w:hAnsiTheme="majorBidi" w:cstheme="majorBidi"/>
          <w:sz w:val="28"/>
          <w:szCs w:val="28"/>
        </w:rPr>
        <w:t>. Instead of providing a virtual IP and load balancing, it exposes the actual Pod IPs through DNS. This allows clients to connect directly to specific Pods and is especially important for StatefulSets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1963C864" w14:textId="22630058" w:rsidR="00B37F7E" w:rsidRPr="00B37F7E" w:rsidRDefault="00B37F7E" w:rsidP="00AA6646">
      <w:pPr>
        <w:spacing w:after="60"/>
        <w:jc w:val="both"/>
        <w:rPr>
          <w:rFonts w:asciiTheme="majorBidi" w:hAnsiTheme="majorBidi" w:cstheme="majorBidi"/>
          <w:b/>
          <w:bCs/>
          <w:sz w:val="36"/>
          <w:szCs w:val="36"/>
        </w:rPr>
      </w:pPr>
      <w:r w:rsidRPr="00B37F7E">
        <w:rPr>
          <w:rFonts w:asciiTheme="majorBidi" w:hAnsiTheme="majorBidi" w:cstheme="majorBidi"/>
          <w:b/>
          <w:bCs/>
          <w:sz w:val="36"/>
          <w:szCs w:val="36"/>
        </w:rPr>
        <w:lastRenderedPageBreak/>
        <w:t>NodePort</w:t>
      </w:r>
      <w:r w:rsidR="006E60E3">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w:t>
      </w:r>
    </w:p>
    <w:p w14:paraId="02BC99A0" w14:textId="743B1C9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A NodePort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It builds on top of ClusterIP and adds an external access point.</w:t>
      </w:r>
      <w:r w:rsidR="00EA719E">
        <w:rPr>
          <w:rFonts w:asciiTheme="majorBidi" w:hAnsiTheme="majorBidi" w:cstheme="majorBidi"/>
          <w:sz w:val="28"/>
          <w:szCs w:val="28"/>
        </w:rPr>
        <w:t xml:space="preserve"> </w:t>
      </w:r>
      <w:r w:rsidR="00EA719E" w:rsidRPr="006E60E3">
        <w:rPr>
          <w:rFonts w:asciiTheme="majorBidi" w:hAnsiTheme="majorBidi" w:cstheme="majorBidi"/>
          <w:sz w:val="28"/>
          <w:szCs w:val="28"/>
        </w:rPr>
        <w:t>NodePort provides a simple external access method without cloud integration.</w:t>
      </w:r>
    </w:p>
    <w:p w14:paraId="703CC180" w14:textId="498A88F2" w:rsidR="006E60E3" w:rsidRPr="006E60E3" w:rsidRDefault="006E60E3" w:rsidP="00AA6646">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What NodePort Actually Does</w:t>
      </w:r>
    </w:p>
    <w:p w14:paraId="34533BEE" w14:textId="62B48A66"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When you create a NodePort Service, Kubernetes:</w:t>
      </w:r>
    </w:p>
    <w:p w14:paraId="782EF5EB" w14:textId="77777777" w:rsidR="006E60E3" w:rsidRPr="006E60E3" w:rsidRDefault="006E60E3" w:rsidP="00AA6646">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Creates a ClusterIP Service internally.</w:t>
      </w:r>
    </w:p>
    <w:p w14:paraId="3C9D3E1E" w14:textId="77777777" w:rsidR="006E60E3" w:rsidRPr="006E60E3" w:rsidRDefault="006E60E3" w:rsidP="00AA6646">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(NodePort).</w:t>
      </w:r>
    </w:p>
    <w:p w14:paraId="7764E793" w14:textId="77777777" w:rsidR="006E60E3" w:rsidRPr="006E60E3" w:rsidRDefault="006E60E3" w:rsidP="00AA6646">
      <w:pPr>
        <w:pStyle w:val="ListParagraph"/>
        <w:numPr>
          <w:ilvl w:val="0"/>
          <w:numId w:val="48"/>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Configures kube‑proxy rules to forward traffic from that node port to the Service backend Pods.</w:t>
      </w:r>
    </w:p>
    <w:p w14:paraId="2B92576A" w14:textId="3F5033D9"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6E60E3">
        <w:rPr>
          <w:rFonts w:asciiTheme="majorBidi" w:hAnsiTheme="majorBidi" w:cstheme="majorBidi"/>
          <w:sz w:val="28"/>
          <w:szCs w:val="28"/>
        </w:rPr>
        <w:t>30000 – 32767</w:t>
      </w:r>
    </w:p>
    <w:p w14:paraId="238E231C" w14:textId="77777777" w:rsidR="005052FB"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&lt;NodeIP&gt;:NodePort</w:t>
      </w:r>
      <w:r w:rsidR="005052FB">
        <w:rPr>
          <w:rFonts w:asciiTheme="majorBidi" w:hAnsiTheme="majorBidi" w:cstheme="majorBidi"/>
          <w:sz w:val="28"/>
          <w:szCs w:val="28"/>
        </w:rPr>
        <w:t xml:space="preserve"> </w:t>
      </w:r>
    </w:p>
    <w:p w14:paraId="608DD332" w14:textId="581AEF16"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6E60E3">
        <w:rPr>
          <w:rFonts w:asciiTheme="majorBidi" w:hAnsiTheme="majorBidi" w:cstheme="majorBidi"/>
          <w:sz w:val="28"/>
          <w:szCs w:val="28"/>
        </w:rPr>
        <w:t>192.168.1.10:30080</w:t>
      </w:r>
    </w:p>
    <w:p w14:paraId="3C454F37" w14:textId="40E97ADB"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AA6646">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Client → 192.168.1.10:30080</w:t>
      </w:r>
    </w:p>
    <w:p w14:paraId="79CA9644" w14:textId="20C59A3C" w:rsidR="006E60E3" w:rsidRPr="005052FB" w:rsidRDefault="006E60E3" w:rsidP="00AA6646">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rsidP="00AA6646">
      <w:pPr>
        <w:pStyle w:val="ListParagraph"/>
        <w:numPr>
          <w:ilvl w:val="0"/>
          <w:numId w:val="49"/>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Client connects to node IP and NodePort.</w:t>
      </w:r>
    </w:p>
    <w:p w14:paraId="5F29D26C" w14:textId="2CCE575F"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Node IP:30080</w:t>
      </w:r>
    </w:p>
    <w:p w14:paraId="0964967E" w14:textId="144B2D6C"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rsidP="00AA6646">
      <w:pPr>
        <w:pStyle w:val="ListParagraph"/>
        <w:numPr>
          <w:ilvl w:val="0"/>
          <w:numId w:val="49"/>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kube‑proxy iptables/IPVS rule matches the NodePort.</w:t>
      </w:r>
    </w:p>
    <w:p w14:paraId="685EA2E4" w14:textId="77777777"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kube‑proxy performs load balancing and selects a backend Pod.</w:t>
      </w:r>
    </w:p>
    <w:p w14:paraId="54AAC05C" w14:textId="55C64DA5"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rsidP="00AA6646">
      <w:pPr>
        <w:pStyle w:val="ListParagraph"/>
        <w:numPr>
          <w:ilvl w:val="0"/>
          <w:numId w:val="49"/>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5052FB" w:rsidRDefault="006E60E3" w:rsidP="00AA6646">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Final flow:</w:t>
      </w:r>
    </w:p>
    <w:p w14:paraId="06F4BF8F" w14:textId="3E347B64"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NodeIP:NodePort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kube-proxy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(ClusterIP)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AA6646">
      <w:pPr>
        <w:jc w:val="both"/>
        <w:rPr>
          <w:rFonts w:asciiTheme="majorBidi" w:hAnsiTheme="majorBidi" w:cstheme="majorBidi"/>
          <w:sz w:val="28"/>
          <w:szCs w:val="28"/>
        </w:rPr>
      </w:pPr>
    </w:p>
    <w:p w14:paraId="1174DE16" w14:textId="77777777" w:rsidR="005052FB" w:rsidRDefault="005052FB" w:rsidP="00AA6646">
      <w:pPr>
        <w:jc w:val="both"/>
        <w:rPr>
          <w:rFonts w:asciiTheme="majorBidi" w:hAnsiTheme="majorBidi" w:cstheme="majorBidi"/>
          <w:sz w:val="28"/>
          <w:szCs w:val="28"/>
        </w:rPr>
      </w:pPr>
    </w:p>
    <w:p w14:paraId="7178E6D9" w14:textId="77777777" w:rsidR="005052FB" w:rsidRDefault="005052FB" w:rsidP="00AA6646">
      <w:pPr>
        <w:jc w:val="both"/>
        <w:rPr>
          <w:rFonts w:asciiTheme="majorBidi" w:hAnsiTheme="majorBidi" w:cstheme="majorBidi"/>
          <w:sz w:val="28"/>
          <w:szCs w:val="28"/>
        </w:rPr>
      </w:pPr>
    </w:p>
    <w:p w14:paraId="3EFC1816" w14:textId="77777777" w:rsidR="006E1470" w:rsidRDefault="006E1470" w:rsidP="00AA6646">
      <w:pPr>
        <w:jc w:val="both"/>
        <w:rPr>
          <w:rFonts w:asciiTheme="majorBidi" w:hAnsiTheme="majorBidi" w:cstheme="majorBidi"/>
          <w:b/>
          <w:bCs/>
          <w:sz w:val="32"/>
          <w:szCs w:val="32"/>
        </w:rPr>
      </w:pPr>
    </w:p>
    <w:p w14:paraId="4CAE02E4" w14:textId="77777777" w:rsidR="006E1470" w:rsidRDefault="006E1470" w:rsidP="00AA6646">
      <w:pPr>
        <w:jc w:val="both"/>
        <w:rPr>
          <w:rFonts w:asciiTheme="majorBidi" w:hAnsiTheme="majorBidi" w:cstheme="majorBidi"/>
          <w:b/>
          <w:bCs/>
          <w:sz w:val="32"/>
          <w:szCs w:val="32"/>
        </w:rPr>
      </w:pPr>
    </w:p>
    <w:p w14:paraId="76657343" w14:textId="6834CD1F" w:rsidR="006E60E3" w:rsidRPr="005052FB" w:rsidRDefault="006E60E3" w:rsidP="00AA6646">
      <w:pPr>
        <w:jc w:val="both"/>
        <w:rPr>
          <w:rFonts w:asciiTheme="majorBidi" w:hAnsiTheme="majorBidi" w:cstheme="majorBidi"/>
          <w:b/>
          <w:bCs/>
          <w:sz w:val="32"/>
          <w:szCs w:val="32"/>
        </w:rPr>
      </w:pPr>
      <w:r w:rsidRPr="005052FB">
        <w:rPr>
          <w:rFonts w:asciiTheme="majorBidi" w:hAnsiTheme="majorBidi" w:cstheme="majorBidi"/>
          <w:b/>
          <w:bCs/>
          <w:sz w:val="32"/>
          <w:szCs w:val="32"/>
        </w:rPr>
        <w:lastRenderedPageBreak/>
        <w:t>NodePort YAML Example</w:t>
      </w:r>
    </w:p>
    <w:p w14:paraId="0B7AE926" w14:textId="484D4D93" w:rsidR="005052FB" w:rsidRDefault="005052F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apiVersion: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type: NodePort</w:t>
                            </w:r>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targetPort: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nodePort: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9"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AA6646">
      <w:pPr>
        <w:jc w:val="both"/>
        <w:rPr>
          <w:rFonts w:asciiTheme="majorBidi" w:hAnsiTheme="majorBidi" w:cstheme="majorBidi"/>
          <w:sz w:val="28"/>
          <w:szCs w:val="28"/>
        </w:rPr>
      </w:pPr>
    </w:p>
    <w:p w14:paraId="02B49E09" w14:textId="77777777" w:rsidR="005052FB" w:rsidRDefault="005052FB" w:rsidP="00AA6646">
      <w:pPr>
        <w:jc w:val="both"/>
        <w:rPr>
          <w:rFonts w:asciiTheme="majorBidi" w:hAnsiTheme="majorBidi" w:cstheme="majorBidi"/>
          <w:sz w:val="28"/>
          <w:szCs w:val="28"/>
        </w:rPr>
      </w:pPr>
    </w:p>
    <w:p w14:paraId="5D235659" w14:textId="77777777" w:rsidR="005052FB" w:rsidRDefault="005052FB" w:rsidP="00AA6646">
      <w:pPr>
        <w:jc w:val="both"/>
        <w:rPr>
          <w:rFonts w:asciiTheme="majorBidi" w:hAnsiTheme="majorBidi" w:cstheme="majorBidi"/>
          <w:sz w:val="28"/>
          <w:szCs w:val="28"/>
        </w:rPr>
      </w:pPr>
    </w:p>
    <w:p w14:paraId="39690ED8" w14:textId="77777777" w:rsidR="005052FB" w:rsidRDefault="005052FB" w:rsidP="00AA6646">
      <w:pPr>
        <w:jc w:val="both"/>
        <w:rPr>
          <w:rFonts w:asciiTheme="majorBidi" w:hAnsiTheme="majorBidi" w:cstheme="majorBidi"/>
          <w:sz w:val="28"/>
          <w:szCs w:val="28"/>
        </w:rPr>
      </w:pPr>
    </w:p>
    <w:p w14:paraId="45CA7CD2" w14:textId="77777777" w:rsidR="005052FB" w:rsidRDefault="005052FB" w:rsidP="00AA6646">
      <w:pPr>
        <w:jc w:val="both"/>
        <w:rPr>
          <w:rFonts w:asciiTheme="majorBidi" w:hAnsiTheme="majorBidi" w:cstheme="majorBidi"/>
          <w:sz w:val="28"/>
          <w:szCs w:val="28"/>
        </w:rPr>
      </w:pPr>
    </w:p>
    <w:p w14:paraId="5A243D93" w14:textId="77777777" w:rsidR="005052FB" w:rsidRDefault="005052FB" w:rsidP="00AA6646">
      <w:pPr>
        <w:jc w:val="both"/>
        <w:rPr>
          <w:rFonts w:asciiTheme="majorBidi" w:hAnsiTheme="majorBidi" w:cstheme="majorBidi"/>
          <w:sz w:val="28"/>
          <w:szCs w:val="28"/>
        </w:rPr>
      </w:pPr>
    </w:p>
    <w:p w14:paraId="31B29B05" w14:textId="77777777" w:rsidR="005052FB" w:rsidRDefault="005052FB" w:rsidP="00AA6646">
      <w:pPr>
        <w:jc w:val="both"/>
        <w:rPr>
          <w:rFonts w:asciiTheme="majorBidi" w:hAnsiTheme="majorBidi" w:cstheme="majorBidi"/>
          <w:sz w:val="28"/>
          <w:szCs w:val="28"/>
        </w:rPr>
      </w:pPr>
    </w:p>
    <w:p w14:paraId="0C822B57" w14:textId="77777777" w:rsidR="005052FB" w:rsidRDefault="005052FB" w:rsidP="00AA6646">
      <w:pPr>
        <w:jc w:val="both"/>
        <w:rPr>
          <w:rFonts w:asciiTheme="majorBidi" w:hAnsiTheme="majorBidi" w:cstheme="majorBidi"/>
          <w:sz w:val="28"/>
          <w:szCs w:val="28"/>
        </w:rPr>
      </w:pPr>
    </w:p>
    <w:p w14:paraId="793F0219" w14:textId="704E7241" w:rsidR="006E60E3" w:rsidRPr="00EA719E" w:rsidRDefault="006E60E3" w:rsidP="00AA6646">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rsidP="00AA6646">
      <w:pPr>
        <w:pStyle w:val="ListParagraph"/>
        <w:numPr>
          <w:ilvl w:val="0"/>
          <w:numId w:val="50"/>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(ClusterIP)</w:t>
      </w:r>
    </w:p>
    <w:p w14:paraId="21AC6874" w14:textId="2FF59BAA" w:rsidR="006E60E3" w:rsidRPr="00EA719E" w:rsidRDefault="006E60E3" w:rsidP="00AA6646">
      <w:pPr>
        <w:pStyle w:val="ListParagraph"/>
        <w:numPr>
          <w:ilvl w:val="0"/>
          <w:numId w:val="50"/>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targetPort</w:t>
      </w:r>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rsidP="00AA6646">
      <w:pPr>
        <w:pStyle w:val="ListParagraph"/>
        <w:numPr>
          <w:ilvl w:val="0"/>
          <w:numId w:val="50"/>
        </w:numPr>
        <w:spacing w:after="120"/>
        <w:ind w:left="360"/>
        <w:jc w:val="both"/>
        <w:rPr>
          <w:rFonts w:asciiTheme="majorBidi" w:hAnsiTheme="majorBidi" w:cstheme="majorBidi"/>
          <w:sz w:val="28"/>
          <w:szCs w:val="28"/>
        </w:rPr>
      </w:pPr>
      <w:r w:rsidRPr="00EA719E">
        <w:rPr>
          <w:rFonts w:asciiTheme="majorBidi" w:hAnsiTheme="majorBidi" w:cstheme="majorBidi"/>
          <w:b/>
          <w:bCs/>
          <w:i/>
          <w:iCs/>
          <w:sz w:val="28"/>
          <w:szCs w:val="28"/>
        </w:rPr>
        <w:t>nodePort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A719E" w:rsidRDefault="006E60E3" w:rsidP="00AA6646">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Traffic mapping:</w:t>
      </w:r>
    </w:p>
    <w:p w14:paraId="7793743F" w14:textId="7777777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NodeIP:30080 → Service:80 → Pod:8080</w:t>
      </w:r>
    </w:p>
    <w:p w14:paraId="1219C886" w14:textId="421E82D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If nodePort is omitted, Kubernetes automatically assigns one.</w:t>
      </w:r>
    </w:p>
    <w:p w14:paraId="47F983B5" w14:textId="11D8B3B8" w:rsidR="006E60E3" w:rsidRPr="006E60E3" w:rsidRDefault="00EA719E"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r w:rsidR="006E60E3" w:rsidRPr="006E60E3">
        <w:rPr>
          <w:rFonts w:asciiTheme="majorBidi" w:hAnsiTheme="majorBidi" w:cstheme="majorBidi"/>
          <w:sz w:val="28"/>
          <w:szCs w:val="28"/>
        </w:rPr>
        <w:t>NodePort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AA6646">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rsidP="00AA6646">
      <w:pPr>
        <w:pStyle w:val="ListParagraph"/>
        <w:numPr>
          <w:ilvl w:val="0"/>
          <w:numId w:val="51"/>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rsidP="00AA6646">
      <w:pPr>
        <w:pStyle w:val="ListParagraph"/>
        <w:numPr>
          <w:ilvl w:val="0"/>
          <w:numId w:val="52"/>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rsidP="00AA6646">
      <w:pPr>
        <w:pStyle w:val="ListParagraph"/>
        <w:numPr>
          <w:ilvl w:val="0"/>
          <w:numId w:val="52"/>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A719E" w:rsidRDefault="006E60E3" w:rsidP="00AA6646">
      <w:pPr>
        <w:spacing w:after="60"/>
        <w:ind w:left="360"/>
        <w:jc w:val="both"/>
        <w:rPr>
          <w:rFonts w:asciiTheme="majorBidi" w:hAnsiTheme="majorBidi" w:cstheme="majorBidi"/>
          <w:sz w:val="28"/>
          <w:szCs w:val="28"/>
          <w:u w:val="single"/>
        </w:rPr>
      </w:pPr>
      <w:r w:rsidRPr="00EA719E">
        <w:rPr>
          <w:rFonts w:asciiTheme="majorBidi" w:hAnsiTheme="majorBidi" w:cstheme="majorBidi"/>
          <w:sz w:val="28"/>
          <w:szCs w:val="28"/>
          <w:u w:val="single"/>
        </w:rPr>
        <w:t>Flow:</w:t>
      </w:r>
    </w:p>
    <w:p w14:paraId="0F5B2BBC" w14:textId="796077BD"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kube-proxy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AA6646">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AA6646">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Relationship with LoadBalancer Services</w:t>
      </w:r>
    </w:p>
    <w:p w14:paraId="650DC532" w14:textId="25267961"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r w:rsidR="00EA719E" w:rsidRPr="006E60E3">
        <w:rPr>
          <w:rFonts w:asciiTheme="majorBidi" w:hAnsiTheme="majorBidi" w:cstheme="majorBidi"/>
          <w:sz w:val="28"/>
          <w:szCs w:val="28"/>
        </w:rPr>
        <w:t>LoadBalancer</w:t>
      </w:r>
      <w:r w:rsidR="00EA719E">
        <w:rPr>
          <w:rFonts w:asciiTheme="majorBidi" w:hAnsiTheme="majorBidi" w:cstheme="majorBidi"/>
          <w:sz w:val="28"/>
          <w:szCs w:val="28"/>
        </w:rPr>
        <w:t xml:space="preserve"> service type</w:t>
      </w:r>
      <w:r w:rsidRPr="006E60E3">
        <w:rPr>
          <w:rFonts w:asciiTheme="majorBidi" w:hAnsiTheme="majorBidi" w:cstheme="majorBidi"/>
          <w:sz w:val="28"/>
          <w:szCs w:val="28"/>
        </w:rPr>
        <w:t>:</w:t>
      </w:r>
    </w:p>
    <w:p w14:paraId="774CB4A9" w14:textId="77777777" w:rsidR="006E60E3" w:rsidRPr="00EA719E" w:rsidRDefault="006E60E3" w:rsidP="00AA6646">
      <w:pPr>
        <w:spacing w:after="60"/>
        <w:jc w:val="both"/>
        <w:rPr>
          <w:rFonts w:asciiTheme="majorBidi" w:hAnsiTheme="majorBidi" w:cstheme="majorBidi"/>
          <w:b/>
          <w:bCs/>
          <w:i/>
          <w:iCs/>
          <w:sz w:val="28"/>
          <w:szCs w:val="28"/>
        </w:rPr>
      </w:pPr>
      <w:r w:rsidRPr="00EA719E">
        <w:rPr>
          <w:rFonts w:asciiTheme="majorBidi" w:hAnsiTheme="majorBidi" w:cstheme="majorBidi"/>
          <w:b/>
          <w:bCs/>
          <w:i/>
          <w:iCs/>
          <w:sz w:val="28"/>
          <w:szCs w:val="28"/>
        </w:rPr>
        <w:t>type: LoadBalancer</w:t>
      </w:r>
    </w:p>
    <w:p w14:paraId="54BB9DAC" w14:textId="77777777"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Kubernetes automatically creates:</w:t>
      </w:r>
    </w:p>
    <w:p w14:paraId="10665CAB" w14:textId="1188827B"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LoadBalancer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NodePort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The cloud load balancer sends traffic to the NodePort.</w:t>
      </w:r>
    </w:p>
    <w:p w14:paraId="61227B83" w14:textId="77777777" w:rsidR="006E60E3" w:rsidRPr="00EA719E" w:rsidRDefault="006E60E3" w:rsidP="00AA6646">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lastRenderedPageBreak/>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NodeIP:NodePort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kube-proxy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So NodePort is the foundation of LoadBalancer services.</w:t>
      </w:r>
    </w:p>
    <w:p w14:paraId="6AB09012" w14:textId="4A5196B8" w:rsidR="006E60E3" w:rsidRPr="001720EA" w:rsidRDefault="006E60E3" w:rsidP="00AA6646">
      <w:pPr>
        <w:jc w:val="both"/>
        <w:rPr>
          <w:rFonts w:asciiTheme="majorBidi" w:hAnsiTheme="majorBidi" w:cstheme="majorBidi"/>
          <w:b/>
          <w:bCs/>
          <w:sz w:val="32"/>
          <w:szCs w:val="32"/>
        </w:rPr>
      </w:pPr>
      <w:r w:rsidRPr="001720EA">
        <w:rPr>
          <w:rFonts w:asciiTheme="majorBidi" w:hAnsiTheme="majorBidi" w:cstheme="majorBidi"/>
          <w:b/>
          <w:bCs/>
          <w:sz w:val="32"/>
          <w:szCs w:val="32"/>
        </w:rPr>
        <w:t>Limitations of NodePort</w:t>
      </w:r>
    </w:p>
    <w:p w14:paraId="4F5A5150" w14:textId="10BFEC9D" w:rsidR="006E60E3" w:rsidRPr="001720EA" w:rsidRDefault="006E60E3" w:rsidP="00AA6646">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rsidP="00AA6646">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rsidP="00AA6646">
      <w:pPr>
        <w:pStyle w:val="ListParagraph"/>
        <w:numPr>
          <w:ilvl w:val="0"/>
          <w:numId w:val="53"/>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AA6646">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AA6646">
      <w:pPr>
        <w:jc w:val="both"/>
        <w:rPr>
          <w:rFonts w:asciiTheme="majorBidi" w:hAnsiTheme="majorBidi" w:cstheme="majorBidi"/>
          <w:b/>
          <w:bCs/>
          <w:sz w:val="32"/>
          <w:szCs w:val="32"/>
        </w:rPr>
      </w:pPr>
      <w:r w:rsidRPr="003E418E">
        <w:rPr>
          <w:rFonts w:asciiTheme="majorBidi" w:hAnsiTheme="majorBidi" w:cstheme="majorBidi"/>
          <w:b/>
          <w:bCs/>
          <w:i/>
          <w:iCs/>
          <w:sz w:val="32"/>
          <w:szCs w:val="32"/>
        </w:rPr>
        <w:t>externalTrafficPolicy</w:t>
      </w:r>
      <w:r w:rsidRPr="003E418E">
        <w:rPr>
          <w:rFonts w:asciiTheme="majorBidi" w:hAnsiTheme="majorBidi" w:cstheme="majorBidi"/>
          <w:b/>
          <w:bCs/>
          <w:sz w:val="32"/>
          <w:szCs w:val="32"/>
        </w:rPr>
        <w:t xml:space="preserve"> in NodePort</w:t>
      </w:r>
      <w:r>
        <w:rPr>
          <w:rFonts w:asciiTheme="majorBidi" w:hAnsiTheme="majorBidi" w:cstheme="majorBidi"/>
          <w:b/>
          <w:bCs/>
          <w:sz w:val="32"/>
          <w:szCs w:val="32"/>
        </w:rPr>
        <w:t>:</w:t>
      </w:r>
    </w:p>
    <w:p w14:paraId="1777BBE0" w14:textId="65106481"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b/>
          <w:bCs/>
          <w:i/>
          <w:iCs/>
          <w:sz w:val="28"/>
          <w:szCs w:val="28"/>
        </w:rPr>
        <w:t>externalTrafficPolicy</w:t>
      </w:r>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rsidP="00AA6646">
      <w:pPr>
        <w:pStyle w:val="ListParagraph"/>
        <w:numPr>
          <w:ilvl w:val="0"/>
          <w:numId w:val="54"/>
        </w:numPr>
        <w:ind w:left="360"/>
        <w:jc w:val="both"/>
        <w:rPr>
          <w:rFonts w:asciiTheme="majorBidi" w:hAnsiTheme="majorBidi" w:cstheme="majorBidi"/>
          <w:b/>
          <w:bCs/>
          <w:i/>
          <w:iCs/>
          <w:sz w:val="28"/>
          <w:szCs w:val="28"/>
        </w:rPr>
      </w:pPr>
      <w:r w:rsidRPr="003E418E">
        <w:rPr>
          <w:rFonts w:asciiTheme="majorBidi" w:hAnsiTheme="majorBidi" w:cstheme="majorBidi"/>
          <w:b/>
          <w:bCs/>
          <w:i/>
          <w:iCs/>
          <w:sz w:val="28"/>
          <w:szCs w:val="28"/>
        </w:rPr>
        <w:t>externalTrafficPolicy: Cluster</w:t>
      </w:r>
    </w:p>
    <w:p w14:paraId="3E9DAF2C" w14:textId="77777777" w:rsidR="003E418E" w:rsidRPr="003E418E" w:rsidRDefault="003E418E" w:rsidP="00AA6646">
      <w:pPr>
        <w:pStyle w:val="ListParagraph"/>
        <w:numPr>
          <w:ilvl w:val="0"/>
          <w:numId w:val="54"/>
        </w:numPr>
        <w:ind w:left="360"/>
        <w:jc w:val="both"/>
        <w:rPr>
          <w:rFonts w:asciiTheme="majorBidi" w:hAnsiTheme="majorBidi" w:cstheme="majorBidi"/>
          <w:b/>
          <w:bCs/>
          <w:i/>
          <w:iCs/>
          <w:sz w:val="28"/>
          <w:szCs w:val="28"/>
        </w:rPr>
      </w:pPr>
      <w:r w:rsidRPr="003E418E">
        <w:rPr>
          <w:rFonts w:asciiTheme="majorBidi" w:hAnsiTheme="majorBidi" w:cstheme="majorBidi"/>
          <w:b/>
          <w:bCs/>
          <w:i/>
          <w:iCs/>
          <w:sz w:val="28"/>
          <w:szCs w:val="28"/>
        </w:rPr>
        <w:t>externalTrafficPolicy: Local</w:t>
      </w:r>
    </w:p>
    <w:p w14:paraId="3AC2042F" w14:textId="34D324A9"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AA6646">
      <w:pPr>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AA6646">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AA6646">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kube-proxy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AA6646">
      <w:pPr>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Because kube‑proxy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rsidP="00AA6646">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Traffic can be handled by any node</w:t>
      </w:r>
    </w:p>
    <w:p w14:paraId="44A18D59" w14:textId="77777777" w:rsidR="003E418E" w:rsidRPr="003E418E" w:rsidRDefault="003E418E" w:rsidP="00AA6646">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rsidP="00AA6646">
      <w:pPr>
        <w:pStyle w:val="ListParagraph"/>
        <w:numPr>
          <w:ilvl w:val="0"/>
          <w:numId w:val="55"/>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rsidP="00AA6646">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Client IP is lost</w:t>
      </w:r>
    </w:p>
    <w:p w14:paraId="669E333A" w14:textId="133FCFBC" w:rsidR="003E418E" w:rsidRPr="003E418E" w:rsidRDefault="003E418E" w:rsidP="00AA6646">
      <w:pPr>
        <w:spacing w:after="12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AA6646">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AA6646">
      <w:pPr>
        <w:spacing w:after="120"/>
        <w:jc w:val="both"/>
        <w:rPr>
          <w:rFonts w:asciiTheme="majorBidi" w:hAnsiTheme="majorBidi" w:cstheme="majorBidi"/>
          <w:sz w:val="28"/>
          <w:szCs w:val="28"/>
        </w:rPr>
      </w:pPr>
      <w:r>
        <w:rPr>
          <w:rFonts w:asciiTheme="majorBidi" w:hAnsiTheme="majorBidi" w:cstheme="majorBidi"/>
          <w:sz w:val="28"/>
          <w:szCs w:val="28"/>
        </w:rPr>
        <w:t xml:space="preserve">So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5DE3E2AF" w14:textId="3D1CB21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p>
    <w:p w14:paraId="0A7C40E6" w14:textId="77777777" w:rsidR="003E418E" w:rsidRP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No cross‑node forwarding happens.</w:t>
      </w:r>
    </w:p>
    <w:p w14:paraId="1393CBD1" w14:textId="76C67FE6"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Because traffic stays on the same node, kube‑proxy does not perform SNAT.</w:t>
      </w:r>
      <w:r>
        <w:rPr>
          <w:rFonts w:asciiTheme="majorBidi" w:hAnsiTheme="majorBidi" w:cstheme="majorBidi"/>
          <w:sz w:val="28"/>
          <w:szCs w:val="28"/>
        </w:rPr>
        <w:t xml:space="preserve"> </w:t>
      </w:r>
      <w:r w:rsidRPr="003E418E">
        <w:rPr>
          <w:rFonts w:asciiTheme="majorBidi" w:hAnsiTheme="majorBidi" w:cstheme="majorBidi"/>
          <w:sz w:val="28"/>
          <w:szCs w:val="28"/>
        </w:rPr>
        <w:t>So the Pod sees the real client IP.</w:t>
      </w:r>
    </w:p>
    <w:p w14:paraId="6C79DAF2" w14:textId="07374331"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Examples:</w:t>
      </w:r>
    </w:p>
    <w:p w14:paraId="58BC801E"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rsidP="00AA6646">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AA6646">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0D7B84AD">
                <wp:simplePos x="0" y="0"/>
                <wp:positionH relativeFrom="margin">
                  <wp:align>left</wp:align>
                </wp:positionH>
                <wp:positionV relativeFrom="paragraph">
                  <wp:posOffset>314959</wp:posOffset>
                </wp:positionV>
                <wp:extent cx="2581275" cy="3248025"/>
                <wp:effectExtent l="0" t="0" r="28575" b="28575"/>
                <wp:wrapNone/>
                <wp:docPr id="274813361" name="Rectangle 15"/>
                <wp:cNvGraphicFramePr/>
                <a:graphic xmlns:a="http://schemas.openxmlformats.org/drawingml/2006/main">
                  <a:graphicData uri="http://schemas.microsoft.com/office/word/2010/wordprocessingShape">
                    <wps:wsp>
                      <wps:cNvSpPr/>
                      <wps:spPr>
                        <a:xfrm>
                          <a:off x="0" y="0"/>
                          <a:ext cx="2581275" cy="3248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apiVersion: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NodePort</w:t>
                            </w:r>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externalTrafficPolicy: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targetPort: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nodePort: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40" style="position:absolute;left:0;text-align:left;margin-left:0;margin-top:24.8pt;width:203.25pt;height:255.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AA6646">
      <w:pPr>
        <w:jc w:val="both"/>
        <w:rPr>
          <w:rFonts w:asciiTheme="majorBidi" w:hAnsiTheme="majorBidi" w:cstheme="majorBidi"/>
          <w:sz w:val="28"/>
          <w:szCs w:val="28"/>
        </w:rPr>
      </w:pPr>
    </w:p>
    <w:p w14:paraId="5F85B3C9" w14:textId="77777777" w:rsidR="00A17C54" w:rsidRDefault="00A17C54" w:rsidP="00AA6646">
      <w:pPr>
        <w:jc w:val="both"/>
        <w:rPr>
          <w:rFonts w:asciiTheme="majorBidi" w:hAnsiTheme="majorBidi" w:cstheme="majorBidi"/>
          <w:sz w:val="28"/>
          <w:szCs w:val="28"/>
        </w:rPr>
      </w:pPr>
    </w:p>
    <w:p w14:paraId="1E471AC0" w14:textId="56762639" w:rsidR="00A17C54" w:rsidRDefault="00A17C54" w:rsidP="00AA6646">
      <w:pPr>
        <w:jc w:val="both"/>
        <w:rPr>
          <w:rFonts w:asciiTheme="majorBidi" w:hAnsiTheme="majorBidi" w:cstheme="majorBidi"/>
          <w:sz w:val="28"/>
          <w:szCs w:val="28"/>
        </w:rPr>
      </w:pPr>
    </w:p>
    <w:p w14:paraId="4C1356E1" w14:textId="56B4A147" w:rsidR="00A17C54" w:rsidRDefault="00A17C54" w:rsidP="00AA6646">
      <w:pPr>
        <w:jc w:val="both"/>
        <w:rPr>
          <w:rFonts w:asciiTheme="majorBidi" w:hAnsiTheme="majorBidi" w:cstheme="majorBidi"/>
          <w:sz w:val="28"/>
          <w:szCs w:val="28"/>
        </w:rPr>
      </w:pPr>
    </w:p>
    <w:p w14:paraId="30DAF01C" w14:textId="6232D7EA" w:rsidR="00A17C54" w:rsidRDefault="00A17C54" w:rsidP="00AA6646">
      <w:pPr>
        <w:jc w:val="both"/>
        <w:rPr>
          <w:rFonts w:asciiTheme="majorBidi" w:hAnsiTheme="majorBidi" w:cstheme="majorBidi"/>
          <w:sz w:val="28"/>
          <w:szCs w:val="28"/>
        </w:rPr>
      </w:pPr>
    </w:p>
    <w:p w14:paraId="03B8F7D2" w14:textId="77777777" w:rsidR="00A17C54" w:rsidRDefault="00A17C54" w:rsidP="00AA6646">
      <w:pPr>
        <w:jc w:val="both"/>
        <w:rPr>
          <w:rFonts w:asciiTheme="majorBidi" w:hAnsiTheme="majorBidi" w:cstheme="majorBidi"/>
          <w:sz w:val="28"/>
          <w:szCs w:val="28"/>
        </w:rPr>
      </w:pPr>
    </w:p>
    <w:p w14:paraId="4EA5226C" w14:textId="77777777" w:rsidR="00A17C54" w:rsidRDefault="00A17C54" w:rsidP="00AA6646">
      <w:pPr>
        <w:jc w:val="both"/>
        <w:rPr>
          <w:rFonts w:asciiTheme="majorBidi" w:hAnsiTheme="majorBidi" w:cstheme="majorBidi"/>
          <w:sz w:val="28"/>
          <w:szCs w:val="28"/>
        </w:rPr>
      </w:pPr>
    </w:p>
    <w:p w14:paraId="4DBECA09" w14:textId="77777777" w:rsidR="00A17C54" w:rsidRDefault="00A17C54" w:rsidP="00AA6646">
      <w:pPr>
        <w:jc w:val="both"/>
        <w:rPr>
          <w:rFonts w:asciiTheme="majorBidi" w:hAnsiTheme="majorBidi" w:cstheme="majorBidi"/>
          <w:sz w:val="28"/>
          <w:szCs w:val="28"/>
        </w:rPr>
      </w:pPr>
    </w:p>
    <w:p w14:paraId="293E07E0" w14:textId="77777777" w:rsidR="00A17C54" w:rsidRDefault="00A17C54" w:rsidP="00AA6646">
      <w:pPr>
        <w:jc w:val="both"/>
        <w:rPr>
          <w:rFonts w:asciiTheme="majorBidi" w:hAnsiTheme="majorBidi" w:cstheme="majorBidi"/>
          <w:sz w:val="28"/>
          <w:szCs w:val="28"/>
        </w:rPr>
      </w:pPr>
    </w:p>
    <w:p w14:paraId="44453291" w14:textId="77777777" w:rsidR="00A17C54" w:rsidRPr="00A17C54" w:rsidRDefault="00A17C54" w:rsidP="00AA6646">
      <w:pPr>
        <w:jc w:val="both"/>
        <w:rPr>
          <w:rFonts w:asciiTheme="majorBidi" w:hAnsiTheme="majorBidi" w:cstheme="majorBidi"/>
          <w:sz w:val="12"/>
          <w:szCs w:val="12"/>
        </w:rPr>
      </w:pPr>
    </w:p>
    <w:p w14:paraId="1FFAE755" w14:textId="7B038FCD" w:rsidR="003E418E" w:rsidRPr="00A17C54" w:rsidRDefault="003E418E" w:rsidP="00AA6646">
      <w:pPr>
        <w:spacing w:after="120"/>
        <w:jc w:val="both"/>
        <w:rPr>
          <w:rFonts w:asciiTheme="majorBidi" w:hAnsiTheme="majorBidi" w:cstheme="majorBidi"/>
          <w:b/>
          <w:bCs/>
          <w:sz w:val="28"/>
          <w:szCs w:val="28"/>
        </w:rPr>
      </w:pPr>
      <w:r w:rsidRPr="00A17C54">
        <w:rPr>
          <w:rFonts w:asciiTheme="majorBidi" w:hAnsiTheme="majorBidi" w:cstheme="majorBidi"/>
          <w:b/>
          <w:bCs/>
          <w:sz w:val="28"/>
          <w:szCs w:val="28"/>
        </w:rPr>
        <w:lastRenderedPageBreak/>
        <w:t>Common interview question</w:t>
      </w:r>
    </w:p>
    <w:p w14:paraId="58A26D71" w14:textId="52B0AE12"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r w:rsidRPr="00A17C54">
        <w:rPr>
          <w:rFonts w:asciiTheme="majorBidi" w:hAnsiTheme="majorBidi" w:cstheme="majorBidi"/>
          <w:b/>
          <w:bCs/>
          <w:i/>
          <w:iCs/>
          <w:sz w:val="28"/>
          <w:szCs w:val="28"/>
        </w:rPr>
        <w:t>externalTrafficPolicy</w:t>
      </w:r>
      <w:r w:rsidRPr="003E418E">
        <w:rPr>
          <w:rFonts w:asciiTheme="majorBidi" w:hAnsiTheme="majorBidi" w:cstheme="majorBidi"/>
          <w:sz w:val="28"/>
          <w:szCs w:val="28"/>
        </w:rPr>
        <w:t>: Local?</w:t>
      </w:r>
    </w:p>
    <w:p w14:paraId="6A4D7418" w14:textId="77777777" w:rsid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Because in the default Cluster mode, kube‑proxy performs SNAT when forwarding traffic to Pods on other nodes, which causes the Pod to lose the original client IP. Local mode prevents cross‑node forwarding and preserves the client IP.</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r w:rsidRPr="00F570A2">
        <w:rPr>
          <w:rFonts w:asciiTheme="majorBidi" w:hAnsiTheme="majorBidi" w:cstheme="majorBidi"/>
          <w:b/>
          <w:bCs/>
          <w:i/>
          <w:iCs/>
          <w:sz w:val="28"/>
          <w:szCs w:val="28"/>
        </w:rPr>
        <w:t>kubectl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r w:rsidRPr="00F570A2">
        <w:rPr>
          <w:rFonts w:asciiTheme="majorBidi" w:hAnsiTheme="majorBidi" w:cstheme="majorBidi"/>
          <w:b/>
          <w:bCs/>
          <w:i/>
          <w:iCs/>
          <w:sz w:val="28"/>
          <w:szCs w:val="28"/>
        </w:rPr>
        <w:t>kubectl</w:t>
      </w:r>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p>
    <w:p w14:paraId="136A2896" w14:textId="2411E71C" w:rsidR="00685FBE" w:rsidRPr="00685FBE" w:rsidRDefault="00685FBE" w:rsidP="00AA6646">
      <w:pPr>
        <w:jc w:val="both"/>
        <w:rPr>
          <w:rFonts w:asciiTheme="majorBidi" w:hAnsiTheme="majorBidi" w:cstheme="majorBidi"/>
          <w:b/>
          <w:bCs/>
          <w:i/>
          <w:iCs/>
          <w:sz w:val="28"/>
          <w:szCs w:val="28"/>
        </w:rPr>
      </w:pPr>
      <w:r w:rsidRPr="00685FBE">
        <w:rPr>
          <w:rFonts w:asciiTheme="majorBidi" w:hAnsiTheme="majorBidi" w:cstheme="majorBidi"/>
          <w:b/>
          <w:bCs/>
          <w:i/>
          <w:iCs/>
          <w:sz w:val="28"/>
          <w:szCs w:val="28"/>
        </w:rPr>
        <w:t>kubectl port-forward &lt;resource_type&gt;/&lt;resource_name&gt; [Local_Port]:[Remote_Port]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b/>
          <w:bCs/>
          <w:i/>
          <w:iCs/>
          <w:sz w:val="28"/>
          <w:szCs w:val="28"/>
        </w:rPr>
        <w:t>kubectl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kubectl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r w:rsidRPr="00685FBE">
        <w:rPr>
          <w:rFonts w:asciiTheme="majorBidi" w:hAnsiTheme="majorBidi" w:cstheme="majorBidi"/>
          <w:b/>
          <w:bCs/>
          <w:i/>
          <w:iCs/>
          <w:sz w:val="28"/>
          <w:szCs w:val="28"/>
        </w:rPr>
        <w:t>kubectl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r w:rsidRPr="00685FBE">
        <w:rPr>
          <w:rFonts w:asciiTheme="majorBidi" w:hAnsiTheme="majorBidi" w:cstheme="majorBidi"/>
          <w:b/>
          <w:bCs/>
          <w:i/>
          <w:iCs/>
          <w:sz w:val="28"/>
          <w:szCs w:val="28"/>
        </w:rPr>
        <w:t>kubectl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lastRenderedPageBreak/>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AA6646">
      <w:pPr>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0A302EE7" w14:textId="77777777" w:rsidR="003E418E" w:rsidRPr="003E418E" w:rsidRDefault="003E418E" w:rsidP="00AA6646">
      <w:pPr>
        <w:jc w:val="both"/>
        <w:rPr>
          <w:rFonts w:asciiTheme="majorBidi" w:hAnsiTheme="majorBidi" w:cstheme="majorBidi"/>
          <w:sz w:val="28"/>
          <w:szCs w:val="28"/>
        </w:rPr>
      </w:pPr>
    </w:p>
    <w:p w14:paraId="6BC56E93" w14:textId="77777777" w:rsidR="006E60E3" w:rsidRDefault="006E60E3" w:rsidP="00AA6646">
      <w:pPr>
        <w:jc w:val="both"/>
        <w:rPr>
          <w:rFonts w:asciiTheme="majorBidi" w:hAnsiTheme="majorBidi" w:cstheme="majorBidi"/>
          <w:b/>
          <w:bCs/>
          <w:sz w:val="36"/>
          <w:szCs w:val="36"/>
        </w:rPr>
      </w:pPr>
    </w:p>
    <w:p w14:paraId="1ABC8518" w14:textId="77777777" w:rsidR="006E60E3" w:rsidRDefault="006E60E3" w:rsidP="00AA6646">
      <w:pPr>
        <w:jc w:val="both"/>
        <w:rPr>
          <w:rFonts w:asciiTheme="majorBidi" w:hAnsiTheme="majorBidi" w:cstheme="majorBidi"/>
          <w:b/>
          <w:bCs/>
          <w:sz w:val="36"/>
          <w:szCs w:val="36"/>
        </w:rPr>
      </w:pPr>
    </w:p>
    <w:p w14:paraId="454ED860" w14:textId="77777777" w:rsidR="006E60E3" w:rsidRDefault="006E60E3" w:rsidP="00AA6646">
      <w:pPr>
        <w:jc w:val="both"/>
        <w:rPr>
          <w:rFonts w:asciiTheme="majorBidi" w:hAnsiTheme="majorBidi" w:cstheme="majorBidi"/>
          <w:b/>
          <w:bCs/>
          <w:sz w:val="36"/>
          <w:szCs w:val="36"/>
        </w:rPr>
      </w:pPr>
    </w:p>
    <w:p w14:paraId="477A0079" w14:textId="77777777" w:rsidR="006E60E3" w:rsidRDefault="006E60E3" w:rsidP="00AA6646">
      <w:pPr>
        <w:jc w:val="both"/>
        <w:rPr>
          <w:rFonts w:asciiTheme="majorBidi" w:hAnsiTheme="majorBidi" w:cstheme="majorBidi"/>
          <w:b/>
          <w:bCs/>
          <w:sz w:val="36"/>
          <w:szCs w:val="36"/>
        </w:rPr>
      </w:pPr>
    </w:p>
    <w:p w14:paraId="3D22ADAE" w14:textId="77777777" w:rsidR="006E60E3" w:rsidRDefault="006E60E3" w:rsidP="00AA6646">
      <w:pPr>
        <w:jc w:val="both"/>
        <w:rPr>
          <w:rFonts w:asciiTheme="majorBidi" w:hAnsiTheme="majorBidi" w:cstheme="majorBidi"/>
          <w:b/>
          <w:bCs/>
          <w:sz w:val="36"/>
          <w:szCs w:val="36"/>
        </w:rPr>
      </w:pPr>
    </w:p>
    <w:p w14:paraId="6E3C5C68" w14:textId="77777777" w:rsidR="006E60E3" w:rsidRDefault="006E60E3" w:rsidP="00AA6646">
      <w:pPr>
        <w:jc w:val="both"/>
        <w:rPr>
          <w:rFonts w:asciiTheme="majorBidi" w:hAnsiTheme="majorBidi" w:cstheme="majorBidi"/>
          <w:b/>
          <w:bCs/>
          <w:sz w:val="36"/>
          <w:szCs w:val="36"/>
        </w:rPr>
      </w:pPr>
    </w:p>
    <w:p w14:paraId="72708466" w14:textId="77777777" w:rsidR="006E60E3" w:rsidRDefault="006E60E3" w:rsidP="00AA6646">
      <w:pPr>
        <w:jc w:val="both"/>
        <w:rPr>
          <w:rFonts w:asciiTheme="majorBidi" w:hAnsiTheme="majorBidi" w:cstheme="majorBidi"/>
          <w:b/>
          <w:bCs/>
          <w:sz w:val="36"/>
          <w:szCs w:val="36"/>
        </w:rPr>
      </w:pPr>
    </w:p>
    <w:p w14:paraId="2FDA330B" w14:textId="77777777" w:rsidR="006E60E3" w:rsidRDefault="006E60E3" w:rsidP="00AA6646">
      <w:pPr>
        <w:jc w:val="both"/>
        <w:rPr>
          <w:rFonts w:asciiTheme="majorBidi" w:hAnsiTheme="majorBidi" w:cstheme="majorBidi"/>
          <w:b/>
          <w:bCs/>
          <w:sz w:val="36"/>
          <w:szCs w:val="36"/>
        </w:rPr>
      </w:pPr>
    </w:p>
    <w:p w14:paraId="7AB47725" w14:textId="77777777" w:rsidR="002A6B3E" w:rsidRDefault="002A6B3E" w:rsidP="00AA6646">
      <w:pPr>
        <w:jc w:val="both"/>
        <w:rPr>
          <w:rFonts w:asciiTheme="majorBidi" w:hAnsiTheme="majorBidi" w:cstheme="majorBidi"/>
          <w:b/>
          <w:bCs/>
          <w:sz w:val="36"/>
          <w:szCs w:val="36"/>
        </w:rPr>
      </w:pPr>
    </w:p>
    <w:p w14:paraId="4ACBADDE" w14:textId="77777777" w:rsidR="006E60E3" w:rsidRDefault="006E60E3" w:rsidP="00AA6646">
      <w:pPr>
        <w:jc w:val="both"/>
        <w:rPr>
          <w:rFonts w:asciiTheme="majorBidi" w:hAnsiTheme="majorBidi" w:cstheme="majorBidi"/>
          <w:b/>
          <w:bCs/>
          <w:sz w:val="36"/>
          <w:szCs w:val="36"/>
        </w:rPr>
      </w:pPr>
    </w:p>
    <w:p w14:paraId="7CCAA12B" w14:textId="77777777" w:rsidR="006E60E3" w:rsidRDefault="006E60E3" w:rsidP="00AA6646">
      <w:pPr>
        <w:jc w:val="both"/>
        <w:rPr>
          <w:rFonts w:asciiTheme="majorBidi" w:hAnsiTheme="majorBidi" w:cstheme="majorBidi"/>
          <w:b/>
          <w:bCs/>
          <w:sz w:val="36"/>
          <w:szCs w:val="36"/>
        </w:rPr>
      </w:pPr>
    </w:p>
    <w:p w14:paraId="78F39E6F" w14:textId="77777777" w:rsidR="006E1470" w:rsidRDefault="006E1470" w:rsidP="00AA6646">
      <w:pPr>
        <w:spacing w:after="60"/>
        <w:jc w:val="both"/>
        <w:rPr>
          <w:rFonts w:asciiTheme="majorBidi" w:hAnsiTheme="majorBidi" w:cstheme="majorBidi"/>
          <w:b/>
          <w:bCs/>
          <w:sz w:val="40"/>
          <w:szCs w:val="40"/>
        </w:rPr>
      </w:pPr>
    </w:p>
    <w:p w14:paraId="0D099562" w14:textId="77777777" w:rsidR="006E1470" w:rsidRDefault="006E1470" w:rsidP="00AA6646">
      <w:pPr>
        <w:spacing w:after="60"/>
        <w:jc w:val="both"/>
        <w:rPr>
          <w:rFonts w:asciiTheme="majorBidi" w:hAnsiTheme="majorBidi" w:cstheme="majorBidi"/>
          <w:b/>
          <w:bCs/>
          <w:sz w:val="40"/>
          <w:szCs w:val="40"/>
        </w:rPr>
      </w:pPr>
    </w:p>
    <w:p w14:paraId="009D5509" w14:textId="77777777" w:rsidR="006E1470" w:rsidRDefault="006E1470" w:rsidP="00AA6646">
      <w:pPr>
        <w:spacing w:after="60"/>
        <w:jc w:val="both"/>
        <w:rPr>
          <w:rFonts w:asciiTheme="majorBidi" w:hAnsiTheme="majorBidi" w:cstheme="majorBidi"/>
          <w:b/>
          <w:bCs/>
          <w:sz w:val="40"/>
          <w:szCs w:val="40"/>
        </w:rPr>
      </w:pPr>
    </w:p>
    <w:p w14:paraId="1209F8EF" w14:textId="77777777" w:rsidR="006E1470" w:rsidRDefault="006E1470" w:rsidP="00AA6646">
      <w:pPr>
        <w:spacing w:after="60"/>
        <w:jc w:val="both"/>
        <w:rPr>
          <w:rFonts w:asciiTheme="majorBidi" w:hAnsiTheme="majorBidi" w:cstheme="majorBidi"/>
          <w:b/>
          <w:bCs/>
          <w:sz w:val="40"/>
          <w:szCs w:val="40"/>
        </w:rPr>
      </w:pP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1110BC48" w14:textId="77777777" w:rsidR="006E1470" w:rsidRDefault="006E1470" w:rsidP="00AA6646">
      <w:pPr>
        <w:spacing w:after="60"/>
        <w:jc w:val="both"/>
        <w:rPr>
          <w:rFonts w:asciiTheme="majorBidi" w:hAnsiTheme="majorBidi" w:cstheme="majorBidi"/>
          <w:b/>
          <w:bCs/>
          <w:sz w:val="40"/>
          <w:szCs w:val="40"/>
        </w:rPr>
      </w:pPr>
    </w:p>
    <w:p w14:paraId="59A6A8D9" w14:textId="13E34668" w:rsidR="00B37F7E" w:rsidRPr="00876B6E" w:rsidRDefault="00B37F7E" w:rsidP="00AA6646">
      <w:pPr>
        <w:spacing w:after="60"/>
        <w:jc w:val="both"/>
        <w:rPr>
          <w:rFonts w:asciiTheme="majorBidi" w:hAnsiTheme="majorBidi" w:cstheme="majorBidi"/>
          <w:b/>
          <w:bCs/>
          <w:sz w:val="40"/>
          <w:szCs w:val="40"/>
        </w:rPr>
      </w:pPr>
      <w:r w:rsidRPr="00876B6E">
        <w:rPr>
          <w:rFonts w:asciiTheme="majorBidi" w:hAnsiTheme="majorBidi" w:cstheme="majorBidi"/>
          <w:b/>
          <w:bCs/>
          <w:sz w:val="40"/>
          <w:szCs w:val="40"/>
        </w:rPr>
        <w:lastRenderedPageBreak/>
        <w:t>LoadBalancer</w:t>
      </w:r>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A LoadBalancer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It builds on top of ClusterIP and NodePort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Why LoadBalancer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rsidP="00AA6646">
      <w:pPr>
        <w:pStyle w:val="ListParagraph"/>
        <w:numPr>
          <w:ilvl w:val="0"/>
          <w:numId w:val="58"/>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rsidP="00AA6646">
      <w:pPr>
        <w:pStyle w:val="ListParagraph"/>
        <w:numPr>
          <w:ilvl w:val="0"/>
          <w:numId w:val="58"/>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rsidP="00AA6646">
      <w:pPr>
        <w:pStyle w:val="ListParagraph"/>
        <w:numPr>
          <w:ilvl w:val="0"/>
          <w:numId w:val="59"/>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But a normal ClusterIP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A LoadBalancer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r w:rsidRPr="00747458">
        <w:rPr>
          <w:rFonts w:asciiTheme="majorBidi" w:hAnsiTheme="majorBidi" w:cstheme="majorBidi"/>
          <w:sz w:val="28"/>
          <w:szCs w:val="28"/>
        </w:rPr>
        <w:t>LoadBalancer</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How a LoadBalancer Service Works</w:t>
      </w:r>
    </w:p>
    <w:p w14:paraId="6DFD7F50"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p>
    <w:p w14:paraId="534CCF55" w14:textId="77777777" w:rsidR="00747458" w:rsidRPr="00747458" w:rsidRDefault="00747458" w:rsidP="00AA6646">
      <w:pPr>
        <w:spacing w:after="60"/>
        <w:jc w:val="both"/>
        <w:rPr>
          <w:rFonts w:asciiTheme="majorBidi" w:hAnsiTheme="majorBidi" w:cstheme="majorBidi"/>
          <w:b/>
          <w:bCs/>
          <w:i/>
          <w:iCs/>
          <w:sz w:val="28"/>
          <w:szCs w:val="28"/>
        </w:rPr>
      </w:pPr>
      <w:r w:rsidRPr="00747458">
        <w:rPr>
          <w:rFonts w:asciiTheme="majorBidi" w:hAnsiTheme="majorBidi" w:cstheme="majorBidi"/>
          <w:b/>
          <w:bCs/>
          <w:i/>
          <w:iCs/>
          <w:sz w:val="28"/>
          <w:szCs w:val="28"/>
        </w:rPr>
        <w:t>type: LoadBalancer</w:t>
      </w:r>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i/>
          <w:iCs/>
          <w:sz w:val="28"/>
          <w:szCs w:val="28"/>
        </w:rPr>
        <w:t>ClusterIP</w:t>
      </w:r>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Every Service always gets a ClusterIP.</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i/>
          <w:iCs/>
          <w:sz w:val="28"/>
          <w:szCs w:val="28"/>
        </w:rPr>
        <w:t>NodePort</w:t>
      </w:r>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Kubernetes automatically allocates a NodePort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&lt;NodeIP&gt;:NodePort</w:t>
      </w:r>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External traffic flows like this:</w:t>
      </w:r>
    </w:p>
    <w:p w14:paraId="4FBEBDD5" w14:textId="6AFC71F4" w:rsidR="00747458" w:rsidRDefault="00747458" w:rsidP="00AA6646">
      <w:pPr>
        <w:ind w:left="360"/>
        <w:jc w:val="both"/>
        <w:rPr>
          <w:rFonts w:asciiTheme="majorBidi" w:hAnsiTheme="majorBidi" w:cstheme="majorBidi"/>
          <w:sz w:val="28"/>
          <w:szCs w:val="28"/>
        </w:rPr>
      </w:pPr>
      <w:r w:rsidRPr="00747458">
        <w:rPr>
          <w:rFonts w:asciiTheme="majorBidi" w:hAnsiTheme="majorBidi" w:cstheme="majorBidi"/>
          <w:sz w:val="28"/>
          <w:szCs w:val="28"/>
        </w:rPr>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NodePort on a Node</w:t>
      </w:r>
      <w:r>
        <w:rPr>
          <w:rFonts w:asciiTheme="majorBidi" w:hAnsiTheme="majorBidi" w:cstheme="majorBidi"/>
          <w:sz w:val="28"/>
          <w:szCs w:val="28"/>
        </w:rPr>
        <w:t xml:space="preserve"> </w:t>
      </w:r>
      <w:r w:rsidRPr="00747458">
        <w:rPr>
          <w:rFonts w:asciiTheme="majorBidi" w:hAnsiTheme="majorBidi" w:cstheme="majorBidi"/>
          <w:sz w:val="28"/>
          <w:szCs w:val="28"/>
        </w:rPr>
        <w:t>→ kube-proxy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231C25CD" wp14:editId="382C608E">
                <wp:simplePos x="0" y="0"/>
                <wp:positionH relativeFrom="margin">
                  <wp:align>left</wp:align>
                </wp:positionH>
                <wp:positionV relativeFrom="paragraph">
                  <wp:posOffset>340579</wp:posOffset>
                </wp:positionV>
                <wp:extent cx="1905640" cy="2704780"/>
                <wp:effectExtent l="0" t="0" r="18415" b="19685"/>
                <wp:wrapNone/>
                <wp:docPr id="1353582609" name="Rectangle 18"/>
                <wp:cNvGraphicFramePr/>
                <a:graphic xmlns:a="http://schemas.openxmlformats.org/drawingml/2006/main">
                  <a:graphicData uri="http://schemas.microsoft.com/office/word/2010/wordprocessingShape">
                    <wps:wsp>
                      <wps:cNvSpPr/>
                      <wps:spPr>
                        <a:xfrm>
                          <a:off x="0" y="0"/>
                          <a:ext cx="1905640" cy="2704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apiVersion: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type: LoadBalancer</w:t>
                            </w:r>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targetPort: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41" style="position:absolute;left:0;text-align:left;margin-left:0;margin-top:26.8pt;width:150.05pt;height:212.9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0F4888">
        <w:rPr>
          <w:rFonts w:asciiTheme="majorBidi" w:hAnsiTheme="majorBidi" w:cstheme="majorBidi"/>
          <w:sz w:val="28"/>
          <w:szCs w:val="28"/>
        </w:rPr>
        <w:t>Example LoadBalancer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0F4888" w:rsidRDefault="000F4888" w:rsidP="00AA6646">
      <w:pPr>
        <w:jc w:val="both"/>
        <w:rPr>
          <w:rFonts w:asciiTheme="majorBidi" w:hAnsiTheme="majorBidi" w:cstheme="majorBidi"/>
          <w:sz w:val="36"/>
          <w:szCs w:val="36"/>
        </w:rPr>
      </w:pPr>
    </w:p>
    <w:p w14:paraId="72E3CCD9" w14:textId="4850B0A3" w:rsidR="000F4888" w:rsidRPr="000F4888" w:rsidRDefault="000F4888" w:rsidP="00AA6646">
      <w:pPr>
        <w:jc w:val="both"/>
        <w:rPr>
          <w:rFonts w:asciiTheme="majorBidi" w:hAnsiTheme="majorBidi" w:cstheme="majorBidi"/>
          <w:sz w:val="28"/>
          <w:szCs w:val="28"/>
          <w:u w:val="single"/>
        </w:rPr>
      </w:pPr>
      <w:r w:rsidRPr="000F4888">
        <w:rPr>
          <w:rFonts w:asciiTheme="majorBidi" w:hAnsiTheme="majorBidi" w:cstheme="majorBidi"/>
          <w:sz w:val="28"/>
          <w:szCs w:val="28"/>
          <w:u w:val="single"/>
        </w:rPr>
        <w:t>Explanation:</w:t>
      </w:r>
    </w:p>
    <w:p w14:paraId="28369CB1"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targetPort: 8080</w:t>
      </w:r>
      <w:r w:rsidRPr="000F4888">
        <w:rPr>
          <w:rFonts w:asciiTheme="majorBidi" w:hAnsiTheme="majorBidi" w:cstheme="majorBidi"/>
          <w:sz w:val="28"/>
          <w:szCs w:val="28"/>
        </w:rPr>
        <w:t xml:space="preserve"> → port inside the Pod</w:t>
      </w:r>
    </w:p>
    <w:p w14:paraId="14628428"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07C6D4BA">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LoadBalancer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2"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IfDXN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r w:rsidRPr="000F4888">
        <w:rPr>
          <w:rFonts w:asciiTheme="majorBidi" w:hAnsiTheme="majorBidi" w:cstheme="majorBidi"/>
          <w:b/>
          <w:bCs/>
          <w:i/>
          <w:iCs/>
          <w:sz w:val="28"/>
          <w:szCs w:val="28"/>
        </w:rPr>
        <w:t>kubectl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0F4888" w:rsidRDefault="000F4888" w:rsidP="00AA6646">
      <w:pPr>
        <w:spacing w:after="60"/>
        <w:jc w:val="both"/>
        <w:rPr>
          <w:rFonts w:asciiTheme="majorBidi" w:hAnsiTheme="majorBidi" w:cstheme="majorBidi"/>
          <w:sz w:val="28"/>
          <w:szCs w:val="28"/>
          <w:u w:val="single"/>
        </w:rPr>
      </w:pPr>
      <w:r w:rsidRPr="000F4888">
        <w:rPr>
          <w:rFonts w:asciiTheme="majorBidi" w:hAnsiTheme="majorBidi" w:cstheme="majorBidi"/>
          <w:sz w:val="28"/>
          <w:szCs w:val="28"/>
          <w:u w:val="single"/>
        </w:rPr>
        <w:t>Meaning:</w:t>
      </w:r>
    </w:p>
    <w:p w14:paraId="536B708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rsidP="00AA6646">
      <w:pPr>
        <w:pStyle w:val="ListParagraph"/>
        <w:numPr>
          <w:ilvl w:val="0"/>
          <w:numId w:val="63"/>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NodePort</w:t>
      </w:r>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Node IP + NodePort</w:t>
      </w:r>
      <w:r>
        <w:rPr>
          <w:rFonts w:asciiTheme="majorBidi" w:hAnsiTheme="majorBidi" w:cstheme="majorBidi"/>
          <w:sz w:val="28"/>
          <w:szCs w:val="28"/>
        </w:rPr>
        <w:t xml:space="preserve"> </w:t>
      </w:r>
      <w:r w:rsidRPr="000F4888">
        <w:rPr>
          <w:rFonts w:asciiTheme="majorBidi" w:hAnsiTheme="majorBidi" w:cstheme="majorBidi"/>
          <w:sz w:val="28"/>
          <w:szCs w:val="28"/>
        </w:rPr>
        <w:t>→ kube-proxy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r w:rsidRPr="000F4888">
        <w:rPr>
          <w:rFonts w:asciiTheme="majorBidi" w:hAnsiTheme="majorBidi" w:cstheme="majorBidi"/>
          <w:sz w:val="28"/>
          <w:szCs w:val="28"/>
        </w:rPr>
        <w:t>kube-proxy</w:t>
      </w:r>
    </w:p>
    <w:p w14:paraId="22BC023E" w14:textId="7840A5DD" w:rsidR="000F4888" w:rsidRDefault="000F4888" w:rsidP="00AA6646">
      <w:pPr>
        <w:pStyle w:val="ListParagraph"/>
        <w:numPr>
          <w:ilvl w:val="0"/>
          <w:numId w:val="64"/>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r w:rsidRPr="000F4888">
        <w:rPr>
          <w:rFonts w:asciiTheme="majorBidi" w:hAnsiTheme="majorBidi" w:cstheme="majorBidi"/>
          <w:b/>
          <w:bCs/>
          <w:i/>
          <w:iCs/>
          <w:sz w:val="32"/>
          <w:szCs w:val="32"/>
        </w:rPr>
        <w:t>ExternalTrafficPolicy</w:t>
      </w:r>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lastRenderedPageBreak/>
        <w:t>LoadBalancer Services support</w:t>
      </w:r>
      <w:r>
        <w:rPr>
          <w:rFonts w:asciiTheme="majorBidi" w:hAnsiTheme="majorBidi" w:cstheme="majorBidi"/>
          <w:sz w:val="28"/>
          <w:szCs w:val="28"/>
        </w:rPr>
        <w:t xml:space="preserve"> </w:t>
      </w:r>
      <w:r w:rsidRPr="000F4888">
        <w:rPr>
          <w:rFonts w:asciiTheme="majorBidi" w:hAnsiTheme="majorBidi" w:cstheme="majorBidi"/>
          <w:b/>
          <w:bCs/>
          <w:i/>
          <w:iCs/>
          <w:sz w:val="28"/>
          <w:szCs w:val="28"/>
        </w:rPr>
        <w:t>externalTrafficPolicy</w:t>
      </w:r>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rsidP="00AA6646">
      <w:pPr>
        <w:pStyle w:val="ListParagraph"/>
        <w:numPr>
          <w:ilvl w:val="0"/>
          <w:numId w:val="65"/>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t>Cluster (Default)</w:t>
      </w:r>
    </w:p>
    <w:p w14:paraId="28E26992"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kube-proxy may route traffic across nodes</w:t>
      </w:r>
    </w:p>
    <w:p w14:paraId="1F5E5AD9" w14:textId="098B18E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rsidP="00AA6646">
      <w:pPr>
        <w:pStyle w:val="ListParagraph"/>
        <w:numPr>
          <w:ilvl w:val="0"/>
          <w:numId w:val="66"/>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rsidP="00AA6646">
      <w:pPr>
        <w:pStyle w:val="ListParagraph"/>
        <w:numPr>
          <w:ilvl w:val="0"/>
          <w:numId w:val="65"/>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rsidP="00AA6646">
      <w:pPr>
        <w:pStyle w:val="ListParagraph"/>
        <w:numPr>
          <w:ilvl w:val="0"/>
          <w:numId w:val="67"/>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rsidP="00AA6646">
      <w:pPr>
        <w:pStyle w:val="ListParagraph"/>
        <w:numPr>
          <w:ilvl w:val="0"/>
          <w:numId w:val="68"/>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When creating a Kubernetes Service of type LoadBalancer, do we still need to create a separate ClusterIP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ClusterIP.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When you create a LoadBalancer Service, Kubernetes automatically creates a ClusterIP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LoadBalancer</w:t>
      </w:r>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ClusterIP</w:t>
      </w:r>
    </w:p>
    <w:p w14:paraId="07B69EA4"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NodePort</w:t>
      </w:r>
    </w:p>
    <w:p w14:paraId="75D96CE6" w14:textId="03F0B59A" w:rsidR="009044C7" w:rsidRDefault="009044C7" w:rsidP="00AA6646">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External LoadBalancer</w:t>
      </w:r>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They use the ClusterIP directly.</w:t>
      </w:r>
    </w:p>
    <w:p w14:paraId="4589A92D" w14:textId="5F289FA5"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r w:rsidRPr="009044C7">
        <w:rPr>
          <w:rFonts w:asciiTheme="majorBidi" w:hAnsiTheme="majorBidi" w:cstheme="majorBidi"/>
          <w:sz w:val="28"/>
          <w:szCs w:val="28"/>
        </w:rPr>
        <w:t>LoadBalancer → ClusterIP → Pods</w:t>
      </w:r>
      <w:r>
        <w:rPr>
          <w:rFonts w:asciiTheme="majorBidi" w:hAnsiTheme="majorBidi" w:cstheme="majorBidi"/>
          <w:sz w:val="28"/>
          <w:szCs w:val="28"/>
        </w:rPr>
        <w:t xml:space="preserve">. </w:t>
      </w:r>
      <w:r w:rsidRPr="009044C7">
        <w:rPr>
          <w:rFonts w:asciiTheme="majorBidi" w:hAnsiTheme="majorBidi" w:cstheme="majorBidi"/>
          <w:sz w:val="28"/>
          <w:szCs w:val="28"/>
        </w:rPr>
        <w:t>Instead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Why Kubernetes Still Creates ClusterIP</w:t>
      </w:r>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9044C7">
        <w:rPr>
          <w:rFonts w:asciiTheme="majorBidi" w:hAnsiTheme="majorBidi" w:cstheme="majorBidi"/>
          <w:sz w:val="28"/>
          <w:szCs w:val="28"/>
        </w:rPr>
        <w:t>Examples:</w:t>
      </w:r>
    </w:p>
    <w:p w14:paraId="128ADFDA"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internal microservices communication</w:t>
      </w:r>
    </w:p>
    <w:p w14:paraId="2D44B507"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000000" w:rsidP="00AA6646">
      <w:pPr>
        <w:spacing w:after="120"/>
        <w:jc w:val="both"/>
        <w:rPr>
          <w:rFonts w:asciiTheme="majorBidi" w:hAnsiTheme="majorBidi" w:cstheme="majorBidi"/>
          <w:sz w:val="28"/>
          <w:szCs w:val="28"/>
        </w:rPr>
      </w:pPr>
      <w:hyperlink r:id="rId9" w:history="1">
        <w:r w:rsidR="009044C7" w:rsidRPr="00E90B36">
          <w:rPr>
            <w:rStyle w:val="Hyperlink"/>
            <w:rFonts w:asciiTheme="majorBidi" w:hAnsiTheme="majorBidi" w:cstheme="majorBidi"/>
            <w:b/>
            <w:bCs/>
            <w:i/>
            <w:iCs/>
            <w:sz w:val="28"/>
            <w:szCs w:val="28"/>
          </w:rPr>
          <w:t>http://web.default.svc.cluster.local</w:t>
        </w:r>
      </w:hyperlink>
      <w:r w:rsidR="009044C7">
        <w:rPr>
          <w:rFonts w:asciiTheme="majorBidi" w:hAnsiTheme="majorBidi" w:cstheme="majorBidi"/>
          <w:b/>
          <w:bCs/>
          <w:i/>
          <w:iCs/>
          <w:sz w:val="28"/>
          <w:szCs w:val="28"/>
        </w:rPr>
        <w:t xml:space="preserve"> </w:t>
      </w:r>
      <w:r w:rsidR="009044C7" w:rsidRPr="009044C7">
        <w:rPr>
          <w:rFonts w:asciiTheme="majorBidi" w:hAnsiTheme="majorBidi" w:cstheme="majorBidi"/>
          <w:sz w:val="28"/>
          <w:szCs w:val="28"/>
        </w:rPr>
        <w:t>→ which resolves to the ClusterIP.</w:t>
      </w:r>
    </w:p>
    <w:p w14:paraId="7F9EF8FE" w14:textId="77777777" w:rsidR="002B194D" w:rsidRPr="002B194D" w:rsidRDefault="002B194D" w:rsidP="00AA6646">
      <w:pPr>
        <w:jc w:val="both"/>
        <w:rPr>
          <w:rFonts w:asciiTheme="majorBidi" w:hAnsiTheme="majorBidi" w:cstheme="majorBidi"/>
          <w:b/>
          <w:bCs/>
          <w:sz w:val="32"/>
          <w:szCs w:val="32"/>
        </w:rPr>
      </w:pPr>
      <w:r w:rsidRPr="002B194D">
        <w:rPr>
          <w:rFonts w:asciiTheme="majorBidi" w:hAnsiTheme="majorBidi" w:cstheme="majorBidi"/>
          <w:b/>
          <w:bCs/>
          <w:sz w:val="32"/>
          <w:szCs w:val="32"/>
        </w:rPr>
        <w:t>Scenario: Exposing a Frontend Application with a LoadBalancer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database deployed using a StatefulSet</w:t>
      </w:r>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rsidP="00AA6646">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rsidP="00AA6646">
      <w:pPr>
        <w:pStyle w:val="ListParagraph"/>
        <w:numPr>
          <w:ilvl w:val="0"/>
          <w:numId w:val="78"/>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Type: LoadBalancer</w:t>
      </w:r>
    </w:p>
    <w:p w14:paraId="0A3F009C" w14:textId="77777777" w:rsidR="002B194D" w:rsidRPr="002B194D" w:rsidRDefault="002B194D" w:rsidP="00AA6646">
      <w:pPr>
        <w:pStyle w:val="ListParagraph"/>
        <w:numPr>
          <w:ilvl w:val="0"/>
          <w:numId w:val="78"/>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r w:rsidRPr="002B194D">
        <w:rPr>
          <w:rFonts w:asciiTheme="majorBidi" w:hAnsiTheme="majorBidi" w:cstheme="majorBidi"/>
          <w:b/>
          <w:bCs/>
          <w:i/>
          <w:iCs/>
          <w:sz w:val="28"/>
          <w:szCs w:val="28"/>
        </w:rPr>
        <w:t>ClusterIP</w:t>
      </w:r>
      <w:r w:rsidRPr="002B194D">
        <w:rPr>
          <w:rFonts w:asciiTheme="majorBidi" w:hAnsiTheme="majorBidi" w:cstheme="majorBidi"/>
          <w:sz w:val="28"/>
          <w:szCs w:val="28"/>
        </w:rPr>
        <w:t xml:space="preserve"> Service for the frontend so that backend Pods inside the cluster can communicate with it? Or should internal services call the external LoadBalancer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7E92A960" w14:textId="4E39CF19"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A separate ClusterIP Service is not required.</w:t>
      </w:r>
    </w:p>
    <w:p w14:paraId="5BBD3FB0" w14:textId="44B213A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When a Service is created with </w:t>
      </w:r>
      <w:r w:rsidRPr="002B194D">
        <w:rPr>
          <w:rFonts w:asciiTheme="majorBidi" w:hAnsiTheme="majorBidi" w:cstheme="majorBidi"/>
          <w:b/>
          <w:bCs/>
          <w:i/>
          <w:iCs/>
          <w:sz w:val="28"/>
          <w:szCs w:val="28"/>
        </w:rPr>
        <w:t>type: LoadBalancer</w:t>
      </w:r>
      <w:r w:rsidRPr="002B194D">
        <w:rPr>
          <w:rFonts w:asciiTheme="majorBidi" w:hAnsiTheme="majorBidi" w:cstheme="majorBidi"/>
          <w:sz w:val="28"/>
          <w:szCs w:val="28"/>
        </w:rPr>
        <w:t xml:space="preserve">, Kubernetes automatically assigns a </w:t>
      </w:r>
      <w:r w:rsidRPr="002B194D">
        <w:rPr>
          <w:rFonts w:asciiTheme="majorBidi" w:hAnsiTheme="majorBidi" w:cstheme="majorBidi"/>
          <w:b/>
          <w:bCs/>
          <w:i/>
          <w:iCs/>
          <w:sz w:val="28"/>
          <w:szCs w:val="28"/>
        </w:rPr>
        <w:t>ClusterIP</w:t>
      </w:r>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ClusterIP for internal communication</w:t>
      </w:r>
    </w:p>
    <w:p w14:paraId="0B5E6B71" w14:textId="77777777" w:rsidR="002B194D" w:rsidRPr="002B194D" w:rsidRDefault="002B194D" w:rsidP="00AA6646">
      <w:pPr>
        <w:pStyle w:val="ListParagraph"/>
        <w:numPr>
          <w:ilvl w:val="0"/>
          <w:numId w:val="79"/>
        </w:numPr>
        <w:ind w:left="360"/>
        <w:jc w:val="both"/>
        <w:rPr>
          <w:rFonts w:asciiTheme="majorBidi" w:hAnsiTheme="majorBidi" w:cstheme="majorBidi"/>
          <w:sz w:val="28"/>
          <w:szCs w:val="28"/>
        </w:rPr>
      </w:pPr>
      <w:r w:rsidRPr="002B194D">
        <w:rPr>
          <w:rFonts w:asciiTheme="majorBidi" w:hAnsiTheme="majorBidi" w:cstheme="majorBidi"/>
          <w:sz w:val="28"/>
          <w:szCs w:val="28"/>
        </w:rPr>
        <w:t>a NodePort for node-level exposure</w:t>
      </w:r>
    </w:p>
    <w:p w14:paraId="404C8A4B"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NodePort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kube-proxy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29FAE7D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Instead, they use the Service DNS name, which resolves to the Service’s ClusterIP.</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B194D" w:rsidRDefault="002B194D" w:rsidP="00AA6646">
      <w:pPr>
        <w:spacing w:after="60"/>
        <w:jc w:val="both"/>
        <w:rPr>
          <w:rFonts w:asciiTheme="majorBidi" w:hAnsiTheme="majorBidi" w:cstheme="majorBidi"/>
          <w:sz w:val="28"/>
          <w:szCs w:val="28"/>
          <w:u w:val="single"/>
        </w:rPr>
      </w:pPr>
      <w:r w:rsidRPr="002B194D">
        <w:rPr>
          <w:rFonts w:asciiTheme="majorBidi" w:hAnsiTheme="majorBidi" w:cstheme="majorBidi"/>
          <w:sz w:val="28"/>
          <w:szCs w:val="28"/>
          <w:u w:val="single"/>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ClusterIP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kube-proxy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Using the Service DNS name inside the cluster is recommended because it:</w:t>
      </w:r>
    </w:p>
    <w:p w14:paraId="37452BDF"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Final Architecture</w:t>
      </w:r>
      <w:r>
        <w:rPr>
          <w:rFonts w:asciiTheme="majorBidi" w:hAnsiTheme="majorBidi" w:cstheme="majorBidi"/>
          <w:sz w:val="28"/>
          <w:szCs w:val="28"/>
          <w:u w:val="single"/>
        </w:rPr>
        <w:t>:</w:t>
      </w:r>
    </w:p>
    <w:p w14:paraId="4F540085" w14:textId="5E501ACB"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LoadBalancer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AA6646">
      <w:pPr>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A LoadBalancer Service already includes a ClusterIP,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Internal workloads should always use the Service DNS name, not the external LoadBalancer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AA6646">
      <w:pPr>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r w:rsidRPr="008E47BD">
        <w:rPr>
          <w:rFonts w:asciiTheme="majorBidi" w:hAnsiTheme="majorBidi" w:cstheme="majorBidi"/>
          <w:b/>
          <w:bCs/>
          <w:i/>
          <w:iCs/>
          <w:sz w:val="28"/>
          <w:szCs w:val="28"/>
        </w:rPr>
        <w:t>externalTrafficPolicy: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r w:rsidRPr="008E47BD">
        <w:rPr>
          <w:rFonts w:asciiTheme="majorBidi" w:hAnsiTheme="majorBidi" w:cstheme="majorBidi"/>
          <w:b/>
          <w:bCs/>
          <w:i/>
          <w:iCs/>
          <w:sz w:val="28"/>
          <w:szCs w:val="28"/>
        </w:rPr>
        <w:t>healthCheckNodePort</w:t>
      </w:r>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i/>
          <w:iCs/>
          <w:sz w:val="32"/>
          <w:szCs w:val="32"/>
        </w:rPr>
        <w:t>LoadBalancer</w:t>
      </w:r>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b/>
          <w:bCs/>
          <w:i/>
          <w:iCs/>
          <w:sz w:val="28"/>
          <w:szCs w:val="28"/>
        </w:rPr>
        <w:t>LoadBalancer</w:t>
      </w:r>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is </w:t>
      </w:r>
      <w:r w:rsidRPr="00A9455B">
        <w:rPr>
          <w:rFonts w:asciiTheme="majorBidi" w:hAnsiTheme="majorBidi" w:cstheme="majorBidi"/>
          <w:b/>
          <w:bCs/>
          <w:i/>
          <w:iCs/>
          <w:sz w:val="28"/>
          <w:szCs w:val="28"/>
        </w:rPr>
        <w:t>MetalLB</w:t>
      </w:r>
      <w:r>
        <w:rPr>
          <w:rFonts w:asciiTheme="majorBidi" w:hAnsiTheme="majorBidi" w:cstheme="majorBidi"/>
          <w:sz w:val="28"/>
          <w:szCs w:val="28"/>
        </w:rPr>
        <w:t xml:space="preserve">. </w:t>
      </w:r>
      <w:r w:rsidRPr="00A9455B">
        <w:rPr>
          <w:rFonts w:asciiTheme="majorBidi" w:hAnsiTheme="majorBidi" w:cstheme="majorBidi"/>
          <w:b/>
          <w:bCs/>
          <w:i/>
          <w:iCs/>
          <w:sz w:val="28"/>
          <w:szCs w:val="28"/>
        </w:rPr>
        <w:t>MetalLB</w:t>
      </w:r>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315EF485"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Hierarchy:</w:t>
      </w:r>
    </w:p>
    <w:p w14:paraId="78BABD53" w14:textId="635493A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LoadBalancer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A9455B">
        <w:rPr>
          <w:rFonts w:asciiTheme="majorBidi" w:hAnsiTheme="majorBidi" w:cstheme="majorBidi"/>
          <w:sz w:val="28"/>
          <w:szCs w:val="28"/>
        </w:rPr>
        <w:t>NodePort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A9455B">
        <w:rPr>
          <w:rFonts w:asciiTheme="majorBidi" w:hAnsiTheme="majorBidi" w:cstheme="majorBidi"/>
          <w:sz w:val="28"/>
          <w:szCs w:val="28"/>
        </w:rPr>
        <w:t>ClusterIP</w:t>
      </w:r>
    </w:p>
    <w:p w14:paraId="6616BEAE" w14:textId="3EB16B79"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Meaning:</w:t>
      </w:r>
    </w:p>
    <w:p w14:paraId="119E16CB" w14:textId="77777777" w:rsidR="00A9455B" w:rsidRPr="00A9455B" w:rsidRDefault="00A9455B" w:rsidP="00AA6646">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LoadBalancer always includes ClusterIP</w:t>
      </w:r>
    </w:p>
    <w:p w14:paraId="78DD2DB4" w14:textId="77777777" w:rsidR="00A9455B" w:rsidRPr="00A9455B" w:rsidRDefault="00A9455B" w:rsidP="00AA6646">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Usually also includes NodePort</w:t>
      </w:r>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lastRenderedPageBreak/>
        <w:t xml:space="preserve">Disabling </w:t>
      </w:r>
      <w:r w:rsidRPr="00876B6E">
        <w:rPr>
          <w:rFonts w:asciiTheme="majorBidi" w:hAnsiTheme="majorBidi" w:cstheme="majorBidi"/>
          <w:b/>
          <w:bCs/>
          <w:i/>
          <w:iCs/>
          <w:sz w:val="36"/>
          <w:szCs w:val="36"/>
        </w:rPr>
        <w:t>NodePort</w:t>
      </w:r>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72B4A2DC">
                <wp:simplePos x="0" y="0"/>
                <wp:positionH relativeFrom="margin">
                  <wp:align>left</wp:align>
                </wp:positionH>
                <wp:positionV relativeFrom="paragraph">
                  <wp:posOffset>300232</wp:posOffset>
                </wp:positionV>
                <wp:extent cx="3288766" cy="822192"/>
                <wp:effectExtent l="0" t="0" r="26035" b="16510"/>
                <wp:wrapNone/>
                <wp:docPr id="586343948" name="Rectangle 20"/>
                <wp:cNvGraphicFramePr/>
                <a:graphic xmlns:a="http://schemas.openxmlformats.org/drawingml/2006/main">
                  <a:graphicData uri="http://schemas.microsoft.com/office/word/2010/wordprocessingShape">
                    <wps:wsp>
                      <wps:cNvSpPr/>
                      <wps:spPr>
                        <a:xfrm>
                          <a:off x="0" y="0"/>
                          <a:ext cx="3288766" cy="82219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LoadBalancer</w:t>
                            </w:r>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allocateLoadBalancerNodePorts: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3" style="position:absolute;left:0;text-align:left;margin-left:0;margin-top:23.65pt;width:258.95pt;height:64.7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r w:rsidRPr="00A9455B">
        <w:rPr>
          <w:rFonts w:asciiTheme="majorBidi" w:hAnsiTheme="majorBidi" w:cstheme="majorBidi"/>
          <w:b/>
          <w:bCs/>
          <w:i/>
          <w:iCs/>
          <w:sz w:val="28"/>
          <w:szCs w:val="28"/>
        </w:rPr>
        <w:t>NodePort</w:t>
      </w:r>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AA6646">
      <w:pPr>
        <w:spacing w:after="120"/>
        <w:jc w:val="both"/>
        <w:rPr>
          <w:rFonts w:asciiTheme="majorBidi" w:hAnsiTheme="majorBidi" w:cstheme="majorBidi"/>
          <w:sz w:val="28"/>
          <w:szCs w:val="28"/>
        </w:rPr>
      </w:pPr>
      <w:r w:rsidRPr="00A9455B">
        <w:rPr>
          <w:rFonts w:asciiTheme="majorBidi" w:hAnsiTheme="majorBidi" w:cstheme="majorBidi"/>
          <w:sz w:val="28"/>
          <w:szCs w:val="28"/>
        </w:rPr>
        <w:t>Used in advanced setups where the load balancer directly targets Pods.</w:t>
      </w:r>
    </w:p>
    <w:p w14:paraId="21384274" w14:textId="425AEBEC" w:rsidR="00C7739D" w:rsidRDefault="00C7739D" w:rsidP="00AA6646">
      <w:pPr>
        <w:spacing w:after="120"/>
        <w:jc w:val="both"/>
        <w:rPr>
          <w:rFonts w:asciiTheme="majorBidi" w:hAnsiTheme="majorBidi" w:cstheme="majorBidi"/>
          <w:sz w:val="28"/>
          <w:szCs w:val="28"/>
        </w:rPr>
      </w:pPr>
      <w:r w:rsidRPr="00C7739D">
        <w:rPr>
          <w:rFonts w:asciiTheme="majorBidi" w:hAnsiTheme="majorBidi" w:cstheme="majorBidi"/>
          <w:sz w:val="28"/>
          <w:szCs w:val="28"/>
        </w:rPr>
        <w:t>Kubernetes does not allocate NodePorts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Normally a LoadBalancer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NodeIP:NodePort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kube-proxy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Here:</w:t>
      </w:r>
    </w:p>
    <w:p w14:paraId="7E6575CF"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Kubernetes allocates a NodePort</w:t>
      </w:r>
    </w:p>
    <w:p w14:paraId="1565910B"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The cloud load balancer sends traffic to each node’s NodePort</w:t>
      </w:r>
    </w:p>
    <w:p w14:paraId="18988EF4" w14:textId="747A1CCC" w:rsid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kube-proxy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When NodePort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No NodePort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r w:rsidRPr="00716A88">
        <w:rPr>
          <w:rFonts w:asciiTheme="majorBidi" w:hAnsiTheme="majorBidi" w:cstheme="majorBidi"/>
          <w:sz w:val="28"/>
          <w:szCs w:val="28"/>
        </w:rPr>
        <w:t>So the load balancer targets Pods directly instead of nodes.</w:t>
      </w:r>
    </w:p>
    <w:p w14:paraId="7EBA78CA" w14:textId="77777777" w:rsidR="002B0359" w:rsidRPr="00876B6E" w:rsidRDefault="002B0359" w:rsidP="00AA6646">
      <w:pPr>
        <w:spacing w:after="12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r w:rsidRPr="002B0359">
        <w:rPr>
          <w:rFonts w:asciiTheme="majorBidi" w:hAnsiTheme="majorBidi" w:cstheme="majorBidi"/>
          <w:b/>
          <w:bCs/>
          <w:i/>
          <w:iCs/>
          <w:sz w:val="28"/>
          <w:szCs w:val="28"/>
        </w:rPr>
        <w:t>EndpointSlices</w:t>
      </w:r>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Reads the EndpointSlice list</w:t>
      </w:r>
    </w:p>
    <w:p w14:paraId="633ECECC" w14:textId="77777777" w:rsidR="002B0359" w:rsidRPr="002B0359" w:rsidRDefault="002B0359" w:rsidP="00AA6646">
      <w:pPr>
        <w:pStyle w:val="ListParagraph"/>
        <w:numPr>
          <w:ilvl w:val="0"/>
          <w:numId w:val="82"/>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AA6646">
      <w:pPr>
        <w:pStyle w:val="ListParagraph"/>
        <w:numPr>
          <w:ilvl w:val="0"/>
          <w:numId w:val="83"/>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traditional NodePort model introduces an extra hop:</w:t>
      </w:r>
    </w:p>
    <w:p w14:paraId="30228284"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LoadBalancer → Node → Pod</w:t>
      </w:r>
    </w:p>
    <w:p w14:paraId="36F5D92C"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Disabling NodePort removes that hop:</w:t>
      </w:r>
    </w:p>
    <w:p w14:paraId="35932778"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LoadBalancer → Pod</w:t>
      </w:r>
    </w:p>
    <w:p w14:paraId="55605E36" w14:textId="7ACA9D4F"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lastRenderedPageBreak/>
        <w:t>Benefits:</w:t>
      </w:r>
    </w:p>
    <w:p w14:paraId="6D0B29A9"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AA6646">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AA6646">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AA6646">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AA6646">
      <w:pPr>
        <w:pStyle w:val="ListParagraph"/>
        <w:numPr>
          <w:ilvl w:val="0"/>
          <w:numId w:val="86"/>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If the load balancer cannot route to Pod networks, NodePorts are required.</w:t>
      </w:r>
      <w:r>
        <w:rPr>
          <w:rFonts w:asciiTheme="majorBidi" w:hAnsiTheme="majorBidi" w:cstheme="majorBidi"/>
          <w:sz w:val="28"/>
          <w:szCs w:val="28"/>
        </w:rPr>
        <w:t xml:space="preserve"> </w:t>
      </w:r>
      <w:r w:rsidRPr="002B0359">
        <w:rPr>
          <w:rFonts w:asciiTheme="majorBidi" w:hAnsiTheme="majorBidi" w:cstheme="majorBidi"/>
          <w:sz w:val="28"/>
          <w:szCs w:val="28"/>
        </w:rPr>
        <w:t>Typical environments that need NodePorts:</w:t>
      </w:r>
    </w:p>
    <w:p w14:paraId="2C964AD1"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AA6646">
      <w:pPr>
        <w:pStyle w:val="ListParagraph"/>
        <w:numPr>
          <w:ilvl w:val="0"/>
          <w:numId w:val="87"/>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B0359" w:rsidRDefault="002B0359" w:rsidP="00AA6646">
      <w:pPr>
        <w:spacing w:after="60"/>
        <w:jc w:val="both"/>
        <w:rPr>
          <w:rFonts w:asciiTheme="majorBidi" w:hAnsiTheme="majorBidi" w:cstheme="majorBidi"/>
          <w:sz w:val="28"/>
          <w:szCs w:val="28"/>
        </w:rPr>
      </w:pPr>
      <w:r>
        <w:rPr>
          <w:rFonts w:asciiTheme="majorBidi" w:hAnsiTheme="majorBidi" w:cstheme="majorBidi"/>
          <w:sz w:val="28"/>
          <w:szCs w:val="28"/>
        </w:rPr>
        <w:t>So:</w:t>
      </w:r>
    </w:p>
    <w:p w14:paraId="29C50EA6" w14:textId="4AC5640D" w:rsidR="002B0359" w:rsidRPr="00716A88" w:rsidRDefault="002B0359" w:rsidP="00AA6646">
      <w:pPr>
        <w:jc w:val="both"/>
        <w:rPr>
          <w:rFonts w:asciiTheme="majorBidi" w:hAnsiTheme="majorBidi" w:cstheme="majorBidi"/>
          <w:sz w:val="28"/>
          <w:szCs w:val="28"/>
        </w:rPr>
      </w:pPr>
      <w:r w:rsidRPr="002B0359">
        <w:rPr>
          <w:rFonts w:asciiTheme="majorBidi" w:hAnsiTheme="majorBidi" w:cstheme="majorBidi"/>
          <w:sz w:val="28"/>
          <w:szCs w:val="28"/>
        </w:rPr>
        <w:t xml:space="preserve">With </w:t>
      </w:r>
      <w:r w:rsidRPr="002B0359">
        <w:rPr>
          <w:rFonts w:asciiTheme="majorBidi" w:hAnsiTheme="majorBidi" w:cstheme="majorBidi"/>
          <w:b/>
          <w:bCs/>
          <w:i/>
          <w:iCs/>
          <w:sz w:val="28"/>
          <w:szCs w:val="28"/>
        </w:rPr>
        <w:t>allocateLoadBalancerNodePorts: false</w:t>
      </w:r>
      <w:r>
        <w:rPr>
          <w:rFonts w:asciiTheme="majorBidi" w:hAnsiTheme="majorBidi" w:cstheme="majorBidi"/>
          <w:sz w:val="28"/>
          <w:szCs w:val="28"/>
        </w:rPr>
        <w:t xml:space="preserve">, </w:t>
      </w:r>
      <w:r w:rsidRPr="002B0359">
        <w:rPr>
          <w:rFonts w:asciiTheme="majorBidi" w:hAnsiTheme="majorBidi" w:cstheme="majorBidi"/>
          <w:sz w:val="28"/>
          <w:szCs w:val="28"/>
        </w:rPr>
        <w:t xml:space="preserve">NodePort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r w:rsidRPr="002B0359">
        <w:rPr>
          <w:rFonts w:asciiTheme="majorBidi" w:hAnsiTheme="majorBidi" w:cstheme="majorBidi"/>
          <w:b/>
          <w:bCs/>
          <w:i/>
          <w:iCs/>
          <w:sz w:val="28"/>
          <w:szCs w:val="28"/>
        </w:rPr>
        <w:t>EndpointSlices</w:t>
      </w:r>
      <w:r w:rsidRPr="002B0359">
        <w:rPr>
          <w:rFonts w:asciiTheme="majorBidi" w:hAnsiTheme="majorBidi" w:cstheme="majorBidi"/>
          <w:sz w:val="28"/>
          <w:szCs w:val="28"/>
        </w:rPr>
        <w:t xml:space="preserve"> as load balancer targets.</w:t>
      </w:r>
    </w:p>
    <w:p w14:paraId="5B079C3D" w14:textId="58ECF6FE" w:rsidR="00A9455B" w:rsidRPr="002B0359" w:rsidRDefault="00A9455B" w:rsidP="00AA6646">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r w:rsidR="002B0359" w:rsidRPr="002B0359">
        <w:rPr>
          <w:rFonts w:asciiTheme="majorBidi" w:hAnsiTheme="majorBidi" w:cstheme="majorBidi"/>
          <w:b/>
          <w:bCs/>
          <w:sz w:val="32"/>
          <w:szCs w:val="32"/>
        </w:rPr>
        <w:t>LoadBalancer</w:t>
      </w:r>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AA6646">
      <w:pPr>
        <w:pStyle w:val="ListParagraph"/>
        <w:numPr>
          <w:ilvl w:val="0"/>
          <w:numId w:val="72"/>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AA6646">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r w:rsidR="002B0359" w:rsidRPr="002B0359">
        <w:rPr>
          <w:rFonts w:asciiTheme="majorBidi" w:hAnsiTheme="majorBidi" w:cstheme="majorBidi"/>
          <w:b/>
          <w:bCs/>
          <w:sz w:val="32"/>
          <w:szCs w:val="32"/>
        </w:rPr>
        <w:t>LoadBalancer</w:t>
      </w:r>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AA6646">
      <w:pPr>
        <w:pStyle w:val="ListParagraph"/>
        <w:numPr>
          <w:ilvl w:val="0"/>
          <w:numId w:val="73"/>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AA6646">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AA6646">
      <w:pPr>
        <w:spacing w:after="120"/>
        <w:jc w:val="both"/>
        <w:rPr>
          <w:rFonts w:asciiTheme="majorBidi" w:hAnsiTheme="majorBidi" w:cstheme="majorBidi"/>
          <w:sz w:val="28"/>
          <w:szCs w:val="28"/>
        </w:rPr>
      </w:pPr>
      <w:r w:rsidRPr="00ED480D">
        <w:rPr>
          <w:rFonts w:asciiTheme="majorBidi" w:hAnsiTheme="majorBidi" w:cstheme="majorBidi"/>
          <w:sz w:val="28"/>
          <w:szCs w:val="28"/>
        </w:rPr>
        <w:lastRenderedPageBreak/>
        <w:t>The “external load balancer” in a Kubernetes LoadBalancer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When a Service of type LoadBalancer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CCM watches for new LoadBalancer Service objects in the cluster.</w:t>
      </w:r>
    </w:p>
    <w:p w14:paraId="519F91D5" w14:textId="5179A4A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Automated Provisioning</w:t>
      </w:r>
    </w:p>
    <w:p w14:paraId="4E6FF7AF" w14:textId="7CAAF104" w:rsid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Once you create a LoadBalancer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CCM (or sometimes a cloud-specific controller, like AWS’s cloud-controller-manager, GCP’s gke-controller, Azure’s cloud-controller-manager, etc.) does the following:</w:t>
      </w:r>
    </w:p>
    <w:p w14:paraId="331C49D3" w14:textId="77777777" w:rsidR="00ED480D" w:rsidRPr="00ED480D" w:rsidRDefault="00ED480D" w:rsidP="00AA6646">
      <w:pPr>
        <w:pStyle w:val="ListParagraph"/>
        <w:numPr>
          <w:ilvl w:val="0"/>
          <w:numId w:val="89"/>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AA6646">
      <w:pPr>
        <w:pStyle w:val="ListParagraph"/>
        <w:numPr>
          <w:ilvl w:val="0"/>
          <w:numId w:val="89"/>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Configures it to forward traffic to the Kubernetes nodes or, with NodePort disabled, Pod IPs.</w:t>
      </w:r>
    </w:p>
    <w:p w14:paraId="30CC0E3A" w14:textId="1F4A9599" w:rsidR="00ED480D" w:rsidRPr="00ED480D" w:rsidRDefault="00ED480D" w:rsidP="00AA6646">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20DC9F38" w14:textId="1928A25D"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You can see this in:</w:t>
      </w:r>
    </w:p>
    <w:p w14:paraId="6F8B18EB" w14:textId="4F150E01" w:rsidR="00ED480D" w:rsidRPr="00ED480D" w:rsidRDefault="00ED480D" w:rsidP="00AA6646">
      <w:pPr>
        <w:spacing w:after="120"/>
        <w:ind w:left="360"/>
        <w:jc w:val="both"/>
        <w:rPr>
          <w:rFonts w:asciiTheme="majorBidi" w:hAnsiTheme="majorBidi" w:cstheme="majorBidi"/>
          <w:b/>
          <w:bCs/>
          <w:i/>
          <w:iCs/>
          <w:sz w:val="28"/>
          <w:szCs w:val="28"/>
        </w:rPr>
      </w:pPr>
      <w:r w:rsidRPr="00ED480D">
        <w:rPr>
          <w:rFonts w:asciiTheme="majorBidi" w:hAnsiTheme="majorBidi" w:cstheme="majorBidi"/>
          <w:b/>
          <w:bCs/>
          <w:i/>
          <w:iCs/>
          <w:sz w:val="28"/>
          <w:szCs w:val="28"/>
        </w:rPr>
        <w:t>kubectl get service my-service</w:t>
      </w:r>
    </w:p>
    <w:p w14:paraId="4647D0ED" w14:textId="03ECBB5A" w:rsidR="00ED480D" w:rsidRPr="00ED480D" w:rsidRDefault="00ED480D" w:rsidP="00AA6646">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my-service     LoadBalancer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4"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RCRiTm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ED480D">
        <w:rPr>
          <w:rFonts w:asciiTheme="majorBidi" w:hAnsiTheme="majorBidi" w:cstheme="majorBidi"/>
          <w:sz w:val="28"/>
          <w:szCs w:val="28"/>
        </w:rPr>
        <w:t>Example output:</w:t>
      </w:r>
    </w:p>
    <w:p w14:paraId="76AA91D6" w14:textId="39AB83D1" w:rsidR="00ED480D" w:rsidRDefault="00ED480D" w:rsidP="00AA6646">
      <w:pPr>
        <w:spacing w:after="120"/>
        <w:ind w:left="360"/>
        <w:jc w:val="both"/>
        <w:rPr>
          <w:rFonts w:asciiTheme="majorBidi" w:hAnsiTheme="majorBidi" w:cstheme="majorBidi"/>
          <w:sz w:val="28"/>
          <w:szCs w:val="28"/>
        </w:rPr>
      </w:pPr>
    </w:p>
    <w:p w14:paraId="71F84847" w14:textId="77777777" w:rsidR="00ED480D" w:rsidRPr="00ED480D" w:rsidRDefault="00ED480D" w:rsidP="00AA6646">
      <w:pPr>
        <w:spacing w:after="120"/>
        <w:ind w:left="360"/>
        <w:jc w:val="both"/>
        <w:rPr>
          <w:rFonts w:asciiTheme="majorBidi" w:hAnsiTheme="majorBidi" w:cstheme="majorBidi"/>
          <w:sz w:val="22"/>
          <w:szCs w:val="22"/>
        </w:rPr>
      </w:pPr>
    </w:p>
    <w:p w14:paraId="4E0AAC35" w14:textId="08A9B7AE" w:rsid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558CB7F8" w14:textId="69AC83FD"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p>
    <w:p w14:paraId="0446FBC1" w14:textId="1A5060AC"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The details are managed by:</w:t>
      </w:r>
    </w:p>
    <w:p w14:paraId="3234C7B2" w14:textId="77777777" w:rsidR="00834BAD" w:rsidRPr="00834BAD" w:rsidRDefault="00834BAD" w:rsidP="00AA6646">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AA6646">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AA6646">
      <w:pPr>
        <w:spacing w:after="1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service.beta.kubernetes.io/aws-load-balancer-type: nlb</w:t>
                            </w:r>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5"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DY/u+9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AA6646">
      <w:pPr>
        <w:spacing w:after="60"/>
        <w:jc w:val="both"/>
        <w:rPr>
          <w:rFonts w:asciiTheme="majorBidi" w:hAnsiTheme="majorBidi" w:cstheme="majorBidi"/>
          <w:b/>
          <w:bCs/>
          <w:sz w:val="32"/>
          <w:szCs w:val="32"/>
        </w:rPr>
      </w:pPr>
    </w:p>
    <w:p w14:paraId="0E156DFC" w14:textId="77777777" w:rsidR="00834BAD" w:rsidRDefault="00834BAD" w:rsidP="00AA6646">
      <w:pPr>
        <w:spacing w:after="60"/>
        <w:jc w:val="both"/>
        <w:rPr>
          <w:rFonts w:asciiTheme="majorBidi" w:hAnsiTheme="majorBidi" w:cstheme="majorBidi"/>
          <w:b/>
          <w:bCs/>
          <w:sz w:val="32"/>
          <w:szCs w:val="32"/>
        </w:rPr>
      </w:pPr>
    </w:p>
    <w:p w14:paraId="7578C095" w14:textId="77777777" w:rsidR="00834BAD" w:rsidRPr="00834BAD" w:rsidRDefault="00834BAD" w:rsidP="00AA6646">
      <w:pPr>
        <w:spacing w:after="60"/>
        <w:jc w:val="both"/>
        <w:rPr>
          <w:rFonts w:asciiTheme="majorBidi" w:hAnsiTheme="majorBidi" w:cstheme="majorBidi"/>
          <w:b/>
          <w:bCs/>
          <w:sz w:val="16"/>
          <w:szCs w:val="16"/>
        </w:rPr>
      </w:pPr>
    </w:p>
    <w:p w14:paraId="141F1347" w14:textId="725A2B29" w:rsid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Kubernetes’ cloud integration watches for type: LoadBalancer Services.</w:t>
      </w:r>
    </w:p>
    <w:p w14:paraId="325D6AC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So, the “magic” happens under the hood thanks to cloud integration!</w:t>
      </w:r>
    </w:p>
    <w:p w14:paraId="1EE9EE30" w14:textId="77777777"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AA6646">
      <w:pPr>
        <w:pStyle w:val="ListParagraph"/>
        <w:numPr>
          <w:ilvl w:val="0"/>
          <w:numId w:val="92"/>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(MetalLB, or manual load balancer setup).</w:t>
      </w:r>
    </w:p>
    <w:p w14:paraId="2A886720" w14:textId="432BCEC4" w:rsidR="00876B6E"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For a LoadBalancer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type: LoadBalancer</w:t>
      </w:r>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E1470">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r w:rsidRPr="00BF1281">
        <w:rPr>
          <w:rFonts w:asciiTheme="majorBidi" w:hAnsiTheme="majorBidi" w:cstheme="majorBidi"/>
          <w:b/>
          <w:bCs/>
          <w:i/>
          <w:iCs/>
          <w:sz w:val="28"/>
          <w:szCs w:val="28"/>
        </w:rPr>
        <w:t>kubectl get svc web -o yaml</w:t>
      </w:r>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apiVersion: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type: LoadBalancer</w:t>
                            </w:r>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targetPort: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loadBalancer:</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ip: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6"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ip: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AA6646">
      <w:pPr>
        <w:spacing w:after="120"/>
        <w:jc w:val="both"/>
        <w:rPr>
          <w:rFonts w:asciiTheme="majorBidi" w:hAnsiTheme="majorBidi" w:cstheme="majorBidi"/>
          <w:sz w:val="28"/>
          <w:szCs w:val="28"/>
        </w:rPr>
      </w:pPr>
    </w:p>
    <w:p w14:paraId="63071FCB" w14:textId="77777777" w:rsidR="00BF1281" w:rsidRDefault="00BF1281" w:rsidP="00AA6646">
      <w:pPr>
        <w:spacing w:after="120"/>
        <w:jc w:val="both"/>
        <w:rPr>
          <w:rFonts w:asciiTheme="majorBidi" w:hAnsiTheme="majorBidi" w:cstheme="majorBidi"/>
          <w:sz w:val="28"/>
          <w:szCs w:val="28"/>
        </w:rPr>
      </w:pPr>
    </w:p>
    <w:p w14:paraId="0E67BC8F" w14:textId="77777777" w:rsidR="00BF1281" w:rsidRDefault="00BF1281" w:rsidP="00AA6646">
      <w:pPr>
        <w:spacing w:after="120"/>
        <w:jc w:val="both"/>
        <w:rPr>
          <w:rFonts w:asciiTheme="majorBidi" w:hAnsiTheme="majorBidi" w:cstheme="majorBidi"/>
          <w:sz w:val="28"/>
          <w:szCs w:val="28"/>
        </w:rPr>
      </w:pPr>
    </w:p>
    <w:p w14:paraId="2F7CCDB9" w14:textId="77777777" w:rsidR="00BF1281" w:rsidRDefault="00BF1281" w:rsidP="00AA6646">
      <w:pPr>
        <w:spacing w:after="120"/>
        <w:jc w:val="both"/>
        <w:rPr>
          <w:rFonts w:asciiTheme="majorBidi" w:hAnsiTheme="majorBidi" w:cstheme="majorBidi"/>
          <w:sz w:val="28"/>
          <w:szCs w:val="28"/>
        </w:rPr>
      </w:pPr>
    </w:p>
    <w:p w14:paraId="591FF1A4" w14:textId="77777777" w:rsidR="00BF1281" w:rsidRDefault="00BF1281" w:rsidP="00AA6646">
      <w:pPr>
        <w:spacing w:after="120"/>
        <w:jc w:val="both"/>
        <w:rPr>
          <w:rFonts w:asciiTheme="majorBidi" w:hAnsiTheme="majorBidi" w:cstheme="majorBidi"/>
          <w:sz w:val="28"/>
          <w:szCs w:val="28"/>
        </w:rPr>
      </w:pPr>
    </w:p>
    <w:p w14:paraId="64ED20A5" w14:textId="77777777" w:rsidR="00BF1281" w:rsidRDefault="00BF1281" w:rsidP="00AA6646">
      <w:pPr>
        <w:spacing w:after="120"/>
        <w:jc w:val="both"/>
        <w:rPr>
          <w:rFonts w:asciiTheme="majorBidi" w:hAnsiTheme="majorBidi" w:cstheme="majorBidi"/>
          <w:sz w:val="28"/>
          <w:szCs w:val="28"/>
        </w:rPr>
      </w:pPr>
    </w:p>
    <w:p w14:paraId="3B0C8A58" w14:textId="77777777" w:rsidR="00BF1281" w:rsidRDefault="00BF1281" w:rsidP="00AA6646">
      <w:pPr>
        <w:spacing w:after="120"/>
        <w:jc w:val="both"/>
        <w:rPr>
          <w:rFonts w:asciiTheme="majorBidi" w:hAnsiTheme="majorBidi" w:cstheme="majorBidi"/>
          <w:sz w:val="28"/>
          <w:szCs w:val="28"/>
        </w:rPr>
      </w:pPr>
    </w:p>
    <w:p w14:paraId="66C56974" w14:textId="77777777" w:rsidR="00BF1281" w:rsidRDefault="00BF1281" w:rsidP="00AA6646">
      <w:pPr>
        <w:spacing w:after="120"/>
        <w:jc w:val="both"/>
        <w:rPr>
          <w:rFonts w:asciiTheme="majorBidi" w:hAnsiTheme="majorBidi" w:cstheme="majorBidi"/>
          <w:sz w:val="28"/>
          <w:szCs w:val="28"/>
        </w:rPr>
      </w:pPr>
    </w:p>
    <w:p w14:paraId="3C5CA1DA" w14:textId="77777777" w:rsidR="00BF1281" w:rsidRDefault="00BF1281" w:rsidP="00AA6646">
      <w:pPr>
        <w:spacing w:after="120"/>
        <w:jc w:val="both"/>
        <w:rPr>
          <w:rFonts w:asciiTheme="majorBidi" w:hAnsiTheme="majorBidi" w:cstheme="majorBidi"/>
          <w:sz w:val="28"/>
          <w:szCs w:val="28"/>
        </w:rPr>
      </w:pPr>
    </w:p>
    <w:p w14:paraId="20A83F11" w14:textId="77777777" w:rsidR="00BF1281" w:rsidRDefault="00BF1281" w:rsidP="00AA6646">
      <w:pPr>
        <w:spacing w:after="120"/>
        <w:jc w:val="both"/>
        <w:rPr>
          <w:rFonts w:asciiTheme="majorBidi" w:hAnsiTheme="majorBidi" w:cstheme="majorBidi"/>
          <w:sz w:val="28"/>
          <w:szCs w:val="28"/>
        </w:rPr>
      </w:pPr>
    </w:p>
    <w:p w14:paraId="1BF2E509" w14:textId="77777777" w:rsidR="00BF1281" w:rsidRDefault="00BF1281" w:rsidP="00AA6646">
      <w:pPr>
        <w:spacing w:after="120"/>
        <w:jc w:val="both"/>
        <w:rPr>
          <w:rFonts w:asciiTheme="majorBidi" w:hAnsiTheme="majorBidi" w:cstheme="majorBidi"/>
          <w:sz w:val="28"/>
          <w:szCs w:val="28"/>
        </w:rPr>
      </w:pPr>
    </w:p>
    <w:p w14:paraId="313BEB05" w14:textId="5167F370" w:rsidR="00BF1281" w:rsidRPr="00BF1281" w:rsidRDefault="00BF1281" w:rsidP="00AA6646">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lastRenderedPageBreak/>
        <w:t>Meaning of the Fields</w:t>
      </w:r>
    </w:p>
    <w:p w14:paraId="5EB3C757" w14:textId="004CD0D1" w:rsidR="00BF1281" w:rsidRPr="00BF1281" w:rsidRDefault="00BF1281" w:rsidP="00AA6646">
      <w:pPr>
        <w:spacing w:after="60"/>
        <w:jc w:val="both"/>
        <w:rPr>
          <w:rFonts w:asciiTheme="majorBidi" w:hAnsiTheme="majorBidi" w:cstheme="majorBidi"/>
          <w:b/>
          <w:bCs/>
          <w:i/>
          <w:iCs/>
          <w:sz w:val="28"/>
          <w:szCs w:val="28"/>
        </w:rPr>
      </w:pPr>
      <w:r w:rsidRPr="00BF1281">
        <w:rPr>
          <w:rFonts w:asciiTheme="majorBidi" w:hAnsiTheme="majorBidi" w:cstheme="majorBidi"/>
          <w:b/>
          <w:bCs/>
          <w:i/>
          <w:iCs/>
          <w:sz w:val="28"/>
          <w:szCs w:val="28"/>
        </w:rPr>
        <w:t>status.loadBalancer</w:t>
      </w:r>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p>
    <w:p w14:paraId="722947F9"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p>
    <w:p w14:paraId="7329A78B" w14:textId="365A8DBC"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5888" behindDoc="0" locked="0" layoutInCell="1" allowOverlap="1" wp14:anchorId="520C4B0B" wp14:editId="3117962F">
                <wp:simplePos x="0" y="0"/>
                <wp:positionH relativeFrom="margin">
                  <wp:align>left</wp:align>
                </wp:positionH>
                <wp:positionV relativeFrom="paragraph">
                  <wp:posOffset>276967</wp:posOffset>
                </wp:positionV>
                <wp:extent cx="4618104" cy="1037344"/>
                <wp:effectExtent l="0" t="0" r="11430" b="10795"/>
                <wp:wrapNone/>
                <wp:docPr id="1151738864" name="Rectangle 24"/>
                <wp:cNvGraphicFramePr/>
                <a:graphic xmlns:a="http://schemas.openxmlformats.org/drawingml/2006/main">
                  <a:graphicData uri="http://schemas.microsoft.com/office/word/2010/wordprocessingShape">
                    <wps:wsp>
                      <wps:cNvSpPr/>
                      <wps:spPr>
                        <a:xfrm>
                          <a:off x="0" y="0"/>
                          <a:ext cx="4618104" cy="10373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loadBalancer:</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7" style="position:absolute;left:0;text-align:left;margin-left:0;margin-top:21.8pt;width:363.65pt;height:81.7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sz w:val="28"/>
          <w:szCs w:val="28"/>
        </w:rPr>
        <w:t>Example (AWS):</w:t>
      </w:r>
    </w:p>
    <w:p w14:paraId="7A184B8B" w14:textId="0BBC83F4" w:rsidR="00BF1281" w:rsidRDefault="00BF1281" w:rsidP="00AA6646">
      <w:pPr>
        <w:spacing w:after="120"/>
        <w:jc w:val="both"/>
        <w:rPr>
          <w:rFonts w:asciiTheme="majorBidi" w:hAnsiTheme="majorBidi" w:cstheme="majorBidi"/>
          <w:sz w:val="28"/>
          <w:szCs w:val="28"/>
        </w:rPr>
      </w:pPr>
    </w:p>
    <w:p w14:paraId="3E3BC1B0" w14:textId="77777777" w:rsidR="00BF1281" w:rsidRDefault="00BF1281" w:rsidP="00AA6646">
      <w:pPr>
        <w:spacing w:after="120"/>
        <w:jc w:val="both"/>
        <w:rPr>
          <w:rFonts w:asciiTheme="majorBidi" w:hAnsiTheme="majorBidi" w:cstheme="majorBidi"/>
          <w:sz w:val="28"/>
          <w:szCs w:val="28"/>
        </w:rPr>
      </w:pPr>
    </w:p>
    <w:p w14:paraId="43144FCE" w14:textId="77777777" w:rsidR="00BF1281" w:rsidRDefault="00BF1281" w:rsidP="00AA6646">
      <w:pPr>
        <w:spacing w:after="120"/>
        <w:jc w:val="both"/>
        <w:rPr>
          <w:rFonts w:asciiTheme="majorBidi" w:hAnsiTheme="majorBidi" w:cstheme="majorBidi"/>
          <w:sz w:val="28"/>
          <w:szCs w:val="28"/>
        </w:rPr>
      </w:pPr>
    </w:p>
    <w:p w14:paraId="0EA3DFCB" w14:textId="77777777" w:rsidR="00BF1281" w:rsidRPr="00BF1281" w:rsidRDefault="00BF1281" w:rsidP="00AA6646">
      <w:pPr>
        <w:spacing w:after="120"/>
        <w:jc w:val="both"/>
        <w:rPr>
          <w:rFonts w:asciiTheme="majorBidi" w:hAnsiTheme="majorBidi" w:cstheme="majorBidi"/>
          <w:sz w:val="8"/>
          <w:szCs w:val="8"/>
        </w:rPr>
      </w:pPr>
    </w:p>
    <w:p w14:paraId="20953E04" w14:textId="70E94DDB"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Who Writes This Field?</w:t>
      </w:r>
    </w:p>
    <w:p w14:paraId="43D8F514" w14:textId="23091A2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753EE3C4"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p>
    <w:p w14:paraId="1DD4170C" w14:textId="77777777" w:rsidR="00BF1281" w:rsidRPr="00BF1281" w:rsidRDefault="00BF1281" w:rsidP="00AA6646">
      <w:pPr>
        <w:spacing w:after="60"/>
        <w:ind w:left="360"/>
        <w:jc w:val="both"/>
        <w:rPr>
          <w:rFonts w:asciiTheme="majorBidi" w:hAnsiTheme="majorBidi" w:cstheme="majorBidi"/>
          <w:b/>
          <w:bCs/>
          <w:i/>
          <w:iCs/>
          <w:sz w:val="28"/>
          <w:szCs w:val="28"/>
        </w:rPr>
      </w:pPr>
      <w:r w:rsidRPr="00BF1281">
        <w:rPr>
          <w:rFonts w:asciiTheme="majorBidi" w:hAnsiTheme="majorBidi" w:cstheme="majorBidi"/>
          <w:b/>
          <w:bCs/>
          <w:i/>
          <w:iCs/>
          <w:sz w:val="28"/>
          <w:szCs w:val="28"/>
        </w:rPr>
        <w:t>type: LoadBalancer</w:t>
      </w:r>
    </w:p>
    <w:p w14:paraId="40982C3B" w14:textId="6E4099F9"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192A697B"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p>
    <w:p w14:paraId="77A3A1D8" w14:textId="77777777" w:rsidR="00BF1281" w:rsidRPr="00BF1281" w:rsidRDefault="00BF1281" w:rsidP="00AA6646">
      <w:pPr>
        <w:spacing w:after="120"/>
        <w:ind w:left="360"/>
        <w:jc w:val="both"/>
        <w:rPr>
          <w:rFonts w:asciiTheme="majorBidi" w:hAnsiTheme="majorBidi" w:cstheme="majorBidi"/>
          <w:b/>
          <w:bCs/>
          <w:i/>
          <w:iCs/>
          <w:sz w:val="28"/>
          <w:szCs w:val="28"/>
        </w:rPr>
      </w:pPr>
      <w:r w:rsidRPr="00BF1281">
        <w:rPr>
          <w:rFonts w:asciiTheme="majorBidi" w:hAnsiTheme="majorBidi" w:cstheme="majorBidi"/>
          <w:b/>
          <w:bCs/>
          <w:i/>
          <w:iCs/>
          <w:sz w:val="28"/>
          <w:szCs w:val="28"/>
        </w:rPr>
        <w:t>status.loadBalancer.ingress</w:t>
      </w:r>
    </w:p>
    <w:p w14:paraId="5B84C3D8"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37F0ED30" w14:textId="274ACE6F"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Applications or users need a way to discover the external endpoint created dynamically.</w:t>
      </w:r>
      <w:r>
        <w:rPr>
          <w:rFonts w:asciiTheme="majorBidi" w:hAnsiTheme="majorBidi" w:cstheme="majorBidi"/>
          <w:sz w:val="28"/>
          <w:szCs w:val="28"/>
        </w:rPr>
        <w:t xml:space="preserve"> </w:t>
      </w:r>
      <w:r w:rsidRPr="00BF1281">
        <w:rPr>
          <w:rFonts w:asciiTheme="majorBidi" w:hAnsiTheme="majorBidi" w:cstheme="majorBidi"/>
          <w:sz w:val="28"/>
          <w:szCs w:val="28"/>
        </w:rPr>
        <w:t>Instead of manually configuring it, Kubernetes exposes it in the Service object.</w:t>
      </w:r>
      <w:r>
        <w:rPr>
          <w:rFonts w:asciiTheme="majorBidi" w:hAnsiTheme="majorBidi" w:cstheme="majorBidi"/>
          <w:sz w:val="28"/>
          <w:szCs w:val="28"/>
        </w:rPr>
        <w:t xml:space="preserve"> </w:t>
      </w:r>
      <w:r w:rsidRPr="00BF1281">
        <w:rPr>
          <w:rFonts w:asciiTheme="majorBidi" w:hAnsiTheme="majorBidi" w:cstheme="majorBidi"/>
          <w:sz w:val="28"/>
          <w:szCs w:val="28"/>
        </w:rPr>
        <w:t>You can query it with:</w:t>
      </w:r>
    </w:p>
    <w:p w14:paraId="76532B58" w14:textId="774AA25C"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4125C368">
                <wp:simplePos x="0" y="0"/>
                <wp:positionH relativeFrom="margin">
                  <wp:align>left</wp:align>
                </wp:positionH>
                <wp:positionV relativeFrom="paragraph">
                  <wp:posOffset>280553</wp:posOffset>
                </wp:positionV>
                <wp:extent cx="5778393" cy="560934"/>
                <wp:effectExtent l="0" t="0" r="13335" b="10795"/>
                <wp:wrapNone/>
                <wp:docPr id="245068949" name="Rectangle 25"/>
                <wp:cNvGraphicFramePr/>
                <a:graphic xmlns:a="http://schemas.openxmlformats.org/drawingml/2006/main">
                  <a:graphicData uri="http://schemas.microsoft.com/office/word/2010/wordprocessingShape">
                    <wps:wsp>
                      <wps:cNvSpPr/>
                      <wps:spPr>
                        <a:xfrm>
                          <a:off x="0" y="0"/>
                          <a:ext cx="5778393"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LoadBalancer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8" style="position:absolute;left:0;text-align:left;margin-left:0;margin-top:22.1pt;width:455pt;height:44.1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b/>
          <w:bCs/>
          <w:i/>
          <w:iCs/>
          <w:sz w:val="28"/>
          <w:szCs w:val="28"/>
        </w:rPr>
        <w:t>kubectl get svc web</w:t>
      </w:r>
      <w:r>
        <w:rPr>
          <w:rFonts w:asciiTheme="majorBidi" w:hAnsiTheme="majorBidi" w:cstheme="majorBidi"/>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Output:</w:t>
      </w:r>
    </w:p>
    <w:p w14:paraId="5445B043" w14:textId="77777777" w:rsidR="00BF1281" w:rsidRDefault="00BF1281" w:rsidP="00AA6646">
      <w:pPr>
        <w:spacing w:after="120"/>
        <w:jc w:val="both"/>
        <w:rPr>
          <w:rFonts w:asciiTheme="majorBidi" w:hAnsiTheme="majorBidi" w:cstheme="majorBidi"/>
          <w:sz w:val="28"/>
          <w:szCs w:val="28"/>
        </w:rPr>
      </w:pPr>
    </w:p>
    <w:p w14:paraId="47C3C4C9" w14:textId="77777777" w:rsidR="00BF1281" w:rsidRPr="00BF1281" w:rsidRDefault="00BF1281" w:rsidP="00AA6646">
      <w:pPr>
        <w:spacing w:after="120"/>
        <w:jc w:val="both"/>
        <w:rPr>
          <w:rFonts w:asciiTheme="majorBidi" w:hAnsiTheme="majorBidi" w:cstheme="majorBidi"/>
          <w:sz w:val="22"/>
          <w:szCs w:val="22"/>
        </w:rPr>
      </w:pPr>
    </w:p>
    <w:p w14:paraId="52D7C31D" w14:textId="241666F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r w:rsidRPr="00BF1281">
        <w:rPr>
          <w:rFonts w:asciiTheme="majorBidi" w:hAnsiTheme="majorBidi" w:cstheme="majorBidi"/>
          <w:b/>
          <w:bCs/>
          <w:i/>
          <w:iCs/>
          <w:sz w:val="28"/>
          <w:szCs w:val="28"/>
        </w:rPr>
        <w:t>status.loadBalancer.ingress</w:t>
      </w:r>
    </w:p>
    <w:p w14:paraId="036EE3D8" w14:textId="5603B811"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So:</w:t>
      </w:r>
    </w:p>
    <w:p w14:paraId="2892C39C" w14:textId="2F83AFBE"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AA6646">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lastRenderedPageBreak/>
        <w:t>Special Case: Pending</w:t>
      </w:r>
    </w:p>
    <w:p w14:paraId="7D153A7B" w14:textId="3CA4D3C9" w:rsidR="00BF1281" w:rsidRPr="00BF1281" w:rsidRDefault="00DE4207"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07D672A7">
                <wp:simplePos x="0" y="0"/>
                <wp:positionH relativeFrom="margin">
                  <wp:align>left</wp:align>
                </wp:positionH>
                <wp:positionV relativeFrom="paragraph">
                  <wp:posOffset>304971</wp:posOffset>
                </wp:positionV>
                <wp:extent cx="1636395" cy="583373"/>
                <wp:effectExtent l="0" t="0" r="20955" b="26670"/>
                <wp:wrapNone/>
                <wp:docPr id="2113116809" name="Rectangle 26"/>
                <wp:cNvGraphicFramePr/>
                <a:graphic xmlns:a="http://schemas.openxmlformats.org/drawingml/2006/main">
                  <a:graphicData uri="http://schemas.microsoft.com/office/word/2010/wordprocessingShape">
                    <wps:wsp>
                      <wps:cNvSpPr/>
                      <wps:spPr>
                        <a:xfrm>
                          <a:off x="0" y="0"/>
                          <a:ext cx="1636395" cy="5833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loadBalancer: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9" style="position:absolute;left:0;text-align:left;margin-left:0;margin-top:24pt;width:128.85pt;height:45.9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AA6646">
      <w:pPr>
        <w:spacing w:after="120"/>
        <w:jc w:val="both"/>
        <w:rPr>
          <w:rFonts w:asciiTheme="majorBidi" w:hAnsiTheme="majorBidi" w:cstheme="majorBidi"/>
          <w:sz w:val="28"/>
          <w:szCs w:val="28"/>
        </w:rPr>
      </w:pPr>
    </w:p>
    <w:p w14:paraId="31CC0CFD" w14:textId="77777777" w:rsidR="00DE4207" w:rsidRDefault="00DE4207" w:rsidP="00AA6646">
      <w:pPr>
        <w:spacing w:after="120"/>
        <w:jc w:val="both"/>
        <w:rPr>
          <w:rFonts w:asciiTheme="majorBidi" w:hAnsiTheme="majorBidi" w:cstheme="majorBidi"/>
          <w:sz w:val="28"/>
          <w:szCs w:val="28"/>
        </w:rPr>
      </w:pPr>
    </w:p>
    <w:p w14:paraId="087DB395" w14:textId="324F9320" w:rsidR="00BF1281" w:rsidRPr="00BF1281" w:rsidRDefault="00BF1281" w:rsidP="00AA6646">
      <w:pPr>
        <w:spacing w:after="120"/>
        <w:jc w:val="both"/>
        <w:rPr>
          <w:rFonts w:asciiTheme="majorBidi" w:hAnsiTheme="majorBidi" w:cstheme="majorBidi"/>
          <w:sz w:val="28"/>
          <w:szCs w:val="28"/>
        </w:rPr>
      </w:pPr>
      <w:r w:rsidRPr="00DE4207">
        <w:rPr>
          <w:rFonts w:asciiTheme="majorBidi" w:hAnsiTheme="majorBidi" w:cstheme="majorBidi"/>
          <w:b/>
          <w:bCs/>
          <w:i/>
          <w:iCs/>
          <w:sz w:val="28"/>
          <w:szCs w:val="28"/>
        </w:rPr>
        <w:t>kubectl get svc</w:t>
      </w:r>
      <w:r w:rsidRPr="00BF1281">
        <w:rPr>
          <w:rFonts w:asciiTheme="majorBidi" w:hAnsiTheme="majorBidi" w:cstheme="majorBidi"/>
          <w:sz w:val="28"/>
          <w:szCs w:val="28"/>
        </w:rPr>
        <w:t xml:space="preserve"> shows:</w:t>
      </w:r>
    </w:p>
    <w:p w14:paraId="25A5221C" w14:textId="77777777" w:rsidR="00BF1281" w:rsidRPr="00DE4207" w:rsidRDefault="00BF1281" w:rsidP="00AA6646">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EXTERNAL-IP   &lt;pending&gt;</w:t>
      </w:r>
    </w:p>
    <w:p w14:paraId="50AD4493" w14:textId="4B1A46C4"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AA6646">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325FE948" w14:textId="663E15CF"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A LoadBalancer Service exposes Kubernetes applications to the internet by automatically provisioning a cloud provider load balancer.</w:t>
      </w:r>
    </w:p>
    <w:p w14:paraId="24853BF6"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Traffic flow:</w:t>
      </w:r>
    </w:p>
    <w:p w14:paraId="0E1D5D4D"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Internet → Cloud Load Balancer → NodePort → kube-proxy → Pod</w:t>
      </w:r>
    </w:p>
    <w:p w14:paraId="7A21F00F" w14:textId="0303677D" w:rsidR="009044C7" w:rsidRPr="00A9455B" w:rsidRDefault="00A9455B" w:rsidP="00AA6646">
      <w:pPr>
        <w:spacing w:after="60"/>
        <w:jc w:val="both"/>
        <w:rPr>
          <w:rFonts w:asciiTheme="majorBidi" w:hAnsiTheme="majorBidi" w:cstheme="majorBidi"/>
          <w:sz w:val="28"/>
          <w:szCs w:val="28"/>
          <w:u w:val="single"/>
        </w:rPr>
      </w:pPr>
      <w:r w:rsidRPr="00A9455B">
        <w:rPr>
          <w:rFonts w:asciiTheme="majorBidi" w:hAnsiTheme="majorBidi" w:cstheme="majorBidi"/>
          <w:sz w:val="28"/>
          <w:szCs w:val="28"/>
          <w:u w:val="single"/>
        </w:rPr>
        <w:t>Important features:</w:t>
      </w:r>
    </w:p>
    <w:p w14:paraId="0086BE47"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built on ClusterIP + NodePort</w:t>
      </w:r>
    </w:p>
    <w:p w14:paraId="0DF7A3FA"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r w:rsidRPr="00A9455B">
        <w:rPr>
          <w:rFonts w:asciiTheme="majorBidi" w:hAnsiTheme="majorBidi" w:cstheme="majorBidi"/>
          <w:b/>
          <w:bCs/>
          <w:i/>
          <w:iCs/>
          <w:sz w:val="28"/>
          <w:szCs w:val="28"/>
        </w:rPr>
        <w:t>externalTrafficPolicy</w:t>
      </w:r>
    </w:p>
    <w:p w14:paraId="705A71ED"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can be implemented on bare metal using MetalLB</w:t>
      </w:r>
    </w:p>
    <w:p w14:paraId="00F53E29" w14:textId="77777777" w:rsidR="006E0AA4" w:rsidRPr="006E0AA4" w:rsidRDefault="006E0AA4" w:rsidP="00AA6646">
      <w:pPr>
        <w:jc w:val="both"/>
        <w:rPr>
          <w:rFonts w:asciiTheme="majorBidi" w:hAnsiTheme="majorBidi" w:cstheme="majorBidi"/>
          <w:sz w:val="28"/>
          <w:szCs w:val="28"/>
        </w:rPr>
      </w:pPr>
    </w:p>
    <w:p w14:paraId="02921320" w14:textId="77777777" w:rsidR="00B37F7E" w:rsidRDefault="00B37F7E" w:rsidP="00AA6646">
      <w:pPr>
        <w:jc w:val="both"/>
        <w:rPr>
          <w:rFonts w:asciiTheme="majorBidi" w:hAnsiTheme="majorBidi" w:cstheme="majorBidi"/>
          <w:sz w:val="28"/>
          <w:szCs w:val="28"/>
        </w:rPr>
      </w:pPr>
    </w:p>
    <w:p w14:paraId="122BEE90" w14:textId="77777777" w:rsidR="00B37F7E" w:rsidRDefault="00B37F7E" w:rsidP="00AA6646">
      <w:pPr>
        <w:jc w:val="both"/>
        <w:rPr>
          <w:rFonts w:asciiTheme="majorBidi" w:hAnsiTheme="majorBidi" w:cstheme="majorBidi"/>
          <w:sz w:val="28"/>
          <w:szCs w:val="28"/>
        </w:rPr>
      </w:pPr>
    </w:p>
    <w:p w14:paraId="54D5239A" w14:textId="77777777" w:rsidR="00B37F7E" w:rsidRDefault="00B37F7E" w:rsidP="00AA6646">
      <w:pPr>
        <w:jc w:val="both"/>
        <w:rPr>
          <w:rFonts w:asciiTheme="majorBidi" w:hAnsiTheme="majorBidi" w:cstheme="majorBidi"/>
          <w:sz w:val="28"/>
          <w:szCs w:val="28"/>
        </w:rPr>
      </w:pPr>
    </w:p>
    <w:p w14:paraId="61A0AD27" w14:textId="77777777" w:rsidR="00B37F7E" w:rsidRDefault="00B37F7E" w:rsidP="00AA6646">
      <w:pPr>
        <w:jc w:val="both"/>
        <w:rPr>
          <w:rFonts w:asciiTheme="majorBidi" w:hAnsiTheme="majorBidi" w:cstheme="majorBidi"/>
          <w:sz w:val="28"/>
          <w:szCs w:val="28"/>
        </w:rPr>
      </w:pPr>
    </w:p>
    <w:p w14:paraId="13A8806F" w14:textId="77777777" w:rsidR="00B37F7E" w:rsidRDefault="00B37F7E" w:rsidP="00AA6646">
      <w:pPr>
        <w:jc w:val="both"/>
        <w:rPr>
          <w:rFonts w:asciiTheme="majorBidi" w:hAnsiTheme="majorBidi" w:cstheme="majorBidi"/>
          <w:sz w:val="28"/>
          <w:szCs w:val="28"/>
        </w:rPr>
      </w:pPr>
    </w:p>
    <w:p w14:paraId="24D66FCD" w14:textId="77777777" w:rsidR="00B37F7E" w:rsidRDefault="00B37F7E" w:rsidP="00AA6646">
      <w:pPr>
        <w:jc w:val="both"/>
        <w:rPr>
          <w:rFonts w:asciiTheme="majorBidi" w:hAnsiTheme="majorBidi" w:cstheme="majorBidi"/>
          <w:sz w:val="28"/>
          <w:szCs w:val="28"/>
        </w:rPr>
      </w:pPr>
    </w:p>
    <w:p w14:paraId="7E14494D" w14:textId="77777777" w:rsidR="00B37F7E" w:rsidRDefault="00B37F7E" w:rsidP="00AA6646">
      <w:pPr>
        <w:jc w:val="both"/>
        <w:rPr>
          <w:rFonts w:asciiTheme="majorBidi" w:hAnsiTheme="majorBidi" w:cstheme="majorBidi"/>
          <w:sz w:val="28"/>
          <w:szCs w:val="28"/>
        </w:rPr>
      </w:pPr>
    </w:p>
    <w:p w14:paraId="05F0073D" w14:textId="77777777" w:rsidR="00B37F7E" w:rsidRPr="00B37F7E" w:rsidRDefault="00B37F7E" w:rsidP="00AA6646">
      <w:pPr>
        <w:jc w:val="both"/>
        <w:rPr>
          <w:rFonts w:asciiTheme="majorBidi" w:hAnsiTheme="majorBidi" w:cstheme="majorBidi"/>
          <w:sz w:val="28"/>
          <w:szCs w:val="28"/>
        </w:rPr>
      </w:pPr>
    </w:p>
    <w:p w14:paraId="75274F0B" w14:textId="77777777" w:rsidR="00045E8A" w:rsidRDefault="00045E8A" w:rsidP="00AA6646">
      <w:pPr>
        <w:jc w:val="both"/>
        <w:rPr>
          <w:rFonts w:asciiTheme="majorBidi" w:hAnsiTheme="majorBidi" w:cstheme="majorBidi"/>
          <w:sz w:val="28"/>
          <w:szCs w:val="28"/>
        </w:rPr>
      </w:pPr>
    </w:p>
    <w:p w14:paraId="0EBF0554" w14:textId="77777777" w:rsidR="00045E8A" w:rsidRDefault="00045E8A" w:rsidP="00AA6646">
      <w:pPr>
        <w:jc w:val="both"/>
        <w:rPr>
          <w:rFonts w:asciiTheme="majorBidi" w:hAnsiTheme="majorBidi" w:cstheme="majorBidi"/>
          <w:sz w:val="28"/>
          <w:szCs w:val="28"/>
        </w:rPr>
      </w:pPr>
    </w:p>
    <w:p w14:paraId="0B34B279" w14:textId="77777777" w:rsidR="00045E8A" w:rsidRDefault="00045E8A" w:rsidP="00AA6646">
      <w:pPr>
        <w:jc w:val="both"/>
        <w:rPr>
          <w:rFonts w:asciiTheme="majorBidi" w:hAnsiTheme="majorBidi" w:cstheme="majorBidi"/>
          <w:sz w:val="28"/>
          <w:szCs w:val="28"/>
        </w:rPr>
      </w:pPr>
    </w:p>
    <w:p w14:paraId="68146685" w14:textId="77777777" w:rsidR="00045E8A" w:rsidRDefault="00045E8A" w:rsidP="00AA6646">
      <w:pPr>
        <w:jc w:val="both"/>
        <w:rPr>
          <w:rFonts w:asciiTheme="majorBidi" w:hAnsiTheme="majorBidi" w:cstheme="majorBidi"/>
          <w:sz w:val="28"/>
          <w:szCs w:val="28"/>
        </w:rPr>
      </w:pPr>
    </w:p>
    <w:p w14:paraId="0563C996" w14:textId="0AFB2193" w:rsidR="00DE4207" w:rsidRPr="00DE4207" w:rsidRDefault="00DE4207" w:rsidP="00AA6646">
      <w:pPr>
        <w:jc w:val="both"/>
        <w:rPr>
          <w:rFonts w:asciiTheme="majorBidi" w:hAnsiTheme="majorBidi" w:cstheme="majorBidi"/>
          <w:b/>
          <w:bCs/>
          <w:sz w:val="40"/>
          <w:szCs w:val="40"/>
        </w:rPr>
      </w:pPr>
      <w:r w:rsidRPr="00DE4207">
        <w:rPr>
          <w:rFonts w:asciiTheme="majorBidi" w:hAnsiTheme="majorBidi" w:cstheme="majorBidi"/>
          <w:b/>
          <w:bCs/>
          <w:sz w:val="40"/>
          <w:szCs w:val="40"/>
        </w:rPr>
        <w:lastRenderedPageBreak/>
        <w:t>ExternalName</w:t>
      </w:r>
      <w:r>
        <w:rPr>
          <w:rFonts w:asciiTheme="majorBidi" w:hAnsiTheme="majorBidi" w:cstheme="majorBidi"/>
          <w:b/>
          <w:bCs/>
          <w:sz w:val="40"/>
          <w:szCs w:val="40"/>
        </w:rPr>
        <w:t>:</w:t>
      </w:r>
    </w:p>
    <w:p w14:paraId="1D61C20E" w14:textId="3C73D2D5"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b/>
          <w:bCs/>
          <w:i/>
          <w:iCs/>
          <w:sz w:val="28"/>
          <w:szCs w:val="28"/>
        </w:rPr>
        <w:t>ExternalName</w:t>
      </w:r>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r w:rsidRPr="00DE4207">
        <w:rPr>
          <w:rFonts w:asciiTheme="majorBidi" w:hAnsiTheme="majorBidi" w:cstheme="majorBidi"/>
          <w:b/>
          <w:bCs/>
          <w:i/>
          <w:iCs/>
          <w:sz w:val="28"/>
          <w:szCs w:val="28"/>
        </w:rPr>
        <w:t>ClusterIP</w:t>
      </w:r>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E1470">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What Problem ExternalName Solves</w:t>
      </w:r>
    </w:p>
    <w:p w14:paraId="74710068" w14:textId="426C13B7" w:rsidR="00DE4207" w:rsidRPr="00DE4207" w:rsidRDefault="00DE4207" w:rsidP="006E1470">
      <w:pPr>
        <w:spacing w:after="6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E1470">
      <w:pPr>
        <w:pStyle w:val="ListParagraph"/>
        <w:numPr>
          <w:ilvl w:val="0"/>
          <w:numId w:val="96"/>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0D6CE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0D6CE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apiVersion: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type: ExternalName</w:t>
                            </w:r>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externalName: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50"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CmeCy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AA6646">
      <w:pPr>
        <w:jc w:val="both"/>
        <w:rPr>
          <w:rFonts w:asciiTheme="majorBidi" w:hAnsiTheme="majorBidi" w:cstheme="majorBidi"/>
          <w:sz w:val="28"/>
          <w:szCs w:val="28"/>
        </w:rPr>
      </w:pPr>
    </w:p>
    <w:p w14:paraId="3503B165" w14:textId="77777777" w:rsidR="00DE4207" w:rsidRDefault="00DE4207" w:rsidP="00AA6646">
      <w:pPr>
        <w:jc w:val="both"/>
        <w:rPr>
          <w:rFonts w:asciiTheme="majorBidi" w:hAnsiTheme="majorBidi" w:cstheme="majorBidi"/>
          <w:sz w:val="28"/>
          <w:szCs w:val="28"/>
        </w:rPr>
      </w:pPr>
    </w:p>
    <w:p w14:paraId="020AB1D1" w14:textId="77777777" w:rsidR="00DE4207" w:rsidRDefault="00DE4207" w:rsidP="00AA6646">
      <w:pPr>
        <w:jc w:val="both"/>
        <w:rPr>
          <w:rFonts w:asciiTheme="majorBidi" w:hAnsiTheme="majorBidi" w:cstheme="majorBidi"/>
          <w:sz w:val="28"/>
          <w:szCs w:val="28"/>
        </w:rPr>
      </w:pPr>
    </w:p>
    <w:p w14:paraId="130392E9" w14:textId="77777777" w:rsidR="00DE4207" w:rsidRDefault="00DE4207" w:rsidP="00AA6646">
      <w:pPr>
        <w:jc w:val="both"/>
        <w:rPr>
          <w:rFonts w:asciiTheme="majorBidi" w:hAnsiTheme="majorBidi" w:cstheme="majorBidi"/>
          <w:sz w:val="28"/>
          <w:szCs w:val="28"/>
        </w:rPr>
      </w:pPr>
    </w:p>
    <w:p w14:paraId="0E495DD4" w14:textId="77777777" w:rsidR="00DE4207" w:rsidRDefault="00DE4207" w:rsidP="00AA6646">
      <w:pPr>
        <w:jc w:val="both"/>
        <w:rPr>
          <w:rFonts w:asciiTheme="majorBidi" w:hAnsiTheme="majorBidi" w:cstheme="majorBidi"/>
          <w:sz w:val="28"/>
          <w:szCs w:val="28"/>
        </w:rPr>
      </w:pPr>
    </w:p>
    <w:p w14:paraId="3FAF4D85" w14:textId="77777777" w:rsidR="00DE4207" w:rsidRPr="00DE4207" w:rsidRDefault="00DE4207" w:rsidP="00AA6646">
      <w:pPr>
        <w:jc w:val="both"/>
        <w:rPr>
          <w:rFonts w:asciiTheme="majorBidi" w:hAnsiTheme="majorBidi" w:cstheme="majorBidi"/>
          <w:sz w:val="6"/>
          <w:szCs w:val="6"/>
        </w:rPr>
      </w:pPr>
    </w:p>
    <w:p w14:paraId="26B54160" w14:textId="78827429"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0D6CE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database.default.svc.cluster.local</w:t>
      </w:r>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0D6CE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AA6646">
      <w:pPr>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r w:rsidRPr="000D6CED">
        <w:rPr>
          <w:rFonts w:asciiTheme="majorBidi" w:hAnsiTheme="majorBidi" w:cstheme="majorBidi"/>
          <w:b/>
          <w:bCs/>
          <w:i/>
          <w:iCs/>
          <w:sz w:val="28"/>
          <w:szCs w:val="28"/>
        </w:rPr>
        <w:t>ClusterIP</w:t>
      </w:r>
      <w:r w:rsidRPr="00DE4207">
        <w:rPr>
          <w:rFonts w:asciiTheme="majorBidi" w:hAnsiTheme="majorBidi" w:cstheme="majorBidi"/>
          <w:sz w:val="28"/>
          <w:szCs w:val="28"/>
        </w:rPr>
        <w:t xml:space="preserve"> → kube-proxy → Pod</w:t>
      </w:r>
    </w:p>
    <w:p w14:paraId="71345E38" w14:textId="77777777" w:rsidR="00DE4207" w:rsidRPr="00DE4207" w:rsidRDefault="00DE4207" w:rsidP="000D6CED">
      <w:pPr>
        <w:spacing w:after="60"/>
        <w:jc w:val="both"/>
        <w:rPr>
          <w:rFonts w:asciiTheme="majorBidi" w:hAnsiTheme="majorBidi" w:cstheme="majorBidi"/>
          <w:sz w:val="28"/>
          <w:szCs w:val="28"/>
        </w:rPr>
      </w:pPr>
      <w:r w:rsidRPr="000D6CED">
        <w:rPr>
          <w:rFonts w:asciiTheme="majorBidi" w:hAnsiTheme="majorBidi" w:cstheme="majorBidi"/>
          <w:b/>
          <w:bCs/>
          <w:i/>
          <w:iCs/>
          <w:sz w:val="28"/>
          <w:szCs w:val="28"/>
        </w:rPr>
        <w:t>ExternalName</w:t>
      </w:r>
      <w:r w:rsidRPr="00DE4207">
        <w:rPr>
          <w:rFonts w:asciiTheme="majorBidi" w:hAnsiTheme="majorBidi" w:cstheme="majorBidi"/>
          <w:sz w:val="28"/>
          <w:szCs w:val="28"/>
        </w:rPr>
        <w:t xml:space="preserve"> Service:</w:t>
      </w:r>
    </w:p>
    <w:p w14:paraId="66C433A7"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0D6CE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63B0E600"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lastRenderedPageBreak/>
        <w:t>Example query:</w:t>
      </w:r>
    </w:p>
    <w:p w14:paraId="2AD9168F" w14:textId="77777777" w:rsidR="00DE4207" w:rsidRPr="00F523E2" w:rsidRDefault="00DE4207" w:rsidP="000D6CED">
      <w:pPr>
        <w:spacing w:after="60"/>
        <w:jc w:val="both"/>
        <w:rPr>
          <w:rFonts w:asciiTheme="majorBidi" w:hAnsiTheme="majorBidi" w:cstheme="majorBidi"/>
          <w:b/>
          <w:bCs/>
          <w:i/>
          <w:iCs/>
          <w:sz w:val="28"/>
          <w:szCs w:val="28"/>
        </w:rPr>
      </w:pPr>
      <w:r w:rsidRPr="00F523E2">
        <w:rPr>
          <w:rFonts w:asciiTheme="majorBidi" w:hAnsiTheme="majorBidi" w:cstheme="majorBidi"/>
          <w:b/>
          <w:bCs/>
          <w:i/>
          <w:iCs/>
          <w:sz w:val="28"/>
          <w:szCs w:val="28"/>
        </w:rPr>
        <w:t>database.default.svc.cluster.local</w:t>
      </w:r>
    </w:p>
    <w:p w14:paraId="65434231" w14:textId="23C3DA58" w:rsidR="00DE4207" w:rsidRPr="00DE4207" w:rsidRDefault="00F523E2"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51"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rAw16m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AA6646">
      <w:pPr>
        <w:jc w:val="both"/>
        <w:rPr>
          <w:rFonts w:asciiTheme="majorBidi" w:hAnsiTheme="majorBidi" w:cstheme="majorBidi"/>
          <w:sz w:val="28"/>
          <w:szCs w:val="28"/>
        </w:rPr>
      </w:pPr>
    </w:p>
    <w:p w14:paraId="2A035D81" w14:textId="0CA8FA8C"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0D6CE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170DD0AC" w14:textId="49A095EA"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ClusterIP</w:t>
      </w:r>
    </w:p>
    <w:p w14:paraId="3C8DA77A" w14:textId="5D9BC9BB" w:rsidR="00DE4207" w:rsidRPr="00DE4207" w:rsidRDefault="00DE4207" w:rsidP="00AA6646">
      <w:pPr>
        <w:spacing w:after="120"/>
        <w:ind w:firstLine="360"/>
        <w:jc w:val="both"/>
        <w:rPr>
          <w:rFonts w:asciiTheme="majorBidi" w:hAnsiTheme="majorBidi" w:cstheme="majorBidi"/>
          <w:sz w:val="28"/>
          <w:szCs w:val="28"/>
        </w:rPr>
      </w:pPr>
      <w:r w:rsidRPr="00DE4207">
        <w:rPr>
          <w:rFonts w:asciiTheme="majorBidi" w:hAnsiTheme="majorBidi" w:cstheme="majorBidi"/>
          <w:sz w:val="28"/>
          <w:szCs w:val="28"/>
        </w:rPr>
        <w:t>Actually no virtual IP exists at all.</w:t>
      </w:r>
    </w:p>
    <w:p w14:paraId="215ED135" w14:textId="3C96FF4C"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kube-proxy involvement</w:t>
      </w:r>
    </w:p>
    <w:p w14:paraId="4433305A" w14:textId="39465885" w:rsidR="00DE4207" w:rsidRPr="00DE4207" w:rsidRDefault="00DE4207" w:rsidP="000D6CED">
      <w:pPr>
        <w:spacing w:after="120"/>
        <w:ind w:left="360"/>
        <w:jc w:val="both"/>
        <w:rPr>
          <w:rFonts w:asciiTheme="majorBidi" w:hAnsiTheme="majorBidi" w:cstheme="majorBidi"/>
          <w:sz w:val="28"/>
          <w:szCs w:val="28"/>
        </w:rPr>
      </w:pPr>
      <w:r w:rsidRPr="00DE4207">
        <w:rPr>
          <w:rFonts w:asciiTheme="majorBidi" w:hAnsiTheme="majorBidi" w:cstheme="majorBidi"/>
          <w:sz w:val="28"/>
          <w:szCs w:val="28"/>
        </w:rPr>
        <w:t>Because there is no ClusterIP, kube-proxy is not used.</w:t>
      </w:r>
      <w:r w:rsidR="00F523E2">
        <w:rPr>
          <w:rFonts w:asciiTheme="majorBidi" w:hAnsiTheme="majorBidi" w:cstheme="majorBidi"/>
          <w:sz w:val="28"/>
          <w:szCs w:val="28"/>
        </w:rPr>
        <w:t xml:space="preserve"> </w:t>
      </w:r>
      <w:r w:rsidRPr="00DE4207">
        <w:rPr>
          <w:rFonts w:asciiTheme="majorBidi" w:hAnsiTheme="majorBidi" w:cstheme="majorBidi"/>
          <w:sz w:val="28"/>
          <w:szCs w:val="28"/>
        </w:rPr>
        <w:t>Traffic goes directly from the Pod to the external host.</w:t>
      </w:r>
    </w:p>
    <w:p w14:paraId="013A1CEA" w14:textId="5ABEB7D6"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p>
    <w:p w14:paraId="2D73E997" w14:textId="77777777" w:rsidR="00DE4207" w:rsidRPr="00DE4207" w:rsidRDefault="00DE4207" w:rsidP="000D6CED">
      <w:pPr>
        <w:spacing w:after="120"/>
        <w:ind w:left="360"/>
        <w:jc w:val="both"/>
        <w:rPr>
          <w:rFonts w:asciiTheme="majorBidi" w:hAnsiTheme="majorBidi" w:cstheme="majorBidi"/>
          <w:sz w:val="28"/>
          <w:szCs w:val="28"/>
        </w:rPr>
      </w:pPr>
      <w:r w:rsidRPr="00DE4207">
        <w:rPr>
          <w:rFonts w:asciiTheme="majorBidi" w:hAnsiTheme="majorBidi" w:cstheme="majorBidi"/>
          <w:sz w:val="28"/>
          <w:szCs w:val="28"/>
        </w:rPr>
        <w:t>ExternalName services do not use selectors.</w:t>
      </w:r>
    </w:p>
    <w:p w14:paraId="0F988164" w14:textId="34DF489F"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p>
    <w:p w14:paraId="25BE460B" w14:textId="113AEF61" w:rsidR="00DE4207" w:rsidRPr="00DE4207" w:rsidRDefault="00DE4207" w:rsidP="00AA6646">
      <w:pPr>
        <w:spacing w:after="60"/>
        <w:ind w:left="360"/>
        <w:jc w:val="both"/>
        <w:rPr>
          <w:rFonts w:asciiTheme="majorBidi" w:hAnsiTheme="majorBidi" w:cstheme="majorBidi"/>
          <w:sz w:val="28"/>
          <w:szCs w:val="28"/>
        </w:rPr>
      </w:pPr>
      <w:r w:rsidRPr="00DE4207">
        <w:rPr>
          <w:rFonts w:asciiTheme="majorBidi" w:hAnsiTheme="majorBidi" w:cstheme="majorBidi"/>
          <w:sz w:val="28"/>
          <w:szCs w:val="28"/>
        </w:rPr>
        <w:t>It only works for DNS names, not raw IPs.</w:t>
      </w:r>
    </w:p>
    <w:p w14:paraId="2ECAA90A" w14:textId="52B187FE" w:rsidR="00DE4207" w:rsidRPr="00F523E2" w:rsidRDefault="00DE4207" w:rsidP="00AA6646">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r w:rsidRPr="00F523E2">
        <w:rPr>
          <w:rFonts w:asciiTheme="majorBidi" w:hAnsiTheme="majorBidi" w:cstheme="majorBidi"/>
          <w:b/>
          <w:bCs/>
          <w:i/>
          <w:iCs/>
          <w:sz w:val="28"/>
          <w:szCs w:val="28"/>
        </w:rPr>
        <w:t>externalName: api.example.com</w:t>
      </w:r>
    </w:p>
    <w:p w14:paraId="624D5508" w14:textId="177C28EE" w:rsidR="00DE4207" w:rsidRPr="00842C84" w:rsidRDefault="00DE4207" w:rsidP="000D6CED">
      <w:pPr>
        <w:pStyle w:val="ListParagraph"/>
        <w:numPr>
          <w:ilvl w:val="1"/>
          <w:numId w:val="97"/>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r w:rsidRPr="00F523E2">
        <w:rPr>
          <w:rFonts w:asciiTheme="majorBidi" w:hAnsiTheme="majorBidi" w:cstheme="majorBidi"/>
          <w:b/>
          <w:bCs/>
          <w:i/>
          <w:iCs/>
          <w:sz w:val="28"/>
          <w:szCs w:val="28"/>
        </w:rPr>
        <w:t>externalName: 192.168.1.10</w:t>
      </w:r>
    </w:p>
    <w:p w14:paraId="741969B8" w14:textId="3CAEC6EF" w:rsidR="00842C84" w:rsidRPr="00842C84" w:rsidRDefault="00842C84"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r w:rsidRPr="00842C84">
        <w:rPr>
          <w:rFonts w:asciiTheme="majorBidi" w:hAnsiTheme="majorBidi" w:cstheme="majorBidi"/>
          <w:b/>
          <w:bCs/>
          <w:i/>
          <w:iCs/>
          <w:sz w:val="28"/>
          <w:szCs w:val="28"/>
        </w:rPr>
        <w:t>ExternalName</w:t>
      </w:r>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r w:rsidRPr="00842C84">
        <w:rPr>
          <w:rFonts w:asciiTheme="majorBidi" w:hAnsiTheme="majorBidi" w:cstheme="majorBidi"/>
          <w:b/>
          <w:bCs/>
          <w:i/>
          <w:iCs/>
          <w:sz w:val="28"/>
          <w:szCs w:val="28"/>
        </w:rPr>
        <w:t>ExternalName</w:t>
      </w:r>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service-b.B</w:t>
      </w:r>
      <w:r>
        <w:rPr>
          <w:rFonts w:asciiTheme="majorBidi" w:hAnsiTheme="majorBidi" w:cstheme="majorBidi"/>
          <w:sz w:val="28"/>
          <w:szCs w:val="28"/>
        </w:rPr>
        <w:t xml:space="preserve">, </w:t>
      </w:r>
      <w:r w:rsidRPr="00842C84">
        <w:rPr>
          <w:rFonts w:asciiTheme="majorBidi" w:hAnsiTheme="majorBidi" w:cstheme="majorBidi"/>
          <w:b/>
          <w:bCs/>
          <w:i/>
          <w:iCs/>
          <w:sz w:val="28"/>
          <w:szCs w:val="28"/>
        </w:rPr>
        <w:t>ExternalName</w:t>
      </w:r>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BE252CC">
                <wp:simplePos x="0" y="0"/>
                <wp:positionH relativeFrom="margin">
                  <wp:align>left</wp:align>
                </wp:positionH>
                <wp:positionV relativeFrom="paragraph">
                  <wp:posOffset>253274</wp:posOffset>
                </wp:positionV>
                <wp:extent cx="3411711" cy="814508"/>
                <wp:effectExtent l="0" t="0" r="17780" b="24130"/>
                <wp:wrapNone/>
                <wp:docPr id="479952704" name="Rectangle 29"/>
                <wp:cNvGraphicFramePr/>
                <a:graphic xmlns:a="http://schemas.openxmlformats.org/drawingml/2006/main">
                  <a:graphicData uri="http://schemas.microsoft.com/office/word/2010/wordprocessingShape">
                    <wps:wsp>
                      <wps:cNvSpPr/>
                      <wps:spPr>
                        <a:xfrm>
                          <a:off x="0" y="0"/>
                          <a:ext cx="3411711"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type: ExternalName</w:t>
                            </w:r>
                          </w:p>
                          <w:p w14:paraId="55A48406"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externalName: service-b.B.svc.cluster.local</w:t>
                            </w:r>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2" style="position:absolute;left:0;text-align:left;margin-left:0;margin-top:19.95pt;width:268.65pt;height:64.1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jXFZwIAABo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AA6646">
      <w:pPr>
        <w:jc w:val="both"/>
        <w:rPr>
          <w:rFonts w:asciiTheme="majorBidi" w:hAnsiTheme="majorBidi" w:cstheme="majorBidi"/>
          <w:sz w:val="28"/>
          <w:szCs w:val="28"/>
        </w:rPr>
      </w:pPr>
    </w:p>
    <w:p w14:paraId="662369E5" w14:textId="77777777" w:rsidR="00842C84" w:rsidRDefault="00842C84" w:rsidP="00AA6646">
      <w:pPr>
        <w:jc w:val="both"/>
        <w:rPr>
          <w:rFonts w:asciiTheme="majorBidi" w:hAnsiTheme="majorBidi" w:cstheme="majorBidi"/>
          <w:sz w:val="28"/>
          <w:szCs w:val="28"/>
        </w:rPr>
      </w:pPr>
    </w:p>
    <w:p w14:paraId="77E84DA6" w14:textId="7DC07165"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AA6646">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AA6646">
      <w:pPr>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0D6CE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AA6646">
      <w:pPr>
        <w:jc w:val="both"/>
        <w:rPr>
          <w:rFonts w:asciiTheme="majorBidi" w:hAnsiTheme="majorBidi" w:cstheme="majorBidi"/>
          <w:sz w:val="28"/>
          <w:szCs w:val="28"/>
        </w:rPr>
      </w:pPr>
      <w:r w:rsidRPr="00F523E2">
        <w:rPr>
          <w:rFonts w:asciiTheme="majorBidi" w:hAnsiTheme="majorBidi" w:cstheme="majorBidi"/>
          <w:b/>
          <w:bCs/>
          <w:i/>
          <w:iCs/>
          <w:sz w:val="28"/>
          <w:szCs w:val="28"/>
        </w:rPr>
        <w:t>ExternalName</w:t>
      </w:r>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ClusterIP or load balancing.</w:t>
      </w:r>
    </w:p>
    <w:p w14:paraId="3700170E" w14:textId="77777777" w:rsidR="00045E8A" w:rsidRDefault="00045E8A" w:rsidP="001333D5">
      <w:pPr>
        <w:jc w:val="both"/>
        <w:rPr>
          <w:rFonts w:asciiTheme="majorBidi" w:hAnsiTheme="majorBidi" w:cstheme="majorBidi"/>
          <w:sz w:val="28"/>
          <w:szCs w:val="28"/>
        </w:rPr>
      </w:pPr>
    </w:p>
    <w:p w14:paraId="12A542D5" w14:textId="001C93E9" w:rsidR="00045E8A" w:rsidRPr="009746D7" w:rsidRDefault="009746D7" w:rsidP="009746D7">
      <w:pPr>
        <w:spacing w:after="120"/>
        <w:jc w:val="both"/>
        <w:rPr>
          <w:rFonts w:asciiTheme="majorBidi" w:hAnsiTheme="majorBidi" w:cstheme="majorBidi"/>
          <w:b/>
          <w:bCs/>
          <w:sz w:val="40"/>
          <w:szCs w:val="40"/>
        </w:rPr>
      </w:pPr>
      <w:r w:rsidRPr="009746D7">
        <w:rPr>
          <w:rFonts w:asciiTheme="majorBidi" w:hAnsiTheme="majorBidi" w:cstheme="majorBidi"/>
          <w:b/>
          <w:bCs/>
          <w:sz w:val="40"/>
          <w:szCs w:val="40"/>
        </w:rPr>
        <w:lastRenderedPageBreak/>
        <w:t>externalIPs</w:t>
      </w:r>
      <w:r>
        <w:rPr>
          <w:rFonts w:asciiTheme="majorBidi" w:hAnsiTheme="majorBidi" w:cstheme="majorBidi"/>
          <w:b/>
          <w:bCs/>
          <w:sz w:val="40"/>
          <w:szCs w:val="40"/>
        </w:rPr>
        <w:t>:</w:t>
      </w:r>
    </w:p>
    <w:p w14:paraId="79CE9119" w14:textId="3A5FA754"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b/>
          <w:bCs/>
          <w:i/>
          <w:iCs/>
          <w:sz w:val="28"/>
          <w:szCs w:val="28"/>
        </w:rPr>
        <w:t>externalIPs</w:t>
      </w:r>
      <w:r w:rsidRPr="009746D7">
        <w:rPr>
          <w:rFonts w:asciiTheme="majorBidi" w:hAnsiTheme="majorBidi" w:cstheme="majorBidi"/>
          <w:sz w:val="28"/>
          <w:szCs w:val="28"/>
        </w:rPr>
        <w:t xml:space="preserve"> is a Service feature that lets a Service be reachable from outside the cluster using a specific external IP address.</w:t>
      </w:r>
    </w:p>
    <w:p w14:paraId="04A16E89" w14:textId="6A5A07BC" w:rsidR="009746D7" w:rsidRPr="009746D7" w:rsidRDefault="009746D7"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apiVersion: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app: myapp</w:t>
                            </w:r>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targetPort: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externalIPs:</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3"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BP37Z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AA6646">
      <w:pPr>
        <w:jc w:val="both"/>
        <w:rPr>
          <w:rFonts w:asciiTheme="majorBidi" w:hAnsiTheme="majorBidi" w:cstheme="majorBidi"/>
          <w:sz w:val="28"/>
          <w:szCs w:val="28"/>
        </w:rPr>
      </w:pPr>
    </w:p>
    <w:p w14:paraId="3FE25EC8" w14:textId="77777777" w:rsidR="009746D7" w:rsidRDefault="009746D7" w:rsidP="00AA6646">
      <w:pPr>
        <w:jc w:val="both"/>
        <w:rPr>
          <w:rFonts w:asciiTheme="majorBidi" w:hAnsiTheme="majorBidi" w:cstheme="majorBidi"/>
          <w:sz w:val="28"/>
          <w:szCs w:val="28"/>
        </w:rPr>
      </w:pPr>
    </w:p>
    <w:p w14:paraId="4054E24A" w14:textId="77777777" w:rsidR="009746D7" w:rsidRDefault="009746D7" w:rsidP="00AA6646">
      <w:pPr>
        <w:jc w:val="both"/>
        <w:rPr>
          <w:rFonts w:asciiTheme="majorBidi" w:hAnsiTheme="majorBidi" w:cstheme="majorBidi"/>
          <w:sz w:val="28"/>
          <w:szCs w:val="28"/>
        </w:rPr>
      </w:pPr>
    </w:p>
    <w:p w14:paraId="4C89E66A" w14:textId="77777777" w:rsidR="009746D7" w:rsidRDefault="009746D7" w:rsidP="00AA6646">
      <w:pPr>
        <w:jc w:val="both"/>
        <w:rPr>
          <w:rFonts w:asciiTheme="majorBidi" w:hAnsiTheme="majorBidi" w:cstheme="majorBidi"/>
          <w:sz w:val="28"/>
          <w:szCs w:val="28"/>
        </w:rPr>
      </w:pPr>
    </w:p>
    <w:p w14:paraId="3752A35A" w14:textId="77777777" w:rsidR="009746D7" w:rsidRDefault="009746D7" w:rsidP="00AA6646">
      <w:pPr>
        <w:jc w:val="both"/>
        <w:rPr>
          <w:rFonts w:asciiTheme="majorBidi" w:hAnsiTheme="majorBidi" w:cstheme="majorBidi"/>
          <w:sz w:val="28"/>
          <w:szCs w:val="28"/>
        </w:rPr>
      </w:pPr>
    </w:p>
    <w:p w14:paraId="2697FB0E" w14:textId="77777777" w:rsidR="009746D7" w:rsidRDefault="009746D7" w:rsidP="00AA6646">
      <w:pPr>
        <w:jc w:val="both"/>
        <w:rPr>
          <w:rFonts w:asciiTheme="majorBidi" w:hAnsiTheme="majorBidi" w:cstheme="majorBidi"/>
          <w:sz w:val="28"/>
          <w:szCs w:val="28"/>
        </w:rPr>
      </w:pPr>
    </w:p>
    <w:p w14:paraId="3E1E28C9" w14:textId="77777777" w:rsidR="009746D7" w:rsidRDefault="009746D7" w:rsidP="00AA6646">
      <w:pPr>
        <w:jc w:val="both"/>
        <w:rPr>
          <w:rFonts w:asciiTheme="majorBidi" w:hAnsiTheme="majorBidi" w:cstheme="majorBidi"/>
          <w:sz w:val="28"/>
          <w:szCs w:val="28"/>
        </w:rPr>
      </w:pPr>
    </w:p>
    <w:p w14:paraId="6DE29621" w14:textId="77777777" w:rsidR="009746D7" w:rsidRDefault="009746D7" w:rsidP="00AA6646">
      <w:pPr>
        <w:jc w:val="both"/>
        <w:rPr>
          <w:rFonts w:asciiTheme="majorBidi" w:hAnsiTheme="majorBidi" w:cstheme="majorBidi"/>
          <w:sz w:val="28"/>
          <w:szCs w:val="28"/>
        </w:rPr>
      </w:pPr>
    </w:p>
    <w:p w14:paraId="12E8E809" w14:textId="77777777" w:rsidR="009746D7" w:rsidRPr="009746D7" w:rsidRDefault="009746D7" w:rsidP="00AA6646">
      <w:pPr>
        <w:jc w:val="both"/>
        <w:rPr>
          <w:rFonts w:asciiTheme="majorBidi" w:hAnsiTheme="majorBidi" w:cstheme="majorBidi"/>
          <w:sz w:val="18"/>
          <w:szCs w:val="18"/>
        </w:rPr>
      </w:pPr>
    </w:p>
    <w:p w14:paraId="29209239" w14:textId="5C9F2A9A"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kube-proxy intercepts traffic to that IP and forwards it to the Service.</w:t>
      </w:r>
    </w:p>
    <w:p w14:paraId="71C70631" w14:textId="77777777"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AA6646">
      <w:pPr>
        <w:spacing w:after="120"/>
        <w:jc w:val="both"/>
        <w:rPr>
          <w:rFonts w:asciiTheme="majorBidi" w:hAnsiTheme="majorBidi" w:cstheme="majorBidi"/>
          <w:sz w:val="28"/>
          <w:szCs w:val="28"/>
        </w:rPr>
      </w:pPr>
      <w:r w:rsidRPr="009746D7">
        <w:rPr>
          <w:rFonts w:asciiTheme="majorBidi" w:hAnsiTheme="majorBidi" w:cstheme="majorBidi"/>
          <w:sz w:val="28"/>
          <w:szCs w:val="28"/>
        </w:rPr>
        <w:t>Client → ExternalIP → Service → Pod</w:t>
      </w:r>
    </w:p>
    <w:p w14:paraId="2AF02495" w14:textId="000249C2"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r w:rsidRPr="009746D7">
        <w:rPr>
          <w:rFonts w:asciiTheme="majorBidi" w:hAnsiTheme="majorBidi" w:cstheme="majorBidi"/>
          <w:sz w:val="28"/>
          <w:szCs w:val="28"/>
        </w:rPr>
        <w:t>externalIPs does the opposite direction:</w:t>
      </w:r>
    </w:p>
    <w:p w14:paraId="26FAB3AA" w14:textId="48E944CC"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AA6646">
      <w:pPr>
        <w:pStyle w:val="ListParagraph"/>
        <w:numPr>
          <w:ilvl w:val="0"/>
          <w:numId w:val="99"/>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AA6646">
      <w:pPr>
        <w:pStyle w:val="ListParagraph"/>
        <w:numPr>
          <w:ilvl w:val="0"/>
          <w:numId w:val="99"/>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External clients → cluster Service → externalIPs can be used</w:t>
      </w:r>
    </w:p>
    <w:p w14:paraId="57659726" w14:textId="6F810238"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AA6646">
      <w:pPr>
        <w:pStyle w:val="ListParagraph"/>
        <w:numPr>
          <w:ilvl w:val="0"/>
          <w:numId w:val="100"/>
        </w:numPr>
        <w:ind w:left="360"/>
        <w:jc w:val="both"/>
        <w:rPr>
          <w:rFonts w:asciiTheme="majorBidi" w:hAnsiTheme="majorBidi" w:cstheme="majorBidi"/>
          <w:sz w:val="28"/>
          <w:szCs w:val="28"/>
        </w:rPr>
      </w:pPr>
      <w:r w:rsidRPr="009746D7">
        <w:rPr>
          <w:rFonts w:asciiTheme="majorBidi" w:hAnsiTheme="majorBidi" w:cstheme="majorBidi"/>
          <w:sz w:val="28"/>
          <w:szCs w:val="28"/>
        </w:rPr>
        <w:t>ExternalName Service, or</w:t>
      </w:r>
    </w:p>
    <w:p w14:paraId="3C9C87E3" w14:textId="7CD0766F" w:rsidR="009746D7" w:rsidRDefault="009746D7" w:rsidP="00AA6646">
      <w:pPr>
        <w:pStyle w:val="ListParagraph"/>
        <w:numPr>
          <w:ilvl w:val="0"/>
          <w:numId w:val="100"/>
        </w:numPr>
        <w:spacing w:after="12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69103A05" w14:textId="3B69ED37" w:rsidR="009746D7" w:rsidRDefault="009746D7" w:rsidP="00AA664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AA6646">
      <w:pPr>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externalIPs field so that requests sent to the Service are forwarded to that external IP. However, this understanding is incorrect. Pods in </w:t>
      </w:r>
      <w:r w:rsidRPr="009746D7">
        <w:rPr>
          <w:rFonts w:asciiTheme="majorBidi" w:hAnsiTheme="majorBidi" w:cstheme="majorBidi"/>
          <w:sz w:val="28"/>
          <w:szCs w:val="28"/>
        </w:rPr>
        <w:lastRenderedPageBreak/>
        <w:t>Kubernetes can already communicate directly with external IP addresses without requiring any Service, as outbound traffic from Pods to external networks is allowed by default. The externalIPs field is actually used for the opposite direction: it allows clients outside the cluster to access a Service inside the cluster through a specific external IP address. In this case, traffic sent to that external IP is intercepted by kube‑proxy on the cluster nodes and then forwarded to the corresponding Service and its backend Pods.</w:t>
      </w:r>
    </w:p>
    <w:p w14:paraId="61B5A779" w14:textId="77777777" w:rsidR="00045E8A" w:rsidRDefault="00045E8A" w:rsidP="00AA6646">
      <w:pPr>
        <w:jc w:val="both"/>
        <w:rPr>
          <w:rFonts w:asciiTheme="majorBidi" w:hAnsiTheme="majorBidi" w:cstheme="majorBidi"/>
          <w:sz w:val="28"/>
          <w:szCs w:val="28"/>
        </w:rPr>
      </w:pPr>
    </w:p>
    <w:p w14:paraId="7C8E06C9" w14:textId="77777777" w:rsidR="00045E8A" w:rsidRDefault="00045E8A" w:rsidP="00AA6646">
      <w:pPr>
        <w:jc w:val="both"/>
        <w:rPr>
          <w:rFonts w:asciiTheme="majorBidi" w:hAnsiTheme="majorBidi" w:cstheme="majorBidi"/>
          <w:sz w:val="28"/>
          <w:szCs w:val="28"/>
        </w:rPr>
      </w:pPr>
    </w:p>
    <w:p w14:paraId="7F787EF7" w14:textId="77777777" w:rsidR="00045E8A" w:rsidRDefault="00045E8A" w:rsidP="00AA6646">
      <w:pPr>
        <w:jc w:val="both"/>
        <w:rPr>
          <w:rFonts w:asciiTheme="majorBidi" w:hAnsiTheme="majorBidi" w:cstheme="majorBidi"/>
          <w:sz w:val="28"/>
          <w:szCs w:val="28"/>
        </w:rPr>
      </w:pPr>
    </w:p>
    <w:p w14:paraId="768E1AA3" w14:textId="77777777" w:rsidR="00045E8A" w:rsidRDefault="00045E8A" w:rsidP="00AA6646">
      <w:pPr>
        <w:jc w:val="both"/>
        <w:rPr>
          <w:rFonts w:asciiTheme="majorBidi" w:hAnsiTheme="majorBidi" w:cstheme="majorBidi"/>
          <w:sz w:val="28"/>
          <w:szCs w:val="28"/>
        </w:rPr>
      </w:pPr>
    </w:p>
    <w:p w14:paraId="65FC8823" w14:textId="77777777" w:rsidR="009746D7" w:rsidRDefault="009746D7" w:rsidP="00AA6646">
      <w:pPr>
        <w:jc w:val="both"/>
        <w:rPr>
          <w:rFonts w:asciiTheme="majorBidi" w:hAnsiTheme="majorBidi" w:cstheme="majorBidi"/>
          <w:sz w:val="28"/>
          <w:szCs w:val="28"/>
        </w:rPr>
      </w:pPr>
    </w:p>
    <w:p w14:paraId="1C9771E4" w14:textId="77777777" w:rsidR="009746D7" w:rsidRDefault="009746D7" w:rsidP="00AA6646">
      <w:pPr>
        <w:jc w:val="both"/>
        <w:rPr>
          <w:rFonts w:asciiTheme="majorBidi" w:hAnsiTheme="majorBidi" w:cstheme="majorBidi"/>
          <w:sz w:val="28"/>
          <w:szCs w:val="28"/>
        </w:rPr>
      </w:pPr>
    </w:p>
    <w:p w14:paraId="7FA189ED" w14:textId="77777777" w:rsidR="009746D7" w:rsidRDefault="009746D7" w:rsidP="00AA6646">
      <w:pPr>
        <w:jc w:val="both"/>
        <w:rPr>
          <w:rFonts w:asciiTheme="majorBidi" w:hAnsiTheme="majorBidi" w:cstheme="majorBidi"/>
          <w:sz w:val="28"/>
          <w:szCs w:val="28"/>
        </w:rPr>
      </w:pPr>
    </w:p>
    <w:p w14:paraId="609A0614" w14:textId="77777777" w:rsidR="009746D7" w:rsidRDefault="009746D7" w:rsidP="00AA6646">
      <w:pPr>
        <w:jc w:val="both"/>
        <w:rPr>
          <w:rFonts w:asciiTheme="majorBidi" w:hAnsiTheme="majorBidi" w:cstheme="majorBidi"/>
          <w:sz w:val="28"/>
          <w:szCs w:val="28"/>
        </w:rPr>
      </w:pPr>
    </w:p>
    <w:p w14:paraId="53A4A5A2" w14:textId="77777777" w:rsidR="009746D7" w:rsidRDefault="009746D7" w:rsidP="00AA6646">
      <w:pPr>
        <w:jc w:val="both"/>
        <w:rPr>
          <w:rFonts w:asciiTheme="majorBidi" w:hAnsiTheme="majorBidi" w:cstheme="majorBidi"/>
          <w:sz w:val="28"/>
          <w:szCs w:val="28"/>
        </w:rPr>
      </w:pPr>
    </w:p>
    <w:p w14:paraId="53125B96" w14:textId="77777777" w:rsidR="009746D7" w:rsidRDefault="009746D7" w:rsidP="00AA6646">
      <w:pPr>
        <w:jc w:val="both"/>
        <w:rPr>
          <w:rFonts w:asciiTheme="majorBidi" w:hAnsiTheme="majorBidi" w:cstheme="majorBidi"/>
          <w:sz w:val="28"/>
          <w:szCs w:val="28"/>
        </w:rPr>
      </w:pPr>
    </w:p>
    <w:p w14:paraId="648BDCAF" w14:textId="77777777" w:rsidR="009746D7" w:rsidRDefault="009746D7" w:rsidP="00AA6646">
      <w:pPr>
        <w:jc w:val="both"/>
        <w:rPr>
          <w:rFonts w:asciiTheme="majorBidi" w:hAnsiTheme="majorBidi" w:cstheme="majorBidi"/>
          <w:sz w:val="28"/>
          <w:szCs w:val="28"/>
        </w:rPr>
      </w:pPr>
    </w:p>
    <w:p w14:paraId="1C9BAB57" w14:textId="77777777" w:rsidR="009746D7" w:rsidRDefault="009746D7" w:rsidP="00AA6646">
      <w:pPr>
        <w:jc w:val="both"/>
        <w:rPr>
          <w:rFonts w:asciiTheme="majorBidi" w:hAnsiTheme="majorBidi" w:cstheme="majorBidi"/>
          <w:sz w:val="28"/>
          <w:szCs w:val="28"/>
        </w:rPr>
      </w:pPr>
    </w:p>
    <w:p w14:paraId="402BE991" w14:textId="77777777" w:rsidR="009746D7" w:rsidRDefault="009746D7" w:rsidP="00AA6646">
      <w:pPr>
        <w:jc w:val="both"/>
        <w:rPr>
          <w:rFonts w:asciiTheme="majorBidi" w:hAnsiTheme="majorBidi" w:cstheme="majorBidi"/>
          <w:sz w:val="28"/>
          <w:szCs w:val="28"/>
        </w:rPr>
      </w:pPr>
    </w:p>
    <w:p w14:paraId="3AEB485D" w14:textId="77777777" w:rsidR="009746D7" w:rsidRDefault="009746D7" w:rsidP="00AA6646">
      <w:pPr>
        <w:jc w:val="both"/>
        <w:rPr>
          <w:rFonts w:asciiTheme="majorBidi" w:hAnsiTheme="majorBidi" w:cstheme="majorBidi"/>
          <w:sz w:val="28"/>
          <w:szCs w:val="28"/>
        </w:rPr>
      </w:pPr>
    </w:p>
    <w:p w14:paraId="18F602B3" w14:textId="77777777" w:rsidR="009746D7" w:rsidRDefault="009746D7" w:rsidP="00AA6646">
      <w:pPr>
        <w:jc w:val="both"/>
        <w:rPr>
          <w:rFonts w:asciiTheme="majorBidi" w:hAnsiTheme="majorBidi" w:cstheme="majorBidi"/>
          <w:sz w:val="28"/>
          <w:szCs w:val="28"/>
        </w:rPr>
      </w:pPr>
    </w:p>
    <w:p w14:paraId="119631C6" w14:textId="77777777" w:rsidR="009746D7" w:rsidRDefault="009746D7" w:rsidP="00AA6646">
      <w:pPr>
        <w:jc w:val="both"/>
        <w:rPr>
          <w:rFonts w:asciiTheme="majorBidi" w:hAnsiTheme="majorBidi" w:cstheme="majorBidi"/>
          <w:sz w:val="28"/>
          <w:szCs w:val="28"/>
        </w:rPr>
      </w:pPr>
    </w:p>
    <w:p w14:paraId="04A018DA" w14:textId="77777777" w:rsidR="009746D7" w:rsidRDefault="009746D7" w:rsidP="00AA6646">
      <w:pPr>
        <w:jc w:val="both"/>
        <w:rPr>
          <w:rFonts w:asciiTheme="majorBidi" w:hAnsiTheme="majorBidi" w:cstheme="majorBidi"/>
          <w:sz w:val="28"/>
          <w:szCs w:val="28"/>
        </w:rPr>
      </w:pPr>
    </w:p>
    <w:p w14:paraId="73090A41" w14:textId="77777777" w:rsidR="009746D7" w:rsidRDefault="009746D7" w:rsidP="00AA6646">
      <w:pPr>
        <w:jc w:val="both"/>
        <w:rPr>
          <w:rFonts w:asciiTheme="majorBidi" w:hAnsiTheme="majorBidi" w:cstheme="majorBidi"/>
          <w:sz w:val="28"/>
          <w:szCs w:val="28"/>
        </w:rPr>
      </w:pPr>
    </w:p>
    <w:p w14:paraId="4792DFB0" w14:textId="77777777" w:rsidR="009746D7" w:rsidRDefault="009746D7" w:rsidP="00AA6646">
      <w:pPr>
        <w:jc w:val="both"/>
        <w:rPr>
          <w:rFonts w:asciiTheme="majorBidi" w:hAnsiTheme="majorBidi" w:cstheme="majorBidi"/>
          <w:sz w:val="28"/>
          <w:szCs w:val="28"/>
        </w:rPr>
      </w:pPr>
    </w:p>
    <w:p w14:paraId="4EF3B786" w14:textId="77777777" w:rsidR="009746D7" w:rsidRDefault="009746D7" w:rsidP="00AA6646">
      <w:pPr>
        <w:jc w:val="both"/>
        <w:rPr>
          <w:rFonts w:asciiTheme="majorBidi" w:hAnsiTheme="majorBidi" w:cstheme="majorBidi"/>
          <w:sz w:val="28"/>
          <w:szCs w:val="28"/>
        </w:rPr>
      </w:pPr>
    </w:p>
    <w:p w14:paraId="139D7416" w14:textId="77777777" w:rsidR="000D6CED" w:rsidRDefault="000D6CED" w:rsidP="008F2CD0">
      <w:pPr>
        <w:jc w:val="both"/>
        <w:rPr>
          <w:rFonts w:asciiTheme="majorBidi" w:hAnsiTheme="majorBidi" w:cstheme="majorBidi"/>
          <w:b/>
          <w:bCs/>
          <w:sz w:val="40"/>
          <w:szCs w:val="40"/>
        </w:rPr>
      </w:pPr>
    </w:p>
    <w:p w14:paraId="7F7A165E" w14:textId="77777777" w:rsidR="000D6CED" w:rsidRDefault="000D6CED" w:rsidP="008F2CD0">
      <w:pPr>
        <w:jc w:val="both"/>
        <w:rPr>
          <w:rFonts w:asciiTheme="majorBidi" w:hAnsiTheme="majorBidi" w:cstheme="majorBidi"/>
          <w:b/>
          <w:bCs/>
          <w:sz w:val="40"/>
          <w:szCs w:val="40"/>
        </w:rPr>
      </w:pPr>
    </w:p>
    <w:p w14:paraId="1C76D0A2" w14:textId="77777777" w:rsidR="000D6CED" w:rsidRDefault="000D6CED" w:rsidP="008F2CD0">
      <w:pPr>
        <w:jc w:val="both"/>
        <w:rPr>
          <w:rFonts w:asciiTheme="majorBidi" w:hAnsiTheme="majorBidi" w:cstheme="majorBidi"/>
          <w:b/>
          <w:bCs/>
          <w:sz w:val="40"/>
          <w:szCs w:val="40"/>
        </w:rPr>
      </w:pPr>
    </w:p>
    <w:p w14:paraId="2CF87EFA" w14:textId="09B91567" w:rsidR="00D44BDF" w:rsidRPr="00D44BDF" w:rsidRDefault="00D44BDF" w:rsidP="000D6CED">
      <w:pPr>
        <w:spacing w:after="12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(HTTP/HTTPS)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rsidP="008F2CD0">
      <w:pPr>
        <w:pStyle w:val="ListParagraph"/>
        <w:numPr>
          <w:ilvl w:val="0"/>
          <w:numId w:val="101"/>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rsidP="006D0780">
      <w:pPr>
        <w:pStyle w:val="ListParagraph"/>
        <w:numPr>
          <w:ilvl w:val="0"/>
          <w:numId w:val="101"/>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54BE00B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r w:rsidRPr="003D7FEE">
        <w:rPr>
          <w:rFonts w:asciiTheme="majorBidi" w:hAnsiTheme="majorBidi" w:cstheme="majorBidi"/>
          <w:b/>
          <w:bCs/>
          <w:i/>
          <w:iCs/>
          <w:sz w:val="28"/>
          <w:szCs w:val="28"/>
        </w:rPr>
        <w:t>ClusterIP</w:t>
      </w:r>
      <w:r w:rsidRPr="003D7FEE">
        <w:rPr>
          <w:rFonts w:asciiTheme="majorBidi" w:hAnsiTheme="majorBidi" w:cstheme="majorBidi"/>
          <w:sz w:val="28"/>
          <w:szCs w:val="28"/>
        </w:rPr>
        <w:t xml:space="preserve">, </w:t>
      </w:r>
      <w:r w:rsidRPr="003D7FEE">
        <w:rPr>
          <w:rFonts w:asciiTheme="majorBidi" w:hAnsiTheme="majorBidi" w:cstheme="majorBidi"/>
          <w:b/>
          <w:bCs/>
          <w:i/>
          <w:iCs/>
          <w:sz w:val="28"/>
          <w:szCs w:val="28"/>
        </w:rPr>
        <w:t>NodePort</w:t>
      </w:r>
      <w:r w:rsidRPr="003D7FEE">
        <w:rPr>
          <w:rFonts w:asciiTheme="majorBidi" w:hAnsiTheme="majorBidi" w:cstheme="majorBidi"/>
          <w:sz w:val="28"/>
          <w:szCs w:val="28"/>
        </w:rPr>
        <w:t xml:space="preserve">, and </w:t>
      </w:r>
      <w:r w:rsidRPr="003D7FEE">
        <w:rPr>
          <w:rFonts w:asciiTheme="majorBidi" w:hAnsiTheme="majorBidi" w:cstheme="majorBidi"/>
          <w:b/>
          <w:bCs/>
          <w:i/>
          <w:iCs/>
          <w:sz w:val="28"/>
          <w:szCs w:val="28"/>
        </w:rPr>
        <w:t>LoadBalancer</w:t>
      </w:r>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Pr>
          <w:rFonts w:asciiTheme="majorBidi" w:hAnsiTheme="majorBidi" w:cstheme="majorBidi"/>
          <w:sz w:val="28"/>
          <w:szCs w:val="28"/>
        </w:rPr>
        <w:t>-</w:t>
      </w:r>
      <w:r w:rsidRPr="003D7FEE">
        <w:rPr>
          <w:rFonts w:asciiTheme="majorBidi" w:hAnsiTheme="majorBidi" w:cstheme="majorBidi"/>
          <w:sz w:val="28"/>
          <w:szCs w:val="28"/>
        </w:rPr>
        <w:t xml:space="preserve"> the Ingress Controller </w:t>
      </w:r>
      <w:r>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Traefik, HAProxy, AWS ALB, etc.) acts as a reverse proxy or L7 load balancer. It reads all Ingress rules in the cluster and configures its own underlying proxy engine to route external traffic to the appropriate backend Services. So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Traefik, or HAProxy)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Protocols such as TCP, UDP, and other raw socket–based traffic operate at Layer 4, and they are not handled by the standard Kubernetes Ingress API. For these types of protocols, Kubernetes typically uses Service resources, particularly the LoadBalancer or NodePort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It is important to note that a LoadBalancer Service can also forward HTTP or HTTPS traffic, because from Kubernetes’ perspective these are simply TCP connections. However, this approach operates only at Layer 4 and therefore lacks the advanced routing capabilities that Ingress provides. For example, a LoadBalancer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LoadBalancer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It is also true that you can have both an Ingress Controller and LoadBalancer Services running in the same cluster. In fact, this is extremely common. A typical pattern is to expose the Ingress Controller itself using a Service of type LoadBalancer. This gives the cluster one stable external IP address, and then the Ingress Controller uses that single entry point to route requests to many different Services inside the cluster. Without Ingress, each application that needs external access would require its own LoadBalancer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r w:rsidRPr="00016019">
        <w:rPr>
          <w:rFonts w:asciiTheme="majorBidi" w:hAnsiTheme="majorBidi" w:cstheme="majorBidi"/>
          <w:b/>
          <w:bCs/>
          <w:i/>
          <w:iCs/>
          <w:sz w:val="28"/>
          <w:szCs w:val="28"/>
        </w:rPr>
        <w:t>LoadBalancer</w:t>
      </w:r>
      <w:r w:rsidRPr="00D44BDF">
        <w:rPr>
          <w:rFonts w:asciiTheme="majorBidi" w:hAnsiTheme="majorBidi" w:cstheme="majorBidi"/>
          <w:sz w:val="28"/>
          <w:szCs w:val="28"/>
        </w:rPr>
        <w:t xml:space="preserve"> per service → expensive</w:t>
      </w:r>
    </w:p>
    <w:p w14:paraId="43E731C7"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r w:rsidRPr="00016019">
        <w:rPr>
          <w:rFonts w:asciiTheme="majorBidi" w:hAnsiTheme="majorBidi" w:cstheme="majorBidi"/>
          <w:b/>
          <w:bCs/>
          <w:i/>
          <w:iCs/>
          <w:sz w:val="28"/>
          <w:szCs w:val="28"/>
        </w:rPr>
        <w:t>NodePort</w:t>
      </w:r>
      <w:r w:rsidRPr="00D44BDF">
        <w:rPr>
          <w:rFonts w:asciiTheme="majorBidi" w:hAnsiTheme="majorBidi" w:cstheme="majorBidi"/>
          <w:sz w:val="28"/>
          <w:szCs w:val="28"/>
        </w:rPr>
        <w:t xml:space="preserve"> per service → messy, random high ports</w:t>
      </w:r>
    </w:p>
    <w:p w14:paraId="176D796F" w14:textId="77777777" w:rsidR="00D44BDF" w:rsidRDefault="00D44BDF" w:rsidP="00AA6646">
      <w:pPr>
        <w:pStyle w:val="ListParagraph"/>
        <w:numPr>
          <w:ilvl w:val="0"/>
          <w:numId w:val="102"/>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p>
    <w:p w14:paraId="1CA7601F" w14:textId="7B1F025F" w:rsidR="00D6012C" w:rsidRPr="00D6012C" w:rsidRDefault="00D6012C" w:rsidP="00AA6646">
      <w:pPr>
        <w:spacing w:after="0"/>
        <w:ind w:left="360"/>
        <w:jc w:val="both"/>
        <w:rPr>
          <w:rFonts w:asciiTheme="majorBidi" w:hAnsiTheme="majorBidi" w:cstheme="majorBidi"/>
          <w:sz w:val="28"/>
          <w:szCs w:val="28"/>
        </w:rPr>
      </w:pPr>
      <w:r w:rsidRPr="00D6012C">
        <w:rPr>
          <w:rFonts w:asciiTheme="majorBidi" w:hAnsiTheme="majorBidi" w:cstheme="majorBidi"/>
          <w:sz w:val="28"/>
          <w:szCs w:val="28"/>
        </w:rPr>
        <w:t>This is the old method used before Ingress existed.</w:t>
      </w:r>
      <w:r>
        <w:rPr>
          <w:rFonts w:asciiTheme="majorBidi" w:hAnsiTheme="majorBidi" w:cstheme="majorBidi"/>
          <w:sz w:val="28"/>
          <w:szCs w:val="28"/>
        </w:rPr>
        <w:t xml:space="preserve"> </w:t>
      </w:r>
      <w:r w:rsidRPr="00D6012C">
        <w:rPr>
          <w:rFonts w:asciiTheme="majorBidi" w:hAnsiTheme="majorBidi" w:cstheme="majorBidi"/>
          <w:sz w:val="28"/>
          <w:szCs w:val="28"/>
        </w:rPr>
        <w:t>You run your own:</w:t>
      </w:r>
    </w:p>
    <w:p w14:paraId="5C1F3D28"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NGINX</w:t>
      </w:r>
    </w:p>
    <w:p w14:paraId="357A14B4"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HAProxy</w:t>
      </w:r>
    </w:p>
    <w:p w14:paraId="277909D2"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Traefik</w:t>
      </w:r>
    </w:p>
    <w:p w14:paraId="697A7B41" w14:textId="77777777" w:rsid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Apache HTTP Server</w:t>
      </w:r>
    </w:p>
    <w:p w14:paraId="7D12DA9D" w14:textId="42B145EE" w:rsidR="00D6012C" w:rsidRPr="000D6CED" w:rsidRDefault="000D6CED" w:rsidP="000D6CED">
      <w:pPr>
        <w:spacing w:after="0"/>
        <w:ind w:left="360"/>
        <w:jc w:val="both"/>
        <w:rPr>
          <w:rFonts w:asciiTheme="majorBidi" w:hAnsiTheme="majorBidi" w:cstheme="majorBidi"/>
          <w:sz w:val="28"/>
          <w:szCs w:val="28"/>
        </w:rPr>
      </w:pPr>
      <w:r w:rsidRPr="000D6CED">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1F504F26" wp14:editId="72482D4B">
                <wp:simplePos x="0" y="0"/>
                <wp:positionH relativeFrom="margin">
                  <wp:align>right</wp:align>
                </wp:positionH>
                <wp:positionV relativeFrom="paragraph">
                  <wp:posOffset>326390</wp:posOffset>
                </wp:positionV>
                <wp:extent cx="3181350" cy="3495675"/>
                <wp:effectExtent l="0" t="0" r="19050" b="28575"/>
                <wp:wrapNone/>
                <wp:docPr id="1994558768" name="Rectangle 35"/>
                <wp:cNvGraphicFramePr/>
                <a:graphic xmlns:a="http://schemas.openxmlformats.org/drawingml/2006/main">
                  <a:graphicData uri="http://schemas.microsoft.com/office/word/2010/wordprocessingShape">
                    <wps:wsp>
                      <wps:cNvSpPr/>
                      <wps:spPr>
                        <a:xfrm>
                          <a:off x="0" y="0"/>
                          <a:ext cx="318135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server_name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proxy_pass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server_name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proxy_pass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4" style="position:absolute;left:0;text-align:left;margin-left:199.3pt;margin-top:25.7pt;width:250.5pt;height:275.25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r w:rsidR="00D6012C" w:rsidRPr="00D6012C">
        <w:rPr>
          <w:rFonts w:asciiTheme="majorBidi" w:hAnsiTheme="majorBidi" w:cstheme="majorBidi"/>
          <w:sz w:val="28"/>
          <w:szCs w:val="28"/>
        </w:rPr>
        <w:t>Outside Kubernetes, and configure it to point to the cluster.</w:t>
      </w:r>
      <w:r>
        <w:rPr>
          <w:rFonts w:asciiTheme="majorBidi" w:hAnsiTheme="majorBidi" w:cstheme="majorBidi"/>
          <w:sz w:val="28"/>
          <w:szCs w:val="28"/>
        </w:rPr>
        <w:t xml:space="preserve"> </w:t>
      </w:r>
      <w:r w:rsidR="00D6012C" w:rsidRPr="000D6CED">
        <w:rPr>
          <w:rFonts w:asciiTheme="majorBidi" w:hAnsiTheme="majorBidi" w:cstheme="majorBidi"/>
          <w:sz w:val="28"/>
          <w:szCs w:val="28"/>
        </w:rPr>
        <w:t>For example:</w:t>
      </w:r>
      <w:r w:rsidRPr="000D6CED">
        <w:rPr>
          <w:rFonts w:asciiTheme="majorBidi" w:hAnsiTheme="majorBidi" w:cstheme="majorBidi"/>
          <w:sz w:val="28"/>
          <w:szCs w:val="28"/>
        </w:rPr>
        <w:t xml:space="preserve"> </w:t>
      </w:r>
      <w:r w:rsidR="00D6012C" w:rsidRPr="00D6012C">
        <w:rPr>
          <w:rFonts w:asciiTheme="majorBidi" w:hAnsiTheme="majorBidi" w:cstheme="majorBidi"/>
          <w:sz w:val="28"/>
          <w:szCs w:val="28"/>
        </w:rPr>
        <w:t>You manually configure your reverse proxy:</w:t>
      </w:r>
    </w:p>
    <w:p w14:paraId="51C2208B" w14:textId="1F825ADC" w:rsidR="00D6012C" w:rsidRDefault="00D6012C" w:rsidP="00AA6646">
      <w:pPr>
        <w:spacing w:after="120"/>
        <w:jc w:val="both"/>
        <w:rPr>
          <w:rFonts w:asciiTheme="majorBidi" w:hAnsiTheme="majorBidi" w:cstheme="majorBidi"/>
          <w:sz w:val="28"/>
          <w:szCs w:val="28"/>
        </w:rPr>
      </w:pPr>
    </w:p>
    <w:p w14:paraId="5A04019A" w14:textId="77777777"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Example:</w:t>
      </w:r>
    </w:p>
    <w:p w14:paraId="5AEC7D2F" w14:textId="0A0D31B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example.com/api</w:t>
      </w:r>
      <w:r w:rsidR="00BB5634">
        <w:rPr>
          <w:rFonts w:asciiTheme="majorBidi" w:hAnsiTheme="majorBidi" w:cstheme="majorBidi"/>
          <w:sz w:val="28"/>
          <w:szCs w:val="28"/>
        </w:rPr>
        <w:t xml:space="preserve"> </w:t>
      </w:r>
      <w:r w:rsidRPr="00BB5634">
        <w:rPr>
          <w:rFonts w:asciiTheme="majorBidi" w:hAnsiTheme="majorBidi" w:cstheme="majorBidi"/>
          <w:sz w:val="28"/>
          <w:szCs w:val="28"/>
        </w:rPr>
        <w:t>→ backend-api Service</w:t>
      </w:r>
    </w:p>
    <w:p w14:paraId="3D8B4EE3" w14:textId="0F14EF6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rsidP="00AA6646">
      <w:pPr>
        <w:pStyle w:val="ListParagraph"/>
        <w:numPr>
          <w:ilvl w:val="0"/>
          <w:numId w:val="103"/>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AA6646">
      <w:pPr>
        <w:spacing w:after="12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rsidP="00AA6646">
      <w:pPr>
        <w:pStyle w:val="ListParagraph"/>
        <w:numPr>
          <w:ilvl w:val="0"/>
          <w:numId w:val="104"/>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rsidP="00AA6646">
      <w:pPr>
        <w:pStyle w:val="ListParagraph"/>
        <w:numPr>
          <w:ilvl w:val="0"/>
          <w:numId w:val="104"/>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AA6646">
      <w:pPr>
        <w:spacing w:after="6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Traefik</w:t>
      </w:r>
    </w:p>
    <w:p w14:paraId="22AFBD1E"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HAProxy</w:t>
      </w:r>
    </w:p>
    <w:p w14:paraId="4AF6E51D"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rsidP="00AA6646">
      <w:pPr>
        <w:pStyle w:val="ListParagraph"/>
        <w:numPr>
          <w:ilvl w:val="0"/>
          <w:numId w:val="105"/>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(ClusterIP)</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rsidP="00AA6646">
      <w:pPr>
        <w:pStyle w:val="ListParagraph"/>
        <w:numPr>
          <w:ilvl w:val="0"/>
          <w:numId w:val="106"/>
        </w:numPr>
        <w:spacing w:after="12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04987A28">
                <wp:simplePos x="0" y="0"/>
                <wp:positionH relativeFrom="margin">
                  <wp:posOffset>-19210</wp:posOffset>
                </wp:positionH>
                <wp:positionV relativeFrom="paragraph">
                  <wp:posOffset>349298</wp:posOffset>
                </wp:positionV>
                <wp:extent cx="2612571" cy="2481500"/>
                <wp:effectExtent l="0" t="0" r="16510" b="14605"/>
                <wp:wrapNone/>
                <wp:docPr id="42351048" name="Rectangle 30"/>
                <wp:cNvGraphicFramePr/>
                <a:graphic xmlns:a="http://schemas.openxmlformats.org/drawingml/2006/main">
                  <a:graphicData uri="http://schemas.microsoft.com/office/word/2010/wordprocessingShape">
                    <wps:wsp>
                      <wps:cNvSpPr/>
                      <wps:spPr>
                        <a:xfrm>
                          <a:off x="0" y="0"/>
                          <a:ext cx="2612571" cy="248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apiVersion: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5" style="position:absolute;left:0;text-align:left;margin-left:-1.5pt;margin-top:27.5pt;width:205.7pt;height:195.4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" fillcolor="black [3200]" strokecolor="black [480]" strokeweight="1pt">
                <v:textbo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77777777" w:rsidR="00CD52EA" w:rsidRDefault="00CD52EA" w:rsidP="00AA6646">
      <w:pPr>
        <w:jc w:val="both"/>
        <w:rPr>
          <w:rFonts w:asciiTheme="majorBidi" w:hAnsiTheme="majorBidi" w:cstheme="majorBidi"/>
          <w:sz w:val="28"/>
          <w:szCs w:val="28"/>
        </w:rPr>
      </w:pPr>
    </w:p>
    <w:p w14:paraId="447A01E7" w14:textId="193F4E09" w:rsidR="00CD52EA" w:rsidRDefault="004E32EA"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99200" behindDoc="0" locked="0" layoutInCell="1" allowOverlap="1" wp14:anchorId="2CA17E2C" wp14:editId="58A79AB1">
                <wp:simplePos x="0" y="0"/>
                <wp:positionH relativeFrom="margin">
                  <wp:align>left</wp:align>
                </wp:positionH>
                <wp:positionV relativeFrom="paragraph">
                  <wp:posOffset>1</wp:posOffset>
                </wp:positionV>
                <wp:extent cx="2696845" cy="1495425"/>
                <wp:effectExtent l="0" t="0" r="27305" b="28575"/>
                <wp:wrapNone/>
                <wp:docPr id="1569350136" name="Rectangle 36"/>
                <wp:cNvGraphicFramePr/>
                <a:graphic xmlns:a="http://schemas.openxmlformats.org/drawingml/2006/main">
                  <a:graphicData uri="http://schemas.microsoft.com/office/word/2010/wordprocessingShape">
                    <wps:wsp>
                      <wps:cNvSpPr/>
                      <wps:spPr>
                        <a:xfrm>
                          <a:off x="0" y="0"/>
                          <a:ext cx="269684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pathType: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17E2C" id="Rectangle 36" o:spid="_x0000_s1056" style="position:absolute;left:0;text-align:left;margin-left:0;margin-top:0;width:212.35pt;height:117.7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" fillcolor="black [3200]" strokecolor="black [480]" strokeweight="1pt">
                <v:textbo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v:textbox>
                <w10:wrap anchorx="margin"/>
              </v:rect>
            </w:pict>
          </mc:Fallback>
        </mc:AlternateContent>
      </w:r>
      <w:r w:rsidR="008D3CF8">
        <w:rPr>
          <w:rFonts w:asciiTheme="majorBidi" w:hAnsiTheme="majorBidi" w:cstheme="majorBidi"/>
          <w:sz w:val="28"/>
          <w:szCs w:val="28"/>
        </w:rPr>
        <w:tab/>
      </w:r>
    </w:p>
    <w:p w14:paraId="1CE1C4EB" w14:textId="77777777"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137A4675" w14:textId="77777777" w:rsidR="00CD52EA" w:rsidRPr="000D6CED" w:rsidRDefault="00CD52EA" w:rsidP="00AA6646">
      <w:pPr>
        <w:jc w:val="both"/>
        <w:rPr>
          <w:rFonts w:asciiTheme="majorBidi" w:hAnsiTheme="majorBidi" w:cstheme="majorBidi"/>
          <w:sz w:val="10"/>
          <w:szCs w:val="10"/>
        </w:rPr>
      </w:pPr>
    </w:p>
    <w:p w14:paraId="6CA06916" w14:textId="54EDB824" w:rsidR="00D44BDF" w:rsidRPr="00CD52EA" w:rsidRDefault="00D44BDF" w:rsidP="00AA6646">
      <w:pPr>
        <w:spacing w:after="60"/>
        <w:jc w:val="both"/>
        <w:rPr>
          <w:rFonts w:asciiTheme="majorBidi" w:hAnsiTheme="majorBidi" w:cstheme="majorBidi"/>
          <w:sz w:val="28"/>
          <w:szCs w:val="28"/>
          <w:u w:val="single"/>
        </w:rPr>
      </w:pPr>
      <w:r w:rsidRPr="00CD52EA">
        <w:rPr>
          <w:rFonts w:asciiTheme="majorBidi" w:hAnsiTheme="majorBidi" w:cstheme="majorBidi"/>
          <w:sz w:val="28"/>
          <w:szCs w:val="28"/>
          <w:u w:val="single"/>
        </w:rPr>
        <w:t>Explanation:</w:t>
      </w:r>
    </w:p>
    <w:p w14:paraId="60EC61E8"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rsidP="00AA6646">
      <w:pPr>
        <w:pStyle w:val="ListParagraph"/>
        <w:numPr>
          <w:ilvl w:val="0"/>
          <w:numId w:val="107"/>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r w:rsidRPr="00CD52EA">
        <w:rPr>
          <w:rFonts w:asciiTheme="majorBidi" w:hAnsiTheme="majorBidi" w:cstheme="majorBidi"/>
          <w:b/>
          <w:bCs/>
          <w:i/>
          <w:iCs/>
          <w:sz w:val="28"/>
          <w:szCs w:val="28"/>
        </w:rPr>
        <w:t>pathType</w:t>
      </w:r>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rsidP="00AA6646">
      <w:pPr>
        <w:pStyle w:val="ListParagraph"/>
        <w:numPr>
          <w:ilvl w:val="0"/>
          <w:numId w:val="108"/>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rsidP="00AA6646">
      <w:pPr>
        <w:pStyle w:val="ListParagraph"/>
        <w:numPr>
          <w:ilvl w:val="0"/>
          <w:numId w:val="108"/>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rsidP="00AA6646">
      <w:pPr>
        <w:pStyle w:val="ListParagraph"/>
        <w:numPr>
          <w:ilvl w:val="0"/>
          <w:numId w:val="108"/>
        </w:numPr>
        <w:spacing w:after="60"/>
        <w:jc w:val="both"/>
        <w:rPr>
          <w:rFonts w:asciiTheme="majorBidi" w:hAnsiTheme="majorBidi" w:cstheme="majorBidi"/>
          <w:sz w:val="28"/>
          <w:szCs w:val="28"/>
        </w:rPr>
      </w:pPr>
      <w:r w:rsidRPr="00CD52EA">
        <w:rPr>
          <w:rFonts w:asciiTheme="majorBidi" w:hAnsiTheme="majorBidi" w:cstheme="majorBidi"/>
          <w:b/>
          <w:bCs/>
          <w:i/>
          <w:iCs/>
          <w:sz w:val="28"/>
          <w:szCs w:val="28"/>
        </w:rPr>
        <w:t>ImplementationSpecific</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2988137A"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Ingress supports HTTPS by referencing a secret with a TLS certificate:</w:t>
      </w:r>
    </w:p>
    <w:p w14:paraId="1FAD4479" w14:textId="645FEF9B" w:rsidR="009757A1" w:rsidRDefault="004E32EA"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2343B9">
                <wp:simplePos x="0" y="0"/>
                <wp:positionH relativeFrom="margin">
                  <wp:align>left</wp:align>
                </wp:positionH>
                <wp:positionV relativeFrom="paragraph">
                  <wp:posOffset>11243</wp:posOffset>
                </wp:positionV>
                <wp:extent cx="2696845" cy="1306286"/>
                <wp:effectExtent l="0" t="0" r="27305" b="27305"/>
                <wp:wrapNone/>
                <wp:docPr id="1273205453" name="Rectangle 31"/>
                <wp:cNvGraphicFramePr/>
                <a:graphic xmlns:a="http://schemas.openxmlformats.org/drawingml/2006/main">
                  <a:graphicData uri="http://schemas.microsoft.com/office/word/2010/wordprocessingShape">
                    <wps:wsp>
                      <wps:cNvSpPr/>
                      <wps:spPr>
                        <a:xfrm>
                          <a:off x="0" y="0"/>
                          <a:ext cx="2696845" cy="130628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tls:</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secretName: example-tls</w:t>
                            </w:r>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7" style="position:absolute;left:0;text-align:left;margin-left:0;margin-top:.9pt;width:212.35pt;height:102.8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B/CaAIAABsFAAAOAAAAZHJzL2Uyb0RvYy54bWysVN9P2zAQfp+0/8Hy+0hSSgc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Default="009757A1" w:rsidP="00AA6646">
      <w:pPr>
        <w:jc w:val="both"/>
        <w:rPr>
          <w:rFonts w:asciiTheme="majorBidi" w:hAnsiTheme="majorBidi" w:cstheme="majorBidi"/>
          <w:sz w:val="28"/>
          <w:szCs w:val="28"/>
        </w:rPr>
      </w:pPr>
    </w:p>
    <w:p w14:paraId="21B9E26A" w14:textId="789CC6CF" w:rsidR="00D44BDF" w:rsidRPr="009757A1" w:rsidRDefault="00D44BDF" w:rsidP="0001683D">
      <w:pPr>
        <w:spacing w:after="60"/>
        <w:jc w:val="both"/>
        <w:rPr>
          <w:rFonts w:asciiTheme="majorBidi" w:hAnsiTheme="majorBidi" w:cstheme="majorBidi"/>
          <w:sz w:val="28"/>
          <w:szCs w:val="28"/>
          <w:u w:val="single"/>
        </w:rPr>
      </w:pPr>
      <w:r w:rsidRPr="009757A1">
        <w:rPr>
          <w:rFonts w:asciiTheme="majorBidi" w:hAnsiTheme="majorBidi" w:cstheme="majorBidi"/>
          <w:sz w:val="28"/>
          <w:szCs w:val="28"/>
          <w:u w:val="single"/>
        </w:rPr>
        <w:t>What happens:</w:t>
      </w:r>
    </w:p>
    <w:p w14:paraId="732FB4B4"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You create a Kubernetes secret containing the cert and key</w:t>
      </w:r>
    </w:p>
    <w:p w14:paraId="08344013"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example.com/api</w:t>
      </w:r>
      <w:r w:rsidRPr="009757A1">
        <w:rPr>
          <w:rFonts w:asciiTheme="majorBidi" w:hAnsiTheme="majorBidi" w:cstheme="majorBidi"/>
          <w:sz w:val="28"/>
          <w:szCs w:val="28"/>
        </w:rPr>
        <w:t xml:space="preserve"> → api-service</w:t>
      </w:r>
    </w:p>
    <w:p w14:paraId="48153F32" w14:textId="6D1825CA"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rsidP="00AA6646">
      <w:pPr>
        <w:pStyle w:val="ListParagraph"/>
        <w:numPr>
          <w:ilvl w:val="0"/>
          <w:numId w:val="111"/>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api-service</w:t>
      </w:r>
    </w:p>
    <w:p w14:paraId="7272D6F8" w14:textId="52E3419B" w:rsidR="00D44BDF" w:rsidRPr="009757A1" w:rsidRDefault="00FF61CA" w:rsidP="00AA6646">
      <w:pPr>
        <w:pStyle w:val="ListParagraph"/>
        <w:numPr>
          <w:ilvl w:val="0"/>
          <w:numId w:val="111"/>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lastRenderedPageBreak/>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NodePort</w:t>
            </w:r>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LoadBalancer</w:t>
            </w:r>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r w:rsidRPr="00E549A6">
        <w:rPr>
          <w:rFonts w:asciiTheme="majorBidi" w:hAnsiTheme="majorBidi" w:cstheme="majorBidi"/>
          <w:sz w:val="28"/>
          <w:szCs w:val="28"/>
        </w:rPr>
        <w:t>It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rsidP="00AA6646">
      <w:pPr>
        <w:pStyle w:val="ListParagraph"/>
        <w:numPr>
          <w:ilvl w:val="0"/>
          <w:numId w:val="113"/>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rsidP="00AA6646">
      <w:pPr>
        <w:pStyle w:val="ListParagraph"/>
        <w:numPr>
          <w:ilvl w:val="0"/>
          <w:numId w:val="114"/>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rsidP="00AA6646">
      <w:pPr>
        <w:pStyle w:val="ListParagraph"/>
        <w:numPr>
          <w:ilvl w:val="0"/>
          <w:numId w:val="117"/>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58"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oO7Zw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B0PoO7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AA6646">
      <w:pPr>
        <w:spacing w:after="12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works without an Ingress Controller → False. Without a controller, it’s inert.</w:t>
      </w:r>
    </w:p>
    <w:p w14:paraId="1A7AD569"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replaces LoadBalancer services → Not exactly. The controller still needs a LoadBalancer to be externally reachable.</w:t>
      </w:r>
    </w:p>
    <w:p w14:paraId="7559ECCA"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r w:rsidRPr="001E06D3">
        <w:rPr>
          <w:rFonts w:asciiTheme="majorBidi" w:hAnsiTheme="majorBidi" w:cstheme="majorBidi"/>
          <w:sz w:val="28"/>
          <w:szCs w:val="28"/>
        </w:rPr>
        <w:t>ClusterIP</w:t>
      </w:r>
    </w:p>
    <w:p w14:paraId="016B43C2"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r w:rsidRPr="001E06D3">
        <w:rPr>
          <w:rFonts w:asciiTheme="majorBidi" w:hAnsiTheme="majorBidi" w:cstheme="majorBidi"/>
          <w:sz w:val="28"/>
          <w:szCs w:val="28"/>
        </w:rPr>
        <w:t>NodePort</w:t>
      </w:r>
    </w:p>
    <w:p w14:paraId="0B1312B1" w14:textId="77777777" w:rsidR="0081104B" w:rsidRPr="001E06D3" w:rsidRDefault="0081104B" w:rsidP="00AA6646">
      <w:pPr>
        <w:pStyle w:val="ListParagraph"/>
        <w:numPr>
          <w:ilvl w:val="0"/>
          <w:numId w:val="119"/>
        </w:numPr>
        <w:spacing w:after="0"/>
        <w:jc w:val="both"/>
        <w:rPr>
          <w:rFonts w:asciiTheme="majorBidi" w:hAnsiTheme="majorBidi" w:cstheme="majorBidi"/>
          <w:sz w:val="28"/>
          <w:szCs w:val="28"/>
        </w:rPr>
      </w:pPr>
      <w:r w:rsidRPr="001E06D3">
        <w:rPr>
          <w:rFonts w:asciiTheme="majorBidi" w:hAnsiTheme="majorBidi" w:cstheme="majorBidi"/>
          <w:sz w:val="28"/>
          <w:szCs w:val="28"/>
        </w:rPr>
        <w:t>LoadBalancer</w:t>
      </w:r>
    </w:p>
    <w:p w14:paraId="75C0C007" w14:textId="77777777" w:rsidR="0081104B" w:rsidRPr="001E06D3" w:rsidRDefault="0081104B" w:rsidP="00AA6646">
      <w:pPr>
        <w:ind w:left="360"/>
        <w:jc w:val="both"/>
        <w:rPr>
          <w:rFonts w:asciiTheme="majorBidi" w:hAnsiTheme="majorBidi" w:cstheme="majorBidi"/>
          <w:sz w:val="28"/>
          <w:szCs w:val="28"/>
        </w:rPr>
      </w:pPr>
      <w:r w:rsidRPr="001E06D3">
        <w:rPr>
          <w:rFonts w:asciiTheme="majorBidi" w:hAnsiTheme="majorBidi" w:cstheme="majorBidi"/>
          <w:sz w:val="28"/>
          <w:szCs w:val="28"/>
        </w:rPr>
        <w:t>Not ExternalName (it’s DNS only).</w:t>
      </w:r>
    </w:p>
    <w:p w14:paraId="7E93CCEE" w14:textId="77777777" w:rsidR="0081104B" w:rsidRPr="001E06D3" w:rsidRDefault="0081104B" w:rsidP="00AA6646">
      <w:pPr>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3E9D2742"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p>
    <w:p w14:paraId="2DF7D5DC" w14:textId="77777777" w:rsidR="0081104B" w:rsidRPr="001E06D3"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You need raw TCP/UDP</w:t>
      </w:r>
      <w:r>
        <w:rPr>
          <w:rFonts w:asciiTheme="majorBidi" w:hAnsiTheme="majorBidi" w:cstheme="majorBidi"/>
          <w:sz w:val="28"/>
          <w:szCs w:val="28"/>
        </w:rPr>
        <w:t xml:space="preserve"> </w:t>
      </w:r>
      <w:r w:rsidRPr="001E06D3">
        <w:rPr>
          <w:rFonts w:asciiTheme="majorBidi" w:hAnsiTheme="majorBidi" w:cstheme="majorBidi"/>
          <w:sz w:val="28"/>
          <w:szCs w:val="28"/>
        </w:rPr>
        <w:t>(use a LoadBalancer or IngressRouteTCP from Traefik or NGINX Stream)</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ClusterIP → virtual IP for internal routing</w:t>
      </w:r>
    </w:p>
    <w:p w14:paraId="7345ADA6"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Client → LoadBalancer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1FE5ADE0" w14:textId="01840E77"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rsidP="005D6CD9">
      <w:pPr>
        <w:pStyle w:val="ListParagraph"/>
        <w:numPr>
          <w:ilvl w:val="0"/>
          <w:numId w:val="126"/>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annotations and IngressClass</w:t>
      </w:r>
    </w:p>
    <w:p w14:paraId="347B840F" w14:textId="0BCD2DE2"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Endpoints / EndpointSlices</w:t>
      </w:r>
    </w:p>
    <w:p w14:paraId="66A7C062"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NGINX: generates nginx.conf</w:t>
      </w:r>
    </w:p>
    <w:p w14:paraId="2E40E0E7"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Traefik: updates internal routing graph</w:t>
      </w:r>
    </w:p>
    <w:p w14:paraId="0A00D656"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HAProxy: regenerates HAProxy config</w:t>
      </w:r>
    </w:p>
    <w:p w14:paraId="5D2B619B"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Manages the external LoadBalancer (if applicable)</w:t>
      </w:r>
    </w:p>
    <w:p w14:paraId="202B1747"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type=LoadBalancer</w:t>
      </w:r>
    </w:p>
    <w:p w14:paraId="3028B15F"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5D6CD9">
      <w:pPr>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lastRenderedPageBreak/>
        <w:t>The Ingress Controller runs inside the cluster as a normal Kubernetes workload:</w:t>
      </w:r>
    </w:p>
    <w:p w14:paraId="5B5F1594"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Usually as a Deployment with multiple replicas</w:t>
      </w:r>
    </w:p>
    <w:p w14:paraId="69CBA861"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Exposed with a Service of type LoadBalancer or NodePort</w:t>
      </w:r>
    </w:p>
    <w:p w14:paraId="4507745E"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5D6CD9">
      <w:pPr>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LoadBalancer</w:t>
                            </w:r>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59"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dXZaQ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rsidP="005D6CD9">
      <w:pPr>
        <w:pStyle w:val="ListParagraph"/>
        <w:numPr>
          <w:ilvl w:val="0"/>
          <w:numId w:val="133"/>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rsidP="005D6CD9">
      <w:pPr>
        <w:pStyle w:val="ListParagraph"/>
        <w:numPr>
          <w:ilvl w:val="0"/>
          <w:numId w:val="134"/>
        </w:numPr>
        <w:ind w:left="360"/>
        <w:jc w:val="both"/>
        <w:rPr>
          <w:rFonts w:asciiTheme="majorBidi" w:hAnsiTheme="majorBidi" w:cstheme="majorBidi"/>
          <w:sz w:val="28"/>
          <w:szCs w:val="28"/>
        </w:rPr>
      </w:pPr>
      <w:r w:rsidRPr="005466A8">
        <w:rPr>
          <w:rFonts w:asciiTheme="majorBidi" w:hAnsiTheme="majorBidi" w:cstheme="majorBidi"/>
          <w:sz w:val="28"/>
          <w:szCs w:val="28"/>
        </w:rPr>
        <w:t>MetalLB</w:t>
      </w:r>
    </w:p>
    <w:p w14:paraId="1DBA9D3A" w14:textId="0B3795E0" w:rsidR="0097072D" w:rsidRPr="005466A8" w:rsidRDefault="0097072D" w:rsidP="005D6CD9">
      <w:pPr>
        <w:pStyle w:val="ListParagraph"/>
        <w:numPr>
          <w:ilvl w:val="0"/>
          <w:numId w:val="134"/>
        </w:numPr>
        <w:ind w:left="360"/>
        <w:jc w:val="both"/>
        <w:rPr>
          <w:rFonts w:asciiTheme="majorBidi" w:hAnsiTheme="majorBidi" w:cstheme="majorBidi"/>
          <w:sz w:val="28"/>
          <w:szCs w:val="28"/>
        </w:rPr>
      </w:pPr>
      <w:r w:rsidRPr="005466A8">
        <w:rPr>
          <w:rFonts w:asciiTheme="majorBidi" w:hAnsiTheme="majorBidi" w:cstheme="majorBidi"/>
          <w:sz w:val="28"/>
          <w:szCs w:val="28"/>
        </w:rPr>
        <w:t>NodePort + external reverse proxy</w:t>
      </w:r>
    </w:p>
    <w:p w14:paraId="1B2E8D2B" w14:textId="7DE54A13" w:rsidR="0097072D" w:rsidRPr="005466A8" w:rsidRDefault="0097072D" w:rsidP="005D6CD9">
      <w:pPr>
        <w:pStyle w:val="ListParagraph"/>
        <w:numPr>
          <w:ilvl w:val="0"/>
          <w:numId w:val="134"/>
        </w:numPr>
        <w:ind w:left="360"/>
        <w:jc w:val="both"/>
        <w:rPr>
          <w:rFonts w:asciiTheme="majorBidi" w:hAnsiTheme="majorBidi" w:cstheme="majorBidi"/>
          <w:sz w:val="28"/>
          <w:szCs w:val="28"/>
        </w:rPr>
      </w:pPr>
      <w:r w:rsidRPr="005466A8">
        <w:rPr>
          <w:rFonts w:asciiTheme="majorBidi" w:hAnsiTheme="majorBidi" w:cstheme="majorBidi"/>
          <w:sz w:val="28"/>
          <w:szCs w:val="28"/>
        </w:rPr>
        <w:t>HostPort modes</w:t>
      </w:r>
    </w:p>
    <w:p w14:paraId="041E2EE5" w14:textId="798D612E" w:rsidR="0097072D" w:rsidRDefault="0097072D" w:rsidP="000D6CED">
      <w:pPr>
        <w:pStyle w:val="ListParagraph"/>
        <w:numPr>
          <w:ilvl w:val="0"/>
          <w:numId w:val="134"/>
        </w:num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32652DCF" w:rsidR="005466A8" w:rsidRPr="005466A8" w:rsidRDefault="005466A8" w:rsidP="005D6CD9">
      <w:pPr>
        <w:pStyle w:val="ListParagraph"/>
        <w:numPr>
          <w:ilvl w:val="0"/>
          <w:numId w:val="135"/>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1478F014">
                <wp:simplePos x="0" y="0"/>
                <wp:positionH relativeFrom="column">
                  <wp:posOffset>238125</wp:posOffset>
                </wp:positionH>
                <wp:positionV relativeFrom="paragraph">
                  <wp:posOffset>295910</wp:posOffset>
                </wp:positionV>
                <wp:extent cx="2705100" cy="2438400"/>
                <wp:effectExtent l="0" t="0" r="19050" b="19050"/>
                <wp:wrapNone/>
                <wp:docPr id="1496555041" name="Rectangle 38"/>
                <wp:cNvGraphicFramePr/>
                <a:graphic xmlns:a="http://schemas.openxmlformats.org/drawingml/2006/main">
                  <a:graphicData uri="http://schemas.microsoft.com/office/word/2010/wordprocessingShape">
                    <wps:wsp>
                      <wps:cNvSpPr/>
                      <wps:spPr>
                        <a:xfrm>
                          <a:off x="0" y="0"/>
                          <a:ext cx="2705100" cy="2438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apiVersion: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60" style="position:absolute;left:0;text-align:left;margin-left:18.75pt;margin-top:23.3pt;width:213pt;height:19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4A602FF1"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77777777" w:rsidR="005466A8" w:rsidRDefault="005466A8" w:rsidP="005D6CD9">
      <w:pPr>
        <w:jc w:val="both"/>
        <w:rPr>
          <w:rFonts w:asciiTheme="majorBidi" w:hAnsiTheme="majorBidi" w:cstheme="majorBidi"/>
          <w:sz w:val="28"/>
          <w:szCs w:val="28"/>
        </w:rPr>
      </w:pPr>
    </w:p>
    <w:p w14:paraId="726C9391" w14:textId="77777777" w:rsidR="005466A8" w:rsidRDefault="005466A8" w:rsidP="005D6CD9">
      <w:pPr>
        <w:jc w:val="both"/>
        <w:rPr>
          <w:rFonts w:asciiTheme="majorBidi" w:hAnsiTheme="majorBidi" w:cstheme="majorBidi"/>
          <w:sz w:val="28"/>
          <w:szCs w:val="28"/>
        </w:rPr>
      </w:pPr>
    </w:p>
    <w:p w14:paraId="498DB950" w14:textId="26774818" w:rsidR="005466A8" w:rsidRDefault="005466A8" w:rsidP="005D6CD9">
      <w:pPr>
        <w:jc w:val="both"/>
        <w:rPr>
          <w:rFonts w:asciiTheme="majorBidi" w:hAnsiTheme="majorBidi" w:cstheme="majorBidi"/>
          <w:sz w:val="28"/>
          <w:szCs w:val="28"/>
        </w:rPr>
      </w:pPr>
    </w:p>
    <w:p w14:paraId="0B6A1361" w14:textId="7ABBB714" w:rsidR="005466A8" w:rsidRDefault="000D6CED"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76B3ED6E">
                <wp:simplePos x="0" y="0"/>
                <wp:positionH relativeFrom="margin">
                  <wp:posOffset>266701</wp:posOffset>
                </wp:positionH>
                <wp:positionV relativeFrom="paragraph">
                  <wp:posOffset>0</wp:posOffset>
                </wp:positionV>
                <wp:extent cx="2705100" cy="1533525"/>
                <wp:effectExtent l="0" t="0" r="19050" b="28575"/>
                <wp:wrapNone/>
                <wp:docPr id="10702751" name="Rectangle 39"/>
                <wp:cNvGraphicFramePr/>
                <a:graphic xmlns:a="http://schemas.openxmlformats.org/drawingml/2006/main">
                  <a:graphicData uri="http://schemas.microsoft.com/office/word/2010/wordprocessingShape">
                    <wps:wsp>
                      <wps:cNvSpPr/>
                      <wps:spPr>
                        <a:xfrm>
                          <a:off x="0" y="0"/>
                          <a:ext cx="2705100"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pathType: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61" style="position:absolute;left:0;text-align:left;margin-left:21pt;margin-top:0;width:213pt;height:120.7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" fillcolor="black [3200]" strokecolor="black [480]" strokeweight="1pt">
                <v:textbo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720E579B" w14:textId="537C1D68" w:rsidR="005466A8" w:rsidRDefault="005466A8" w:rsidP="005D6CD9">
      <w:pPr>
        <w:jc w:val="both"/>
        <w:rPr>
          <w:rFonts w:asciiTheme="majorBidi" w:hAnsiTheme="majorBidi" w:cstheme="majorBidi"/>
          <w:sz w:val="28"/>
          <w:szCs w:val="28"/>
        </w:rPr>
      </w:pPr>
    </w:p>
    <w:p w14:paraId="6490D244" w14:textId="77777777" w:rsidR="005466A8" w:rsidRDefault="005466A8" w:rsidP="005D6CD9">
      <w:pPr>
        <w:jc w:val="both"/>
        <w:rPr>
          <w:rFonts w:asciiTheme="majorBidi" w:hAnsiTheme="majorBidi" w:cstheme="majorBidi"/>
          <w:sz w:val="28"/>
          <w:szCs w:val="28"/>
        </w:rPr>
      </w:pPr>
    </w:p>
    <w:p w14:paraId="6F532C4B" w14:textId="77777777" w:rsidR="005466A8" w:rsidRDefault="005466A8" w:rsidP="005D6CD9">
      <w:pPr>
        <w:jc w:val="both"/>
        <w:rPr>
          <w:rFonts w:asciiTheme="majorBidi" w:hAnsiTheme="majorBidi" w:cstheme="majorBidi"/>
          <w:sz w:val="28"/>
          <w:szCs w:val="28"/>
        </w:rPr>
      </w:pPr>
    </w:p>
    <w:p w14:paraId="0955DAFD" w14:textId="77777777" w:rsidR="005466A8" w:rsidRDefault="005466A8" w:rsidP="005D6CD9">
      <w:pPr>
        <w:jc w:val="both"/>
        <w:rPr>
          <w:rFonts w:asciiTheme="majorBidi" w:hAnsiTheme="majorBidi" w:cstheme="majorBidi"/>
          <w:sz w:val="28"/>
          <w:szCs w:val="28"/>
        </w:rPr>
      </w:pPr>
    </w:p>
    <w:p w14:paraId="1908C4CF" w14:textId="12F77748"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5466A8" w:rsidRDefault="005466A8" w:rsidP="005D6CD9">
      <w:pPr>
        <w:pStyle w:val="ListParagraph"/>
        <w:jc w:val="both"/>
        <w:rPr>
          <w:rFonts w:asciiTheme="majorBidi" w:hAnsiTheme="majorBidi" w:cstheme="majorBidi"/>
          <w:sz w:val="10"/>
          <w:szCs w:val="10"/>
        </w:rPr>
      </w:pPr>
    </w:p>
    <w:p w14:paraId="5D623E49" w14:textId="7EE8ED09"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server_name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proxy_pass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2"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aC0w3m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Or for Traefik, internal Go structures are updated.</w:t>
      </w:r>
    </w:p>
    <w:p w14:paraId="37EF12A3" w14:textId="4F5899E0"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rsidP="005D6CD9">
      <w:pPr>
        <w:pStyle w:val="ListParagraph"/>
        <w:numPr>
          <w:ilvl w:val="0"/>
          <w:numId w:val="137"/>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rsidP="005D6CD9">
      <w:pPr>
        <w:pStyle w:val="ListParagraph"/>
        <w:numPr>
          <w:ilvl w:val="0"/>
          <w:numId w:val="137"/>
        </w:numPr>
        <w:jc w:val="both"/>
        <w:rPr>
          <w:rFonts w:asciiTheme="majorBidi" w:hAnsiTheme="majorBidi" w:cstheme="majorBidi"/>
          <w:sz w:val="28"/>
          <w:szCs w:val="28"/>
        </w:rPr>
      </w:pPr>
      <w:r w:rsidRPr="0081104B">
        <w:rPr>
          <w:rFonts w:asciiTheme="majorBidi" w:hAnsiTheme="majorBidi" w:cstheme="majorBidi"/>
          <w:sz w:val="28"/>
          <w:szCs w:val="28"/>
        </w:rPr>
        <w:t xml:space="preserve">Traefik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rsidP="005D6CD9">
      <w:pPr>
        <w:pStyle w:val="ListParagraph"/>
        <w:numPr>
          <w:ilvl w:val="0"/>
          <w:numId w:val="137"/>
        </w:numPr>
        <w:jc w:val="both"/>
        <w:rPr>
          <w:rFonts w:asciiTheme="majorBidi" w:hAnsiTheme="majorBidi" w:cstheme="majorBidi"/>
          <w:sz w:val="28"/>
          <w:szCs w:val="28"/>
        </w:rPr>
      </w:pPr>
      <w:r w:rsidRPr="0081104B">
        <w:rPr>
          <w:rFonts w:asciiTheme="majorBidi" w:hAnsiTheme="majorBidi" w:cstheme="majorBidi"/>
          <w:sz w:val="28"/>
          <w:szCs w:val="28"/>
        </w:rPr>
        <w:t xml:space="preserve">HAProxy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81104B" w:rsidRDefault="0081104B" w:rsidP="005D6CD9">
      <w:pPr>
        <w:pStyle w:val="ListParagraph"/>
        <w:jc w:val="both"/>
        <w:rPr>
          <w:rFonts w:asciiTheme="majorBidi" w:hAnsiTheme="majorBidi" w:cstheme="majorBidi"/>
          <w:sz w:val="10"/>
          <w:szCs w:val="10"/>
        </w:rPr>
      </w:pPr>
    </w:p>
    <w:p w14:paraId="15509378" w14:textId="1689CFCB"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lastRenderedPageBreak/>
        <w:t>Handles HTTPS termination</w:t>
      </w:r>
    </w:p>
    <w:p w14:paraId="09A035A4"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(ClusterIP)</w:t>
      </w:r>
    </w:p>
    <w:p w14:paraId="76068831"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rsidP="005D6CD9">
      <w:pPr>
        <w:pStyle w:val="ListParagraph"/>
        <w:numPr>
          <w:ilvl w:val="0"/>
          <w:numId w:val="140"/>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rsidP="005D6CD9">
      <w:pPr>
        <w:pStyle w:val="ListParagraph"/>
        <w:numPr>
          <w:ilvl w:val="1"/>
          <w:numId w:val="141"/>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Traefik</w:t>
      </w:r>
    </w:p>
    <w:p w14:paraId="69ED0B55"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rsidP="005D6CD9">
      <w:pPr>
        <w:pStyle w:val="ListParagraph"/>
        <w:numPr>
          <w:ilvl w:val="0"/>
          <w:numId w:val="143"/>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HAProxy Ingress</w:t>
      </w:r>
    </w:p>
    <w:p w14:paraId="4954CD7C"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rsidP="005D6CD9">
      <w:pPr>
        <w:pStyle w:val="ListParagraph"/>
        <w:numPr>
          <w:ilvl w:val="0"/>
          <w:numId w:val="145"/>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Istio / Ambassdor / Kong Gateways</w:t>
      </w:r>
    </w:p>
    <w:p w14:paraId="5BB9F7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rsidP="005D6CD9">
      <w:pPr>
        <w:pStyle w:val="ListParagraph"/>
        <w:numPr>
          <w:ilvl w:val="0"/>
          <w:numId w:val="147"/>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GCP HTTP LoadBalancer Controller</w:t>
      </w:r>
    </w:p>
    <w:p w14:paraId="7167414A" w14:textId="271B2429"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5D6CD9">
      <w:pPr>
        <w:spacing w:after="12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rsidP="005D6CD9">
      <w:pPr>
        <w:pStyle w:val="ListParagraph"/>
        <w:numPr>
          <w:ilvl w:val="0"/>
          <w:numId w:val="150"/>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lastRenderedPageBreak/>
        <w:t>cookies</w:t>
      </w:r>
    </w:p>
    <w:p w14:paraId="1AA6E836"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rsidP="005D6CD9">
      <w:pPr>
        <w:pStyle w:val="ListParagraph"/>
        <w:numPr>
          <w:ilvl w:val="0"/>
          <w:numId w:val="152"/>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Strip prefixes</w:t>
      </w:r>
    </w:p>
    <w:p w14:paraId="18E9D309"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rsidP="005D6CD9">
      <w:pPr>
        <w:pStyle w:val="ListParagraph"/>
        <w:numPr>
          <w:ilvl w:val="0"/>
          <w:numId w:val="154"/>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rsidP="005D6CD9">
      <w:pPr>
        <w:pStyle w:val="ListParagraph"/>
        <w:numPr>
          <w:ilvl w:val="0"/>
          <w:numId w:val="156"/>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rsidP="005D6CD9">
      <w:pPr>
        <w:pStyle w:val="ListParagraph"/>
        <w:numPr>
          <w:ilvl w:val="0"/>
          <w:numId w:val="15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rsidP="005D6CD9">
      <w:pPr>
        <w:pStyle w:val="ListParagraph"/>
        <w:numPr>
          <w:ilvl w:val="0"/>
          <w:numId w:val="158"/>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rsidP="005D6CD9">
      <w:pPr>
        <w:pStyle w:val="ListParagraph"/>
        <w:numPr>
          <w:ilvl w:val="0"/>
          <w:numId w:val="159"/>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gRPC support</w:t>
      </w:r>
    </w:p>
    <w:p w14:paraId="5E453CD6" w14:textId="1BB2E934" w:rsidR="005C1E1E" w:rsidRDefault="005C1E1E" w:rsidP="005D6CD9">
      <w:pPr>
        <w:pStyle w:val="ListParagraph"/>
        <w:numPr>
          <w:ilvl w:val="0"/>
          <w:numId w:val="160"/>
        </w:numPr>
        <w:spacing w:after="120"/>
        <w:jc w:val="both"/>
        <w:rPr>
          <w:rFonts w:asciiTheme="majorBidi" w:hAnsiTheme="majorBidi" w:cstheme="majorBidi"/>
          <w:sz w:val="28"/>
          <w:szCs w:val="28"/>
        </w:rPr>
      </w:pPr>
      <w:r w:rsidRPr="009751D9">
        <w:rPr>
          <w:rFonts w:asciiTheme="majorBidi" w:hAnsiTheme="majorBidi" w:cstheme="majorBidi"/>
          <w:sz w:val="28"/>
          <w:szCs w:val="28"/>
        </w:rPr>
        <w:t>Most controllers support gRPC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5D6CD9">
      <w:pPr>
        <w:spacing w:after="12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rsidP="005D6CD9">
      <w:pPr>
        <w:pStyle w:val="ListParagraph"/>
        <w:numPr>
          <w:ilvl w:val="0"/>
          <w:numId w:val="162"/>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rsidP="005D6CD9">
      <w:pPr>
        <w:pStyle w:val="ListParagraph"/>
        <w:numPr>
          <w:ilvl w:val="0"/>
          <w:numId w:val="162"/>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5D6CD9">
      <w:pPr>
        <w:spacing w:after="120"/>
        <w:ind w:left="360"/>
        <w:jc w:val="both"/>
        <w:rPr>
          <w:rFonts w:asciiTheme="majorBidi" w:hAnsiTheme="majorBidi" w:cstheme="majorBidi"/>
          <w:sz w:val="28"/>
          <w:szCs w:val="28"/>
        </w:rPr>
      </w:pPr>
      <w:r w:rsidRPr="009751D9">
        <w:rPr>
          <w:rFonts w:asciiTheme="majorBidi" w:hAnsiTheme="majorBidi" w:cstheme="majorBidi"/>
          <w:sz w:val="28"/>
          <w:szCs w:val="28"/>
        </w:rPr>
        <w:t>Traefik avoids reloads entirely by using internal dynamic config.</w:t>
      </w:r>
    </w:p>
    <w:p w14:paraId="09231F97" w14:textId="79ECA64D" w:rsidR="009751D9" w:rsidRPr="009751D9" w:rsidRDefault="009751D9" w:rsidP="005D6CD9">
      <w:pPr>
        <w:pStyle w:val="ListParagraph"/>
        <w:numPr>
          <w:ilvl w:val="0"/>
          <w:numId w:val="16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Traffic immediately stops flowing to that Pod → Super fast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rsidP="005D6CD9">
      <w:pPr>
        <w:pStyle w:val="ListParagraph"/>
        <w:numPr>
          <w:ilvl w:val="0"/>
          <w:numId w:val="166"/>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r w:rsidRPr="00CE68B6">
        <w:rPr>
          <w:rFonts w:asciiTheme="majorBidi" w:hAnsiTheme="majorBidi" w:cstheme="majorBidi"/>
          <w:b/>
          <w:bCs/>
          <w:i/>
          <w:iCs/>
          <w:sz w:val="28"/>
          <w:szCs w:val="28"/>
        </w:rPr>
        <w:t>ClusterIP</w:t>
      </w:r>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lastRenderedPageBreak/>
        <w:t xml:space="preserve">When a Pod behind a Service becomes unready, the change does not originate from the Ingress layer. The sequence starts with the kubelet, which reports the Pod’s readiness status to the API server. After that, the </w:t>
      </w:r>
      <w:r w:rsidRPr="00CE68B6">
        <w:rPr>
          <w:rFonts w:asciiTheme="majorBidi" w:hAnsiTheme="majorBidi" w:cstheme="majorBidi"/>
          <w:b/>
          <w:bCs/>
          <w:i/>
          <w:iCs/>
          <w:sz w:val="28"/>
          <w:szCs w:val="28"/>
        </w:rPr>
        <w:t>EndpointSlice</w:t>
      </w:r>
      <w:r w:rsidRPr="00CE68B6">
        <w:rPr>
          <w:rFonts w:asciiTheme="majorBidi" w:hAnsiTheme="majorBidi" w:cstheme="majorBidi"/>
          <w:sz w:val="28"/>
          <w:szCs w:val="28"/>
        </w:rPr>
        <w:t xml:space="preserve"> controller (running inside the kube-controller-manager) detects the change and updates the corresponding </w:t>
      </w:r>
      <w:r w:rsidRPr="00CE68B6">
        <w:rPr>
          <w:rFonts w:asciiTheme="majorBidi" w:hAnsiTheme="majorBidi" w:cstheme="majorBidi"/>
          <w:b/>
          <w:bCs/>
          <w:i/>
          <w:iCs/>
          <w:sz w:val="28"/>
          <w:szCs w:val="28"/>
        </w:rPr>
        <w:t>EndpointSlice</w:t>
      </w:r>
      <w:r w:rsidRPr="00CE68B6">
        <w:rPr>
          <w:rFonts w:asciiTheme="majorBidi" w:hAnsiTheme="majorBidi" w:cstheme="majorBidi"/>
          <w:sz w:val="28"/>
          <w:szCs w:val="28"/>
        </w:rPr>
        <w:t xml:space="preserve"> for the Service. If a Pod fails its readiness probe, its IP is removed from 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r w:rsidRPr="00CE68B6">
        <w:rPr>
          <w:rFonts w:asciiTheme="majorBidi" w:hAnsiTheme="majorBidi" w:cstheme="majorBidi"/>
          <w:b/>
          <w:bCs/>
          <w:i/>
          <w:iCs/>
          <w:sz w:val="28"/>
          <w:szCs w:val="28"/>
        </w:rPr>
        <w:t>EndpointSlice</w:t>
      </w:r>
      <w:r w:rsidRPr="00CE68B6">
        <w:rPr>
          <w:rFonts w:asciiTheme="majorBidi" w:hAnsiTheme="majorBidi" w:cstheme="majorBidi"/>
          <w:sz w:val="28"/>
          <w:szCs w:val="28"/>
        </w:rPr>
        <w:t xml:space="preserve"> controller continuously watches Pods and Services, and it creates or updates </w:t>
      </w:r>
      <w:r w:rsidRPr="00CE68B6">
        <w:rPr>
          <w:rFonts w:asciiTheme="majorBidi" w:hAnsiTheme="majorBidi" w:cstheme="majorBidi"/>
          <w:b/>
          <w:bCs/>
          <w:i/>
          <w:iCs/>
          <w:sz w:val="28"/>
          <w:szCs w:val="28"/>
        </w:rPr>
        <w:t>EndpointSlice</w:t>
      </w:r>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kube-proxy uses endpoints to implement Service load balancing for </w:t>
      </w:r>
      <w:r w:rsidRPr="00CE68B6">
        <w:rPr>
          <w:rFonts w:asciiTheme="majorBidi" w:hAnsiTheme="majorBidi" w:cstheme="majorBidi"/>
          <w:b/>
          <w:bCs/>
          <w:i/>
          <w:iCs/>
          <w:sz w:val="28"/>
          <w:szCs w:val="28"/>
        </w:rPr>
        <w:t>ClusterIP</w:t>
      </w:r>
      <w:r w:rsidRPr="00CE68B6">
        <w:rPr>
          <w:rFonts w:asciiTheme="majorBidi" w:hAnsiTheme="majorBidi" w:cstheme="majorBidi"/>
          <w:sz w:val="28"/>
          <w:szCs w:val="28"/>
        </w:rPr>
        <w:t xml:space="preserve">, </w:t>
      </w:r>
      <w:r w:rsidRPr="00CE68B6">
        <w:rPr>
          <w:rFonts w:asciiTheme="majorBidi" w:hAnsiTheme="majorBidi" w:cstheme="majorBidi"/>
          <w:b/>
          <w:bCs/>
          <w:i/>
          <w:iCs/>
          <w:sz w:val="28"/>
          <w:szCs w:val="28"/>
        </w:rPr>
        <w:t>NodePort</w:t>
      </w:r>
      <w:r w:rsidRPr="00CE68B6">
        <w:rPr>
          <w:rFonts w:asciiTheme="majorBidi" w:hAnsiTheme="majorBidi" w:cstheme="majorBidi"/>
          <w:sz w:val="28"/>
          <w:szCs w:val="28"/>
        </w:rPr>
        <w:t xml:space="preserve">, and </w:t>
      </w:r>
      <w:r w:rsidRPr="00CE68B6">
        <w:rPr>
          <w:rFonts w:asciiTheme="majorBidi" w:hAnsiTheme="majorBidi" w:cstheme="majorBidi"/>
          <w:b/>
          <w:bCs/>
          <w:i/>
          <w:iCs/>
          <w:sz w:val="28"/>
          <w:szCs w:val="28"/>
        </w:rPr>
        <w:t>LoadBalancer</w:t>
      </w:r>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r w:rsidRPr="00CE68B6">
        <w:rPr>
          <w:rFonts w:asciiTheme="majorBidi" w:hAnsiTheme="majorBidi" w:cstheme="majorBidi"/>
          <w:b/>
          <w:bCs/>
          <w:i/>
          <w:iCs/>
          <w:sz w:val="28"/>
          <w:szCs w:val="28"/>
        </w:rPr>
        <w:t>EndpointSlice</w:t>
      </w:r>
      <w:r w:rsidRPr="00CE68B6">
        <w:rPr>
          <w:rFonts w:asciiTheme="majorBidi" w:hAnsiTheme="majorBidi" w:cstheme="majorBidi"/>
          <w:sz w:val="28"/>
          <w:szCs w:val="28"/>
        </w:rPr>
        <w:t xml:space="preserve"> controller within kube-controller-manager.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Ingress → Service ClusterIP → kube-proxy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r w:rsidRPr="00CE68B6">
        <w:rPr>
          <w:rFonts w:asciiTheme="majorBidi" w:hAnsiTheme="majorBidi" w:cstheme="majorBidi"/>
          <w:b/>
          <w:bCs/>
          <w:i/>
          <w:iCs/>
          <w:sz w:val="28"/>
          <w:szCs w:val="28"/>
        </w:rPr>
        <w:t>ClusterIP</w:t>
      </w:r>
      <w:r w:rsidRPr="00CE68B6">
        <w:rPr>
          <w:rFonts w:asciiTheme="majorBidi" w:hAnsiTheme="majorBidi" w:cstheme="majorBidi"/>
          <w:sz w:val="28"/>
          <w:szCs w:val="28"/>
        </w:rPr>
        <w:t xml:space="preserve"> and use Pod IPs from </w:t>
      </w:r>
      <w:r w:rsidRPr="00CE68B6">
        <w:rPr>
          <w:rFonts w:asciiTheme="majorBidi" w:hAnsiTheme="majorBidi" w:cstheme="majorBidi"/>
          <w:b/>
          <w:bCs/>
          <w:i/>
          <w:iCs/>
          <w:sz w:val="28"/>
          <w:szCs w:val="28"/>
        </w:rPr>
        <w:t>EndpointSlices</w:t>
      </w:r>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Ingress Controller → Pod IPs (from EndpointSlice) → Backend Pods</w:t>
      </w:r>
    </w:p>
    <w:p w14:paraId="6B171EF5" w14:textId="16DE7D82" w:rsidR="00CE68B6" w:rsidRDefault="00CE68B6" w:rsidP="005D6CD9">
      <w:pPr>
        <w:spacing w:after="120"/>
        <w:ind w:left="720"/>
        <w:jc w:val="both"/>
        <w:rPr>
          <w:rFonts w:asciiTheme="majorBidi" w:hAnsiTheme="majorBidi" w:cstheme="majorBidi"/>
          <w:sz w:val="28"/>
          <w:szCs w:val="28"/>
        </w:rPr>
      </w:pPr>
      <w:r w:rsidRPr="00CE68B6">
        <w:rPr>
          <w:rFonts w:asciiTheme="majorBidi" w:hAnsiTheme="majorBidi" w:cstheme="majorBidi"/>
          <w:sz w:val="28"/>
          <w:szCs w:val="28"/>
        </w:rPr>
        <w:t>This avoids an extra kube-proxy hop and improves performance.</w:t>
      </w:r>
    </w:p>
    <w:p w14:paraId="713450E4" w14:textId="77777777" w:rsidR="00804B46" w:rsidRPr="00804B46" w:rsidRDefault="00804B46" w:rsidP="00804B46">
      <w:pPr>
        <w:numPr>
          <w:ilvl w:val="0"/>
          <w:numId w:val="185"/>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namespaced objects, which means they must always be created inside a specific namespace. Unlike some cluster‑wide resources (such as </w:t>
      </w:r>
      <w:r w:rsidRPr="00804B46">
        <w:rPr>
          <w:rFonts w:asciiTheme="majorBidi" w:hAnsiTheme="majorBidi" w:cstheme="majorBidi"/>
          <w:b/>
          <w:bCs/>
          <w:i/>
          <w:iCs/>
          <w:sz w:val="28"/>
          <w:szCs w:val="28"/>
        </w:rPr>
        <w:t>IngressClass</w:t>
      </w:r>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Because an Ingress is namespaced,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804B46">
      <w:pPr>
        <w:spacing w:after="120"/>
        <w:ind w:left="360"/>
        <w:jc w:val="both"/>
        <w:rPr>
          <w:rFonts w:asciiTheme="majorBidi" w:hAnsiTheme="majorBidi" w:cstheme="majorBidi"/>
          <w:sz w:val="28"/>
          <w:szCs w:val="28"/>
        </w:rPr>
      </w:pPr>
      <w:r w:rsidRPr="00804B46">
        <w:rPr>
          <w:rFonts w:asciiTheme="majorBidi" w:hAnsiTheme="majorBidi" w:cstheme="majorBidi"/>
          <w:sz w:val="28"/>
          <w:szCs w:val="28"/>
        </w:rPr>
        <w:t xml:space="preserve">Even though the Ingress Controller itself is usually deployed in a dedicated namespace (often something like ingress-nginx), it watches Ingress objects across namespaces in the cluster. When it detects a new Ingress resource in any namespace, it reads its routing rules </w:t>
      </w:r>
      <w:r w:rsidRPr="00804B46">
        <w:rPr>
          <w:rFonts w:asciiTheme="majorBidi" w:hAnsiTheme="majorBidi" w:cstheme="majorBidi"/>
          <w:sz w:val="28"/>
          <w:szCs w:val="28"/>
        </w:rPr>
        <w:lastRenderedPageBreak/>
        <w:t>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5D6CD9">
      <w:pPr>
        <w:spacing w:after="60"/>
        <w:jc w:val="both"/>
        <w:rPr>
          <w:rFonts w:asciiTheme="majorBidi" w:hAnsiTheme="majorBidi" w:cstheme="majorBidi"/>
          <w:b/>
          <w:bCs/>
          <w:sz w:val="36"/>
          <w:szCs w:val="36"/>
        </w:rPr>
      </w:pPr>
      <w:r w:rsidRPr="00A47E9D">
        <w:rPr>
          <w:rFonts w:asciiTheme="majorBidi" w:hAnsiTheme="majorBidi" w:cstheme="majorBidi"/>
          <w:b/>
          <w:bCs/>
          <w:sz w:val="36"/>
          <w:szCs w:val="36"/>
        </w:rPr>
        <w:t>kube‑proxy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rsidP="005D6CD9">
      <w:pPr>
        <w:pStyle w:val="ListParagraph"/>
        <w:numPr>
          <w:ilvl w:val="0"/>
          <w:numId w:val="167"/>
        </w:numPr>
        <w:spacing w:after="60"/>
        <w:ind w:left="360"/>
        <w:jc w:val="both"/>
        <w:rPr>
          <w:rFonts w:asciiTheme="majorBidi" w:hAnsiTheme="majorBidi" w:cstheme="majorBidi"/>
          <w:b/>
          <w:bCs/>
          <w:sz w:val="32"/>
          <w:szCs w:val="32"/>
        </w:rPr>
      </w:pPr>
      <w:r w:rsidRPr="00A47E9D">
        <w:rPr>
          <w:rFonts w:asciiTheme="majorBidi" w:hAnsiTheme="majorBidi" w:cstheme="majorBidi"/>
          <w:b/>
          <w:bCs/>
          <w:sz w:val="32"/>
          <w:szCs w:val="32"/>
        </w:rPr>
        <w:t>kube‑proxy: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kube‑proxy runs on every node and is responsible for implementing Kubernetes Services at Layer 3/4 (IP/Port).</w:t>
      </w:r>
    </w:p>
    <w:p w14:paraId="1C637A97" w14:textId="64A6C80B"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What kube‑proxy does:</w:t>
      </w:r>
    </w:p>
    <w:p w14:paraId="2F62B372"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Watches Services and EndpointSlices</w:t>
      </w:r>
    </w:p>
    <w:p w14:paraId="788AE5EA"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r w:rsidRPr="00A47E9D">
        <w:rPr>
          <w:rFonts w:asciiTheme="majorBidi" w:hAnsiTheme="majorBidi" w:cstheme="majorBidi"/>
          <w:sz w:val="28"/>
          <w:szCs w:val="28"/>
        </w:rPr>
        <w:t>ClusterIP Services</w:t>
      </w:r>
    </w:p>
    <w:p w14:paraId="2A46B6BF"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r w:rsidRPr="00A47E9D">
        <w:rPr>
          <w:rFonts w:asciiTheme="majorBidi" w:hAnsiTheme="majorBidi" w:cstheme="majorBidi"/>
          <w:sz w:val="28"/>
          <w:szCs w:val="28"/>
        </w:rPr>
        <w:t>NodePort Services</w:t>
      </w:r>
    </w:p>
    <w:p w14:paraId="75DD86AA"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r w:rsidRPr="00A47E9D">
        <w:rPr>
          <w:rFonts w:asciiTheme="majorBidi" w:hAnsiTheme="majorBidi" w:cstheme="majorBidi"/>
          <w:sz w:val="28"/>
          <w:szCs w:val="28"/>
        </w:rPr>
        <w:t>LoadBalancer Services (node side)</w:t>
      </w:r>
    </w:p>
    <w:p w14:paraId="4E841A53" w14:textId="77777777" w:rsidR="00A47E9D" w:rsidRPr="00A47E9D" w:rsidRDefault="00A47E9D" w:rsidP="005D6CD9">
      <w:pPr>
        <w:pStyle w:val="ListParagraph"/>
        <w:numPr>
          <w:ilvl w:val="0"/>
          <w:numId w:val="170"/>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How kube‑proxy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How kube‑proxy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VIP:Port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kube‑proxy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It never bypasses the ClusterIP.</w:t>
      </w:r>
    </w:p>
    <w:p w14:paraId="1199755D" w14:textId="77777777"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Traffic path with kube‑proxy: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Pod → ClusterIP (VIP) → kube-proxy → Pod IP</w:t>
      </w:r>
    </w:p>
    <w:p w14:paraId="26215860" w14:textId="1E4B3DFC"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rsidP="005D6CD9">
      <w:pPr>
        <w:pStyle w:val="ListParagraph"/>
        <w:numPr>
          <w:ilvl w:val="0"/>
          <w:numId w:val="172"/>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A47E9D">
        <w:rPr>
          <w:rFonts w:asciiTheme="majorBidi" w:hAnsiTheme="majorBidi" w:cstheme="majorBidi"/>
          <w:sz w:val="28"/>
          <w:szCs w:val="28"/>
        </w:rPr>
        <w:t>Examples:</w:t>
      </w:r>
    </w:p>
    <w:p w14:paraId="25EC002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Traefik</w:t>
      </w:r>
    </w:p>
    <w:p w14:paraId="18AC633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HAProxy Ingress</w:t>
      </w:r>
    </w:p>
    <w:p w14:paraId="286640B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lastRenderedPageBreak/>
        <w:t>What Ingress Controllers do:</w:t>
      </w:r>
    </w:p>
    <w:p w14:paraId="41C8B80B"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Watch Services and EndpointSlices</w:t>
      </w:r>
    </w:p>
    <w:p w14:paraId="4C4945C7"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r w:rsidRPr="00C603FC">
        <w:rPr>
          <w:rFonts w:asciiTheme="majorBidi" w:hAnsiTheme="majorBidi" w:cstheme="majorBidi"/>
          <w:b/>
          <w:bCs/>
          <w:i/>
          <w:iCs/>
          <w:sz w:val="28"/>
          <w:szCs w:val="28"/>
        </w:rPr>
        <w:t>nginx.conf</w:t>
      </w:r>
      <w:r w:rsidRPr="00C603FC">
        <w:rPr>
          <w:rFonts w:asciiTheme="majorBidi" w:hAnsiTheme="majorBidi" w:cstheme="majorBidi"/>
          <w:sz w:val="28"/>
          <w:szCs w:val="28"/>
        </w:rPr>
        <w:t>)</w:t>
      </w:r>
    </w:p>
    <w:p w14:paraId="3206BD95"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Most Ingress Controllers bypass kube‑proxy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Client → Ingress → Service ClusterIP → kube‑proxy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Instead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Client → Ingress → Pod IP (from EndpointSlice)</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A kube‑proxy NAT translation</w:t>
      </w:r>
    </w:p>
    <w:p w14:paraId="5050B15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Why can they bypass kube‑proxy?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3"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B83u9a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These IPs come directly from EndpointSlices.</w:t>
      </w:r>
    </w:p>
    <w:p w14:paraId="70363391"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Ingress Controllers provide:</w:t>
      </w:r>
    </w:p>
    <w:p w14:paraId="6A653B6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Circuit breaking / retries / rate limiting (Envoy, HAProxy, Traefik)</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None of this exists at kube‑proxy’s L4 level.</w:t>
      </w:r>
    </w:p>
    <w:p w14:paraId="4A8FFCD7" w14:textId="77777777" w:rsidR="00A47E9D" w:rsidRPr="00C603FC" w:rsidRDefault="00A47E9D" w:rsidP="005D6CD9">
      <w:pPr>
        <w:spacing w:after="120"/>
        <w:jc w:val="both"/>
        <w:rPr>
          <w:rFonts w:asciiTheme="majorBidi" w:hAnsiTheme="majorBidi" w:cstheme="majorBidi"/>
          <w:b/>
          <w:bCs/>
          <w:sz w:val="32"/>
          <w:szCs w:val="32"/>
        </w:rPr>
      </w:pPr>
      <w:r w:rsidRPr="00C603FC">
        <w:rPr>
          <w:rFonts w:asciiTheme="majorBidi" w:hAnsiTheme="majorBidi" w:cstheme="majorBidi"/>
          <w:b/>
          <w:bCs/>
          <w:sz w:val="32"/>
          <w:szCs w:val="32"/>
        </w:rPr>
        <w:t>Summary of the Difference</w:t>
      </w:r>
    </w:p>
    <w:p w14:paraId="10E3ACA2" w14:textId="77777777" w:rsidR="00A47E9D" w:rsidRPr="00C603FC" w:rsidRDefault="00A47E9D" w:rsidP="005D6CD9">
      <w:pPr>
        <w:spacing w:after="60"/>
        <w:jc w:val="both"/>
        <w:rPr>
          <w:rFonts w:asciiTheme="majorBidi" w:hAnsiTheme="majorBidi" w:cstheme="majorBidi"/>
          <w:b/>
          <w:bCs/>
          <w:sz w:val="28"/>
          <w:szCs w:val="28"/>
        </w:rPr>
      </w:pPr>
      <w:r w:rsidRPr="00C603FC">
        <w:rPr>
          <w:rFonts w:asciiTheme="majorBidi" w:hAnsiTheme="majorBidi" w:cstheme="majorBidi"/>
          <w:b/>
          <w:bCs/>
          <w:sz w:val="28"/>
          <w:szCs w:val="28"/>
        </w:rPr>
        <w:t>kube-proxy</w:t>
      </w:r>
    </w:p>
    <w:p w14:paraId="0962853E"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Implements Service virtual IPs and NodePorts</w:t>
      </w:r>
    </w:p>
    <w:p w14:paraId="62DA1FB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D5FF4EE" w14:textId="77777777" w:rsidR="00A47E9D" w:rsidRPr="00C603FC" w:rsidRDefault="00A47E9D" w:rsidP="005D6CD9">
      <w:pPr>
        <w:spacing w:after="60"/>
        <w:jc w:val="both"/>
        <w:rPr>
          <w:rFonts w:asciiTheme="majorBidi" w:hAnsiTheme="majorBidi" w:cstheme="majorBidi"/>
          <w:sz w:val="28"/>
          <w:szCs w:val="28"/>
          <w:u w:val="single"/>
        </w:rPr>
      </w:pPr>
      <w:r w:rsidRPr="00C603FC">
        <w:rPr>
          <w:rFonts w:asciiTheme="majorBidi" w:hAnsiTheme="majorBidi" w:cstheme="majorBidi"/>
          <w:sz w:val="28"/>
          <w:szCs w:val="28"/>
          <w:u w:val="single"/>
        </w:rPr>
        <w:t>Path:</w:t>
      </w:r>
    </w:p>
    <w:p w14:paraId="2F2D9D0A" w14:textId="77777777" w:rsidR="00A47E9D" w:rsidRPr="00A47E9D"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ClusterIP → kube-proxy → Pod IP</w:t>
      </w:r>
    </w:p>
    <w:p w14:paraId="03EE4554"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66E65FEF"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lastRenderedPageBreak/>
        <w:t>Runs as Pods inside the cluster</w:t>
      </w:r>
    </w:p>
    <w:p w14:paraId="2EFB4B69"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Uses its own routing config (NGINX, Envoy, HAProxy…)</w:t>
      </w:r>
    </w:p>
    <w:p w14:paraId="10CA1FF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rsidP="005D6CD9">
      <w:pPr>
        <w:pStyle w:val="ListParagraph"/>
        <w:numPr>
          <w:ilvl w:val="0"/>
          <w:numId w:val="179"/>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Does NOT rely on kube-proxy for backend routing</w:t>
      </w:r>
    </w:p>
    <w:p w14:paraId="281CA907" w14:textId="77777777" w:rsidR="00A47E9D" w:rsidRPr="00EA4A48" w:rsidRDefault="00A47E9D" w:rsidP="005D6CD9">
      <w:pPr>
        <w:spacing w:after="60"/>
        <w:jc w:val="both"/>
        <w:rPr>
          <w:rFonts w:asciiTheme="majorBidi" w:hAnsiTheme="majorBidi" w:cstheme="majorBidi"/>
          <w:sz w:val="28"/>
          <w:szCs w:val="28"/>
          <w:u w:val="single"/>
        </w:rPr>
      </w:pPr>
      <w:r w:rsidRPr="00EA4A48">
        <w:rPr>
          <w:rFonts w:asciiTheme="majorBidi" w:hAnsiTheme="majorBidi" w:cstheme="majorBidi"/>
          <w:sz w:val="28"/>
          <w:szCs w:val="28"/>
          <w:u w:val="single"/>
        </w:rPr>
        <w:t>Path:</w:t>
      </w:r>
    </w:p>
    <w:p w14:paraId="3780CFF7" w14:textId="77777777" w:rsidR="00A47E9D" w:rsidRPr="00A47E9D" w:rsidRDefault="00A47E9D" w:rsidP="005D6CD9">
      <w:pPr>
        <w:spacing w:after="120"/>
        <w:jc w:val="both"/>
        <w:rPr>
          <w:rFonts w:asciiTheme="majorBidi" w:hAnsiTheme="majorBidi" w:cstheme="majorBidi"/>
          <w:sz w:val="28"/>
          <w:szCs w:val="28"/>
        </w:rPr>
      </w:pP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kube-proxy:</w:t>
      </w:r>
    </w:p>
    <w:p w14:paraId="6F25E1AC"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NodePort + LoadBalancer + ClusterIP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Improves performance by skipping the ClusterIP hop</w:t>
      </w:r>
    </w:p>
    <w:p w14:paraId="77AB16B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Using kubectl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add ingress-nginx https://kubernetes.github.io/ingress-nginx</w:t>
      </w:r>
    </w:p>
    <w:p w14:paraId="785A93FF" w14:textId="66037444"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lastRenderedPageBreak/>
        <w:t>This command:</w:t>
      </w:r>
    </w:p>
    <w:p w14:paraId="702BC69D"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rsidP="00B95E5D">
      <w:pPr>
        <w:pStyle w:val="ListParagraph"/>
        <w:numPr>
          <w:ilvl w:val="0"/>
          <w:numId w:val="188"/>
        </w:numPr>
        <w:spacing w:after="120"/>
        <w:rPr>
          <w:rFonts w:asciiTheme="majorBidi" w:hAnsiTheme="majorBidi" w:cstheme="majorBidi"/>
          <w:sz w:val="28"/>
          <w:szCs w:val="28"/>
        </w:rPr>
      </w:pPr>
      <w:r w:rsidRPr="00B95E5D">
        <w:rPr>
          <w:rFonts w:asciiTheme="majorBidi" w:hAnsiTheme="majorBidi" w:cstheme="majorBidi"/>
          <w:sz w:val="28"/>
          <w:szCs w:val="28"/>
        </w:rPr>
        <w:t>creates the default IngressClass</w:t>
      </w:r>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r w:rsidRPr="00B95E5D">
        <w:rPr>
          <w:rFonts w:asciiTheme="majorBidi" w:hAnsiTheme="majorBidi" w:cstheme="majorBidi"/>
          <w:b/>
          <w:bCs/>
          <w:i/>
          <w:iCs/>
          <w:sz w:val="28"/>
          <w:szCs w:val="28"/>
        </w:rPr>
        <w:t>kubectl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LoadBalancer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external-ip&gt;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Rectangle 46" o:spid="_x0000_s1064"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r w:rsidR="00614405" w:rsidRPr="00B95E5D">
        <w:rPr>
          <w:rFonts w:asciiTheme="majorBidi" w:hAnsiTheme="majorBidi" w:cstheme="majorBidi"/>
          <w:b/>
          <w:bCs/>
          <w:i/>
          <w:iCs/>
          <w:sz w:val="28"/>
          <w:szCs w:val="28"/>
        </w:rPr>
        <w:t>kubectl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Installing with kubectl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kubectl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the IngressClass</w:t>
      </w:r>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Check that the controller created an IngressClass.</w:t>
      </w:r>
    </w:p>
    <w:p w14:paraId="57C7C6F6" w14:textId="25E1C1A9" w:rsidR="00614405" w:rsidRPr="00614405" w:rsidRDefault="00614405" w:rsidP="00B95E5D">
      <w:pPr>
        <w:spacing w:after="60"/>
        <w:rPr>
          <w:rFonts w:asciiTheme="majorBidi" w:hAnsiTheme="majorBidi" w:cstheme="majorBidi"/>
          <w:sz w:val="28"/>
          <w:szCs w:val="28"/>
        </w:rPr>
      </w:pPr>
      <w:r w:rsidRPr="00B95E5D">
        <w:rPr>
          <w:rFonts w:asciiTheme="majorBidi" w:hAnsiTheme="majorBidi" w:cstheme="majorBidi"/>
          <w:b/>
          <w:bCs/>
          <w:i/>
          <w:iCs/>
          <w:sz w:val="28"/>
          <w:szCs w:val="28"/>
        </w:rPr>
        <w:t>kubectl get ingressclass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5"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z3VZwIAABo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D2az3V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A702B9">
      <w:pPr>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Cloud LoadBalancer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ClusterIP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an NGINX instance. If you exec into one of these controller Pods and look inside </w:t>
      </w:r>
      <w:r w:rsidRPr="00A702B9">
        <w:rPr>
          <w:rFonts w:asciiTheme="majorBidi" w:hAnsiTheme="majorBidi" w:cstheme="majorBidi"/>
          <w:b/>
          <w:bCs/>
          <w:i/>
          <w:iCs/>
          <w:sz w:val="28"/>
          <w:szCs w:val="28"/>
        </w:rPr>
        <w:t>/etc/nginx/</w:t>
      </w:r>
      <w:r w:rsidRPr="00A702B9">
        <w:rPr>
          <w:rFonts w:asciiTheme="majorBidi" w:hAnsiTheme="majorBidi" w:cstheme="majorBidi"/>
          <w:sz w:val="28"/>
          <w:szCs w:val="28"/>
        </w:rPr>
        <w:t>, you will find files such as:</w:t>
      </w:r>
    </w:p>
    <w:p w14:paraId="2F54CB56" w14:textId="77777777" w:rsidR="00A702B9" w:rsidRPr="00A702B9" w:rsidRDefault="00A702B9" w:rsidP="00A702B9">
      <w:pPr>
        <w:pStyle w:val="ListParagraph"/>
        <w:numPr>
          <w:ilvl w:val="0"/>
          <w:numId w:val="189"/>
        </w:numPr>
        <w:spacing w:after="60"/>
        <w:ind w:left="360"/>
        <w:rPr>
          <w:rFonts w:asciiTheme="majorBidi" w:hAnsiTheme="majorBidi" w:cstheme="majorBidi"/>
          <w:b/>
          <w:bCs/>
          <w:i/>
          <w:iCs/>
          <w:sz w:val="28"/>
          <w:szCs w:val="28"/>
        </w:rPr>
      </w:pPr>
      <w:r w:rsidRPr="00A702B9">
        <w:rPr>
          <w:rFonts w:asciiTheme="majorBidi" w:hAnsiTheme="majorBidi" w:cstheme="majorBidi"/>
          <w:b/>
          <w:bCs/>
          <w:i/>
          <w:iCs/>
          <w:sz w:val="28"/>
          <w:szCs w:val="28"/>
        </w:rPr>
        <w:t>nginx.conf</w:t>
      </w:r>
    </w:p>
    <w:p w14:paraId="63097C4E"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multiple </w:t>
      </w:r>
      <w:r w:rsidRPr="00A702B9">
        <w:rPr>
          <w:rFonts w:asciiTheme="majorBidi" w:hAnsiTheme="majorBidi" w:cstheme="majorBidi"/>
          <w:b/>
          <w:bCs/>
          <w:i/>
          <w:iCs/>
          <w:sz w:val="28"/>
          <w:szCs w:val="28"/>
        </w:rPr>
        <w:t>conf.d/*.conf</w:t>
      </w:r>
      <w:r w:rsidRPr="00A702B9">
        <w:rPr>
          <w:rFonts w:asciiTheme="majorBidi" w:hAnsiTheme="majorBidi" w:cstheme="majorBidi"/>
          <w:sz w:val="28"/>
          <w:szCs w:val="28"/>
        </w:rPr>
        <w:t xml:space="preserve"> files</w:t>
      </w:r>
    </w:p>
    <w:p w14:paraId="7DF2A2E9"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lastRenderedPageBreak/>
        <w:t>annotations on those Ingress objects</w:t>
      </w:r>
    </w:p>
    <w:p w14:paraId="30BE3681"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ConfigMaps used to configure the controller</w:t>
      </w:r>
    </w:p>
    <w:p w14:paraId="0C3DB0AF"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the selected IngressClass</w:t>
      </w:r>
    </w:p>
    <w:p w14:paraId="35E87718" w14:textId="6D507037"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 controller constantly watches the Kubernetes API. Whenever you create, modify, or delete an Ingress, Service, or related config, the controller regenerates the NGINX configuration and reloads NGINX without downtime. The configuration you see inside /etc/nginx/ reflects the exact routing rules, upstreams,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You can inspect these files for learning or troubleshooting, but you should not edit them manually, because any change will be overwritten almost instantly by the controller’s autosync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rsidP="005D6CD9">
      <w:pPr>
        <w:pStyle w:val="ListParagraph"/>
        <w:numPr>
          <w:ilvl w:val="0"/>
          <w:numId w:val="18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kube‑proxy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rsidP="005D6CD9">
      <w:pPr>
        <w:pStyle w:val="ListParagraph"/>
        <w:numPr>
          <w:ilvl w:val="0"/>
          <w:numId w:val="182"/>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Both use EndpointSlices,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NGINX, Traefik</w:t>
            </w:r>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Istio, Linkerd</w:t>
            </w:r>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Controller replaces LoadBalancer → No. Ingress uses a LoadBalancer Service to get a public IP.</w:t>
      </w:r>
    </w:p>
    <w:p w14:paraId="7D07BA69" w14:textId="7592B496"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websocket</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gRPC.</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65A70F43" w14:textId="458E9DE7" w:rsidR="0004429F" w:rsidRPr="0004429F" w:rsidRDefault="0004429F" w:rsidP="0004429F">
      <w:pPr>
        <w:spacing w:after="120"/>
        <w:rPr>
          <w:rFonts w:asciiTheme="majorBidi" w:hAnsiTheme="majorBidi" w:cstheme="majorBidi"/>
          <w:b/>
          <w:bCs/>
          <w:sz w:val="36"/>
          <w:szCs w:val="36"/>
        </w:rPr>
      </w:pPr>
      <w:r w:rsidRPr="0004429F">
        <w:rPr>
          <w:rFonts w:asciiTheme="majorBidi" w:hAnsiTheme="majorBidi" w:cstheme="majorBidi"/>
          <w:b/>
          <w:bCs/>
          <w:i/>
          <w:iCs/>
          <w:sz w:val="36"/>
          <w:szCs w:val="36"/>
        </w:rPr>
        <w:lastRenderedPageBreak/>
        <w:t>IngressClass</w:t>
      </w:r>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r w:rsidRPr="0004429F">
        <w:rPr>
          <w:rFonts w:asciiTheme="majorBidi" w:hAnsiTheme="majorBidi" w:cstheme="majorBidi"/>
          <w:b/>
          <w:bCs/>
          <w:i/>
          <w:iCs/>
          <w:sz w:val="28"/>
          <w:szCs w:val="28"/>
        </w:rPr>
        <w:t>IngressClass</w:t>
      </w:r>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Before IngressClass, clusters often ran multiple Ingress Controllers (e.g., NGINX, Traefik,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kubernetes.io/ingress.class</w:t>
      </w:r>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r w:rsidRPr="0004429F">
        <w:rPr>
          <w:rFonts w:asciiTheme="majorBidi" w:hAnsiTheme="majorBidi" w:cstheme="majorBidi"/>
          <w:b/>
          <w:bCs/>
          <w:i/>
          <w:iCs/>
          <w:sz w:val="28"/>
          <w:szCs w:val="28"/>
        </w:rPr>
        <w:t>IngressClass</w:t>
      </w:r>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r w:rsidRPr="0004429F">
        <w:rPr>
          <w:rFonts w:asciiTheme="majorBidi" w:hAnsiTheme="majorBidi" w:cstheme="majorBidi"/>
          <w:b/>
          <w:bCs/>
          <w:i/>
          <w:iCs/>
          <w:sz w:val="32"/>
          <w:szCs w:val="32"/>
        </w:rPr>
        <w:t>IngressClass</w:t>
      </w:r>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r w:rsidRPr="0004429F">
        <w:rPr>
          <w:rFonts w:asciiTheme="majorBidi" w:hAnsiTheme="majorBidi" w:cstheme="majorBidi"/>
          <w:b/>
          <w:bCs/>
          <w:i/>
          <w:iCs/>
          <w:sz w:val="28"/>
          <w:szCs w:val="28"/>
        </w:rPr>
        <w:t>IngressClass</w:t>
      </w:r>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apiVersion: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kind: IngressClass</w:t>
                            </w:r>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ConfigMap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apiVersion: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IngressParameters</w:t>
                            </w:r>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Rectangle 42" o:spid="_x0000_s1066"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r w:rsidRPr="00880F46">
        <w:rPr>
          <w:rFonts w:asciiTheme="majorBidi" w:hAnsiTheme="majorBidi" w:cstheme="majorBidi"/>
          <w:b/>
          <w:bCs/>
          <w:i/>
          <w:iCs/>
          <w:sz w:val="28"/>
          <w:szCs w:val="28"/>
        </w:rPr>
        <w:t>ingressClassName</w:t>
      </w:r>
      <w:r w:rsidRPr="00880F46">
        <w:rPr>
          <w:rFonts w:asciiTheme="majorBidi" w:hAnsiTheme="majorBidi" w:cstheme="majorBidi"/>
          <w:sz w:val="28"/>
          <w:szCs w:val="28"/>
        </w:rPr>
        <w:t xml:space="preserve"> field.</w:t>
      </w:r>
    </w:p>
    <w:p w14:paraId="60317803" w14:textId="2A8DC237"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spec.controller</w:t>
      </w:r>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lastRenderedPageBreak/>
        <w:t>spec.parameters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r w:rsidRPr="00880F46">
        <w:rPr>
          <w:rFonts w:asciiTheme="majorBidi" w:hAnsiTheme="majorBidi" w:cstheme="majorBidi"/>
          <w:b/>
          <w:bCs/>
          <w:i/>
          <w:iCs/>
          <w:sz w:val="28"/>
          <w:szCs w:val="28"/>
        </w:rPr>
        <w:t>IngressClass</w:t>
      </w:r>
      <w:r w:rsidRPr="00880F46">
        <w:rPr>
          <w:rFonts w:asciiTheme="majorBidi" w:hAnsiTheme="majorBidi" w:cstheme="majorBidi"/>
          <w:sz w:val="28"/>
          <w:szCs w:val="28"/>
        </w:rPr>
        <w:t xml:space="preserve"> to a custom resource (like a </w:t>
      </w:r>
      <w:r w:rsidRPr="00880F46">
        <w:rPr>
          <w:rFonts w:asciiTheme="majorBidi" w:hAnsiTheme="majorBidi" w:cstheme="majorBidi"/>
          <w:b/>
          <w:bCs/>
          <w:i/>
          <w:iCs/>
          <w:sz w:val="28"/>
          <w:szCs w:val="28"/>
        </w:rPr>
        <w:t>ConfigMap</w:t>
      </w:r>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r w:rsidRPr="00880F46">
        <w:rPr>
          <w:rFonts w:asciiTheme="majorBidi" w:hAnsiTheme="majorBidi" w:cstheme="majorBidi"/>
          <w:b/>
          <w:bCs/>
          <w:i/>
          <w:iCs/>
          <w:sz w:val="32"/>
          <w:szCs w:val="32"/>
        </w:rPr>
        <w:t>IngressClass</w:t>
      </w:r>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r w:rsidRPr="00880F46">
        <w:rPr>
          <w:rFonts w:asciiTheme="majorBidi" w:hAnsiTheme="majorBidi" w:cstheme="majorBidi"/>
          <w:b/>
          <w:bCs/>
          <w:i/>
          <w:iCs/>
          <w:sz w:val="28"/>
          <w:szCs w:val="28"/>
        </w:rPr>
        <w:t>IngressClass</w:t>
      </w:r>
      <w:r w:rsidRPr="0004429F">
        <w:rPr>
          <w:rFonts w:asciiTheme="majorBidi" w:hAnsiTheme="majorBidi" w:cstheme="majorBidi"/>
          <w:sz w:val="28"/>
          <w:szCs w:val="28"/>
        </w:rPr>
        <w:t xml:space="preserve"> name in the </w:t>
      </w:r>
      <w:r w:rsidRPr="00880F46">
        <w:rPr>
          <w:rFonts w:asciiTheme="majorBidi" w:hAnsiTheme="majorBidi" w:cstheme="majorBidi"/>
          <w:b/>
          <w:bCs/>
          <w:i/>
          <w:iCs/>
          <w:sz w:val="28"/>
          <w:szCs w:val="28"/>
        </w:rPr>
        <w:t>ingressClassName</w:t>
      </w:r>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apiVersion: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Explicitly select the controller configured with IngressClass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ingressClassName: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pathType: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api-service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Rectangle 43" o:spid="_x0000_s1067"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r w:rsidRPr="00880F46">
        <w:rPr>
          <w:rFonts w:asciiTheme="majorBidi" w:hAnsiTheme="majorBidi" w:cstheme="majorBidi"/>
          <w:b/>
          <w:bCs/>
          <w:i/>
          <w:iCs/>
          <w:sz w:val="28"/>
          <w:szCs w:val="28"/>
        </w:rPr>
        <w:t>ingressClassName</w:t>
      </w:r>
      <w:r w:rsidRPr="0004429F">
        <w:rPr>
          <w:rFonts w:asciiTheme="majorBidi" w:hAnsiTheme="majorBidi" w:cstheme="majorBidi"/>
          <w:sz w:val="28"/>
          <w:szCs w:val="28"/>
        </w:rPr>
        <w:t xml:space="preserve"> field is omitted on an Ingress resource, Kubernetes looks for a default </w:t>
      </w:r>
      <w:r w:rsidRPr="00880F46">
        <w:rPr>
          <w:rFonts w:asciiTheme="majorBidi" w:hAnsiTheme="majorBidi" w:cstheme="majorBidi"/>
          <w:b/>
          <w:bCs/>
          <w:i/>
          <w:iCs/>
          <w:sz w:val="28"/>
          <w:szCs w:val="28"/>
        </w:rPr>
        <w:t>IngressClass</w:t>
      </w:r>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r w:rsidRPr="00880F46">
        <w:rPr>
          <w:rFonts w:asciiTheme="majorBidi" w:hAnsiTheme="majorBidi" w:cstheme="majorBidi"/>
          <w:b/>
          <w:bCs/>
          <w:i/>
          <w:iCs/>
          <w:sz w:val="32"/>
          <w:szCs w:val="32"/>
        </w:rPr>
        <w:t>IngressClass</w:t>
      </w:r>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apiVersion: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IngressClass</w:t>
                            </w:r>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This annotation makes this IngressClass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Rectangle 44" o:spid="_x0000_s1068"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r w:rsidR="0004429F" w:rsidRPr="00880F46">
        <w:rPr>
          <w:rFonts w:asciiTheme="majorBidi" w:hAnsiTheme="majorBidi" w:cstheme="majorBidi"/>
          <w:b/>
          <w:bCs/>
          <w:i/>
          <w:iCs/>
          <w:sz w:val="28"/>
          <w:szCs w:val="28"/>
        </w:rPr>
        <w:t>IngressClass</w:t>
      </w:r>
      <w:r w:rsidR="0004429F" w:rsidRPr="0004429F">
        <w:rPr>
          <w:rFonts w:asciiTheme="majorBidi" w:hAnsiTheme="majorBidi" w:cstheme="majorBidi"/>
          <w:sz w:val="28"/>
          <w:szCs w:val="28"/>
        </w:rPr>
        <w:t xml:space="preserve"> as the default for the cluster. Any Ingress object that omits the </w:t>
      </w:r>
      <w:r w:rsidR="0004429F" w:rsidRPr="00880F46">
        <w:rPr>
          <w:rFonts w:asciiTheme="majorBidi" w:hAnsiTheme="majorBidi" w:cstheme="majorBidi"/>
          <w:b/>
          <w:bCs/>
          <w:i/>
          <w:iCs/>
          <w:sz w:val="28"/>
          <w:szCs w:val="28"/>
        </w:rPr>
        <w:t>ingressClassName</w:t>
      </w:r>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To set a default, you add the following annotation to the IngressClass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Rectangle 45" o:spid="_x0000_s1069"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IngressClass</w:t>
            </w:r>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spec.ingressClassName</w:t>
            </w:r>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b/>
                <w:bCs/>
                <w:i/>
                <w:iCs/>
                <w:sz w:val="28"/>
                <w:szCs w:val="28"/>
              </w:rPr>
              <w:t>spec.controller</w:t>
            </w:r>
            <w:r w:rsidRPr="000021AC">
              <w:rPr>
                <w:rFonts w:asciiTheme="majorBidi" w:hAnsiTheme="majorBidi" w:cstheme="majorBidi"/>
                <w:sz w:val="28"/>
                <w:szCs w:val="28"/>
              </w:rPr>
              <w:t xml:space="preserve"> in </w:t>
            </w:r>
            <w:r w:rsidRPr="000021AC">
              <w:rPr>
                <w:rFonts w:asciiTheme="majorBidi" w:hAnsiTheme="majorBidi" w:cstheme="majorBidi"/>
                <w:b/>
                <w:bCs/>
                <w:i/>
                <w:iCs/>
                <w:sz w:val="28"/>
                <w:szCs w:val="28"/>
              </w:rPr>
              <w:t>IngressClass</w:t>
            </w:r>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kube</w:t>
      </w:r>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Why ClusterIP is L4, not L7</w:t>
      </w:r>
    </w:p>
    <w:p w14:paraId="15F87634" w14:textId="77777777" w:rsidR="00FA1A86" w:rsidRPr="000C4342"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r w:rsidRPr="000C4342">
        <w:rPr>
          <w:rFonts w:asciiTheme="majorBidi" w:hAnsiTheme="majorBidi" w:cstheme="majorBidi"/>
          <w:sz w:val="28"/>
          <w:szCs w:val="28"/>
        </w:rPr>
        <w:t xml:space="preserve">  How NodePort interacts with Ingress controllers </w:t>
      </w:r>
    </w:p>
    <w:p w14:paraId="40CA0650" w14:textId="35D08B28" w:rsidR="00FA1A86" w:rsidRPr="008A2FF4" w:rsidRDefault="000C4342" w:rsidP="00A702B9">
      <w:pPr>
        <w:jc w:val="both"/>
        <w:rPr>
          <w:rFonts w:asciiTheme="majorBidi" w:hAnsiTheme="majorBidi" w:cstheme="majorBidi"/>
          <w:sz w:val="28"/>
          <w:szCs w:val="28"/>
        </w:rPr>
      </w:pPr>
      <w:r w:rsidRPr="000C4342">
        <w:rPr>
          <w:rFonts w:asciiTheme="majorBidi" w:hAnsiTheme="majorBidi" w:cstheme="majorBidi"/>
          <w:sz w:val="28"/>
          <w:szCs w:val="28"/>
        </w:rPr>
        <w:t>  Why NodePort is required behind LoadBalancer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4CF21" w14:textId="77777777" w:rsidR="008C4909" w:rsidRDefault="008C4909" w:rsidP="00D6012C">
      <w:pPr>
        <w:spacing w:after="0" w:line="240" w:lineRule="auto"/>
      </w:pPr>
      <w:r>
        <w:separator/>
      </w:r>
    </w:p>
  </w:endnote>
  <w:endnote w:type="continuationSeparator" w:id="0">
    <w:p w14:paraId="33440345" w14:textId="77777777" w:rsidR="008C4909" w:rsidRDefault="008C4909"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1191A1" w14:textId="77777777" w:rsidR="008C4909" w:rsidRDefault="008C4909" w:rsidP="00D6012C">
      <w:pPr>
        <w:spacing w:after="0" w:line="240" w:lineRule="auto"/>
      </w:pPr>
      <w:r>
        <w:separator/>
      </w:r>
    </w:p>
  </w:footnote>
  <w:footnote w:type="continuationSeparator" w:id="0">
    <w:p w14:paraId="0BFE46EC" w14:textId="77777777" w:rsidR="008C4909" w:rsidRDefault="008C4909"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B70F5D"/>
    <w:multiLevelType w:val="hybridMultilevel"/>
    <w:tmpl w:val="3EA25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97C0099"/>
    <w:multiLevelType w:val="hybridMultilevel"/>
    <w:tmpl w:val="30CC56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2450AF"/>
    <w:multiLevelType w:val="hybridMultilevel"/>
    <w:tmpl w:val="22687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6109FF"/>
    <w:multiLevelType w:val="hybridMultilevel"/>
    <w:tmpl w:val="7D9EA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4D53318"/>
    <w:multiLevelType w:val="hybridMultilevel"/>
    <w:tmpl w:val="DB54B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9"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B8712A8"/>
    <w:multiLevelType w:val="hybridMultilevel"/>
    <w:tmpl w:val="EB3CFC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F321164"/>
    <w:multiLevelType w:val="hybridMultilevel"/>
    <w:tmpl w:val="9CCE29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67D7B50"/>
    <w:multiLevelType w:val="hybridMultilevel"/>
    <w:tmpl w:val="E1E804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DE938FF"/>
    <w:multiLevelType w:val="hybridMultilevel"/>
    <w:tmpl w:val="972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8"/>
  </w:num>
  <w:num w:numId="2" w16cid:durableId="1835340145">
    <w:abstractNumId w:val="93"/>
  </w:num>
  <w:num w:numId="3" w16cid:durableId="1594582649">
    <w:abstractNumId w:val="5"/>
  </w:num>
  <w:num w:numId="4" w16cid:durableId="1245844162">
    <w:abstractNumId w:val="107"/>
  </w:num>
  <w:num w:numId="5" w16cid:durableId="36055679">
    <w:abstractNumId w:val="9"/>
  </w:num>
  <w:num w:numId="6" w16cid:durableId="2063139601">
    <w:abstractNumId w:val="127"/>
  </w:num>
  <w:num w:numId="7" w16cid:durableId="1377464495">
    <w:abstractNumId w:val="99"/>
  </w:num>
  <w:num w:numId="8" w16cid:durableId="736981041">
    <w:abstractNumId w:val="87"/>
  </w:num>
  <w:num w:numId="9" w16cid:durableId="814181507">
    <w:abstractNumId w:val="64"/>
  </w:num>
  <w:num w:numId="10" w16cid:durableId="1245333147">
    <w:abstractNumId w:val="173"/>
  </w:num>
  <w:num w:numId="11" w16cid:durableId="1776514573">
    <w:abstractNumId w:val="19"/>
  </w:num>
  <w:num w:numId="12" w16cid:durableId="1072578807">
    <w:abstractNumId w:val="17"/>
  </w:num>
  <w:num w:numId="13" w16cid:durableId="320162296">
    <w:abstractNumId w:val="180"/>
  </w:num>
  <w:num w:numId="14" w16cid:durableId="862747541">
    <w:abstractNumId w:val="104"/>
  </w:num>
  <w:num w:numId="15" w16cid:durableId="1568373052">
    <w:abstractNumId w:val="76"/>
  </w:num>
  <w:num w:numId="16" w16cid:durableId="1931347148">
    <w:abstractNumId w:val="46"/>
  </w:num>
  <w:num w:numId="17" w16cid:durableId="668868488">
    <w:abstractNumId w:val="131"/>
  </w:num>
  <w:num w:numId="18" w16cid:durableId="1630814537">
    <w:abstractNumId w:val="112"/>
  </w:num>
  <w:num w:numId="19" w16cid:durableId="641736659">
    <w:abstractNumId w:val="44"/>
  </w:num>
  <w:num w:numId="20" w16cid:durableId="713777361">
    <w:abstractNumId w:val="148"/>
  </w:num>
  <w:num w:numId="21" w16cid:durableId="997808329">
    <w:abstractNumId w:val="22"/>
  </w:num>
  <w:num w:numId="22" w16cid:durableId="1022439727">
    <w:abstractNumId w:val="42"/>
  </w:num>
  <w:num w:numId="23" w16cid:durableId="1742175250">
    <w:abstractNumId w:val="85"/>
  </w:num>
  <w:num w:numId="24" w16cid:durableId="229734031">
    <w:abstractNumId w:val="33"/>
  </w:num>
  <w:num w:numId="25" w16cid:durableId="585304260">
    <w:abstractNumId w:val="13"/>
  </w:num>
  <w:num w:numId="26" w16cid:durableId="253784014">
    <w:abstractNumId w:val="27"/>
  </w:num>
  <w:num w:numId="27" w16cid:durableId="2103719290">
    <w:abstractNumId w:val="65"/>
  </w:num>
  <w:num w:numId="28" w16cid:durableId="176778130">
    <w:abstractNumId w:val="29"/>
  </w:num>
  <w:num w:numId="29" w16cid:durableId="103421950">
    <w:abstractNumId w:val="18"/>
  </w:num>
  <w:num w:numId="30" w16cid:durableId="365060402">
    <w:abstractNumId w:val="185"/>
  </w:num>
  <w:num w:numId="31" w16cid:durableId="1633556266">
    <w:abstractNumId w:val="118"/>
  </w:num>
  <w:num w:numId="32" w16cid:durableId="375396682">
    <w:abstractNumId w:val="154"/>
  </w:num>
  <w:num w:numId="33" w16cid:durableId="1263563874">
    <w:abstractNumId w:val="35"/>
  </w:num>
  <w:num w:numId="34" w16cid:durableId="1307004594">
    <w:abstractNumId w:val="73"/>
  </w:num>
  <w:num w:numId="35" w16cid:durableId="1752308478">
    <w:abstractNumId w:val="77"/>
  </w:num>
  <w:num w:numId="36" w16cid:durableId="2128962798">
    <w:abstractNumId w:val="75"/>
  </w:num>
  <w:num w:numId="37" w16cid:durableId="548342412">
    <w:abstractNumId w:val="74"/>
  </w:num>
  <w:num w:numId="38" w16cid:durableId="23796650">
    <w:abstractNumId w:val="155"/>
  </w:num>
  <w:num w:numId="39" w16cid:durableId="1878854320">
    <w:abstractNumId w:val="45"/>
  </w:num>
  <w:num w:numId="40" w16cid:durableId="142505596">
    <w:abstractNumId w:val="108"/>
  </w:num>
  <w:num w:numId="41" w16cid:durableId="1143932211">
    <w:abstractNumId w:val="32"/>
  </w:num>
  <w:num w:numId="42" w16cid:durableId="1024819162">
    <w:abstractNumId w:val="20"/>
  </w:num>
  <w:num w:numId="43" w16cid:durableId="987324785">
    <w:abstractNumId w:val="146"/>
  </w:num>
  <w:num w:numId="44" w16cid:durableId="915093040">
    <w:abstractNumId w:val="1"/>
  </w:num>
  <w:num w:numId="45" w16cid:durableId="2079403838">
    <w:abstractNumId w:val="30"/>
  </w:num>
  <w:num w:numId="46" w16cid:durableId="444077905">
    <w:abstractNumId w:val="67"/>
  </w:num>
  <w:num w:numId="47" w16cid:durableId="464393674">
    <w:abstractNumId w:val="55"/>
  </w:num>
  <w:num w:numId="48" w16cid:durableId="1591423432">
    <w:abstractNumId w:val="141"/>
  </w:num>
  <w:num w:numId="49" w16cid:durableId="2052610170">
    <w:abstractNumId w:val="8"/>
  </w:num>
  <w:num w:numId="50" w16cid:durableId="1127820048">
    <w:abstractNumId w:val="103"/>
  </w:num>
  <w:num w:numId="51" w16cid:durableId="210579439">
    <w:abstractNumId w:val="52"/>
  </w:num>
  <w:num w:numId="52" w16cid:durableId="718285166">
    <w:abstractNumId w:val="16"/>
  </w:num>
  <w:num w:numId="53" w16cid:durableId="1093164765">
    <w:abstractNumId w:val="0"/>
  </w:num>
  <w:num w:numId="54" w16cid:durableId="506409944">
    <w:abstractNumId w:val="37"/>
  </w:num>
  <w:num w:numId="55" w16cid:durableId="2064520765">
    <w:abstractNumId w:val="137"/>
  </w:num>
  <w:num w:numId="56" w16cid:durableId="1247152461">
    <w:abstractNumId w:val="157"/>
  </w:num>
  <w:num w:numId="57" w16cid:durableId="696858109">
    <w:abstractNumId w:val="176"/>
  </w:num>
  <w:num w:numId="58" w16cid:durableId="480075874">
    <w:abstractNumId w:val="143"/>
  </w:num>
  <w:num w:numId="59" w16cid:durableId="1045521873">
    <w:abstractNumId w:val="101"/>
  </w:num>
  <w:num w:numId="60" w16cid:durableId="402335170">
    <w:abstractNumId w:val="130"/>
  </w:num>
  <w:num w:numId="61" w16cid:durableId="1731925689">
    <w:abstractNumId w:val="161"/>
  </w:num>
  <w:num w:numId="62" w16cid:durableId="2054424518">
    <w:abstractNumId w:val="121"/>
  </w:num>
  <w:num w:numId="63" w16cid:durableId="587346819">
    <w:abstractNumId w:val="124"/>
  </w:num>
  <w:num w:numId="64" w16cid:durableId="1838886850">
    <w:abstractNumId w:val="159"/>
  </w:num>
  <w:num w:numId="65" w16cid:durableId="2029788577">
    <w:abstractNumId w:val="91"/>
  </w:num>
  <w:num w:numId="66" w16cid:durableId="570582649">
    <w:abstractNumId w:val="147"/>
  </w:num>
  <w:num w:numId="67" w16cid:durableId="1033194028">
    <w:abstractNumId w:val="100"/>
  </w:num>
  <w:num w:numId="68" w16cid:durableId="1089892216">
    <w:abstractNumId w:val="21"/>
  </w:num>
  <w:num w:numId="69" w16cid:durableId="1045257445">
    <w:abstractNumId w:val="178"/>
  </w:num>
  <w:num w:numId="70" w16cid:durableId="1062561818">
    <w:abstractNumId w:val="171"/>
  </w:num>
  <w:num w:numId="71" w16cid:durableId="458184289">
    <w:abstractNumId w:val="12"/>
  </w:num>
  <w:num w:numId="72" w16cid:durableId="78600892">
    <w:abstractNumId w:val="59"/>
  </w:num>
  <w:num w:numId="73" w16cid:durableId="1759790283">
    <w:abstractNumId w:val="149"/>
  </w:num>
  <w:num w:numId="74" w16cid:durableId="1836143618">
    <w:abstractNumId w:val="6"/>
  </w:num>
  <w:num w:numId="75" w16cid:durableId="2100368874">
    <w:abstractNumId w:val="142"/>
  </w:num>
  <w:num w:numId="76" w16cid:durableId="1733235996">
    <w:abstractNumId w:val="14"/>
  </w:num>
  <w:num w:numId="77" w16cid:durableId="1234314584">
    <w:abstractNumId w:val="117"/>
  </w:num>
  <w:num w:numId="78" w16cid:durableId="1425373547">
    <w:abstractNumId w:val="82"/>
  </w:num>
  <w:num w:numId="79" w16cid:durableId="1824546610">
    <w:abstractNumId w:val="70"/>
  </w:num>
  <w:num w:numId="80" w16cid:durableId="609817180">
    <w:abstractNumId w:val="170"/>
  </w:num>
  <w:num w:numId="81" w16cid:durableId="151457231">
    <w:abstractNumId w:val="177"/>
  </w:num>
  <w:num w:numId="82" w16cid:durableId="1830487243">
    <w:abstractNumId w:val="41"/>
  </w:num>
  <w:num w:numId="83" w16cid:durableId="1831211137">
    <w:abstractNumId w:val="125"/>
  </w:num>
  <w:num w:numId="84" w16cid:durableId="29108482">
    <w:abstractNumId w:val="126"/>
  </w:num>
  <w:num w:numId="85" w16cid:durableId="673460666">
    <w:abstractNumId w:val="167"/>
  </w:num>
  <w:num w:numId="86" w16cid:durableId="727187622">
    <w:abstractNumId w:val="184"/>
  </w:num>
  <w:num w:numId="87" w16cid:durableId="756907349">
    <w:abstractNumId w:val="158"/>
  </w:num>
  <w:num w:numId="88" w16cid:durableId="900092977">
    <w:abstractNumId w:val="181"/>
  </w:num>
  <w:num w:numId="89" w16cid:durableId="2131315988">
    <w:abstractNumId w:val="89"/>
  </w:num>
  <w:num w:numId="90" w16cid:durableId="1507934923">
    <w:abstractNumId w:val="60"/>
  </w:num>
  <w:num w:numId="91" w16cid:durableId="926577594">
    <w:abstractNumId w:val="10"/>
  </w:num>
  <w:num w:numId="92" w16cid:durableId="907808295">
    <w:abstractNumId w:val="39"/>
  </w:num>
  <w:num w:numId="93" w16cid:durableId="917328567">
    <w:abstractNumId w:val="43"/>
  </w:num>
  <w:num w:numId="94" w16cid:durableId="287319067">
    <w:abstractNumId w:val="111"/>
  </w:num>
  <w:num w:numId="95" w16cid:durableId="110514868">
    <w:abstractNumId w:val="3"/>
  </w:num>
  <w:num w:numId="96" w16cid:durableId="149099433">
    <w:abstractNumId w:val="129"/>
  </w:num>
  <w:num w:numId="97" w16cid:durableId="422141961">
    <w:abstractNumId w:val="168"/>
  </w:num>
  <w:num w:numId="98" w16cid:durableId="1296445847">
    <w:abstractNumId w:val="50"/>
  </w:num>
  <w:num w:numId="99" w16cid:durableId="1560364488">
    <w:abstractNumId w:val="122"/>
  </w:num>
  <w:num w:numId="100" w16cid:durableId="1100613054">
    <w:abstractNumId w:val="174"/>
  </w:num>
  <w:num w:numId="101" w16cid:durableId="713626590">
    <w:abstractNumId w:val="150"/>
  </w:num>
  <w:num w:numId="102" w16cid:durableId="738792996">
    <w:abstractNumId w:val="36"/>
  </w:num>
  <w:num w:numId="103" w16cid:durableId="1156728132">
    <w:abstractNumId w:val="165"/>
  </w:num>
  <w:num w:numId="104" w16cid:durableId="1237209129">
    <w:abstractNumId w:val="61"/>
  </w:num>
  <w:num w:numId="105" w16cid:durableId="996033890">
    <w:abstractNumId w:val="164"/>
  </w:num>
  <w:num w:numId="106" w16cid:durableId="1520583027">
    <w:abstractNumId w:val="23"/>
  </w:num>
  <w:num w:numId="107" w16cid:durableId="328598842">
    <w:abstractNumId w:val="151"/>
  </w:num>
  <w:num w:numId="108" w16cid:durableId="557783476">
    <w:abstractNumId w:val="114"/>
  </w:num>
  <w:num w:numId="109" w16cid:durableId="72704717">
    <w:abstractNumId w:val="56"/>
  </w:num>
  <w:num w:numId="110" w16cid:durableId="2129010416">
    <w:abstractNumId w:val="63"/>
  </w:num>
  <w:num w:numId="111" w16cid:durableId="511801693">
    <w:abstractNumId w:val="81"/>
  </w:num>
  <w:num w:numId="112" w16cid:durableId="1640501588">
    <w:abstractNumId w:val="182"/>
  </w:num>
  <w:num w:numId="113" w16cid:durableId="377050570">
    <w:abstractNumId w:val="152"/>
  </w:num>
  <w:num w:numId="114" w16cid:durableId="1989090540">
    <w:abstractNumId w:val="96"/>
  </w:num>
  <w:num w:numId="115" w16cid:durableId="1970697605">
    <w:abstractNumId w:val="69"/>
  </w:num>
  <w:num w:numId="116" w16cid:durableId="317729340">
    <w:abstractNumId w:val="98"/>
  </w:num>
  <w:num w:numId="117" w16cid:durableId="1208030424">
    <w:abstractNumId w:val="138"/>
  </w:num>
  <w:num w:numId="118" w16cid:durableId="865364303">
    <w:abstractNumId w:val="109"/>
  </w:num>
  <w:num w:numId="119" w16cid:durableId="1678576978">
    <w:abstractNumId w:val="66"/>
  </w:num>
  <w:num w:numId="120" w16cid:durableId="260258115">
    <w:abstractNumId w:val="169"/>
  </w:num>
  <w:num w:numId="121" w16cid:durableId="1294601132">
    <w:abstractNumId w:val="128"/>
  </w:num>
  <w:num w:numId="122" w16cid:durableId="892540645">
    <w:abstractNumId w:val="15"/>
  </w:num>
  <w:num w:numId="123" w16cid:durableId="717435118">
    <w:abstractNumId w:val="120"/>
  </w:num>
  <w:num w:numId="124" w16cid:durableId="1680309378">
    <w:abstractNumId w:val="113"/>
  </w:num>
  <w:num w:numId="125" w16cid:durableId="1998146746">
    <w:abstractNumId w:val="163"/>
  </w:num>
  <w:num w:numId="126" w16cid:durableId="1524399431">
    <w:abstractNumId w:val="183"/>
  </w:num>
  <w:num w:numId="127" w16cid:durableId="1339426014">
    <w:abstractNumId w:val="134"/>
  </w:num>
  <w:num w:numId="128" w16cid:durableId="1673146265">
    <w:abstractNumId w:val="78"/>
  </w:num>
  <w:num w:numId="129" w16cid:durableId="441071598">
    <w:abstractNumId w:val="136"/>
  </w:num>
  <w:num w:numId="130" w16cid:durableId="1483230061">
    <w:abstractNumId w:val="95"/>
  </w:num>
  <w:num w:numId="131" w16cid:durableId="242423175">
    <w:abstractNumId w:val="40"/>
  </w:num>
  <w:num w:numId="132" w16cid:durableId="1290622045">
    <w:abstractNumId w:val="92"/>
  </w:num>
  <w:num w:numId="133" w16cid:durableId="565914618">
    <w:abstractNumId w:val="115"/>
  </w:num>
  <w:num w:numId="134" w16cid:durableId="623780250">
    <w:abstractNumId w:val="71"/>
  </w:num>
  <w:num w:numId="135" w16cid:durableId="1207984833">
    <w:abstractNumId w:val="166"/>
  </w:num>
  <w:num w:numId="136" w16cid:durableId="1982537010">
    <w:abstractNumId w:val="90"/>
  </w:num>
  <w:num w:numId="137" w16cid:durableId="353266337">
    <w:abstractNumId w:val="144"/>
  </w:num>
  <w:num w:numId="138" w16cid:durableId="1172379899">
    <w:abstractNumId w:val="179"/>
  </w:num>
  <w:num w:numId="139" w16cid:durableId="1897424941">
    <w:abstractNumId w:val="110"/>
  </w:num>
  <w:num w:numId="140" w16cid:durableId="369570140">
    <w:abstractNumId w:val="119"/>
  </w:num>
  <w:num w:numId="141" w16cid:durableId="875851326">
    <w:abstractNumId w:val="186"/>
  </w:num>
  <w:num w:numId="142" w16cid:durableId="889683933">
    <w:abstractNumId w:val="49"/>
  </w:num>
  <w:num w:numId="143" w16cid:durableId="905412319">
    <w:abstractNumId w:val="25"/>
  </w:num>
  <w:num w:numId="144" w16cid:durableId="174341645">
    <w:abstractNumId w:val="53"/>
  </w:num>
  <w:num w:numId="145" w16cid:durableId="642077508">
    <w:abstractNumId w:val="57"/>
  </w:num>
  <w:num w:numId="146" w16cid:durableId="1658024870">
    <w:abstractNumId w:val="11"/>
  </w:num>
  <w:num w:numId="147" w16cid:durableId="1920168812">
    <w:abstractNumId w:val="94"/>
  </w:num>
  <w:num w:numId="148" w16cid:durableId="230120903">
    <w:abstractNumId w:val="139"/>
  </w:num>
  <w:num w:numId="149" w16cid:durableId="615138037">
    <w:abstractNumId w:val="153"/>
  </w:num>
  <w:num w:numId="150" w16cid:durableId="9337020">
    <w:abstractNumId w:val="188"/>
  </w:num>
  <w:num w:numId="151" w16cid:durableId="1329017636">
    <w:abstractNumId w:val="58"/>
  </w:num>
  <w:num w:numId="152" w16cid:durableId="1443499851">
    <w:abstractNumId w:val="189"/>
  </w:num>
  <w:num w:numId="153" w16cid:durableId="1437942778">
    <w:abstractNumId w:val="7"/>
  </w:num>
  <w:num w:numId="154" w16cid:durableId="2057116317">
    <w:abstractNumId w:val="48"/>
  </w:num>
  <w:num w:numId="155" w16cid:durableId="2109497229">
    <w:abstractNumId w:val="162"/>
  </w:num>
  <w:num w:numId="156" w16cid:durableId="47531529">
    <w:abstractNumId w:val="2"/>
  </w:num>
  <w:num w:numId="157" w16cid:durableId="486897896">
    <w:abstractNumId w:val="38"/>
  </w:num>
  <w:num w:numId="158" w16cid:durableId="497965850">
    <w:abstractNumId w:val="79"/>
  </w:num>
  <w:num w:numId="159" w16cid:durableId="1047487793">
    <w:abstractNumId w:val="86"/>
  </w:num>
  <w:num w:numId="160" w16cid:durableId="2050760050">
    <w:abstractNumId w:val="84"/>
  </w:num>
  <w:num w:numId="161" w16cid:durableId="1533222172">
    <w:abstractNumId w:val="34"/>
  </w:num>
  <w:num w:numId="162" w16cid:durableId="62800670">
    <w:abstractNumId w:val="47"/>
  </w:num>
  <w:num w:numId="163" w16cid:durableId="91630703">
    <w:abstractNumId w:val="102"/>
  </w:num>
  <w:num w:numId="164" w16cid:durableId="1235505258">
    <w:abstractNumId w:val="83"/>
  </w:num>
  <w:num w:numId="165" w16cid:durableId="1253781776">
    <w:abstractNumId w:val="135"/>
  </w:num>
  <w:num w:numId="166" w16cid:durableId="213125910">
    <w:abstractNumId w:val="175"/>
  </w:num>
  <w:num w:numId="167" w16cid:durableId="1867060530">
    <w:abstractNumId w:val="133"/>
  </w:num>
  <w:num w:numId="168" w16cid:durableId="1730617931">
    <w:abstractNumId w:val="97"/>
  </w:num>
  <w:num w:numId="169" w16cid:durableId="778568371">
    <w:abstractNumId w:val="72"/>
  </w:num>
  <w:num w:numId="170" w16cid:durableId="1288389388">
    <w:abstractNumId w:val="172"/>
  </w:num>
  <w:num w:numId="171" w16cid:durableId="654921113">
    <w:abstractNumId w:val="31"/>
  </w:num>
  <w:num w:numId="172" w16cid:durableId="1008369344">
    <w:abstractNumId w:val="105"/>
  </w:num>
  <w:num w:numId="173" w16cid:durableId="1081874752">
    <w:abstractNumId w:val="156"/>
  </w:num>
  <w:num w:numId="174" w16cid:durableId="338583656">
    <w:abstractNumId w:val="88"/>
  </w:num>
  <w:num w:numId="175" w16cid:durableId="408507263">
    <w:abstractNumId w:val="4"/>
  </w:num>
  <w:num w:numId="176" w16cid:durableId="867643013">
    <w:abstractNumId w:val="106"/>
  </w:num>
  <w:num w:numId="177" w16cid:durableId="848981277">
    <w:abstractNumId w:val="68"/>
  </w:num>
  <w:num w:numId="178" w16cid:durableId="375549789">
    <w:abstractNumId w:val="132"/>
  </w:num>
  <w:num w:numId="179" w16cid:durableId="1978609926">
    <w:abstractNumId w:val="145"/>
  </w:num>
  <w:num w:numId="180" w16cid:durableId="1256404582">
    <w:abstractNumId w:val="26"/>
  </w:num>
  <w:num w:numId="181" w16cid:durableId="1980378931">
    <w:abstractNumId w:val="140"/>
  </w:num>
  <w:num w:numId="182" w16cid:durableId="1125074335">
    <w:abstractNumId w:val="24"/>
  </w:num>
  <w:num w:numId="183" w16cid:durableId="829563347">
    <w:abstractNumId w:val="116"/>
  </w:num>
  <w:num w:numId="184" w16cid:durableId="1407150559">
    <w:abstractNumId w:val="123"/>
  </w:num>
  <w:num w:numId="185" w16cid:durableId="1275596521">
    <w:abstractNumId w:val="51"/>
  </w:num>
  <w:num w:numId="186" w16cid:durableId="1899584438">
    <w:abstractNumId w:val="187"/>
  </w:num>
  <w:num w:numId="187" w16cid:durableId="544754039">
    <w:abstractNumId w:val="160"/>
  </w:num>
  <w:num w:numId="188" w16cid:durableId="1337615661">
    <w:abstractNumId w:val="62"/>
  </w:num>
  <w:num w:numId="189" w16cid:durableId="1975939994">
    <w:abstractNumId w:val="54"/>
  </w:num>
  <w:num w:numId="190" w16cid:durableId="789015066">
    <w:abstractNumId w:val="8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2255B"/>
    <w:rsid w:val="000375EC"/>
    <w:rsid w:val="0004429F"/>
    <w:rsid w:val="00045E8A"/>
    <w:rsid w:val="00053F5E"/>
    <w:rsid w:val="000C4342"/>
    <w:rsid w:val="000D6CED"/>
    <w:rsid w:val="000F4888"/>
    <w:rsid w:val="00106D9F"/>
    <w:rsid w:val="001333D5"/>
    <w:rsid w:val="001720EA"/>
    <w:rsid w:val="00172F37"/>
    <w:rsid w:val="001C1DA2"/>
    <w:rsid w:val="001D4DBD"/>
    <w:rsid w:val="001E06D3"/>
    <w:rsid w:val="001E7549"/>
    <w:rsid w:val="002A6B3E"/>
    <w:rsid w:val="002B0359"/>
    <w:rsid w:val="002B194D"/>
    <w:rsid w:val="002D7EEE"/>
    <w:rsid w:val="003A2026"/>
    <w:rsid w:val="003C640F"/>
    <w:rsid w:val="003D7810"/>
    <w:rsid w:val="003D7FEE"/>
    <w:rsid w:val="003E418E"/>
    <w:rsid w:val="00402A13"/>
    <w:rsid w:val="004059C4"/>
    <w:rsid w:val="00460D7D"/>
    <w:rsid w:val="004A11A6"/>
    <w:rsid w:val="004A36B0"/>
    <w:rsid w:val="004E32EA"/>
    <w:rsid w:val="005052FB"/>
    <w:rsid w:val="0053078A"/>
    <w:rsid w:val="005466A8"/>
    <w:rsid w:val="00552F42"/>
    <w:rsid w:val="005B4902"/>
    <w:rsid w:val="005B5265"/>
    <w:rsid w:val="005C1E1E"/>
    <w:rsid w:val="005D6CD9"/>
    <w:rsid w:val="00614405"/>
    <w:rsid w:val="00685FBE"/>
    <w:rsid w:val="00687653"/>
    <w:rsid w:val="006D0780"/>
    <w:rsid w:val="006E0AA4"/>
    <w:rsid w:val="006E1470"/>
    <w:rsid w:val="006E578E"/>
    <w:rsid w:val="006E60E3"/>
    <w:rsid w:val="00716A88"/>
    <w:rsid w:val="00747458"/>
    <w:rsid w:val="007D2B91"/>
    <w:rsid w:val="00804B46"/>
    <w:rsid w:val="0081104B"/>
    <w:rsid w:val="00834BAD"/>
    <w:rsid w:val="00842C84"/>
    <w:rsid w:val="00876B6E"/>
    <w:rsid w:val="00880F46"/>
    <w:rsid w:val="00886C2B"/>
    <w:rsid w:val="00891D9E"/>
    <w:rsid w:val="008A2FF4"/>
    <w:rsid w:val="008A432E"/>
    <w:rsid w:val="008C11B4"/>
    <w:rsid w:val="008C4909"/>
    <w:rsid w:val="008D3CF8"/>
    <w:rsid w:val="008E47BD"/>
    <w:rsid w:val="008F2CD0"/>
    <w:rsid w:val="009044C7"/>
    <w:rsid w:val="00904F96"/>
    <w:rsid w:val="00937263"/>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A6646"/>
    <w:rsid w:val="00AC266C"/>
    <w:rsid w:val="00B37F7E"/>
    <w:rsid w:val="00B4475B"/>
    <w:rsid w:val="00B95E5D"/>
    <w:rsid w:val="00BB5634"/>
    <w:rsid w:val="00BC2217"/>
    <w:rsid w:val="00BF1281"/>
    <w:rsid w:val="00BF73DA"/>
    <w:rsid w:val="00C06BB9"/>
    <w:rsid w:val="00C2095B"/>
    <w:rsid w:val="00C603FC"/>
    <w:rsid w:val="00C7739D"/>
    <w:rsid w:val="00CD52EA"/>
    <w:rsid w:val="00CE68B6"/>
    <w:rsid w:val="00D44BDF"/>
    <w:rsid w:val="00D6012C"/>
    <w:rsid w:val="00D719BB"/>
    <w:rsid w:val="00DE2F2B"/>
    <w:rsid w:val="00DE4207"/>
    <w:rsid w:val="00E535C6"/>
    <w:rsid w:val="00E549A6"/>
    <w:rsid w:val="00E97929"/>
    <w:rsid w:val="00EA4A48"/>
    <w:rsid w:val="00EA719E"/>
    <w:rsid w:val="00EC3D9D"/>
    <w:rsid w:val="00ED480D"/>
    <w:rsid w:val="00EE3C22"/>
    <w:rsid w:val="00F168E9"/>
    <w:rsid w:val="00F30434"/>
    <w:rsid w:val="00F41995"/>
    <w:rsid w:val="00F523E2"/>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2272</TotalTime>
  <Pages>60</Pages>
  <Words>10924</Words>
  <Characters>62267</Characters>
  <Application>Microsoft Office Word</Application>
  <DocSecurity>0</DocSecurity>
  <Lines>518</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24</cp:revision>
  <cp:lastPrinted>2026-04-07T10:17:00Z</cp:lastPrinted>
  <dcterms:created xsi:type="dcterms:W3CDTF">2026-03-19T08:15:00Z</dcterms:created>
  <dcterms:modified xsi:type="dcterms:W3CDTF">2026-04-07T10:18:00Z</dcterms:modified>
</cp:coreProperties>
</file>