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A87EA" w14:textId="77777777" w:rsidR="006A7758" w:rsidRPr="006A7758" w:rsidRDefault="006A7758" w:rsidP="006A7758">
      <w:pPr>
        <w:spacing w:after="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6A7758">
        <w:rPr>
          <w:rFonts w:asciiTheme="majorBidi" w:hAnsiTheme="majorBidi" w:cstheme="majorBidi"/>
          <w:b/>
          <w:bCs/>
          <w:sz w:val="48"/>
          <w:szCs w:val="48"/>
        </w:rPr>
        <w:t>DaemonSet</w:t>
      </w:r>
    </w:p>
    <w:p w14:paraId="3C8E2991" w14:textId="7F0C8BCD" w:rsidR="007D2B91" w:rsidRDefault="006A7758" w:rsidP="006A7758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A DaemonSet is a Kubernetes controller that ensures one Pod runs on every node (or on selected nodes) in the cluster.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7758">
        <w:rPr>
          <w:rFonts w:asciiTheme="majorBidi" w:hAnsiTheme="majorBidi" w:cstheme="majorBidi"/>
          <w:sz w:val="28"/>
          <w:szCs w:val="28"/>
        </w:rPr>
        <w:t xml:space="preserve">Unlike Deployments or </w:t>
      </w:r>
      <w:proofErr w:type="spellStart"/>
      <w:r w:rsidRPr="006A7758">
        <w:rPr>
          <w:rFonts w:asciiTheme="majorBidi" w:hAnsiTheme="majorBidi" w:cstheme="majorBidi"/>
          <w:sz w:val="28"/>
          <w:szCs w:val="28"/>
        </w:rPr>
        <w:t>ReplicaSets</w:t>
      </w:r>
      <w:proofErr w:type="spellEnd"/>
      <w:r w:rsidRPr="006A7758">
        <w:rPr>
          <w:rFonts w:asciiTheme="majorBidi" w:hAnsiTheme="majorBidi" w:cstheme="majorBidi"/>
          <w:sz w:val="28"/>
          <w:szCs w:val="28"/>
        </w:rPr>
        <w:t>, you don’t specify replicas.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7758">
        <w:rPr>
          <w:rFonts w:asciiTheme="majorBidi" w:hAnsiTheme="majorBidi" w:cstheme="majorBidi"/>
          <w:sz w:val="28"/>
          <w:szCs w:val="28"/>
        </w:rPr>
        <w:t>Kubernetes automatically schedules exactly one Pod per node.</w:t>
      </w:r>
    </w:p>
    <w:p w14:paraId="2D9523FD" w14:textId="77777777" w:rsidR="006A7758" w:rsidRPr="006A7758" w:rsidRDefault="006A7758" w:rsidP="006A7758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A7758">
        <w:rPr>
          <w:rFonts w:asciiTheme="majorBidi" w:hAnsiTheme="majorBidi" w:cstheme="majorBidi"/>
          <w:b/>
          <w:bCs/>
          <w:sz w:val="32"/>
          <w:szCs w:val="32"/>
        </w:rPr>
        <w:t xml:space="preserve">Why </w:t>
      </w:r>
      <w:proofErr w:type="spellStart"/>
      <w:r w:rsidRPr="006A7758">
        <w:rPr>
          <w:rFonts w:asciiTheme="majorBidi" w:hAnsiTheme="majorBidi" w:cstheme="majorBidi"/>
          <w:b/>
          <w:bCs/>
          <w:sz w:val="32"/>
          <w:szCs w:val="32"/>
        </w:rPr>
        <w:t>DaemonSets</w:t>
      </w:r>
      <w:proofErr w:type="spellEnd"/>
      <w:r w:rsidRPr="006A7758">
        <w:rPr>
          <w:rFonts w:asciiTheme="majorBidi" w:hAnsiTheme="majorBidi" w:cstheme="majorBidi"/>
          <w:b/>
          <w:bCs/>
          <w:sz w:val="32"/>
          <w:szCs w:val="32"/>
        </w:rPr>
        <w:t xml:space="preserve"> Exist</w:t>
      </w:r>
    </w:p>
    <w:p w14:paraId="0459ED82" w14:textId="6B93F4F9" w:rsidR="006A7758" w:rsidRPr="006A7758" w:rsidRDefault="006A7758" w:rsidP="006A7758">
      <w:pPr>
        <w:spacing w:after="12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Some workloads must run on every node because they interact with the node itself rather than serving application traffic.</w:t>
      </w:r>
    </w:p>
    <w:p w14:paraId="5E0438C7" w14:textId="2629EDC5" w:rsidR="006A7758" w:rsidRPr="006A7758" w:rsidRDefault="006A7758" w:rsidP="006A7758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6A7758">
        <w:rPr>
          <w:rFonts w:asciiTheme="majorBidi" w:hAnsiTheme="majorBidi" w:cstheme="majorBidi"/>
          <w:sz w:val="28"/>
          <w:szCs w:val="28"/>
          <w:u w:val="single"/>
        </w:rPr>
        <w:t>Typical examples:</w:t>
      </w:r>
    </w:p>
    <w:p w14:paraId="0729ADDD" w14:textId="56CE919F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 xml:space="preserve">Log collection agents – </w:t>
      </w:r>
      <w:proofErr w:type="spellStart"/>
      <w:r w:rsidRPr="006A7758">
        <w:rPr>
          <w:rFonts w:asciiTheme="majorBidi" w:hAnsiTheme="majorBidi" w:cstheme="majorBidi"/>
          <w:sz w:val="28"/>
          <w:szCs w:val="28"/>
        </w:rPr>
        <w:t>Fluentd</w:t>
      </w:r>
      <w:proofErr w:type="spellEnd"/>
      <w:r w:rsidRPr="006A7758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6A7758">
        <w:rPr>
          <w:rFonts w:asciiTheme="majorBidi" w:hAnsiTheme="majorBidi" w:cstheme="majorBidi"/>
          <w:sz w:val="28"/>
          <w:szCs w:val="28"/>
        </w:rPr>
        <w:t>Filebeat</w:t>
      </w:r>
      <w:proofErr w:type="spellEnd"/>
    </w:p>
    <w:p w14:paraId="3CC0099C" w14:textId="52B71B03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Monitoring agents – Prometheus Node Exporter</w:t>
      </w:r>
    </w:p>
    <w:p w14:paraId="093A6BCA" w14:textId="59F35DF4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Networking components – CNI plugins</w:t>
      </w:r>
    </w:p>
    <w:p w14:paraId="111D7196" w14:textId="6895A7A4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Security agents – intrusion detection tools</w:t>
      </w:r>
    </w:p>
    <w:p w14:paraId="2C5460B5" w14:textId="0FB92B8B" w:rsidR="006A7758" w:rsidRPr="006A7758" w:rsidRDefault="006A7758" w:rsidP="006A7758">
      <w:pPr>
        <w:pStyle w:val="ListParagraph"/>
        <w:numPr>
          <w:ilvl w:val="0"/>
          <w:numId w:val="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Storage daemons</w:t>
      </w:r>
    </w:p>
    <w:p w14:paraId="1BCAC6ED" w14:textId="4DC823F9" w:rsidR="006A7758" w:rsidRPr="006A7758" w:rsidRDefault="006A7758" w:rsidP="006A7758">
      <w:pPr>
        <w:spacing w:after="12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These tools need direct access to the node’s filesystem, network, or kernel metrics, so each node needs its own instance.</w:t>
      </w:r>
    </w:p>
    <w:p w14:paraId="4D3E336F" w14:textId="77777777" w:rsidR="006A7758" w:rsidRPr="006A7758" w:rsidRDefault="006A7758" w:rsidP="006A7758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A7758">
        <w:rPr>
          <w:rFonts w:asciiTheme="majorBidi" w:hAnsiTheme="majorBidi" w:cstheme="majorBidi"/>
          <w:b/>
          <w:bCs/>
          <w:sz w:val="32"/>
          <w:szCs w:val="32"/>
        </w:rPr>
        <w:t>How DaemonSet Works</w:t>
      </w:r>
    </w:p>
    <w:p w14:paraId="75ED1A10" w14:textId="5A47B556" w:rsidR="006A7758" w:rsidRPr="006A7758" w:rsidRDefault="006A7758" w:rsidP="00D87E5C">
      <w:pPr>
        <w:spacing w:after="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When you create a DaemonSet:</w:t>
      </w:r>
    </w:p>
    <w:p w14:paraId="240DC4FC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The DaemonSet controller watches nodes in the cluster.</w:t>
      </w:r>
    </w:p>
    <w:p w14:paraId="3F4AC40D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For each node, it ensures a Pod from the template exists.</w:t>
      </w:r>
    </w:p>
    <w:p w14:paraId="324FEBA8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If a new node joins the cluster, a new Pod is automatically created on it.</w:t>
      </w:r>
    </w:p>
    <w:p w14:paraId="3F106A11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If a node is removed, the corresponding Pod is deleted.</w:t>
      </w:r>
    </w:p>
    <w:p w14:paraId="2D4A0229" w14:textId="33265301" w:rsidR="006A7758" w:rsidRDefault="006A7758" w:rsidP="00D87E5C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6A775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A7758">
        <w:rPr>
          <w:rFonts w:asciiTheme="majorBidi" w:hAnsiTheme="majorBidi" w:cstheme="majorBidi"/>
          <w:sz w:val="28"/>
          <w:szCs w:val="28"/>
        </w:rPr>
        <w:t xml:space="preserve"> the number of Pods is always: </w:t>
      </w:r>
      <w:r w:rsidRPr="007D667C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6A7758">
        <w:rPr>
          <w:rFonts w:asciiTheme="majorBidi" w:hAnsiTheme="majorBidi" w:cstheme="majorBidi"/>
          <w:b/>
          <w:bCs/>
          <w:i/>
          <w:iCs/>
          <w:sz w:val="28"/>
          <w:szCs w:val="28"/>
        </w:rPr>
        <w:t>number_of_nodes</w:t>
      </w:r>
      <w:proofErr w:type="spellEnd"/>
      <w:r w:rsidRPr="006A775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</w:t>
      </w:r>
      <w:proofErr w:type="spellStart"/>
      <w:r w:rsidRPr="006A7758">
        <w:rPr>
          <w:rFonts w:asciiTheme="majorBidi" w:hAnsiTheme="majorBidi" w:cstheme="majorBidi"/>
          <w:b/>
          <w:bCs/>
          <w:i/>
          <w:iCs/>
          <w:sz w:val="28"/>
          <w:szCs w:val="28"/>
        </w:rPr>
        <w:t>number_of_pods</w:t>
      </w:r>
      <w:proofErr w:type="spellEnd"/>
    </w:p>
    <w:p w14:paraId="0ADF5DCA" w14:textId="374F77DC" w:rsidR="006A7758" w:rsidRPr="006A7758" w:rsidRDefault="006A7758" w:rsidP="006A7758">
      <w:pPr>
        <w:rPr>
          <w:rFonts w:asciiTheme="majorBidi" w:hAnsiTheme="majorBidi" w:cstheme="majorBidi"/>
          <w:b/>
          <w:bCs/>
          <w:sz w:val="32"/>
          <w:szCs w:val="32"/>
        </w:rPr>
      </w:pPr>
      <w:r w:rsidRPr="006A7758">
        <w:rPr>
          <w:rFonts w:asciiTheme="majorBidi" w:hAnsiTheme="majorBidi" w:cstheme="majorBidi"/>
          <w:b/>
          <w:bCs/>
          <w:sz w:val="32"/>
          <w:szCs w:val="32"/>
        </w:rPr>
        <w:t xml:space="preserve">Example </w:t>
      </w:r>
      <w:proofErr w:type="spellStart"/>
      <w:r w:rsidRPr="006A7758">
        <w:rPr>
          <w:rFonts w:asciiTheme="majorBidi" w:hAnsiTheme="majorBidi" w:cstheme="majorBidi"/>
          <w:b/>
          <w:bCs/>
          <w:sz w:val="32"/>
          <w:szCs w:val="32"/>
        </w:rPr>
        <w:t>DaemonSet</w:t>
      </w:r>
      <w:proofErr w:type="spellEnd"/>
      <w:r w:rsidRPr="006A7758">
        <w:rPr>
          <w:rFonts w:asciiTheme="majorBidi" w:hAnsiTheme="majorBidi" w:cstheme="majorBidi"/>
          <w:b/>
          <w:bCs/>
          <w:sz w:val="32"/>
          <w:szCs w:val="32"/>
        </w:rPr>
        <w:t xml:space="preserve"> YAML</w:t>
      </w:r>
    </w:p>
    <w:p w14:paraId="4F44D78F" w14:textId="7EB607E3" w:rsidR="006A7758" w:rsidRDefault="00037B8D" w:rsidP="006A775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0A3E73" wp14:editId="507E3E17">
                <wp:simplePos x="0" y="0"/>
                <wp:positionH relativeFrom="column">
                  <wp:posOffset>-19050</wp:posOffset>
                </wp:positionH>
                <wp:positionV relativeFrom="paragraph">
                  <wp:posOffset>31750</wp:posOffset>
                </wp:positionV>
                <wp:extent cx="2499360" cy="3219450"/>
                <wp:effectExtent l="0" t="0" r="15240" b="19050"/>
                <wp:wrapNone/>
                <wp:docPr id="14580311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9360" cy="3219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EFD6E2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apiVersion</w:t>
                            </w:r>
                            <w:proofErr w:type="spellEnd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apps/v1</w:t>
                            </w:r>
                          </w:p>
                          <w:p w14:paraId="441355B9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kind: DaemonSet</w:t>
                            </w:r>
                          </w:p>
                          <w:p w14:paraId="34CC67D5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metadata:</w:t>
                            </w:r>
                          </w:p>
                          <w:p w14:paraId="20B8371D" w14:textId="07F28C83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node-monitor</w:t>
                            </w:r>
                          </w:p>
                          <w:p w14:paraId="56271A1E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3521CEC9" w14:textId="2F5171D0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selector:</w:t>
                            </w:r>
                          </w:p>
                          <w:p w14:paraId="6D06BF59" w14:textId="6E512C88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6E79A5D" w14:textId="662E123C" w:rsid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node-monitor</w:t>
                            </w:r>
                          </w:p>
                          <w:p w14:paraId="62DF5BFE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template:</w:t>
                            </w:r>
                          </w:p>
                          <w:p w14:paraId="2DD914FD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metadata:</w:t>
                            </w:r>
                          </w:p>
                          <w:p w14:paraId="7C06EF18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labels:</w:t>
                            </w:r>
                          </w:p>
                          <w:p w14:paraId="539DDAE1" w14:textId="77777777" w:rsidR="00037B8D" w:rsidRDefault="00037B8D" w:rsidP="00037B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node-monitor</w:t>
                            </w:r>
                          </w:p>
                          <w:p w14:paraId="69E2D51C" w14:textId="77777777" w:rsidR="00037B8D" w:rsidRPr="006A7758" w:rsidRDefault="00037B8D" w:rsidP="00037B8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6EBCFA68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F62DCEF" w14:textId="77777777" w:rsidR="006A7758" w:rsidRPr="006A7758" w:rsidRDefault="006A7758" w:rsidP="00D87E5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A3E73" id="Rectangle 1" o:spid="_x0000_s1026" style="position:absolute;margin-left:-1.5pt;margin-top:2.5pt;width:196.8pt;height:25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" fillcolor="black [3200]" strokecolor="black [480]" strokeweight="1pt">
                <v:textbox>
                  <w:txbxContent>
                    <w:p w14:paraId="18EFD6E2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apiVersion</w:t>
                      </w:r>
                      <w:proofErr w:type="spellEnd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apps/v1</w:t>
                      </w:r>
                    </w:p>
                    <w:p w14:paraId="441355B9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kind: DaemonSet</w:t>
                      </w:r>
                    </w:p>
                    <w:p w14:paraId="34CC67D5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metadata:</w:t>
                      </w:r>
                    </w:p>
                    <w:p w14:paraId="20B8371D" w14:textId="07F28C83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node-monitor</w:t>
                      </w:r>
                    </w:p>
                    <w:p w14:paraId="56271A1E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3521CEC9" w14:textId="2F5171D0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selector:</w:t>
                      </w:r>
                    </w:p>
                    <w:p w14:paraId="6D06BF59" w14:textId="6E512C88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6E79A5D" w14:textId="662E123C" w:rsid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node-monitor</w:t>
                      </w:r>
                    </w:p>
                    <w:p w14:paraId="62DF5BFE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template:</w:t>
                      </w:r>
                    </w:p>
                    <w:p w14:paraId="2DD914FD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metadata:</w:t>
                      </w:r>
                    </w:p>
                    <w:p w14:paraId="7C06EF18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labels:</w:t>
                      </w:r>
                    </w:p>
                    <w:p w14:paraId="539DDAE1" w14:textId="77777777" w:rsidR="00037B8D" w:rsidRDefault="00037B8D" w:rsidP="00037B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node-monitor</w:t>
                      </w:r>
                    </w:p>
                    <w:p w14:paraId="69E2D51C" w14:textId="77777777" w:rsidR="00037B8D" w:rsidRPr="006A7758" w:rsidRDefault="00037B8D" w:rsidP="00037B8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6EBCFA68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F62DCEF" w14:textId="77777777" w:rsidR="006A7758" w:rsidRPr="006A7758" w:rsidRDefault="006A7758" w:rsidP="00D87E5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818983A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0C5D207B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6A37F00C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61620EF4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1E723CBD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5B9F9529" w14:textId="7928DD34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2EA5E5C1" w14:textId="4D3CAFF0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21B722C6" w14:textId="79A3C50D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4EA9BA83" w14:textId="0D4A083C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21EBCDAD" w14:textId="1ACB84AD" w:rsidR="006A7758" w:rsidRDefault="00037B8D" w:rsidP="006A775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39FAB4" wp14:editId="62CB2385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3116580" cy="1333500"/>
                <wp:effectExtent l="0" t="0" r="26670" b="19050"/>
                <wp:wrapNone/>
                <wp:docPr id="9914753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1333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C22DEC" w14:textId="2BA144E8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containers:</w:t>
                            </w:r>
                          </w:p>
                          <w:p w14:paraId="466894EB" w14:textId="4714EA19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node-monitor</w:t>
                            </w:r>
                          </w:p>
                          <w:p w14:paraId="3525E193" w14:textId="4E7D84C8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prom/node-exporter</w:t>
                            </w:r>
                          </w:p>
                          <w:p w14:paraId="094B94F4" w14:textId="1D78B530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339E123C" w14:textId="7221AD25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containerPort</w:t>
                            </w:r>
                            <w:proofErr w:type="spellEnd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9100</w:t>
                            </w:r>
                          </w:p>
                          <w:p w14:paraId="60BB21DB" w14:textId="77777777" w:rsidR="006A7758" w:rsidRPr="006A7758" w:rsidRDefault="006A7758" w:rsidP="006A7758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39FAB4" id="Rectangle 2" o:spid="_x0000_s1027" style="position:absolute;margin-left:0;margin-top:.2pt;width:245.4pt;height:10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" fillcolor="black [3200]" strokecolor="black [480]" strokeweight="1pt">
                <v:textbox>
                  <w:txbxContent>
                    <w:p w14:paraId="3AC22DEC" w14:textId="2BA144E8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containers:</w:t>
                      </w:r>
                    </w:p>
                    <w:p w14:paraId="466894EB" w14:textId="4714EA19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node-monitor</w:t>
                      </w:r>
                    </w:p>
                    <w:p w14:paraId="3525E193" w14:textId="4E7D84C8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prom/node-exporter</w:t>
                      </w:r>
                    </w:p>
                    <w:p w14:paraId="094B94F4" w14:textId="1D78B530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339E123C" w14:textId="7221AD25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containerPort</w:t>
                      </w:r>
                      <w:proofErr w:type="spellEnd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9100</w:t>
                      </w:r>
                    </w:p>
                    <w:p w14:paraId="60BB21DB" w14:textId="77777777" w:rsidR="006A7758" w:rsidRPr="006A7758" w:rsidRDefault="006A7758" w:rsidP="006A7758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0D6E5E1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74A57CA7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607CE7DD" w14:textId="77777777" w:rsidR="006A7758" w:rsidRPr="00D87E5C" w:rsidRDefault="006A7758" w:rsidP="006A7758">
      <w:pPr>
        <w:rPr>
          <w:rFonts w:asciiTheme="majorBidi" w:hAnsiTheme="majorBidi" w:cstheme="majorBidi"/>
          <w:sz w:val="2"/>
          <w:szCs w:val="2"/>
        </w:rPr>
      </w:pPr>
    </w:p>
    <w:p w14:paraId="5D5E3622" w14:textId="77777777" w:rsidR="00037B8D" w:rsidRDefault="00037B8D" w:rsidP="00D87E5C">
      <w:pPr>
        <w:spacing w:after="60"/>
        <w:rPr>
          <w:rFonts w:asciiTheme="majorBidi" w:hAnsiTheme="majorBidi" w:cstheme="majorBidi"/>
          <w:sz w:val="28"/>
          <w:szCs w:val="28"/>
        </w:rPr>
      </w:pPr>
    </w:p>
    <w:p w14:paraId="230B07F1" w14:textId="2E35B49A" w:rsidR="006A7758" w:rsidRDefault="006A7758" w:rsidP="00D87E5C">
      <w:pPr>
        <w:spacing w:after="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After applying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6A7758">
        <w:rPr>
          <w:rFonts w:asciiTheme="majorBidi" w:hAnsiTheme="majorBidi" w:cstheme="majorBidi"/>
          <w:sz w:val="28"/>
          <w:szCs w:val="28"/>
        </w:rPr>
        <w:t>If the cluster has 4 nodes, Kubernetes will create</w:t>
      </w:r>
      <w:r>
        <w:rPr>
          <w:rFonts w:asciiTheme="majorBidi" w:hAnsiTheme="majorBidi" w:cstheme="majorBidi"/>
          <w:sz w:val="28"/>
          <w:szCs w:val="28"/>
        </w:rPr>
        <w:t xml:space="preserve"> 4 pods (1 for each node).</w:t>
      </w:r>
    </w:p>
    <w:p w14:paraId="6CE6C372" w14:textId="77777777" w:rsidR="00D87E5C" w:rsidRPr="00D87E5C" w:rsidRDefault="00D87E5C" w:rsidP="00D87E5C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D87E5C">
        <w:rPr>
          <w:rFonts w:asciiTheme="majorBidi" w:hAnsiTheme="majorBidi" w:cstheme="majorBidi"/>
          <w:b/>
          <w:bCs/>
          <w:sz w:val="32"/>
          <w:szCs w:val="32"/>
        </w:rPr>
        <w:t>Scheduling Behavior</w:t>
      </w:r>
    </w:p>
    <w:p w14:paraId="4996979E" w14:textId="1366148B" w:rsidR="00D87E5C" w:rsidRPr="00D87E5C" w:rsidRDefault="00D87E5C" w:rsidP="00D87E5C">
      <w:pPr>
        <w:spacing w:after="0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By default, DaemonSet Pods run on all worker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87E5C">
        <w:rPr>
          <w:rFonts w:asciiTheme="majorBidi" w:hAnsiTheme="majorBidi" w:cstheme="majorBidi"/>
          <w:sz w:val="28"/>
          <w:szCs w:val="28"/>
        </w:rPr>
        <w:t>But you can limit them using:</w:t>
      </w:r>
    </w:p>
    <w:p w14:paraId="018F8AAA" w14:textId="2F8F3DBA" w:rsidR="00D87E5C" w:rsidRPr="00D87E5C" w:rsidRDefault="00D87E5C" w:rsidP="00D87E5C">
      <w:pPr>
        <w:pStyle w:val="ListParagraph"/>
        <w:numPr>
          <w:ilvl w:val="0"/>
          <w:numId w:val="9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D87E5C">
        <w:rPr>
          <w:rFonts w:asciiTheme="majorBidi" w:hAnsiTheme="majorBidi" w:cstheme="majorBidi"/>
          <w:sz w:val="28"/>
          <w:szCs w:val="28"/>
        </w:rPr>
        <w:t>nodeSelector</w:t>
      </w:r>
      <w:proofErr w:type="spellEnd"/>
    </w:p>
    <w:p w14:paraId="497156E7" w14:textId="2285AB95" w:rsidR="00D87E5C" w:rsidRPr="00D87E5C" w:rsidRDefault="00D87E5C" w:rsidP="00D87E5C">
      <w:pPr>
        <w:pStyle w:val="ListParagraph"/>
        <w:numPr>
          <w:ilvl w:val="0"/>
          <w:numId w:val="9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D87E5C">
        <w:rPr>
          <w:rFonts w:asciiTheme="majorBidi" w:hAnsiTheme="majorBidi" w:cstheme="majorBidi"/>
          <w:sz w:val="28"/>
          <w:szCs w:val="28"/>
        </w:rPr>
        <w:t>nodeAffinity</w:t>
      </w:r>
      <w:proofErr w:type="spellEnd"/>
    </w:p>
    <w:p w14:paraId="090DD3D3" w14:textId="57A25710" w:rsidR="00D87E5C" w:rsidRPr="00D87E5C" w:rsidRDefault="00D87E5C" w:rsidP="00D87E5C">
      <w:pPr>
        <w:pStyle w:val="ListParagraph"/>
        <w:numPr>
          <w:ilvl w:val="0"/>
          <w:numId w:val="9"/>
        </w:num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tolerations</w:t>
      </w:r>
    </w:p>
    <w:p w14:paraId="7283E98A" w14:textId="39F60491" w:rsidR="00D87E5C" w:rsidRPr="00D87E5C" w:rsidRDefault="00D87E5C" w:rsidP="00D87E5C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13A72C" wp14:editId="49591EF8">
                <wp:simplePos x="0" y="0"/>
                <wp:positionH relativeFrom="column">
                  <wp:posOffset>7620</wp:posOffset>
                </wp:positionH>
                <wp:positionV relativeFrom="paragraph">
                  <wp:posOffset>313055</wp:posOffset>
                </wp:positionV>
                <wp:extent cx="1836420" cy="563880"/>
                <wp:effectExtent l="0" t="0" r="11430" b="26670"/>
                <wp:wrapNone/>
                <wp:docPr id="6357983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B4F885" w14:textId="77777777" w:rsidR="00D87E5C" w:rsidRPr="00D87E5C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nodeSelector</w:t>
                            </w:r>
                            <w:proofErr w:type="spellEnd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AEBBD0" w14:textId="3EA7CB20" w:rsidR="00D87E5C" w:rsidRPr="00D87E5C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monitoring: "true"</w:t>
                            </w:r>
                          </w:p>
                          <w:p w14:paraId="0DBCA294" w14:textId="77777777" w:rsidR="00D87E5C" w:rsidRPr="00D87E5C" w:rsidRDefault="00D87E5C" w:rsidP="00D87E5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13A72C" id="Rectangle 3" o:spid="_x0000_s1028" style="position:absolute;margin-left:.6pt;margin-top:24.65pt;width:144.6pt;height:44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" fillcolor="black [3200]" strokecolor="black [480]" strokeweight="1pt">
                <v:textbox>
                  <w:txbxContent>
                    <w:p w14:paraId="0DB4F885" w14:textId="77777777" w:rsidR="00D87E5C" w:rsidRPr="00D87E5C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nodeSelector</w:t>
                      </w:r>
                      <w:proofErr w:type="spellEnd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AEBBD0" w14:textId="3EA7CB20" w:rsidR="00D87E5C" w:rsidRPr="00D87E5C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monitoring: "true"</w:t>
                      </w:r>
                    </w:p>
                    <w:p w14:paraId="0DBCA294" w14:textId="77777777" w:rsidR="00D87E5C" w:rsidRPr="00D87E5C" w:rsidRDefault="00D87E5C" w:rsidP="00D87E5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D87E5C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D87E5C">
        <w:rPr>
          <w:rFonts w:asciiTheme="majorBidi" w:hAnsiTheme="majorBidi" w:cstheme="majorBidi"/>
          <w:sz w:val="28"/>
          <w:szCs w:val="28"/>
        </w:rPr>
        <w:t xml:space="preserve"> run only on nodes labeled </w:t>
      </w:r>
      <w:r w:rsidRPr="00D87E5C">
        <w:rPr>
          <w:rFonts w:asciiTheme="majorBidi" w:hAnsiTheme="majorBidi" w:cstheme="majorBidi"/>
          <w:b/>
          <w:bCs/>
          <w:i/>
          <w:iCs/>
          <w:sz w:val="28"/>
          <w:szCs w:val="28"/>
        </w:rPr>
        <w:t>monitoring=true</w:t>
      </w:r>
      <w:r w:rsidRPr="00D87E5C">
        <w:rPr>
          <w:rFonts w:asciiTheme="majorBidi" w:hAnsiTheme="majorBidi" w:cstheme="majorBidi"/>
          <w:sz w:val="28"/>
          <w:szCs w:val="28"/>
        </w:rPr>
        <w:t>.</w:t>
      </w:r>
    </w:p>
    <w:p w14:paraId="1C7520C7" w14:textId="6D2184F1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7ACB3E68" w14:textId="77777777" w:rsidR="006A7758" w:rsidRPr="00D87E5C" w:rsidRDefault="006A7758" w:rsidP="006A7758">
      <w:pPr>
        <w:rPr>
          <w:rFonts w:asciiTheme="majorBidi" w:hAnsiTheme="majorBidi" w:cstheme="majorBidi"/>
          <w:sz w:val="20"/>
          <w:szCs w:val="20"/>
        </w:rPr>
      </w:pPr>
    </w:p>
    <w:p w14:paraId="6A09AFEE" w14:textId="187153EF" w:rsidR="006A7758" w:rsidRDefault="00D87E5C" w:rsidP="00D87E5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D87E5C">
        <w:rPr>
          <w:rFonts w:asciiTheme="majorBidi" w:hAnsiTheme="majorBidi" w:cstheme="majorBidi"/>
          <w:b/>
          <w:bCs/>
          <w:sz w:val="32"/>
          <w:szCs w:val="32"/>
        </w:rPr>
        <w:t>DaemonSet vs Deployment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232"/>
        <w:gridCol w:w="3577"/>
        <w:gridCol w:w="3657"/>
      </w:tblGrid>
      <w:tr w:rsidR="00D87E5C" w:rsidRPr="00D87E5C" w14:paraId="1CEB7B78" w14:textId="77777777" w:rsidTr="00D87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330" w:type="dxa"/>
            <w:tcBorders>
              <w:top w:val="single" w:sz="12" w:space="0" w:color="000000"/>
            </w:tcBorders>
            <w:vAlign w:val="center"/>
          </w:tcPr>
          <w:p w14:paraId="12EADF97" w14:textId="22CF7DF6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690" w:type="dxa"/>
            <w:tcBorders>
              <w:top w:val="single" w:sz="12" w:space="0" w:color="000000"/>
            </w:tcBorders>
            <w:vAlign w:val="center"/>
          </w:tcPr>
          <w:p w14:paraId="57906D5C" w14:textId="0D201CB0" w:rsidR="00D87E5C" w:rsidRPr="00D87E5C" w:rsidRDefault="00D87E5C" w:rsidP="00D87E5C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DaemonSet</w:t>
            </w:r>
          </w:p>
        </w:tc>
        <w:tc>
          <w:tcPr>
            <w:tcW w:w="3770" w:type="dxa"/>
            <w:tcBorders>
              <w:top w:val="single" w:sz="12" w:space="0" w:color="auto"/>
            </w:tcBorders>
            <w:vAlign w:val="center"/>
          </w:tcPr>
          <w:p w14:paraId="5AC04387" w14:textId="23F94902" w:rsidR="00D87E5C" w:rsidRPr="00D87E5C" w:rsidRDefault="00D87E5C" w:rsidP="00D87E5C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Deployment</w:t>
            </w:r>
          </w:p>
        </w:tc>
      </w:tr>
      <w:tr w:rsidR="00D87E5C" w:rsidRPr="00D87E5C" w14:paraId="74DE4CF4" w14:textId="77777777" w:rsidTr="00D8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10EC73E0" w14:textId="2D7286A1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Pod count</w:t>
            </w:r>
          </w:p>
        </w:tc>
        <w:tc>
          <w:tcPr>
            <w:tcW w:w="3690" w:type="dxa"/>
            <w:vAlign w:val="center"/>
          </w:tcPr>
          <w:p w14:paraId="5A262493" w14:textId="1DA38B1C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One per node</w:t>
            </w:r>
          </w:p>
        </w:tc>
        <w:tc>
          <w:tcPr>
            <w:tcW w:w="3770" w:type="dxa"/>
            <w:vAlign w:val="center"/>
          </w:tcPr>
          <w:p w14:paraId="04561132" w14:textId="261C62A0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Defined by replicas</w:t>
            </w:r>
          </w:p>
        </w:tc>
      </w:tr>
      <w:tr w:rsidR="00D87E5C" w:rsidRPr="00D87E5C" w14:paraId="48B9D770" w14:textId="77777777" w:rsidTr="00D87E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0F3B29C6" w14:textId="2A006978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Scaling</w:t>
            </w:r>
          </w:p>
        </w:tc>
        <w:tc>
          <w:tcPr>
            <w:tcW w:w="3690" w:type="dxa"/>
            <w:vAlign w:val="center"/>
          </w:tcPr>
          <w:p w14:paraId="6BBE5197" w14:textId="6CDAF629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Automatic with nodes</w:t>
            </w:r>
          </w:p>
        </w:tc>
        <w:tc>
          <w:tcPr>
            <w:tcW w:w="3770" w:type="dxa"/>
            <w:vAlign w:val="center"/>
          </w:tcPr>
          <w:p w14:paraId="7F4D04B0" w14:textId="27226D5F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Manual or HPA</w:t>
            </w:r>
          </w:p>
        </w:tc>
      </w:tr>
      <w:tr w:rsidR="00D87E5C" w:rsidRPr="00D87E5C" w14:paraId="61D65086" w14:textId="77777777" w:rsidTr="00D8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1C8AB523" w14:textId="6ECA8D55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3690" w:type="dxa"/>
            <w:vAlign w:val="center"/>
          </w:tcPr>
          <w:p w14:paraId="1053C434" w14:textId="6B9CDC14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Node-level services</w:t>
            </w:r>
          </w:p>
        </w:tc>
        <w:tc>
          <w:tcPr>
            <w:tcW w:w="3770" w:type="dxa"/>
            <w:vAlign w:val="center"/>
          </w:tcPr>
          <w:p w14:paraId="789AB31D" w14:textId="7BB3E22C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Application workloads</w:t>
            </w:r>
          </w:p>
        </w:tc>
      </w:tr>
      <w:tr w:rsidR="00D87E5C" w:rsidRPr="00D87E5C" w14:paraId="0D787AD6" w14:textId="77777777" w:rsidTr="00D87E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tcBorders>
              <w:bottom w:val="single" w:sz="12" w:space="0" w:color="000000"/>
            </w:tcBorders>
            <w:vAlign w:val="center"/>
          </w:tcPr>
          <w:p w14:paraId="75DC2195" w14:textId="3EF8BC61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Scheduling</w:t>
            </w:r>
          </w:p>
        </w:tc>
        <w:tc>
          <w:tcPr>
            <w:tcW w:w="3690" w:type="dxa"/>
            <w:tcBorders>
              <w:bottom w:val="single" w:sz="12" w:space="0" w:color="000000"/>
            </w:tcBorders>
            <w:vAlign w:val="center"/>
          </w:tcPr>
          <w:p w14:paraId="19014977" w14:textId="675F9B98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Runs on every node</w:t>
            </w:r>
          </w:p>
        </w:tc>
        <w:tc>
          <w:tcPr>
            <w:tcW w:w="3770" w:type="dxa"/>
            <w:tcBorders>
              <w:bottom w:val="single" w:sz="12" w:space="0" w:color="000000"/>
            </w:tcBorders>
            <w:vAlign w:val="center"/>
          </w:tcPr>
          <w:p w14:paraId="616C2947" w14:textId="59E10590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Scheduler chooses nodes</w:t>
            </w:r>
          </w:p>
        </w:tc>
      </w:tr>
    </w:tbl>
    <w:p w14:paraId="5531C84B" w14:textId="77777777" w:rsidR="00D87E5C" w:rsidRPr="00D87E5C" w:rsidRDefault="00D87E5C" w:rsidP="006A7758">
      <w:pPr>
        <w:rPr>
          <w:rFonts w:asciiTheme="majorBidi" w:hAnsiTheme="majorBidi" w:cstheme="majorBidi"/>
          <w:sz w:val="2"/>
          <w:szCs w:val="2"/>
        </w:rPr>
      </w:pPr>
    </w:p>
    <w:p w14:paraId="75C01262" w14:textId="77777777" w:rsidR="00D87E5C" w:rsidRPr="00D87E5C" w:rsidRDefault="00D87E5C" w:rsidP="00A31F4F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87E5C">
        <w:rPr>
          <w:rFonts w:asciiTheme="majorBidi" w:hAnsiTheme="majorBidi" w:cstheme="majorBidi"/>
          <w:b/>
          <w:bCs/>
          <w:sz w:val="28"/>
          <w:szCs w:val="28"/>
        </w:rPr>
        <w:t>Key Characteristics</w:t>
      </w:r>
    </w:p>
    <w:p w14:paraId="4068F8DB" w14:textId="23418C44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One Pod per node</w:t>
      </w:r>
    </w:p>
    <w:p w14:paraId="59F7247A" w14:textId="24AED8FB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Automatically handles node joins and removals</w:t>
      </w:r>
    </w:p>
    <w:p w14:paraId="0C4C4F32" w14:textId="62C6EB93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Used for node‑level infrastructure services</w:t>
      </w:r>
    </w:p>
    <w:p w14:paraId="5FADBCDF" w14:textId="60C39FDD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No replicas field</w:t>
      </w:r>
    </w:p>
    <w:p w14:paraId="77DB56A5" w14:textId="11C229A0" w:rsidR="00D87E5C" w:rsidRDefault="00D87E5C" w:rsidP="00A31F4F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Supports rolling updates</w:t>
      </w:r>
    </w:p>
    <w:p w14:paraId="24C3C004" w14:textId="62974902" w:rsidR="00D87E5C" w:rsidRPr="00D87E5C" w:rsidRDefault="00D87E5C" w:rsidP="00A31F4F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87E5C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7F48C767" w14:textId="1E104B37" w:rsidR="00D87E5C" w:rsidRPr="00D87E5C" w:rsidRDefault="00D87E5C" w:rsidP="00A31F4F">
      <w:pPr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A DaemonSet ensures that every node (or selected nodes) in a Kubernetes cluster runs exactly one copy of a Pod, typically used for node‑level services like logging, monitoring, and networking agents.</w:t>
      </w:r>
    </w:p>
    <w:p w14:paraId="0A72B57C" w14:textId="77777777" w:rsidR="00037B8D" w:rsidRDefault="00037B8D" w:rsidP="00A31F4F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90A496A" w14:textId="77777777" w:rsidR="00037B8D" w:rsidRDefault="00037B8D" w:rsidP="00A31F4F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B51653C" w14:textId="6DA90AA5" w:rsidR="00D87E5C" w:rsidRPr="00C35BEC" w:rsidRDefault="00D87E5C" w:rsidP="00A31F4F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C35BEC">
        <w:rPr>
          <w:rFonts w:asciiTheme="majorBidi" w:hAnsiTheme="majorBidi" w:cstheme="majorBidi"/>
          <w:b/>
          <w:bCs/>
          <w:sz w:val="40"/>
          <w:szCs w:val="40"/>
        </w:rPr>
        <w:lastRenderedPageBreak/>
        <w:t>Updating Strategy</w:t>
      </w:r>
    </w:p>
    <w:p w14:paraId="7A2619F8" w14:textId="1B45B6E1" w:rsidR="006B7F0C" w:rsidRPr="006B7F0C" w:rsidRDefault="006B7F0C" w:rsidP="00A31F4F">
      <w:pPr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 xml:space="preserve">he </w:t>
      </w:r>
      <w:proofErr w:type="gramStart"/>
      <w:r w:rsidRPr="006B7F0C">
        <w:rPr>
          <w:rFonts w:asciiTheme="majorBidi" w:hAnsiTheme="majorBidi" w:cstheme="majorBidi"/>
          <w:sz w:val="28"/>
          <w:szCs w:val="28"/>
        </w:rPr>
        <w:t>update</w:t>
      </w:r>
      <w:proofErr w:type="gramEnd"/>
      <w:r w:rsidRPr="006B7F0C">
        <w:rPr>
          <w:rFonts w:asciiTheme="majorBidi" w:hAnsiTheme="majorBidi" w:cstheme="majorBidi"/>
          <w:sz w:val="28"/>
          <w:szCs w:val="28"/>
        </w:rPr>
        <w:t xml:space="preserve"> strategy in a DaemonSet defines how Pods are updated when the Pod template changes (for example when you update the container image).</w:t>
      </w:r>
    </w:p>
    <w:p w14:paraId="6BB8BBA1" w14:textId="22BF2D9D" w:rsidR="006B7F0C" w:rsidRDefault="006B7F0C" w:rsidP="00A31F4F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B7F0C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6B7F0C">
        <w:rPr>
          <w:rFonts w:asciiTheme="majorBidi" w:hAnsiTheme="majorBidi" w:cstheme="majorBidi"/>
          <w:sz w:val="28"/>
          <w:szCs w:val="28"/>
        </w:rPr>
        <w:t xml:space="preserve"> support two update strategies:</w:t>
      </w:r>
    </w:p>
    <w:p w14:paraId="36F64061" w14:textId="77777777" w:rsidR="006B7F0C" w:rsidRPr="00C35BEC" w:rsidRDefault="006B7F0C" w:rsidP="00A31F4F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C35BEC">
        <w:rPr>
          <w:rFonts w:asciiTheme="majorBidi" w:hAnsiTheme="majorBidi" w:cstheme="majorBidi"/>
          <w:b/>
          <w:bCs/>
          <w:sz w:val="36"/>
          <w:szCs w:val="36"/>
        </w:rPr>
        <w:t>RollingUpdate</w:t>
      </w:r>
      <w:proofErr w:type="spellEnd"/>
      <w:r w:rsidRPr="00C35BEC">
        <w:rPr>
          <w:rFonts w:asciiTheme="majorBidi" w:hAnsiTheme="majorBidi" w:cstheme="majorBidi"/>
          <w:b/>
          <w:bCs/>
          <w:sz w:val="36"/>
          <w:szCs w:val="36"/>
        </w:rPr>
        <w:t xml:space="preserve"> (Default)</w:t>
      </w:r>
    </w:p>
    <w:p w14:paraId="3A8939B6" w14:textId="5A5A3764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6B7F0C">
        <w:rPr>
          <w:rFonts w:asciiTheme="majorBidi" w:hAnsiTheme="majorBidi" w:cstheme="majorBidi"/>
          <w:sz w:val="28"/>
          <w:szCs w:val="28"/>
        </w:rPr>
        <w:t>RollingUpdate</w:t>
      </w:r>
      <w:proofErr w:type="spellEnd"/>
      <w:r w:rsidRPr="006B7F0C">
        <w:rPr>
          <w:rFonts w:asciiTheme="majorBidi" w:hAnsiTheme="majorBidi" w:cstheme="majorBidi"/>
          <w:sz w:val="28"/>
          <w:szCs w:val="28"/>
        </w:rPr>
        <w:t>, Kubernetes automatically updates the DaemonSet Pods node by node.</w:t>
      </w:r>
    </w:p>
    <w:p w14:paraId="3A2E814C" w14:textId="520BCBD9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B7F0C">
        <w:rPr>
          <w:rFonts w:asciiTheme="majorBidi" w:hAnsiTheme="majorBidi" w:cstheme="majorBidi"/>
          <w:sz w:val="28"/>
          <w:szCs w:val="28"/>
          <w:u w:val="single"/>
        </w:rPr>
        <w:t>Process:</w:t>
      </w:r>
    </w:p>
    <w:p w14:paraId="2523089E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The DaemonSet controller selects a node.</w:t>
      </w:r>
    </w:p>
    <w:p w14:paraId="4C0E5E3A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The old Pod on that node is deleted.</w:t>
      </w:r>
    </w:p>
    <w:p w14:paraId="5E41C630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A new Pod with the updated spec is created.</w:t>
      </w:r>
    </w:p>
    <w:p w14:paraId="1C5D0797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Kubernetes waits for it to become Ready.</w:t>
      </w:r>
    </w:p>
    <w:p w14:paraId="37F8F1C4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Then it proceeds to the next node.</w:t>
      </w:r>
    </w:p>
    <w:p w14:paraId="463268B7" w14:textId="55CD6404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This continues until all nodes run the new version.</w:t>
      </w:r>
    </w:p>
    <w:p w14:paraId="16E81225" w14:textId="366B80FE" w:rsidR="006B7F0C" w:rsidRPr="006B7F0C" w:rsidRDefault="006B7F0C" w:rsidP="00A31F4F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B7F0C"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F6FA02" wp14:editId="2899FC29">
                <wp:simplePos x="0" y="0"/>
                <wp:positionH relativeFrom="margin">
                  <wp:posOffset>220980</wp:posOffset>
                </wp:positionH>
                <wp:positionV relativeFrom="paragraph">
                  <wp:posOffset>267335</wp:posOffset>
                </wp:positionV>
                <wp:extent cx="2834640" cy="563880"/>
                <wp:effectExtent l="0" t="0" r="22860" b="26670"/>
                <wp:wrapNone/>
                <wp:docPr id="195166069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464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DB5ED" w14:textId="77777777" w:rsidR="006B7F0C" w:rsidRPr="00D87E5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updateStrategy</w:t>
                            </w:r>
                            <w:proofErr w:type="spellEnd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D937F6" w14:textId="77777777" w:rsidR="006B7F0C" w:rsidRPr="00D87E5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type: </w:t>
                            </w:r>
                            <w:proofErr w:type="spellStart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RollingUpdate</w:t>
                            </w:r>
                            <w:proofErr w:type="spellEnd"/>
                          </w:p>
                          <w:p w14:paraId="5744C3AA" w14:textId="77777777" w:rsidR="006B7F0C" w:rsidRPr="00D87E5C" w:rsidRDefault="006B7F0C" w:rsidP="006B7F0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F6FA02" id="Rectangle 4" o:spid="_x0000_s1029" style="position:absolute;left:0;text-align:left;margin-left:17.4pt;margin-top:21.05pt;width:223.2pt;height:44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" fillcolor="black [3200]" strokecolor="black [480]" strokeweight="1pt">
                <v:textbox>
                  <w:txbxContent>
                    <w:p w14:paraId="511DB5ED" w14:textId="77777777" w:rsidR="006B7F0C" w:rsidRPr="00D87E5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updateStrategy</w:t>
                      </w:r>
                      <w:proofErr w:type="spellEnd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D937F6" w14:textId="77777777" w:rsidR="006B7F0C" w:rsidRPr="00D87E5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type: </w:t>
                      </w:r>
                      <w:proofErr w:type="spellStart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RollingUpdate</w:t>
                      </w:r>
                      <w:proofErr w:type="spellEnd"/>
                    </w:p>
                    <w:p w14:paraId="5744C3AA" w14:textId="77777777" w:rsidR="006B7F0C" w:rsidRPr="00D87E5C" w:rsidRDefault="006B7F0C" w:rsidP="006B7F0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B7F0C">
        <w:rPr>
          <w:rFonts w:asciiTheme="majorBidi" w:hAnsiTheme="majorBidi" w:cstheme="majorBidi"/>
          <w:b/>
          <w:bCs/>
          <w:sz w:val="28"/>
          <w:szCs w:val="28"/>
        </w:rPr>
        <w:t>Example YAML:</w:t>
      </w:r>
    </w:p>
    <w:p w14:paraId="0CED655C" w14:textId="30644BBC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FB018F5" w14:textId="77777777" w:rsidR="006B7F0C" w:rsidRPr="006B7F0C" w:rsidRDefault="006B7F0C" w:rsidP="00A31F4F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629A7F41" w14:textId="554070C8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B7F0C">
        <w:rPr>
          <w:rFonts w:asciiTheme="majorBidi" w:hAnsiTheme="majorBidi" w:cstheme="majorBidi"/>
          <w:b/>
          <w:bCs/>
          <w:sz w:val="28"/>
          <w:szCs w:val="28"/>
        </w:rPr>
        <w:t>Behavior:</w:t>
      </w:r>
    </w:p>
    <w:p w14:paraId="1F26ACC8" w14:textId="243380B3" w:rsidR="006B7F0C" w:rsidRPr="006B7F0C" w:rsidRDefault="006B7F0C" w:rsidP="00A31F4F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At most one node is updated at a time by default.</w:t>
      </w:r>
    </w:p>
    <w:p w14:paraId="29BF27D5" w14:textId="66DD16E9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6B7F0C">
        <w:rPr>
          <w:rFonts w:asciiTheme="majorBidi" w:hAnsiTheme="majorBidi" w:cstheme="majorBidi"/>
          <w:b/>
          <w:bCs/>
          <w:i/>
          <w:iCs/>
          <w:sz w:val="32"/>
          <w:szCs w:val="32"/>
        </w:rPr>
        <w:t>maxUnavailable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FD08202" w14:textId="533E9BF0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 xml:space="preserve">You can control how many nodes can be updated simultaneously using </w:t>
      </w:r>
      <w:proofErr w:type="spellStart"/>
      <w:r w:rsidRPr="006B7F0C">
        <w:rPr>
          <w:rFonts w:asciiTheme="majorBidi" w:hAnsiTheme="majorBidi" w:cstheme="majorBidi"/>
          <w:sz w:val="28"/>
          <w:szCs w:val="28"/>
        </w:rPr>
        <w:t>maxUnavailable</w:t>
      </w:r>
      <w:proofErr w:type="spellEnd"/>
    </w:p>
    <w:p w14:paraId="494662FB" w14:textId="2C904626" w:rsidR="006B7F0C" w:rsidRP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5DFF633" wp14:editId="23133DF9">
                <wp:simplePos x="0" y="0"/>
                <wp:positionH relativeFrom="column">
                  <wp:posOffset>220980</wp:posOffset>
                </wp:positionH>
                <wp:positionV relativeFrom="paragraph">
                  <wp:posOffset>288925</wp:posOffset>
                </wp:positionV>
                <wp:extent cx="2308860" cy="1028700"/>
                <wp:effectExtent l="0" t="0" r="15240" b="19050"/>
                <wp:wrapNone/>
                <wp:docPr id="21111482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886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51466" w14:textId="77777777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updateStrategy</w:t>
                            </w:r>
                            <w:proofErr w:type="spellEnd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A8C6731" w14:textId="3B62628E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type: </w:t>
                            </w: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RollingUpdate</w:t>
                            </w:r>
                            <w:proofErr w:type="spellEnd"/>
                          </w:p>
                          <w:p w14:paraId="275FB059" w14:textId="3B872F2E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rollingUpdate</w:t>
                            </w:r>
                            <w:proofErr w:type="spellEnd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CFD0F3D" w14:textId="1905A29A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maxUnavailable</w:t>
                            </w:r>
                            <w:proofErr w:type="spellEnd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2</w:t>
                            </w:r>
                          </w:p>
                          <w:p w14:paraId="2CA957D9" w14:textId="77777777" w:rsidR="006B7F0C" w:rsidRPr="006B7F0C" w:rsidRDefault="006B7F0C" w:rsidP="006B7F0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FF633" id="Rectangle 5" o:spid="_x0000_s1030" style="position:absolute;left:0;text-align:left;margin-left:17.4pt;margin-top:22.75pt;width:181.8pt;height:8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" fillcolor="black [3200]" strokecolor="black [480]" strokeweight="1pt">
                <v:textbox>
                  <w:txbxContent>
                    <w:p w14:paraId="35251466" w14:textId="77777777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updateStrategy</w:t>
                      </w:r>
                      <w:proofErr w:type="spellEnd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A8C6731" w14:textId="3B62628E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type: </w:t>
                      </w: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RollingUpdate</w:t>
                      </w:r>
                      <w:proofErr w:type="spellEnd"/>
                    </w:p>
                    <w:p w14:paraId="275FB059" w14:textId="3B872F2E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rollingUpdate</w:t>
                      </w:r>
                      <w:proofErr w:type="spellEnd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CFD0F3D" w14:textId="1905A29A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maxUnavailable</w:t>
                      </w:r>
                      <w:proofErr w:type="spellEnd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2</w:t>
                      </w:r>
                    </w:p>
                    <w:p w14:paraId="2CA957D9" w14:textId="77777777" w:rsidR="006B7F0C" w:rsidRPr="006B7F0C" w:rsidRDefault="006B7F0C" w:rsidP="006B7F0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B7F0C">
        <w:rPr>
          <w:rFonts w:asciiTheme="majorBidi" w:hAnsiTheme="majorBidi" w:cstheme="majorBidi"/>
          <w:sz w:val="28"/>
          <w:szCs w:val="28"/>
        </w:rPr>
        <w:t>Example:</w:t>
      </w:r>
    </w:p>
    <w:p w14:paraId="43CDA6D7" w14:textId="77777777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3E5268E" w14:textId="77777777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B06556E" w14:textId="77777777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04AB13D" w14:textId="6BB3B8FC" w:rsidR="006B7F0C" w:rsidRPr="006B7F0C" w:rsidRDefault="006B7F0C" w:rsidP="00A31F4F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If the cluster has 10 nodes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D667C">
        <w:rPr>
          <w:rFonts w:asciiTheme="majorBidi" w:hAnsiTheme="majorBidi" w:cstheme="majorBidi"/>
          <w:sz w:val="28"/>
          <w:szCs w:val="28"/>
        </w:rPr>
        <w:t xml:space="preserve">→ </w:t>
      </w:r>
      <w:r w:rsidRPr="006B7F0C">
        <w:rPr>
          <w:rFonts w:asciiTheme="majorBidi" w:hAnsiTheme="majorBidi" w:cstheme="majorBidi"/>
          <w:sz w:val="28"/>
          <w:szCs w:val="28"/>
        </w:rPr>
        <w:t>2 pods can be unavailable during the update</w:t>
      </w:r>
    </w:p>
    <w:p w14:paraId="01C65331" w14:textId="6C7E24C9" w:rsidR="006B7F0C" w:rsidRDefault="006B7F0C" w:rsidP="00A31F4F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This speeds up updates for large clusters.</w:t>
      </w:r>
    </w:p>
    <w:p w14:paraId="4CEC6A27" w14:textId="63C30678" w:rsid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32"/>
          <w:szCs w:val="32"/>
        </w:rPr>
        <w:t>maxSurge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D2234B4" w14:textId="777777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 xml:space="preserve">Originally,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only supported </w:t>
      </w: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maxUnavailable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, but in newer Kubernetes versions </w:t>
      </w: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is also supported. It allows a new Pod to start before the old Pod is deleted during updates.</w:t>
      </w:r>
    </w:p>
    <w:p w14:paraId="222FD817" w14:textId="345D466A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Normally, a DaemonSet runs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1 pod per node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C35BEC">
        <w:rPr>
          <w:rFonts w:asciiTheme="majorBidi" w:hAnsiTheme="majorBidi" w:cstheme="majorBidi"/>
          <w:sz w:val="28"/>
          <w:szCs w:val="28"/>
        </w:rPr>
        <w:t xml:space="preserve">With only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maxUnavailable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>, the update flow is:</w:t>
      </w:r>
    </w:p>
    <w:p w14:paraId="2081A5B3" w14:textId="77777777" w:rsidR="00C35BEC" w:rsidRPr="00C35BEC" w:rsidRDefault="00C35BEC" w:rsidP="00A31F4F">
      <w:pPr>
        <w:pStyle w:val="ListParagraph"/>
        <w:numPr>
          <w:ilvl w:val="0"/>
          <w:numId w:val="1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Old Pod is deleted</w:t>
      </w:r>
    </w:p>
    <w:p w14:paraId="28BE9879" w14:textId="77777777" w:rsidR="00C35BEC" w:rsidRPr="00C35BEC" w:rsidRDefault="00C35BEC" w:rsidP="00A31F4F">
      <w:pPr>
        <w:pStyle w:val="ListParagraph"/>
        <w:numPr>
          <w:ilvl w:val="0"/>
          <w:numId w:val="1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Node temporarily has no DaemonSet Pod</w:t>
      </w:r>
    </w:p>
    <w:p w14:paraId="32EC28A2" w14:textId="77777777" w:rsidR="00C35BEC" w:rsidRPr="00C35BEC" w:rsidRDefault="00C35BEC" w:rsidP="00A31F4F">
      <w:pPr>
        <w:pStyle w:val="ListParagraph"/>
        <w:numPr>
          <w:ilvl w:val="0"/>
          <w:numId w:val="1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lastRenderedPageBreak/>
        <w:t>New Pod is created</w:t>
      </w:r>
    </w:p>
    <w:p w14:paraId="5FE45243" w14:textId="266470EB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35BEC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35BEC">
        <w:rPr>
          <w:rFonts w:asciiTheme="majorBidi" w:hAnsiTheme="majorBidi" w:cstheme="majorBidi"/>
          <w:sz w:val="28"/>
          <w:szCs w:val="28"/>
        </w:rPr>
        <w:t xml:space="preserve"> there is a temporary gap where the node has no agent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This is not ideal for things like:</w:t>
      </w:r>
    </w:p>
    <w:p w14:paraId="5534C7CE" w14:textId="77777777" w:rsidR="00C35BEC" w:rsidRPr="00C35BEC" w:rsidRDefault="00C35BEC" w:rsidP="00A31F4F">
      <w:pPr>
        <w:pStyle w:val="ListParagraph"/>
        <w:numPr>
          <w:ilvl w:val="0"/>
          <w:numId w:val="1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logging agents</w:t>
      </w:r>
    </w:p>
    <w:p w14:paraId="64E20027" w14:textId="77777777" w:rsidR="00C35BEC" w:rsidRPr="00C35BEC" w:rsidRDefault="00C35BEC" w:rsidP="00A31F4F">
      <w:pPr>
        <w:pStyle w:val="ListParagraph"/>
        <w:numPr>
          <w:ilvl w:val="0"/>
          <w:numId w:val="1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monitoring</w:t>
      </w:r>
    </w:p>
    <w:p w14:paraId="4D2CBB99" w14:textId="77777777" w:rsidR="00C35BEC" w:rsidRPr="00C35BEC" w:rsidRDefault="00C35BEC" w:rsidP="00A31F4F">
      <w:pPr>
        <w:pStyle w:val="ListParagraph"/>
        <w:numPr>
          <w:ilvl w:val="0"/>
          <w:numId w:val="1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networking plugins</w:t>
      </w:r>
    </w:p>
    <w:p w14:paraId="4825B7D8" w14:textId="777777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because the node briefly loses that functionality.</w:t>
      </w:r>
    </w:p>
    <w:p w14:paraId="54F3ACE1" w14:textId="140F7A8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allows extra Pods during the update.</w:t>
      </w:r>
    </w:p>
    <w:p w14:paraId="233C1E37" w14:textId="777777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Instead of deleting first:</w:t>
      </w:r>
    </w:p>
    <w:p w14:paraId="6E1EAC81" w14:textId="77777777" w:rsidR="00C35BEC" w:rsidRPr="00C35BEC" w:rsidRDefault="00C35BEC" w:rsidP="00A31F4F">
      <w:pPr>
        <w:pStyle w:val="ListParagraph"/>
        <w:numPr>
          <w:ilvl w:val="0"/>
          <w:numId w:val="1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Old Pod → running</w:t>
      </w:r>
    </w:p>
    <w:p w14:paraId="29CCB498" w14:textId="77777777" w:rsidR="00C35BEC" w:rsidRPr="00C35BEC" w:rsidRDefault="00C35BEC" w:rsidP="00A31F4F">
      <w:pPr>
        <w:pStyle w:val="ListParagraph"/>
        <w:numPr>
          <w:ilvl w:val="0"/>
          <w:numId w:val="1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New Pod → created</w:t>
      </w:r>
    </w:p>
    <w:p w14:paraId="2D38FC11" w14:textId="77777777" w:rsidR="00C35BEC" w:rsidRPr="00C35BEC" w:rsidRDefault="00C35BEC" w:rsidP="00A31F4F">
      <w:pPr>
        <w:pStyle w:val="ListParagraph"/>
        <w:numPr>
          <w:ilvl w:val="0"/>
          <w:numId w:val="1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Old Pod → deleted</w:t>
      </w:r>
    </w:p>
    <w:p w14:paraId="5279AB20" w14:textId="35F2CB53" w:rsid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For a short time, two Pods run on the same node.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This ensures no service interruption.</w:t>
      </w:r>
    </w:p>
    <w:p w14:paraId="7B749DC4" w14:textId="02E2EA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5BEC">
        <w:rPr>
          <w:rFonts w:asciiTheme="majorBidi" w:hAnsiTheme="majorBidi" w:cstheme="majorBidi"/>
          <w:b/>
          <w:bCs/>
          <w:sz w:val="28"/>
          <w:szCs w:val="28"/>
        </w:rPr>
        <w:t xml:space="preserve">Update Flow With </w:t>
      </w: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D72A757" w14:textId="44C41333" w:rsidR="00C35BEC" w:rsidRPr="00C35BEC" w:rsidRDefault="00C35BEC" w:rsidP="00A31F4F">
      <w:pPr>
        <w:pStyle w:val="ListParagraph"/>
        <w:numPr>
          <w:ilvl w:val="0"/>
          <w:numId w:val="1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Node 1 → old-pod (v1) running.</w:t>
      </w:r>
    </w:p>
    <w:p w14:paraId="5D9A7C17" w14:textId="5D856AD8" w:rsidR="00C35BEC" w:rsidRPr="00C35BEC" w:rsidRDefault="00C35BEC" w:rsidP="00A31F4F">
      <w:pPr>
        <w:pStyle w:val="ListParagraph"/>
        <w:numPr>
          <w:ilvl w:val="0"/>
          <w:numId w:val="1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Node 1 → new-pod (v2 - surge pod) is also running</w:t>
      </w:r>
    </w:p>
    <w:p w14:paraId="61CB5B3C" w14:textId="667925C4" w:rsidR="00C35BEC" w:rsidRPr="00C35BEC" w:rsidRDefault="00C35BEC" w:rsidP="00A31F4F">
      <w:pPr>
        <w:pStyle w:val="ListParagraph"/>
        <w:numPr>
          <w:ilvl w:val="0"/>
          <w:numId w:val="1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 xml:space="preserve">Node 1 → old-pod (v1) is terminated and only new-pod (v2) is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runnning</w:t>
      </w:r>
      <w:proofErr w:type="spellEnd"/>
    </w:p>
    <w:p w14:paraId="46315901" w14:textId="36FDD3BB" w:rsid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The new Pod becomes ready before the old one is removed.</w:t>
      </w:r>
    </w:p>
    <w:p w14:paraId="34FA9969" w14:textId="622644E4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5BEC">
        <w:rPr>
          <w:rFonts w:asciiTheme="majorBidi" w:hAnsiTheme="majorBidi" w:cstheme="majorBidi"/>
          <w:b/>
          <w:bCs/>
          <w:sz w:val="28"/>
          <w:szCs w:val="28"/>
        </w:rPr>
        <w:t>Summary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3B9FB7A" w14:textId="2F3D8FE5" w:rsidR="006A7758" w:rsidRDefault="00C35BE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35BEC">
        <w:rPr>
          <w:rFonts w:asciiTheme="majorBidi" w:hAnsiTheme="majorBidi" w:cstheme="majorBidi"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in a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DaemonSet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allows Kubernetes to create the new Pod on a node before deleting the old one, temporarily running two Pods on the same node during updates to prevent service gaps.</w:t>
      </w:r>
    </w:p>
    <w:p w14:paraId="27E2A734" w14:textId="77777777" w:rsidR="00C35BEC" w:rsidRPr="00C35BEC" w:rsidRDefault="00C35BEC" w:rsidP="00A31F4F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C35BEC">
        <w:rPr>
          <w:rFonts w:asciiTheme="majorBidi" w:hAnsiTheme="majorBidi" w:cstheme="majorBidi"/>
          <w:b/>
          <w:bCs/>
          <w:sz w:val="36"/>
          <w:szCs w:val="36"/>
        </w:rPr>
        <w:t>OnDelete</w:t>
      </w:r>
      <w:proofErr w:type="spellEnd"/>
    </w:p>
    <w:p w14:paraId="2EFB12D8" w14:textId="1A0F90D9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OnDelete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>, Kubernetes does not update Pods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When you update the DaemonSet spec:</w:t>
      </w:r>
    </w:p>
    <w:p w14:paraId="710EB352" w14:textId="77777777" w:rsidR="00C35BEC" w:rsidRPr="00C35BEC" w:rsidRDefault="00C35BEC" w:rsidP="00A31F4F">
      <w:pPr>
        <w:pStyle w:val="ListParagraph"/>
        <w:numPr>
          <w:ilvl w:val="0"/>
          <w:numId w:val="2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Existing Pods continue running the old version</w:t>
      </w:r>
    </w:p>
    <w:p w14:paraId="5C023C3C" w14:textId="77777777" w:rsidR="00C35BEC" w:rsidRPr="00C35BEC" w:rsidRDefault="00C35BEC" w:rsidP="00A31F4F">
      <w:pPr>
        <w:pStyle w:val="ListParagraph"/>
        <w:numPr>
          <w:ilvl w:val="0"/>
          <w:numId w:val="2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Pods update only when you manually delete them</w:t>
      </w:r>
    </w:p>
    <w:p w14:paraId="5CCDB5EB" w14:textId="329265BE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35BEC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555EA3D" wp14:editId="4E914D85">
                <wp:simplePos x="0" y="0"/>
                <wp:positionH relativeFrom="column">
                  <wp:posOffset>228600</wp:posOffset>
                </wp:positionH>
                <wp:positionV relativeFrom="paragraph">
                  <wp:posOffset>314960</wp:posOffset>
                </wp:positionV>
                <wp:extent cx="1539240" cy="640080"/>
                <wp:effectExtent l="0" t="0" r="22860" b="26670"/>
                <wp:wrapNone/>
                <wp:docPr id="106092340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240" cy="640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754C09" w14:textId="77777777" w:rsidR="00C35BEC" w:rsidRPr="00C35BEC" w:rsidRDefault="00C35BEC" w:rsidP="00C35BE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updateStrategy</w:t>
                            </w:r>
                            <w:proofErr w:type="spellEnd"/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6F2C537" w14:textId="74A8ED97" w:rsidR="00C35BEC" w:rsidRPr="00C35BEC" w:rsidRDefault="00C35BEC" w:rsidP="00C35BE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type: </w:t>
                            </w:r>
                            <w:proofErr w:type="spellStart"/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OnDelete</w:t>
                            </w:r>
                            <w:proofErr w:type="spellEnd"/>
                          </w:p>
                          <w:p w14:paraId="284FDC01" w14:textId="77777777" w:rsidR="00C35BEC" w:rsidRDefault="00C35BEC" w:rsidP="00C35BEC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55EA3D" id="Rectangle 6" o:spid="_x0000_s1031" style="position:absolute;left:0;text-align:left;margin-left:18pt;margin-top:24.8pt;width:121.2pt;height:50.4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" fillcolor="black [3200]" strokecolor="black [480]" strokeweight="1pt">
                <v:textbox>
                  <w:txbxContent>
                    <w:p w14:paraId="18754C09" w14:textId="77777777" w:rsidR="00C35BEC" w:rsidRPr="00C35BEC" w:rsidRDefault="00C35BEC" w:rsidP="00C35BE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updateStrategy</w:t>
                      </w:r>
                      <w:proofErr w:type="spellEnd"/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6F2C537" w14:textId="74A8ED97" w:rsidR="00C35BEC" w:rsidRPr="00C35BEC" w:rsidRDefault="00C35BEC" w:rsidP="00C35BE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type: </w:t>
                      </w:r>
                      <w:proofErr w:type="spellStart"/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OnDelete</w:t>
                      </w:r>
                      <w:proofErr w:type="spellEnd"/>
                    </w:p>
                    <w:p w14:paraId="284FDC01" w14:textId="77777777" w:rsidR="00C35BEC" w:rsidRDefault="00C35BEC" w:rsidP="00C35BEC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C35BE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5A5B527" w14:textId="77777777" w:rsidR="00C35BEC" w:rsidRDefault="00C35BE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87E5FB5" w14:textId="77777777" w:rsidR="00C35BEC" w:rsidRPr="00C35BEC" w:rsidRDefault="00C35BEC" w:rsidP="00A31F4F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6929EC27" w14:textId="2123764E" w:rsidR="00C35BEC" w:rsidRPr="00C35BEC" w:rsidRDefault="00C35BEC" w:rsidP="00A31F4F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5BEC">
        <w:rPr>
          <w:rFonts w:asciiTheme="majorBidi" w:hAnsiTheme="majorBidi" w:cstheme="majorBidi"/>
          <w:b/>
          <w:bCs/>
          <w:sz w:val="28"/>
          <w:szCs w:val="28"/>
        </w:rPr>
        <w:t>Update process:</w:t>
      </w:r>
    </w:p>
    <w:p w14:paraId="2C1A73FB" w14:textId="400DE1D4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Update DaemonSet spec</w:t>
      </w:r>
    </w:p>
    <w:p w14:paraId="0DE029A5" w14:textId="6F9D4932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Old Pods keep running</w:t>
      </w:r>
    </w:p>
    <w:p w14:paraId="6BAA6107" w14:textId="000DF270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You delete a Pod manually</w:t>
      </w:r>
    </w:p>
    <w:p w14:paraId="02592B54" w14:textId="321A5C20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Kubernetes recreates it with the new version</w:t>
      </w:r>
    </w:p>
    <w:p w14:paraId="31DFEAA4" w14:textId="77777777" w:rsidR="00C35BEC" w:rsidRPr="00C35BEC" w:rsidRDefault="00C35BE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Example command:</w:t>
      </w:r>
    </w:p>
    <w:p w14:paraId="5D3FF246" w14:textId="67EB9BC5" w:rsidR="00C35BEC" w:rsidRPr="00A31F4F" w:rsidRDefault="00C35BEC" w:rsidP="00A31F4F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kubectl</w:t>
      </w:r>
      <w:proofErr w:type="spellEnd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delete pod log-agent-abc12</w:t>
      </w:r>
      <w:r w:rsid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A31F4F" w:rsidRPr="00C35BEC">
        <w:rPr>
          <w:rFonts w:asciiTheme="majorBidi" w:hAnsiTheme="majorBidi" w:cstheme="majorBidi"/>
          <w:sz w:val="28"/>
          <w:szCs w:val="28"/>
        </w:rPr>
        <w:t xml:space="preserve">→ </w:t>
      </w:r>
      <w:r w:rsidRPr="00C35BEC">
        <w:rPr>
          <w:rFonts w:asciiTheme="majorBidi" w:hAnsiTheme="majorBidi" w:cstheme="majorBidi"/>
          <w:sz w:val="28"/>
          <w:szCs w:val="28"/>
        </w:rPr>
        <w:t>The DaemonSet controller immediately creates a new Pod with the updated spec on that node.</w:t>
      </w:r>
    </w:p>
    <w:p w14:paraId="322DFC1C" w14:textId="793E52E0" w:rsidR="00C35BEC" w:rsidRDefault="00C35BEC" w:rsidP="00A31F4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A31F4F">
        <w:rPr>
          <w:rFonts w:asciiTheme="majorBidi" w:hAnsiTheme="majorBidi" w:cstheme="majorBidi"/>
          <w:b/>
          <w:bCs/>
          <w:sz w:val="32"/>
          <w:szCs w:val="32"/>
        </w:rPr>
        <w:t>RollingUpdate</w:t>
      </w:r>
      <w:proofErr w:type="spellEnd"/>
      <w:r w:rsidRPr="00A31F4F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r w:rsidRPr="00A31F4F">
        <w:rPr>
          <w:rFonts w:asciiTheme="majorBidi" w:hAnsiTheme="majorBidi" w:cstheme="majorBidi"/>
          <w:b/>
          <w:bCs/>
          <w:sz w:val="32"/>
          <w:szCs w:val="32"/>
        </w:rPr>
        <w:t>OnDelete</w:t>
      </w:r>
      <w:proofErr w:type="spellEnd"/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363"/>
        <w:gridCol w:w="3457"/>
        <w:gridCol w:w="3646"/>
      </w:tblGrid>
      <w:tr w:rsidR="00A31F4F" w:rsidRPr="00A31F4F" w14:paraId="7FAD5547" w14:textId="77777777" w:rsidTr="00A31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76" w:type="dxa"/>
            <w:tcBorders>
              <w:top w:val="single" w:sz="12" w:space="0" w:color="000000"/>
            </w:tcBorders>
            <w:vAlign w:val="center"/>
          </w:tcPr>
          <w:p w14:paraId="063EE7EC" w14:textId="241E4C01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544" w:type="dxa"/>
            <w:tcBorders>
              <w:top w:val="single" w:sz="12" w:space="0" w:color="000000"/>
            </w:tcBorders>
            <w:vAlign w:val="center"/>
          </w:tcPr>
          <w:p w14:paraId="36540F65" w14:textId="39567FA8" w:rsidR="00A31F4F" w:rsidRPr="00A31F4F" w:rsidRDefault="00A31F4F" w:rsidP="00A31F4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proofErr w:type="spellStart"/>
            <w:r w:rsidRPr="00A31F4F">
              <w:rPr>
                <w:rFonts w:asciiTheme="majorBidi" w:hAnsiTheme="majorBidi" w:cstheme="majorBidi"/>
                <w:sz w:val="28"/>
                <w:szCs w:val="28"/>
              </w:rPr>
              <w:t>RollingUpdate</w:t>
            </w:r>
            <w:proofErr w:type="spellEnd"/>
          </w:p>
        </w:tc>
        <w:tc>
          <w:tcPr>
            <w:tcW w:w="3780" w:type="dxa"/>
            <w:tcBorders>
              <w:top w:val="single" w:sz="12" w:space="0" w:color="000000"/>
            </w:tcBorders>
            <w:vAlign w:val="center"/>
          </w:tcPr>
          <w:p w14:paraId="51DF542E" w14:textId="466C19D6" w:rsidR="00A31F4F" w:rsidRPr="00A31F4F" w:rsidRDefault="00A31F4F" w:rsidP="00A31F4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proofErr w:type="spellStart"/>
            <w:r w:rsidRPr="00A31F4F">
              <w:rPr>
                <w:rFonts w:asciiTheme="majorBidi" w:hAnsiTheme="majorBidi" w:cstheme="majorBidi"/>
                <w:sz w:val="28"/>
                <w:szCs w:val="28"/>
              </w:rPr>
              <w:t>OnDelete</w:t>
            </w:r>
            <w:proofErr w:type="spellEnd"/>
          </w:p>
        </w:tc>
      </w:tr>
      <w:tr w:rsidR="00A31F4F" w:rsidRPr="00A31F4F" w14:paraId="5BC0B10F" w14:textId="77777777" w:rsidTr="00A31F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vAlign w:val="center"/>
          </w:tcPr>
          <w:p w14:paraId="37AD8C90" w14:textId="3C27FD5C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Update process</w:t>
            </w:r>
          </w:p>
        </w:tc>
        <w:tc>
          <w:tcPr>
            <w:tcW w:w="3544" w:type="dxa"/>
            <w:vAlign w:val="center"/>
          </w:tcPr>
          <w:p w14:paraId="17F64F40" w14:textId="652F8B5C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Automatic</w:t>
            </w:r>
          </w:p>
        </w:tc>
        <w:tc>
          <w:tcPr>
            <w:tcW w:w="3780" w:type="dxa"/>
            <w:vAlign w:val="center"/>
          </w:tcPr>
          <w:p w14:paraId="5F4B030B" w14:textId="6C023990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Manual</w:t>
            </w:r>
          </w:p>
        </w:tc>
      </w:tr>
      <w:tr w:rsidR="00A31F4F" w:rsidRPr="00A31F4F" w14:paraId="6AE6008E" w14:textId="77777777" w:rsidTr="00A31F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vAlign w:val="center"/>
          </w:tcPr>
          <w:p w14:paraId="0A557427" w14:textId="2C672DCB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Controller behavior</w:t>
            </w:r>
          </w:p>
        </w:tc>
        <w:tc>
          <w:tcPr>
            <w:tcW w:w="3544" w:type="dxa"/>
            <w:vAlign w:val="center"/>
          </w:tcPr>
          <w:p w14:paraId="0B55BEA2" w14:textId="0D548E8E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Updates nodes gradually</w:t>
            </w:r>
          </w:p>
        </w:tc>
        <w:tc>
          <w:tcPr>
            <w:tcW w:w="3780" w:type="dxa"/>
            <w:vAlign w:val="center"/>
          </w:tcPr>
          <w:p w14:paraId="737F04BF" w14:textId="7FED8DD6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Waits for Pod deletion</w:t>
            </w:r>
          </w:p>
        </w:tc>
      </w:tr>
      <w:tr w:rsidR="00A31F4F" w:rsidRPr="00A31F4F" w14:paraId="3C691858" w14:textId="77777777" w:rsidTr="00A31F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vAlign w:val="center"/>
          </w:tcPr>
          <w:p w14:paraId="14B03A74" w14:textId="57674A0B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3544" w:type="dxa"/>
            <w:vAlign w:val="center"/>
          </w:tcPr>
          <w:p w14:paraId="47BF3926" w14:textId="30907937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Most cases</w:t>
            </w:r>
          </w:p>
        </w:tc>
        <w:tc>
          <w:tcPr>
            <w:tcW w:w="3780" w:type="dxa"/>
            <w:vAlign w:val="center"/>
          </w:tcPr>
          <w:p w14:paraId="0E004BD0" w14:textId="3186F811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Special control scenarios</w:t>
            </w:r>
          </w:p>
        </w:tc>
      </w:tr>
      <w:tr w:rsidR="00A31F4F" w:rsidRPr="00A31F4F" w14:paraId="7BBBEAD1" w14:textId="77777777" w:rsidTr="00A31F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tcBorders>
              <w:bottom w:val="single" w:sz="12" w:space="0" w:color="000000"/>
            </w:tcBorders>
            <w:vAlign w:val="center"/>
          </w:tcPr>
          <w:p w14:paraId="26D7C123" w14:textId="21E769C9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Default</w:t>
            </w:r>
          </w:p>
        </w:tc>
        <w:tc>
          <w:tcPr>
            <w:tcW w:w="3544" w:type="dxa"/>
            <w:tcBorders>
              <w:bottom w:val="single" w:sz="12" w:space="0" w:color="000000"/>
            </w:tcBorders>
            <w:vAlign w:val="center"/>
          </w:tcPr>
          <w:p w14:paraId="3E191509" w14:textId="16AFAF02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  <w:tc>
          <w:tcPr>
            <w:tcW w:w="3780" w:type="dxa"/>
            <w:tcBorders>
              <w:bottom w:val="single" w:sz="12" w:space="0" w:color="000000"/>
            </w:tcBorders>
            <w:vAlign w:val="center"/>
          </w:tcPr>
          <w:p w14:paraId="6348D262" w14:textId="7574BB15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</w:tr>
    </w:tbl>
    <w:p w14:paraId="72BE952C" w14:textId="77777777" w:rsidR="00A31F4F" w:rsidRPr="00A31F4F" w:rsidRDefault="00A31F4F" w:rsidP="00A31F4F">
      <w:pPr>
        <w:jc w:val="both"/>
        <w:rPr>
          <w:rFonts w:asciiTheme="majorBidi" w:hAnsiTheme="majorBidi" w:cstheme="majorBidi"/>
          <w:b/>
          <w:bCs/>
          <w:sz w:val="2"/>
          <w:szCs w:val="2"/>
        </w:rPr>
      </w:pPr>
    </w:p>
    <w:p w14:paraId="08DF48E7" w14:textId="77777777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31F4F">
        <w:rPr>
          <w:rFonts w:asciiTheme="majorBidi" w:hAnsiTheme="majorBidi" w:cstheme="majorBidi"/>
          <w:b/>
          <w:bCs/>
          <w:sz w:val="32"/>
          <w:szCs w:val="32"/>
        </w:rPr>
        <w:t>Important Difference from Deployment</w:t>
      </w:r>
    </w:p>
    <w:p w14:paraId="0B8749D0" w14:textId="0D475E0E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 xml:space="preserve">Deployments update Pods within replica groups, but </w:t>
      </w:r>
      <w:proofErr w:type="spellStart"/>
      <w:r w:rsidRPr="00A31F4F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update Pods per node.</w:t>
      </w:r>
    </w:p>
    <w:p w14:paraId="004526FA" w14:textId="642D4DF8" w:rsidR="00A31F4F" w:rsidRPr="00A31F4F" w:rsidRDefault="00A31F4F" w:rsidP="00A31F4F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Deployment update:</w:t>
      </w:r>
    </w:p>
    <w:p w14:paraId="77F4E915" w14:textId="77777777" w:rsidR="00A31F4F" w:rsidRPr="00A31F4F" w:rsidRDefault="00A31F4F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replicas → rolling replacement</w:t>
      </w:r>
    </w:p>
    <w:p w14:paraId="099EC78A" w14:textId="77777777" w:rsidR="00A31F4F" w:rsidRPr="00A31F4F" w:rsidRDefault="00A31F4F" w:rsidP="00A31F4F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DaemonSet update:</w:t>
      </w:r>
    </w:p>
    <w:p w14:paraId="5044A5BC" w14:textId="77777777" w:rsidR="00A31F4F" w:rsidRPr="00A31F4F" w:rsidRDefault="00A31F4F" w:rsidP="00A31F4F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nodes → rolling replacement</w:t>
      </w:r>
    </w:p>
    <w:p w14:paraId="61C70687" w14:textId="070C7D64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1F4F">
        <w:rPr>
          <w:rFonts w:asciiTheme="majorBidi" w:hAnsiTheme="majorBidi" w:cstheme="majorBidi"/>
          <w:b/>
          <w:bCs/>
          <w:sz w:val="28"/>
          <w:szCs w:val="28"/>
        </w:rPr>
        <w:t>Summary:</w:t>
      </w:r>
    </w:p>
    <w:p w14:paraId="100490F2" w14:textId="05332027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support two update strategies:</w:t>
      </w:r>
    </w:p>
    <w:p w14:paraId="1A395554" w14:textId="77777777" w:rsidR="00A31F4F" w:rsidRPr="00A31F4F" w:rsidRDefault="00A31F4F" w:rsidP="00A31F4F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>RollingUpdate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→ automatically updates Pods across nodes one by one (default)</w:t>
      </w:r>
    </w:p>
    <w:p w14:paraId="56C5EEFD" w14:textId="248B40F3" w:rsidR="00A31F4F" w:rsidRDefault="00A31F4F" w:rsidP="00A31F4F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>OnDelete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→ Pods update only when manually deleted, giving administrators full control over the rollout.</w:t>
      </w:r>
    </w:p>
    <w:p w14:paraId="56CF154B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19FAA3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7A3283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891B59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9AD9BB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87E19D" w14:textId="77777777" w:rsidR="00037B8D" w:rsidRDefault="00037B8D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569F9308" w14:textId="77777777" w:rsidR="00037B8D" w:rsidRDefault="00037B8D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06C30235" w14:textId="77777777" w:rsidR="00037B8D" w:rsidRDefault="00037B8D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46A2A899" w14:textId="77777777" w:rsidR="00037B8D" w:rsidRDefault="00037B8D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2B13A306" w14:textId="77777777" w:rsidR="00037B8D" w:rsidRDefault="00037B8D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63B3C183" w14:textId="77777777" w:rsidR="00037B8D" w:rsidRDefault="00037B8D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563932A7" w14:textId="33390F7F" w:rsidR="001D5D6C" w:rsidRPr="00E03766" w:rsidRDefault="001D5D6C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03766">
        <w:rPr>
          <w:rFonts w:asciiTheme="majorBidi" w:hAnsiTheme="majorBidi" w:cstheme="majorBidi"/>
          <w:b/>
          <w:bCs/>
          <w:sz w:val="36"/>
          <w:szCs w:val="36"/>
        </w:rPr>
        <w:lastRenderedPageBreak/>
        <w:t>Probes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B590CAD" w14:textId="77777777" w:rsidR="001D5D6C" w:rsidRPr="00E03766" w:rsidRDefault="001D5D6C" w:rsidP="001D5D6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 xml:space="preserve">There is no difference between probes in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and Deployments.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DaemonSet Pods support the same probes:</w:t>
      </w:r>
    </w:p>
    <w:p w14:paraId="52484B26" w14:textId="77777777" w:rsidR="001D5D6C" w:rsidRPr="00E03766" w:rsidRDefault="001D5D6C" w:rsidP="001D5D6C">
      <w:pPr>
        <w:pStyle w:val="ListParagraph"/>
        <w:numPr>
          <w:ilvl w:val="0"/>
          <w:numId w:val="2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livenessProbe</w:t>
      </w:r>
      <w:proofErr w:type="spellEnd"/>
    </w:p>
    <w:p w14:paraId="3A77C5D9" w14:textId="77777777" w:rsidR="001D5D6C" w:rsidRPr="00E03766" w:rsidRDefault="001D5D6C" w:rsidP="001D5D6C">
      <w:pPr>
        <w:pStyle w:val="ListParagraph"/>
        <w:numPr>
          <w:ilvl w:val="0"/>
          <w:numId w:val="2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readinessProbe</w:t>
      </w:r>
      <w:proofErr w:type="spellEnd"/>
    </w:p>
    <w:p w14:paraId="1FEDF5E4" w14:textId="77777777" w:rsidR="001D5D6C" w:rsidRPr="00E03766" w:rsidRDefault="001D5D6C" w:rsidP="001D5D6C">
      <w:pPr>
        <w:pStyle w:val="ListParagraph"/>
        <w:numPr>
          <w:ilvl w:val="0"/>
          <w:numId w:val="2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startupProbe</w:t>
      </w:r>
      <w:proofErr w:type="spellEnd"/>
    </w:p>
    <w:p w14:paraId="06FF006D" w14:textId="77777777" w:rsidR="001D5D6C" w:rsidRPr="00E03766" w:rsidRDefault="001D5D6C" w:rsidP="001D5D6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03766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164568" wp14:editId="11716413">
                <wp:simplePos x="0" y="0"/>
                <wp:positionH relativeFrom="margin">
                  <wp:align>left</wp:align>
                </wp:positionH>
                <wp:positionV relativeFrom="paragraph">
                  <wp:posOffset>294005</wp:posOffset>
                </wp:positionV>
                <wp:extent cx="2621280" cy="2468880"/>
                <wp:effectExtent l="0" t="0" r="26670" b="26670"/>
                <wp:wrapNone/>
                <wp:docPr id="1230930986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1280" cy="2468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6CD91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1D692665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containers:</w:t>
                            </w:r>
                          </w:p>
                          <w:p w14:paraId="65F2A7B0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node-agent</w:t>
                            </w:r>
                          </w:p>
                          <w:p w14:paraId="2917F137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my-</w:t>
                            </w:r>
                            <w:proofErr w:type="gram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agent:v</w:t>
                            </w:r>
                            <w:proofErr w:type="gram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  <w:p w14:paraId="168DA280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livenessProbe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9FC1F8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httpGet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5E12D25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path: /health</w:t>
                            </w:r>
                          </w:p>
                          <w:p w14:paraId="3A8DCD6B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8080</w:t>
                            </w:r>
                          </w:p>
                          <w:p w14:paraId="6D0E47B4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initialDelaySeconds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10</w:t>
                            </w:r>
                          </w:p>
                          <w:p w14:paraId="57E1A951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periodSeconds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5</w:t>
                            </w:r>
                          </w:p>
                          <w:p w14:paraId="07297C0B" w14:textId="77777777" w:rsidR="001D5D6C" w:rsidRPr="00E03766" w:rsidRDefault="001D5D6C" w:rsidP="001D5D6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64568" id="Rectangle 18" o:spid="_x0000_s1032" style="position:absolute;left:0;text-align:left;margin-left:0;margin-top:23.15pt;width:206.4pt;height:194.4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" fillcolor="black [3200]" strokecolor="black [480]" strokeweight="1pt">
                <v:textbox>
                  <w:txbxContent>
                    <w:p w14:paraId="5CE6CD91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1D692665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containers:</w:t>
                      </w:r>
                    </w:p>
                    <w:p w14:paraId="65F2A7B0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node-agent</w:t>
                      </w:r>
                    </w:p>
                    <w:p w14:paraId="2917F137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my-</w:t>
                      </w:r>
                      <w:proofErr w:type="gram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agent:v</w:t>
                      </w:r>
                      <w:proofErr w:type="gram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</w:t>
                      </w:r>
                    </w:p>
                    <w:p w14:paraId="168DA280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livenessProbe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29FC1F8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httpGet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5E12D25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path: /health</w:t>
                      </w:r>
                    </w:p>
                    <w:p w14:paraId="3A8DCD6B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8080</w:t>
                      </w:r>
                    </w:p>
                    <w:p w14:paraId="6D0E47B4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initialDelaySeconds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10</w:t>
                      </w:r>
                    </w:p>
                    <w:p w14:paraId="57E1A951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periodSeconds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5</w:t>
                      </w:r>
                    </w:p>
                    <w:p w14:paraId="07297C0B" w14:textId="77777777" w:rsidR="001D5D6C" w:rsidRPr="00E03766" w:rsidRDefault="001D5D6C" w:rsidP="001D5D6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0376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FC00BD8" w14:textId="77777777" w:rsidR="001D5D6C" w:rsidRPr="00E03766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934ACB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901D1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B7B858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27E6E8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D20B14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FFCBF8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0AA6E" w14:textId="77777777" w:rsidR="001D5D6C" w:rsidRPr="00E03766" w:rsidRDefault="001D5D6C" w:rsidP="001D5D6C">
      <w:pPr>
        <w:jc w:val="both"/>
        <w:rPr>
          <w:rFonts w:asciiTheme="majorBidi" w:hAnsiTheme="majorBidi" w:cstheme="majorBidi"/>
          <w:sz w:val="4"/>
          <w:szCs w:val="4"/>
        </w:rPr>
      </w:pPr>
    </w:p>
    <w:p w14:paraId="4FD726C9" w14:textId="77777777" w:rsidR="001D5D6C" w:rsidRPr="00E03766" w:rsidRDefault="001D5D6C" w:rsidP="001D5D6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Behavior is identical:</w:t>
      </w:r>
    </w:p>
    <w:p w14:paraId="0BF7CB48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Liveness Probe</w:t>
      </w:r>
    </w:p>
    <w:p w14:paraId="3C3E4FF7" w14:textId="77777777" w:rsidR="001D5D6C" w:rsidRPr="00E03766" w:rsidRDefault="001D5D6C" w:rsidP="001D5D6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Checks if the container is alive.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If it fails:</w:t>
      </w:r>
    </w:p>
    <w:p w14:paraId="3D8E8328" w14:textId="77777777" w:rsidR="001D5D6C" w:rsidRPr="00E03766" w:rsidRDefault="001D5D6C" w:rsidP="001D5D6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→ restarts the container</w:t>
      </w:r>
    </w:p>
    <w:p w14:paraId="1F4A79DD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Readiness Probe</w:t>
      </w:r>
    </w:p>
    <w:p w14:paraId="0731CF15" w14:textId="77777777" w:rsidR="001D5D6C" w:rsidRPr="00E03766" w:rsidRDefault="001D5D6C" w:rsidP="001D5D6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Checks if the container is ready to serve traffic.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If it fails:</w:t>
      </w:r>
    </w:p>
    <w:p w14:paraId="1CE20A29" w14:textId="77777777" w:rsidR="001D5D6C" w:rsidRPr="00E03766" w:rsidRDefault="001D5D6C" w:rsidP="001D5D6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Pod removed from Service endpoints</w:t>
      </w:r>
    </w:p>
    <w:p w14:paraId="26AC7CD8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Startup Probe</w:t>
      </w:r>
    </w:p>
    <w:p w14:paraId="423E3BEA" w14:textId="77777777" w:rsidR="001D5D6C" w:rsidRPr="00E03766" w:rsidRDefault="001D5D6C" w:rsidP="001D5D6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Used for slow-starting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Until it succeeds:</w:t>
      </w:r>
    </w:p>
    <w:p w14:paraId="688D6ADA" w14:textId="77777777" w:rsidR="001D5D6C" w:rsidRPr="00E03766" w:rsidRDefault="001D5D6C" w:rsidP="001D5D6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liveness/readiness are disabled</w:t>
      </w:r>
    </w:p>
    <w:p w14:paraId="14492E26" w14:textId="77777777" w:rsidR="001D5D6C" w:rsidRPr="00E03766" w:rsidRDefault="001D5D6C" w:rsidP="001D5D6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Conclusion</w:t>
      </w:r>
    </w:p>
    <w:p w14:paraId="567C326F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For DaemonSet Pods, probes behave exactly the same as any other Pod.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There is no special DaemonSet behavior.</w:t>
      </w:r>
    </w:p>
    <w:p w14:paraId="75A7A2DD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1FF09F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0A05C6" w14:textId="77777777" w:rsidR="00037B8D" w:rsidRDefault="00037B8D" w:rsidP="001D5D6C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535ED2CF" w14:textId="36E7F0B4" w:rsidR="001D5D6C" w:rsidRDefault="001D5D6C" w:rsidP="001D5D6C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03766">
        <w:rPr>
          <w:rFonts w:asciiTheme="majorBidi" w:hAnsiTheme="majorBidi" w:cstheme="majorBidi"/>
          <w:b/>
          <w:bCs/>
          <w:sz w:val="36"/>
          <w:szCs w:val="36"/>
        </w:rPr>
        <w:lastRenderedPageBreak/>
        <w:t>Rollback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7CA413D" w14:textId="77777777" w:rsidR="001D5D6C" w:rsidRDefault="001D5D6C" w:rsidP="001D5D6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 xml:space="preserve">Deployments have built‑in rollout history and rollback commands, but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are more limited.</w:t>
      </w:r>
    </w:p>
    <w:p w14:paraId="2535AC89" w14:textId="77777777" w:rsidR="001D5D6C" w:rsidRPr="00E03766" w:rsidRDefault="001D5D6C" w:rsidP="001D5D6C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03766">
        <w:rPr>
          <w:rFonts w:asciiTheme="majorBidi" w:hAnsiTheme="majorBidi" w:cstheme="majorBidi"/>
          <w:b/>
          <w:bCs/>
          <w:sz w:val="32"/>
          <w:szCs w:val="32"/>
        </w:rPr>
        <w:t>Deployment Rollback</w:t>
      </w:r>
    </w:p>
    <w:p w14:paraId="1728C27D" w14:textId="77777777" w:rsidR="001D5D6C" w:rsidRPr="00E03766" w:rsidRDefault="001D5D6C" w:rsidP="001D5D6C">
      <w:pPr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Deployments support:</w:t>
      </w:r>
    </w:p>
    <w:p w14:paraId="11B9EA2A" w14:textId="77777777" w:rsidR="001D5D6C" w:rsidRPr="00E03766" w:rsidRDefault="001D5D6C" w:rsidP="001D5D6C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history deployment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</w:p>
    <w:p w14:paraId="2458FBF1" w14:textId="77777777" w:rsidR="001D5D6C" w:rsidRPr="00E03766" w:rsidRDefault="001D5D6C" w:rsidP="001D5D6C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undo deployment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</w:p>
    <w:p w14:paraId="04C60640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undo deployment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--to-revision=2</w:t>
      </w:r>
    </w:p>
    <w:p w14:paraId="3BEA737B" w14:textId="77777777" w:rsidR="001D5D6C" w:rsidRDefault="001D5D6C" w:rsidP="001D5D6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 xml:space="preserve">Deployment keeps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ReplicaSet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history, so rollback is easy.</w:t>
      </w:r>
    </w:p>
    <w:p w14:paraId="2C5D124C" w14:textId="77777777" w:rsidR="001D5D6C" w:rsidRPr="00E03766" w:rsidRDefault="001D5D6C" w:rsidP="001D5D6C">
      <w:pPr>
        <w:spacing w:after="60"/>
        <w:rPr>
          <w:rFonts w:asciiTheme="majorBidi" w:hAnsiTheme="majorBidi" w:cstheme="majorBidi"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do not create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ReplicaSets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>, so:</w:t>
      </w:r>
    </w:p>
    <w:p w14:paraId="0993B492" w14:textId="77777777" w:rsidR="001D5D6C" w:rsidRPr="00E03766" w:rsidRDefault="001D5D6C" w:rsidP="001D5D6C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There is no rollout history</w:t>
      </w:r>
    </w:p>
    <w:p w14:paraId="0282F90B" w14:textId="77777777" w:rsidR="001D5D6C" w:rsidRPr="00E03766" w:rsidRDefault="001D5D6C" w:rsidP="001D5D6C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There is no revision-based rollback</w:t>
      </w:r>
    </w:p>
    <w:p w14:paraId="7598D0B7" w14:textId="77777777" w:rsidR="001D5D6C" w:rsidRDefault="001D5D6C" w:rsidP="001D5D6C">
      <w:pPr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Commands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undo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daemonset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myds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E03766">
        <w:rPr>
          <w:rFonts w:asciiTheme="majorBidi" w:hAnsiTheme="majorBidi" w:cstheme="majorBidi"/>
          <w:sz w:val="28"/>
          <w:szCs w:val="28"/>
        </w:rPr>
        <w:t xml:space="preserve">usually won’t work unless revision history exists, and even </w:t>
      </w:r>
      <w:proofErr w:type="gramStart"/>
      <w:r w:rsidRPr="00E03766">
        <w:rPr>
          <w:rFonts w:asciiTheme="majorBidi" w:hAnsiTheme="majorBidi" w:cstheme="majorBidi"/>
          <w:sz w:val="28"/>
          <w:szCs w:val="28"/>
        </w:rPr>
        <w:t>then</w:t>
      </w:r>
      <w:proofErr w:type="gramEnd"/>
      <w:r w:rsidRPr="00E03766">
        <w:rPr>
          <w:rFonts w:asciiTheme="majorBidi" w:hAnsiTheme="majorBidi" w:cstheme="majorBidi"/>
          <w:sz w:val="28"/>
          <w:szCs w:val="28"/>
        </w:rPr>
        <w:t xml:space="preserve"> it’s limited.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In practice, rollback is done by manually updating the DaemonSet spec.</w:t>
      </w:r>
    </w:p>
    <w:p w14:paraId="028C05C1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sz w:val="28"/>
          <w:szCs w:val="28"/>
        </w:rPr>
      </w:pPr>
      <w:r w:rsidRPr="000122DD">
        <w:rPr>
          <w:rFonts w:asciiTheme="majorBidi" w:hAnsiTheme="majorBidi" w:cstheme="majorBidi"/>
          <w:sz w:val="28"/>
          <w:szCs w:val="28"/>
        </w:rPr>
        <w:t>Even though DaemonSet doesn’t track history, you might still retrieve it from other places.</w:t>
      </w:r>
    </w:p>
    <w:p w14:paraId="50C57EAD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122DD">
        <w:rPr>
          <w:rFonts w:asciiTheme="majorBidi" w:hAnsiTheme="majorBidi" w:cstheme="majorBidi"/>
          <w:b/>
          <w:bCs/>
          <w:sz w:val="28"/>
          <w:szCs w:val="28"/>
        </w:rPr>
        <w:t>Check rollout history (sometimes works)</w:t>
      </w:r>
    </w:p>
    <w:p w14:paraId="43998A37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sz w:val="28"/>
          <w:szCs w:val="28"/>
        </w:rPr>
      </w:pPr>
      <w:r w:rsidRPr="000122DD">
        <w:rPr>
          <w:rFonts w:asciiTheme="majorBidi" w:hAnsiTheme="majorBidi" w:cstheme="majorBidi"/>
          <w:sz w:val="28"/>
          <w:szCs w:val="28"/>
        </w:rPr>
        <w:t>Some Kubernetes versions still record a revision annotation.</w:t>
      </w:r>
    </w:p>
    <w:p w14:paraId="745848E1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history </w:t>
      </w: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daemonset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 xml:space="preserve">→ </w:t>
      </w:r>
      <w:r w:rsidRPr="000122DD">
        <w:rPr>
          <w:rFonts w:asciiTheme="majorBidi" w:hAnsiTheme="majorBidi" w:cstheme="majorBidi"/>
          <w:sz w:val="28"/>
          <w:szCs w:val="28"/>
        </w:rPr>
        <w:t>If revisions exist:</w:t>
      </w:r>
    </w:p>
    <w:p w14:paraId="79F0C4F7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history </w:t>
      </w: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daemonset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&lt;name&gt; --revision=1</w:t>
      </w:r>
    </w:p>
    <w:p w14:paraId="24C120DB" w14:textId="77777777" w:rsidR="001D5D6C" w:rsidRPr="00E03766" w:rsidRDefault="001D5D6C" w:rsidP="001D5D6C">
      <w:pPr>
        <w:rPr>
          <w:rFonts w:asciiTheme="majorBidi" w:hAnsiTheme="majorBidi" w:cstheme="majorBidi"/>
          <w:sz w:val="28"/>
          <w:szCs w:val="28"/>
        </w:rPr>
      </w:pPr>
      <w:r w:rsidRPr="000122DD">
        <w:rPr>
          <w:rFonts w:asciiTheme="majorBidi" w:hAnsiTheme="majorBidi" w:cstheme="majorBidi"/>
          <w:sz w:val="28"/>
          <w:szCs w:val="28"/>
        </w:rPr>
        <w:t>But this is not as reliable as Deployment history.</w:t>
      </w:r>
    </w:p>
    <w:p w14:paraId="44B7DEB0" w14:textId="77777777" w:rsidR="001D5D6C" w:rsidRP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1D5D6C" w:rsidRPr="001D5D6C" w:rsidSect="00037B8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01D46"/>
    <w:multiLevelType w:val="hybridMultilevel"/>
    <w:tmpl w:val="B214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02DC8"/>
    <w:multiLevelType w:val="hybridMultilevel"/>
    <w:tmpl w:val="1C5E9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A0705"/>
    <w:multiLevelType w:val="hybridMultilevel"/>
    <w:tmpl w:val="F1A87B76"/>
    <w:lvl w:ilvl="0" w:tplc="08FC24B6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B745D8A"/>
    <w:multiLevelType w:val="hybridMultilevel"/>
    <w:tmpl w:val="41C6B6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1B29E7"/>
    <w:multiLevelType w:val="hybridMultilevel"/>
    <w:tmpl w:val="9182B6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447C5"/>
    <w:multiLevelType w:val="hybridMultilevel"/>
    <w:tmpl w:val="3BCC92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DB947A2"/>
    <w:multiLevelType w:val="hybridMultilevel"/>
    <w:tmpl w:val="A8B00AD0"/>
    <w:lvl w:ilvl="0" w:tplc="08FC24B6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0473F85"/>
    <w:multiLevelType w:val="hybridMultilevel"/>
    <w:tmpl w:val="3514D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46862"/>
    <w:multiLevelType w:val="hybridMultilevel"/>
    <w:tmpl w:val="83FA7C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0D6403E"/>
    <w:multiLevelType w:val="hybridMultilevel"/>
    <w:tmpl w:val="8A8CAB7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3A232C"/>
    <w:multiLevelType w:val="hybridMultilevel"/>
    <w:tmpl w:val="00D8ADA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746E00"/>
    <w:multiLevelType w:val="hybridMultilevel"/>
    <w:tmpl w:val="09429F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02048F9"/>
    <w:multiLevelType w:val="hybridMultilevel"/>
    <w:tmpl w:val="99BC2A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39091C"/>
    <w:multiLevelType w:val="hybridMultilevel"/>
    <w:tmpl w:val="1A34985E"/>
    <w:lvl w:ilvl="0" w:tplc="08FC2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3436A7"/>
    <w:multiLevelType w:val="hybridMultilevel"/>
    <w:tmpl w:val="E6AC0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96D01"/>
    <w:multiLevelType w:val="hybridMultilevel"/>
    <w:tmpl w:val="A970A520"/>
    <w:lvl w:ilvl="0" w:tplc="08FC2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D86AE0"/>
    <w:multiLevelType w:val="hybridMultilevel"/>
    <w:tmpl w:val="CAEEA1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110ABF"/>
    <w:multiLevelType w:val="hybridMultilevel"/>
    <w:tmpl w:val="059EDE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81F6AEA"/>
    <w:multiLevelType w:val="hybridMultilevel"/>
    <w:tmpl w:val="B54EE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3322E2"/>
    <w:multiLevelType w:val="hybridMultilevel"/>
    <w:tmpl w:val="E354AA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2BF0980"/>
    <w:multiLevelType w:val="hybridMultilevel"/>
    <w:tmpl w:val="B54A7B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1BF74B5"/>
    <w:multiLevelType w:val="hybridMultilevel"/>
    <w:tmpl w:val="32B47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1A2C28"/>
    <w:multiLevelType w:val="hybridMultilevel"/>
    <w:tmpl w:val="543E61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245146A"/>
    <w:multiLevelType w:val="hybridMultilevel"/>
    <w:tmpl w:val="A31E6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E02D7A"/>
    <w:multiLevelType w:val="hybridMultilevel"/>
    <w:tmpl w:val="A2CA9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507774"/>
    <w:multiLevelType w:val="hybridMultilevel"/>
    <w:tmpl w:val="FBAA355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3248953">
    <w:abstractNumId w:val="18"/>
  </w:num>
  <w:num w:numId="2" w16cid:durableId="730929446">
    <w:abstractNumId w:val="15"/>
  </w:num>
  <w:num w:numId="3" w16cid:durableId="700206238">
    <w:abstractNumId w:val="2"/>
  </w:num>
  <w:num w:numId="4" w16cid:durableId="1364163608">
    <w:abstractNumId w:val="11"/>
  </w:num>
  <w:num w:numId="5" w16cid:durableId="1210991342">
    <w:abstractNumId w:val="21"/>
  </w:num>
  <w:num w:numId="6" w16cid:durableId="227957410">
    <w:abstractNumId w:val="14"/>
  </w:num>
  <w:num w:numId="7" w16cid:durableId="964120664">
    <w:abstractNumId w:val="13"/>
  </w:num>
  <w:num w:numId="8" w16cid:durableId="209611820">
    <w:abstractNumId w:val="6"/>
  </w:num>
  <w:num w:numId="9" w16cid:durableId="638268984">
    <w:abstractNumId w:val="12"/>
  </w:num>
  <w:num w:numId="10" w16cid:durableId="528639082">
    <w:abstractNumId w:val="24"/>
  </w:num>
  <w:num w:numId="11" w16cid:durableId="1566836519">
    <w:abstractNumId w:val="1"/>
  </w:num>
  <w:num w:numId="12" w16cid:durableId="2072386937">
    <w:abstractNumId w:val="20"/>
  </w:num>
  <w:num w:numId="13" w16cid:durableId="688456989">
    <w:abstractNumId w:val="17"/>
  </w:num>
  <w:num w:numId="14" w16cid:durableId="1000160530">
    <w:abstractNumId w:val="22"/>
  </w:num>
  <w:num w:numId="15" w16cid:durableId="558591085">
    <w:abstractNumId w:val="16"/>
  </w:num>
  <w:num w:numId="16" w16cid:durableId="1740326510">
    <w:abstractNumId w:val="9"/>
  </w:num>
  <w:num w:numId="17" w16cid:durableId="1548759265">
    <w:abstractNumId w:val="19"/>
  </w:num>
  <w:num w:numId="18" w16cid:durableId="1796408324">
    <w:abstractNumId w:val="10"/>
  </w:num>
  <w:num w:numId="19" w16cid:durableId="2082870273">
    <w:abstractNumId w:val="5"/>
  </w:num>
  <w:num w:numId="20" w16cid:durableId="1524511399">
    <w:abstractNumId w:val="25"/>
  </w:num>
  <w:num w:numId="21" w16cid:durableId="1964269228">
    <w:abstractNumId w:val="8"/>
  </w:num>
  <w:num w:numId="22" w16cid:durableId="1196113914">
    <w:abstractNumId w:val="4"/>
  </w:num>
  <w:num w:numId="23" w16cid:durableId="961182760">
    <w:abstractNumId w:val="0"/>
  </w:num>
  <w:num w:numId="24" w16cid:durableId="1091781898">
    <w:abstractNumId w:val="3"/>
  </w:num>
  <w:num w:numId="25" w16cid:durableId="1820222017">
    <w:abstractNumId w:val="7"/>
  </w:num>
  <w:num w:numId="26" w16cid:durableId="195998571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EDE"/>
    <w:rsid w:val="00037B8D"/>
    <w:rsid w:val="001D5D6C"/>
    <w:rsid w:val="003A2026"/>
    <w:rsid w:val="006A7758"/>
    <w:rsid w:val="006B7F0C"/>
    <w:rsid w:val="007D2B91"/>
    <w:rsid w:val="008A432E"/>
    <w:rsid w:val="00A31F4F"/>
    <w:rsid w:val="00C35BEC"/>
    <w:rsid w:val="00D87E5C"/>
    <w:rsid w:val="00DD2EDE"/>
    <w:rsid w:val="00EA4AEE"/>
    <w:rsid w:val="00EF5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5FAD3"/>
  <w15:chartTrackingRefBased/>
  <w15:docId w15:val="{41AE711D-9DB5-423F-B3EF-E6C28A9D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E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E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E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E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E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E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E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E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E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E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ED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8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D87E5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53792-45B0-431F-8A04-2031473B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1035</Words>
  <Characters>5904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5</cp:revision>
  <cp:lastPrinted>2026-04-06T08:26:00Z</cp:lastPrinted>
  <dcterms:created xsi:type="dcterms:W3CDTF">2026-03-18T09:26:00Z</dcterms:created>
  <dcterms:modified xsi:type="dcterms:W3CDTF">2026-04-06T08:28:00Z</dcterms:modified>
</cp:coreProperties>
</file>