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4B4B15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4B4B15" w:rsidRDefault="009C6B9C">
            <w:pPr>
              <w:pStyle w:val="Heading4"/>
              <w:rPr>
                <w:rFonts w:ascii="Rockwell" w:hAnsi="Rockwell" w:cs="Arial"/>
                <w:sz w:val="20"/>
                <w:szCs w:val="20"/>
                <w:lang w:val="en-US"/>
              </w:rPr>
            </w:pPr>
            <w:r w:rsidRPr="004B4B15">
              <w:rPr>
                <w:rFonts w:ascii="Rockwell" w:hAnsi="Rockwell" w:cs="Arial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4B4B15" w:rsidRDefault="009C6B9C">
            <w:pPr>
              <w:pStyle w:val="Heading2"/>
              <w:rPr>
                <w:rFonts w:ascii="Rockwell" w:hAnsi="Rockwell" w:cs="Arial"/>
                <w:sz w:val="20"/>
                <w:szCs w:val="20"/>
                <w:lang w:val="en-US"/>
              </w:rPr>
            </w:pPr>
            <w:r w:rsidRPr="004B4B15">
              <w:rPr>
                <w:rFonts w:ascii="Rockwell" w:hAnsi="Rockwell" w:cs="Arial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4B4B15" w:rsidRDefault="009C6B9C">
            <w:pPr>
              <w:pStyle w:val="BodyText2"/>
              <w:rPr>
                <w:rFonts w:ascii="Rockwell" w:hAnsi="Rockwell" w:cs="Arial"/>
                <w:sz w:val="20"/>
                <w:szCs w:val="20"/>
                <w:lang w:val="en-US"/>
              </w:rPr>
            </w:pPr>
            <w:r w:rsidRPr="004B4B15">
              <w:rPr>
                <w:rFonts w:ascii="Rockwell" w:hAnsi="Rockwell" w:cs="Arial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4B4B15" w:rsidRDefault="009C6B9C">
            <w:pPr>
              <w:rPr>
                <w:rFonts w:ascii="Rockwell" w:hAnsi="Rockwell" w:cs="Arial"/>
                <w:sz w:val="20"/>
                <w:szCs w:val="20"/>
              </w:rPr>
            </w:pPr>
            <w:r w:rsidRPr="004B4B15">
              <w:rPr>
                <w:rFonts w:ascii="Rockwell" w:hAnsi="Rockwell" w:cs="Arial"/>
                <w:sz w:val="20"/>
                <w:szCs w:val="20"/>
              </w:rPr>
              <w:t>P. O. Box 26666</w:t>
            </w:r>
          </w:p>
          <w:p w14:paraId="050F1541" w14:textId="77777777" w:rsidR="009C6B9C" w:rsidRPr="004B4B15" w:rsidRDefault="009C6B9C">
            <w:pPr>
              <w:rPr>
                <w:rFonts w:ascii="Rockwell" w:hAnsi="Rockwell" w:cs="Arial"/>
                <w:sz w:val="20"/>
                <w:szCs w:val="20"/>
              </w:rPr>
            </w:pPr>
            <w:r w:rsidRPr="004B4B15">
              <w:rPr>
                <w:rFonts w:ascii="Rockwell" w:hAnsi="Rockwell" w:cs="Arial"/>
                <w:sz w:val="20"/>
                <w:szCs w:val="20"/>
              </w:rPr>
              <w:t>Sharjah, UAE</w:t>
            </w:r>
          </w:p>
          <w:p w14:paraId="2EAF0295" w14:textId="77777777" w:rsidR="006E4B70" w:rsidRPr="004B4B15" w:rsidRDefault="006E4B70">
            <w:pPr>
              <w:rPr>
                <w:rFonts w:ascii="Rockwell" w:hAnsi="Rockwell" w:cs="Arial"/>
                <w:sz w:val="20"/>
                <w:szCs w:val="20"/>
              </w:rPr>
            </w:pPr>
          </w:p>
          <w:p w14:paraId="0B02C8CD" w14:textId="77777777" w:rsidR="006E4B70" w:rsidRPr="004B4B15" w:rsidRDefault="006E4B70">
            <w:pPr>
              <w:rPr>
                <w:rFonts w:ascii="Rockwell" w:hAnsi="Rockwell" w:cs="Arial"/>
                <w:color w:val="FF0000"/>
                <w:sz w:val="20"/>
                <w:szCs w:val="20"/>
              </w:rPr>
            </w:pPr>
            <w:r w:rsidRPr="004B4B15">
              <w:rPr>
                <w:rFonts w:ascii="Rockwell" w:hAnsi="Rockwell" w:cs="Arial"/>
                <w:color w:val="FF0000"/>
                <w:sz w:val="20"/>
                <w:szCs w:val="20"/>
              </w:rPr>
              <w:t xml:space="preserve">Failure to put your name and ID will result in a 2-point deduction from you grade. </w:t>
            </w:r>
          </w:p>
          <w:p w14:paraId="04DE1C92" w14:textId="77777777" w:rsidR="006E4B70" w:rsidRPr="004B4B15" w:rsidRDefault="006E4B70">
            <w:pPr>
              <w:rPr>
                <w:rFonts w:ascii="Rockwell" w:hAnsi="Rockwell" w:cs="Arial"/>
                <w:sz w:val="20"/>
                <w:szCs w:val="20"/>
              </w:rPr>
            </w:pPr>
          </w:p>
          <w:p w14:paraId="57FAB413" w14:textId="77777777" w:rsidR="006630A9" w:rsidRPr="004B4B15" w:rsidRDefault="006630A9">
            <w:pPr>
              <w:rPr>
                <w:rFonts w:ascii="Rockwell" w:hAnsi="Rockwell" w:cs="Arial"/>
                <w:b/>
                <w:sz w:val="20"/>
                <w:szCs w:val="20"/>
                <w:lang w:val="en-US"/>
              </w:rPr>
            </w:pPr>
            <w:r w:rsidRPr="004B4B15">
              <w:rPr>
                <w:rFonts w:ascii="Rockwell" w:hAnsi="Rockwell" w:cs="Arial"/>
                <w:b/>
                <w:sz w:val="20"/>
                <w:szCs w:val="20"/>
              </w:rPr>
              <w:t>Name:  ___________________</w:t>
            </w:r>
            <w:r w:rsidR="006E77DA" w:rsidRPr="004B4B15">
              <w:rPr>
                <w:rFonts w:ascii="Rockwell" w:hAnsi="Rockwell" w:cs="Arial"/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4B4B15" w:rsidRDefault="006630A9">
            <w:pPr>
              <w:rPr>
                <w:rFonts w:ascii="Rockwell" w:hAnsi="Rockwell" w:cs="Arial"/>
                <w:sz w:val="20"/>
                <w:szCs w:val="20"/>
              </w:rPr>
            </w:pPr>
            <w:r w:rsidRPr="004B4B15">
              <w:rPr>
                <w:rFonts w:ascii="Rockwell" w:hAnsi="Rockwell" w:cs="Arial"/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4B4B15" w:rsidRDefault="006630A9">
            <w:pPr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4B4B15" w:rsidRDefault="00BF5809">
            <w:pPr>
              <w:jc w:val="center"/>
              <w:rPr>
                <w:rFonts w:ascii="Rockwell" w:hAnsi="Rockwell" w:cs="Arial"/>
                <w:b/>
                <w:bCs/>
                <w:sz w:val="20"/>
                <w:szCs w:val="20"/>
              </w:rPr>
            </w:pPr>
            <w:r w:rsidRPr="00B214FD">
              <w:rPr>
                <w:rFonts w:ascii="Rockwell" w:hAnsi="Rockwell" w:cs="Arial"/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7777777" w:rsidR="009C6B9C" w:rsidRPr="004B4B15" w:rsidRDefault="009C6B9C">
            <w:pPr>
              <w:pStyle w:val="Heading2"/>
              <w:rPr>
                <w:rFonts w:ascii="Rockwell" w:hAnsi="Rockwell" w:cs="Arial"/>
                <w:sz w:val="20"/>
                <w:szCs w:val="20"/>
                <w:lang w:val="en-US"/>
              </w:rPr>
            </w:pPr>
            <w:r w:rsidRPr="004B4B15">
              <w:rPr>
                <w:rFonts w:ascii="Rockwell" w:hAnsi="Rockwell" w:cs="Arial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4B4B15">
              <w:rPr>
                <w:rFonts w:ascii="Rockwell" w:hAnsi="Rockwell" w:cs="Arial"/>
                <w:sz w:val="20"/>
                <w:szCs w:val="20"/>
                <w:lang w:val="en-US"/>
              </w:rPr>
              <w:t xml:space="preserve">   Imran A. Zualkernan</w:t>
            </w:r>
          </w:p>
          <w:p w14:paraId="6149BCBD" w14:textId="77777777" w:rsidR="009C6B9C" w:rsidRPr="004B4B15" w:rsidRDefault="009C6B9C" w:rsidP="00462C24">
            <w:pPr>
              <w:rPr>
                <w:rFonts w:ascii="Rockwell" w:hAnsi="Rockwell" w:cs="Arial"/>
                <w:sz w:val="20"/>
                <w:szCs w:val="20"/>
              </w:rPr>
            </w:pPr>
            <w:r w:rsidRPr="004B4B15">
              <w:rPr>
                <w:rFonts w:ascii="Rockwell" w:hAnsi="Rockwell" w:cs="Arial"/>
                <w:b/>
                <w:bCs/>
                <w:sz w:val="20"/>
                <w:szCs w:val="20"/>
              </w:rPr>
              <w:t xml:space="preserve">  Office</w:t>
            </w:r>
            <w:r w:rsidRPr="004B4B15">
              <w:rPr>
                <w:rFonts w:ascii="Rockwell" w:hAnsi="Rockwell" w:cs="Arial"/>
                <w:sz w:val="20"/>
                <w:szCs w:val="20"/>
              </w:rPr>
              <w:t xml:space="preserve">:  </w:t>
            </w:r>
            <w:r w:rsidR="005E7BEC" w:rsidRPr="004B4B15">
              <w:rPr>
                <w:rFonts w:ascii="Rockwell" w:hAnsi="Rockwell" w:cs="Arial"/>
                <w:sz w:val="20"/>
                <w:szCs w:val="20"/>
              </w:rPr>
              <w:t>ESB-2066</w:t>
            </w:r>
          </w:p>
          <w:p w14:paraId="64DA7B7F" w14:textId="77777777" w:rsidR="009C6B9C" w:rsidRPr="004B4B15" w:rsidRDefault="009C6B9C">
            <w:pPr>
              <w:rPr>
                <w:rFonts w:ascii="Rockwell" w:hAnsi="Rockwell" w:cs="Arial"/>
                <w:sz w:val="20"/>
                <w:szCs w:val="20"/>
              </w:rPr>
            </w:pPr>
            <w:r w:rsidRPr="004B4B15">
              <w:rPr>
                <w:rFonts w:ascii="Rockwell" w:hAnsi="Rockwell" w:cs="Arial"/>
                <w:b/>
                <w:bCs/>
                <w:sz w:val="20"/>
                <w:szCs w:val="20"/>
              </w:rPr>
              <w:t xml:space="preserve">  Phone</w:t>
            </w:r>
            <w:r w:rsidRPr="004B4B15">
              <w:rPr>
                <w:rFonts w:ascii="Rockwell" w:hAnsi="Rockwell" w:cs="Arial"/>
                <w:sz w:val="20"/>
                <w:szCs w:val="20"/>
              </w:rPr>
              <w:t>: 971-6-515 2953</w:t>
            </w:r>
          </w:p>
          <w:p w14:paraId="2CC09300" w14:textId="77777777" w:rsidR="009C6B9C" w:rsidRPr="004B4B15" w:rsidRDefault="009C6B9C">
            <w:pPr>
              <w:rPr>
                <w:rFonts w:ascii="Rockwell" w:hAnsi="Rockwell" w:cs="Arial"/>
                <w:sz w:val="20"/>
                <w:szCs w:val="20"/>
              </w:rPr>
            </w:pPr>
            <w:r w:rsidRPr="004B4B15">
              <w:rPr>
                <w:rFonts w:ascii="Rockwell" w:hAnsi="Rockwell" w:cs="Arial"/>
                <w:b/>
                <w:bCs/>
                <w:sz w:val="20"/>
                <w:szCs w:val="20"/>
              </w:rPr>
              <w:t xml:space="preserve">  Fax</w:t>
            </w:r>
            <w:r w:rsidRPr="004B4B15">
              <w:rPr>
                <w:rFonts w:ascii="Rockwell" w:hAnsi="Rockwell" w:cs="Arial"/>
                <w:sz w:val="20"/>
                <w:szCs w:val="20"/>
              </w:rPr>
              <w:t>: 971-6-515 2979</w:t>
            </w:r>
          </w:p>
          <w:p w14:paraId="72D434FF" w14:textId="77777777" w:rsidR="009C6B9C" w:rsidRPr="004B4B15" w:rsidRDefault="009C6B9C">
            <w:pPr>
              <w:rPr>
                <w:rFonts w:ascii="Rockwell" w:hAnsi="Rockwell" w:cs="Arial"/>
                <w:sz w:val="20"/>
                <w:szCs w:val="20"/>
              </w:rPr>
            </w:pPr>
            <w:r w:rsidRPr="004B4B15">
              <w:rPr>
                <w:rFonts w:ascii="Rockwell" w:hAnsi="Rockwell" w:cs="Arial"/>
                <w:b/>
                <w:bCs/>
                <w:sz w:val="20"/>
                <w:szCs w:val="20"/>
              </w:rPr>
              <w:t xml:space="preserve">  e-mail</w:t>
            </w:r>
            <w:r w:rsidR="00235262" w:rsidRPr="004B4B15">
              <w:rPr>
                <w:rFonts w:ascii="Rockwell" w:hAnsi="Rockwell" w:cs="Arial"/>
                <w:sz w:val="20"/>
                <w:szCs w:val="20"/>
              </w:rPr>
              <w:t>: izualkernan@aus</w:t>
            </w:r>
            <w:r w:rsidRPr="004B4B15">
              <w:rPr>
                <w:rFonts w:ascii="Rockwell" w:hAnsi="Rockwell" w:cs="Arial"/>
                <w:sz w:val="20"/>
                <w:szCs w:val="20"/>
              </w:rPr>
              <w:t>.edu</w:t>
            </w:r>
          </w:p>
          <w:p w14:paraId="52021E36" w14:textId="77777777" w:rsidR="009C6B9C" w:rsidRPr="004B4B15" w:rsidRDefault="009C6B9C" w:rsidP="00E4720C">
            <w:pPr>
              <w:rPr>
                <w:rFonts w:ascii="Rockwell" w:hAnsi="Rockwell" w:cs="Arial"/>
                <w:sz w:val="20"/>
                <w:szCs w:val="20"/>
              </w:rPr>
            </w:pPr>
            <w:r w:rsidRPr="004B4B15">
              <w:rPr>
                <w:rFonts w:ascii="Rockwell" w:hAnsi="Rockwell" w:cs="Arial"/>
                <w:b/>
                <w:bCs/>
                <w:sz w:val="20"/>
                <w:szCs w:val="20"/>
              </w:rPr>
              <w:t xml:space="preserve">  Semester</w:t>
            </w:r>
            <w:r w:rsidRPr="004B4B15">
              <w:rPr>
                <w:rFonts w:ascii="Rockwell" w:hAnsi="Rockwell" w:cs="Arial"/>
                <w:sz w:val="20"/>
                <w:szCs w:val="20"/>
              </w:rPr>
              <w:t xml:space="preserve">: </w:t>
            </w:r>
            <w:r w:rsidR="006938D7" w:rsidRPr="004B4B15">
              <w:rPr>
                <w:rFonts w:ascii="Rockwell" w:hAnsi="Rockwell" w:cs="Arial"/>
                <w:sz w:val="20"/>
                <w:szCs w:val="20"/>
              </w:rPr>
              <w:t>Fall</w:t>
            </w:r>
            <w:r w:rsidR="002152D5" w:rsidRPr="004B4B15">
              <w:rPr>
                <w:rFonts w:ascii="Rockwell" w:hAnsi="Rockwell" w:cs="Arial"/>
                <w:sz w:val="20"/>
                <w:szCs w:val="20"/>
              </w:rPr>
              <w:t xml:space="preserve"> </w:t>
            </w:r>
            <w:r w:rsidR="00820B48" w:rsidRPr="004B4B15">
              <w:rPr>
                <w:rFonts w:ascii="Rockwell" w:hAnsi="Rockwell" w:cs="Arial"/>
                <w:sz w:val="20"/>
                <w:szCs w:val="20"/>
              </w:rPr>
              <w:t>2020</w:t>
            </w:r>
          </w:p>
          <w:p w14:paraId="364DD5F5" w14:textId="77777777" w:rsidR="009C6B9C" w:rsidRPr="004B4B15" w:rsidRDefault="009C6B9C">
            <w:pPr>
              <w:rPr>
                <w:rFonts w:ascii="Rockwell" w:hAnsi="Rockwell" w:cs="Arial"/>
                <w:b/>
                <w:bCs/>
                <w:sz w:val="20"/>
                <w:szCs w:val="20"/>
              </w:rPr>
            </w:pPr>
          </w:p>
        </w:tc>
      </w:tr>
    </w:tbl>
    <w:p w14:paraId="5CCED2EC" w14:textId="77777777" w:rsidR="009C6B9C" w:rsidRPr="004B4B15" w:rsidRDefault="009C6B9C">
      <w:pPr>
        <w:pStyle w:val="SyllabusHeading"/>
        <w:rPr>
          <w:rFonts w:ascii="Rockwell" w:hAnsi="Rockwell"/>
          <w:sz w:val="20"/>
          <w:szCs w:val="20"/>
        </w:rPr>
      </w:pPr>
    </w:p>
    <w:p w14:paraId="057E94D5" w14:textId="13DF88A0" w:rsidR="009C6B9C" w:rsidRDefault="006938D7" w:rsidP="00E72C9B">
      <w:pPr>
        <w:pStyle w:val="SyllabusTitle"/>
        <w:jc w:val="center"/>
        <w:rPr>
          <w:rFonts w:ascii="Rockwell" w:hAnsi="Rockwell"/>
          <w:sz w:val="20"/>
          <w:szCs w:val="20"/>
          <w:lang w:val="en-US"/>
        </w:rPr>
      </w:pPr>
      <w:r w:rsidRPr="004B4B15">
        <w:rPr>
          <w:rFonts w:ascii="Rockwell" w:hAnsi="Rockwell"/>
          <w:sz w:val="20"/>
          <w:szCs w:val="20"/>
          <w:lang w:val="en-US"/>
        </w:rPr>
        <w:t>COE312</w:t>
      </w:r>
      <w:r w:rsidR="00700FD0" w:rsidRPr="004B4B15">
        <w:rPr>
          <w:rFonts w:ascii="Rockwell" w:hAnsi="Rockwell"/>
          <w:sz w:val="20"/>
          <w:szCs w:val="20"/>
        </w:rPr>
        <w:t xml:space="preserve"> – Quiz </w:t>
      </w:r>
      <w:r w:rsidR="00CA6592">
        <w:rPr>
          <w:rFonts w:ascii="Rockwell" w:hAnsi="Rockwell"/>
          <w:sz w:val="20"/>
          <w:szCs w:val="20"/>
          <w:lang w:val="en-US"/>
        </w:rPr>
        <w:t>2</w:t>
      </w:r>
      <w:r w:rsidR="00BF5809">
        <w:rPr>
          <w:rFonts w:ascii="Rockwell" w:hAnsi="Rockwell"/>
          <w:sz w:val="20"/>
          <w:szCs w:val="20"/>
          <w:lang w:val="en-US"/>
        </w:rPr>
        <w:t xml:space="preserve"> – Solution</w:t>
      </w:r>
    </w:p>
    <w:p w14:paraId="1AF9DCF3" w14:textId="6A4B6D92" w:rsidR="00BF5809" w:rsidRDefault="00BF5809" w:rsidP="00BF5809">
      <w:pPr>
        <w:pStyle w:val="SyllabusTitle"/>
        <w:jc w:val="center"/>
        <w:rPr>
          <w:rFonts w:ascii="Rockwell" w:hAnsi="Rockwell"/>
          <w:sz w:val="20"/>
          <w:szCs w:val="20"/>
          <w:lang w:val="en-US"/>
        </w:rPr>
      </w:pPr>
      <w:r>
        <w:rPr>
          <w:rFonts w:ascii="Rockwell" w:hAnsi="Rockwell"/>
          <w:sz w:val="20"/>
          <w:szCs w:val="20"/>
          <w:lang w:val="en-US"/>
        </w:rPr>
        <w:t xml:space="preserve">Time: </w:t>
      </w:r>
      <w:r w:rsidR="00CA6592">
        <w:rPr>
          <w:rFonts w:ascii="Rockwell" w:hAnsi="Rockwell"/>
          <w:sz w:val="20"/>
          <w:szCs w:val="20"/>
          <w:lang w:val="en-US"/>
        </w:rPr>
        <w:t>4</w:t>
      </w:r>
      <w:r w:rsidR="008273D9">
        <w:rPr>
          <w:rFonts w:ascii="Rockwell" w:hAnsi="Rockwell"/>
          <w:sz w:val="20"/>
          <w:szCs w:val="20"/>
          <w:lang w:val="en-US"/>
        </w:rPr>
        <w:t>5</w:t>
      </w:r>
      <w:r>
        <w:rPr>
          <w:rFonts w:ascii="Rockwell" w:hAnsi="Rockwell"/>
          <w:sz w:val="20"/>
          <w:szCs w:val="20"/>
          <w:lang w:val="en-US"/>
        </w:rPr>
        <w:t xml:space="preserve"> minutes</w:t>
      </w:r>
    </w:p>
    <w:p w14:paraId="7E9E0A59" w14:textId="77777777" w:rsidR="00BF5809" w:rsidRPr="004B4B15" w:rsidRDefault="00BF5809" w:rsidP="00BF5809">
      <w:pPr>
        <w:pStyle w:val="SyllabusTitle"/>
        <w:jc w:val="center"/>
        <w:rPr>
          <w:rFonts w:ascii="Rockwell" w:hAnsi="Rockwell"/>
          <w:sz w:val="20"/>
          <w:szCs w:val="20"/>
          <w:lang w:val="en-US"/>
        </w:rPr>
      </w:pPr>
      <w:r>
        <w:rPr>
          <w:rFonts w:ascii="Rockwell" w:hAnsi="Rockwell"/>
          <w:sz w:val="20"/>
          <w:szCs w:val="20"/>
          <w:lang w:val="en-US"/>
        </w:rPr>
        <w:t>Total Points:  10</w:t>
      </w:r>
    </w:p>
    <w:p w14:paraId="642074D6" w14:textId="77777777" w:rsidR="008B40E7" w:rsidRPr="004B4B15" w:rsidRDefault="008B40E7" w:rsidP="00E72C9B">
      <w:pPr>
        <w:pStyle w:val="SyllabusTitle"/>
        <w:jc w:val="center"/>
        <w:rPr>
          <w:rFonts w:ascii="Rockwell" w:hAnsi="Rockwell"/>
          <w:sz w:val="20"/>
          <w:szCs w:val="20"/>
        </w:rPr>
      </w:pPr>
    </w:p>
    <w:p w14:paraId="4C2F1E31" w14:textId="77777777" w:rsidR="008B40E7" w:rsidRPr="004B4B15" w:rsidRDefault="008B40E7" w:rsidP="00E72C9B">
      <w:pPr>
        <w:pStyle w:val="SyllabusTitle"/>
        <w:jc w:val="center"/>
        <w:rPr>
          <w:rFonts w:ascii="Rockwell" w:hAnsi="Rockwell"/>
          <w:sz w:val="20"/>
          <w:szCs w:val="20"/>
          <w:lang w:val="en-US"/>
        </w:rPr>
      </w:pPr>
      <w:r w:rsidRPr="004B4B15">
        <w:rPr>
          <w:rFonts w:ascii="Rockwell" w:hAnsi="Rockwell"/>
          <w:sz w:val="20"/>
          <w:szCs w:val="20"/>
          <w:lang w:val="en-US"/>
        </w:rPr>
        <w:t>Solution</w:t>
      </w:r>
    </w:p>
    <w:p w14:paraId="46A61F95" w14:textId="77777777" w:rsidR="00167F53" w:rsidRPr="004B4B15" w:rsidRDefault="00167F53">
      <w:pPr>
        <w:rPr>
          <w:rFonts w:ascii="Rockwell" w:hAnsi="Rockwell"/>
          <w:sz w:val="20"/>
          <w:szCs w:val="20"/>
        </w:rPr>
      </w:pPr>
    </w:p>
    <w:p w14:paraId="4DD4EFC2" w14:textId="78CF4897" w:rsidR="004304B1" w:rsidRDefault="00167F53" w:rsidP="00304843">
      <w:pPr>
        <w:jc w:val="both"/>
        <w:rPr>
          <w:rFonts w:ascii="Rockwell" w:hAnsi="Rockwell"/>
          <w:b/>
          <w:bCs/>
          <w:color w:val="FF0000"/>
          <w:sz w:val="20"/>
          <w:szCs w:val="20"/>
          <w:lang w:val="en-US"/>
        </w:rPr>
      </w:pPr>
      <w:r w:rsidRPr="004B4B15">
        <w:rPr>
          <w:rFonts w:ascii="Rockwell" w:hAnsi="Rockwell"/>
          <w:b/>
          <w:bCs/>
          <w:sz w:val="20"/>
          <w:szCs w:val="20"/>
        </w:rPr>
        <w:t xml:space="preserve">The quiz </w:t>
      </w:r>
      <w:r w:rsidR="006E4B70" w:rsidRPr="004B4B15">
        <w:rPr>
          <w:rFonts w:ascii="Rockwell" w:hAnsi="Rockwell"/>
          <w:b/>
          <w:bCs/>
          <w:sz w:val="20"/>
          <w:szCs w:val="20"/>
        </w:rPr>
        <w:t>open</w:t>
      </w:r>
      <w:r w:rsidR="00820B48" w:rsidRPr="004B4B15">
        <w:rPr>
          <w:rFonts w:ascii="Rockwell" w:hAnsi="Rockwell"/>
          <w:b/>
          <w:bCs/>
          <w:sz w:val="20"/>
          <w:szCs w:val="20"/>
        </w:rPr>
        <w:t xml:space="preserve"> book</w:t>
      </w:r>
      <w:r w:rsidR="006E4B70" w:rsidRPr="004B4B15">
        <w:rPr>
          <w:rFonts w:ascii="Rockwell" w:hAnsi="Rockwell"/>
          <w:b/>
          <w:bCs/>
          <w:sz w:val="20"/>
          <w:szCs w:val="20"/>
        </w:rPr>
        <w:t xml:space="preserve"> and notes</w:t>
      </w:r>
      <w:r w:rsidR="00C37307">
        <w:rPr>
          <w:rFonts w:ascii="Rockwell" w:hAnsi="Rockwell"/>
          <w:b/>
          <w:bCs/>
          <w:sz w:val="20"/>
          <w:szCs w:val="20"/>
          <w:lang w:val="en-US"/>
        </w:rPr>
        <w:t xml:space="preserve"> and you can use the Internet</w:t>
      </w:r>
      <w:r w:rsidRPr="004B4B15">
        <w:rPr>
          <w:rFonts w:ascii="Rockwell" w:hAnsi="Rockwell"/>
          <w:b/>
          <w:bCs/>
          <w:sz w:val="20"/>
          <w:szCs w:val="20"/>
        </w:rPr>
        <w:t>.</w:t>
      </w:r>
      <w:r w:rsidR="00E72C9B" w:rsidRPr="004B4B15">
        <w:rPr>
          <w:rFonts w:ascii="Rockwell" w:hAnsi="Rockwell"/>
          <w:b/>
          <w:bCs/>
          <w:sz w:val="20"/>
          <w:szCs w:val="20"/>
        </w:rPr>
        <w:t xml:space="preserve"> </w:t>
      </w:r>
      <w:r w:rsidR="00BF5809">
        <w:rPr>
          <w:rFonts w:ascii="Rockwell" w:hAnsi="Rockwell"/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>
        <w:rPr>
          <w:rFonts w:ascii="Rockwell" w:hAnsi="Rockwell"/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Default="00C34B9D" w:rsidP="00304843">
      <w:pPr>
        <w:jc w:val="both"/>
        <w:rPr>
          <w:rFonts w:ascii="Rockwell" w:hAnsi="Rockwell"/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C34B9D" w:rsidRDefault="00C34B9D" w:rsidP="00304843">
      <w:pPr>
        <w:jc w:val="both"/>
        <w:rPr>
          <w:rFonts w:ascii="Rockwell" w:hAnsi="Rockwell"/>
          <w:color w:val="5B9BD5" w:themeColor="accent5"/>
          <w:sz w:val="20"/>
          <w:szCs w:val="20"/>
          <w:lang w:val="en-US"/>
        </w:rPr>
      </w:pPr>
      <w:r w:rsidRPr="00C34B9D">
        <w:rPr>
          <w:rFonts w:ascii="Rockwell" w:hAnsi="Rockwell"/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C34B9D">
        <w:rPr>
          <w:rFonts w:ascii="Rockwell" w:hAnsi="Rockwell"/>
          <w:b/>
          <w:bCs/>
          <w:color w:val="5B9BD5" w:themeColor="accent5"/>
          <w:sz w:val="20"/>
          <w:szCs w:val="20"/>
          <w:lang w:val="en-US"/>
        </w:rPr>
        <w:t>WORD</w:t>
      </w:r>
      <w:r w:rsidRPr="00C34B9D">
        <w:rPr>
          <w:rFonts w:ascii="Rockwell" w:hAnsi="Rockwell"/>
          <w:color w:val="5B9BD5" w:themeColor="accent5"/>
          <w:sz w:val="20"/>
          <w:szCs w:val="20"/>
          <w:lang w:val="en-US"/>
        </w:rPr>
        <w:t xml:space="preserve"> FILE.  DO NOT UPLOAD ANY ZIPPED OR PDF FILE.  </w:t>
      </w:r>
      <w:r>
        <w:rPr>
          <w:rFonts w:ascii="Rockwell" w:hAnsi="Rockwell"/>
          <w:color w:val="5B9BD5" w:themeColor="accent5"/>
          <w:sz w:val="20"/>
          <w:szCs w:val="20"/>
          <w:lang w:val="en-US"/>
        </w:rPr>
        <w:t xml:space="preserve">ONE </w:t>
      </w:r>
      <w:r w:rsidRPr="00C34B9D">
        <w:rPr>
          <w:rFonts w:ascii="Rockwell" w:hAnsi="Rockwell"/>
          <w:color w:val="5B9BD5" w:themeColor="accent5"/>
          <w:sz w:val="20"/>
          <w:szCs w:val="20"/>
          <w:lang w:val="en-US"/>
        </w:rPr>
        <w:t xml:space="preserve">WORD FILE ONLY. </w:t>
      </w:r>
    </w:p>
    <w:p w14:paraId="2D860A86" w14:textId="2E0340AD" w:rsidR="004304B1" w:rsidRDefault="004304B1" w:rsidP="00304843">
      <w:pPr>
        <w:jc w:val="both"/>
        <w:rPr>
          <w:rFonts w:ascii="Rockwell" w:hAnsi="Rockwell"/>
          <w:b/>
          <w:bCs/>
          <w:color w:val="FF0000"/>
          <w:sz w:val="20"/>
          <w:szCs w:val="20"/>
          <w:lang w:val="en-US"/>
        </w:rPr>
      </w:pPr>
      <w:r>
        <w:rPr>
          <w:rFonts w:ascii="Rockwell" w:hAnsi="Rockwell"/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AUS code does not discriminate between who copied from whom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AUS code does not discriminate between who copied from whom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0629CB" w14:textId="786EA993" w:rsidR="004304B1" w:rsidRPr="00BF5809" w:rsidRDefault="004304B1" w:rsidP="00304843">
      <w:pPr>
        <w:jc w:val="both"/>
        <w:rPr>
          <w:rFonts w:ascii="Rockwell" w:hAnsi="Rockwell"/>
          <w:b/>
          <w:bCs/>
          <w:color w:val="FF0000"/>
          <w:sz w:val="20"/>
          <w:szCs w:val="20"/>
          <w:lang w:val="en-US"/>
        </w:rPr>
      </w:pPr>
    </w:p>
    <w:p w14:paraId="6E35090C" w14:textId="61E419D4" w:rsidR="00167F53" w:rsidRPr="00AE12E4" w:rsidRDefault="00AE12E4">
      <w:r>
        <w:fldChar w:fldCharType="begin"/>
      </w:r>
      <w:r>
        <w:instrText xml:space="preserve"> INCLUDEPICTURE "https://imagevars.gulfnews.com/2012/9/7/1_16a082c0b78.1071268_3134328393_16a082c0b78_large.jpg"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8D285" wp14:editId="0B01DF67">
            <wp:extent cx="2971800" cy="1960336"/>
            <wp:effectExtent l="0" t="0" r="0" b="0"/>
            <wp:docPr id="6" name="Picture 6" descr="Small Sharjah tea shop a big hit with students | Society – Gulf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ll Sharjah tea shop a big hit with students | Society – Gulf Ne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84" cy="196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CB022F" w14:textId="77777777" w:rsidR="00BF5809" w:rsidRPr="004B4B15" w:rsidRDefault="00BF5809">
      <w:pPr>
        <w:rPr>
          <w:rFonts w:ascii="Rockwell" w:hAnsi="Rockwell"/>
          <w:b/>
          <w:sz w:val="20"/>
          <w:szCs w:val="20"/>
        </w:rPr>
      </w:pPr>
    </w:p>
    <w:p w14:paraId="0F65768B" w14:textId="52C255A5" w:rsidR="00CA6592" w:rsidRDefault="00167F53" w:rsidP="00CA6592">
      <w:pPr>
        <w:jc w:val="both"/>
        <w:rPr>
          <w:rFonts w:ascii="Rockwell" w:hAnsi="Rockwell"/>
          <w:sz w:val="20"/>
          <w:szCs w:val="20"/>
          <w:lang w:val="en-US"/>
        </w:rPr>
      </w:pPr>
      <w:r w:rsidRPr="004B4B15">
        <w:rPr>
          <w:rFonts w:ascii="Rockwell" w:hAnsi="Rockwell"/>
          <w:b/>
          <w:sz w:val="20"/>
          <w:szCs w:val="20"/>
        </w:rPr>
        <w:t>Q1.</w:t>
      </w:r>
      <w:r w:rsidRPr="004B4B15">
        <w:rPr>
          <w:rFonts w:ascii="Rockwell" w:hAnsi="Rockwell"/>
          <w:sz w:val="20"/>
          <w:szCs w:val="20"/>
        </w:rPr>
        <w:t xml:space="preserve"> (10 points) </w:t>
      </w:r>
      <w:r w:rsidR="006E4B70" w:rsidRPr="004B4B15">
        <w:rPr>
          <w:rFonts w:ascii="Rockwell" w:hAnsi="Rockwell"/>
          <w:sz w:val="20"/>
          <w:szCs w:val="20"/>
        </w:rPr>
        <w:t xml:space="preserve"> </w:t>
      </w:r>
      <w:r w:rsidR="00F66E59">
        <w:rPr>
          <w:rFonts w:ascii="Rockwell" w:hAnsi="Rockwell"/>
          <w:sz w:val="20"/>
          <w:szCs w:val="20"/>
          <w:lang w:val="en-US"/>
        </w:rPr>
        <w:t xml:space="preserve">Develop a Java class hierarchy to model </w:t>
      </w:r>
      <w:r w:rsidR="00CA6592">
        <w:rPr>
          <w:rFonts w:ascii="Rockwell" w:hAnsi="Rockwell"/>
          <w:sz w:val="20"/>
          <w:szCs w:val="20"/>
          <w:lang w:val="en-US"/>
        </w:rPr>
        <w:t xml:space="preserve">a </w:t>
      </w:r>
      <w:proofErr w:type="spellStart"/>
      <w:r w:rsidR="00CA6592">
        <w:rPr>
          <w:rFonts w:ascii="Rockwell" w:hAnsi="Rockwell"/>
          <w:sz w:val="20"/>
          <w:szCs w:val="20"/>
          <w:lang w:val="en-US"/>
        </w:rPr>
        <w:t>karak</w:t>
      </w:r>
      <w:proofErr w:type="spellEnd"/>
      <w:r w:rsidR="00CA6592">
        <w:rPr>
          <w:rFonts w:ascii="Rockwell" w:hAnsi="Rockwell"/>
          <w:sz w:val="20"/>
          <w:szCs w:val="20"/>
          <w:lang w:val="en-US"/>
        </w:rPr>
        <w:t xml:space="preserve"> tea </w:t>
      </w:r>
      <w:r w:rsidR="008254B5">
        <w:rPr>
          <w:rFonts w:ascii="Rockwell" w:hAnsi="Rockwell"/>
          <w:sz w:val="20"/>
          <w:szCs w:val="20"/>
          <w:lang w:val="en-US"/>
        </w:rPr>
        <w:t>shop</w:t>
      </w:r>
      <w:r w:rsidR="00CA6592">
        <w:rPr>
          <w:rFonts w:ascii="Rockwell" w:hAnsi="Rockwell"/>
          <w:sz w:val="20"/>
          <w:szCs w:val="20"/>
          <w:lang w:val="en-US"/>
        </w:rPr>
        <w:t xml:space="preserve"> that serves ONLY </w:t>
      </w:r>
      <w:proofErr w:type="spellStart"/>
      <w:r w:rsidR="00CA6592">
        <w:rPr>
          <w:rFonts w:ascii="Rockwell" w:hAnsi="Rockwell"/>
          <w:sz w:val="20"/>
          <w:szCs w:val="20"/>
          <w:lang w:val="en-US"/>
        </w:rPr>
        <w:t>karak</w:t>
      </w:r>
      <w:proofErr w:type="spellEnd"/>
      <w:r w:rsidR="00CA6592">
        <w:rPr>
          <w:rFonts w:ascii="Rockwell" w:hAnsi="Rockwell"/>
          <w:sz w:val="20"/>
          <w:szCs w:val="20"/>
          <w:lang w:val="en-US"/>
        </w:rPr>
        <w:t xml:space="preserve"> tea</w:t>
      </w:r>
      <w:r w:rsidR="00CA6592" w:rsidRPr="008273D9">
        <w:rPr>
          <w:rFonts w:ascii="Rockwell" w:hAnsi="Rockwell"/>
          <w:sz w:val="20"/>
          <w:szCs w:val="20"/>
          <w:highlight w:val="yellow"/>
          <w:lang w:val="en-US"/>
        </w:rPr>
        <w:t xml:space="preserve">.  </w:t>
      </w:r>
      <w:r w:rsidR="008273D9" w:rsidRPr="008273D9">
        <w:rPr>
          <w:rFonts w:ascii="Rockwell" w:hAnsi="Rockwell"/>
          <w:sz w:val="20"/>
          <w:szCs w:val="20"/>
          <w:highlight w:val="yellow"/>
          <w:lang w:val="en-US"/>
        </w:rPr>
        <w:t>You must use all relevant Design patterns in your code</w:t>
      </w:r>
      <w:r w:rsidR="008273D9">
        <w:rPr>
          <w:rFonts w:ascii="Rockwell" w:hAnsi="Rockwell"/>
          <w:sz w:val="20"/>
          <w:szCs w:val="20"/>
          <w:lang w:val="en-US"/>
        </w:rPr>
        <w:t xml:space="preserve">. </w:t>
      </w:r>
    </w:p>
    <w:p w14:paraId="796814B2" w14:textId="77777777" w:rsidR="00CA6592" w:rsidRDefault="00CA6592" w:rsidP="00CA6592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28049EB0" w14:textId="28EEDD03" w:rsidR="00CA6592" w:rsidRDefault="00CA6592" w:rsidP="00CA6592">
      <w:pPr>
        <w:jc w:val="both"/>
        <w:rPr>
          <w:rFonts w:ascii="Rockwell" w:hAnsi="Rockwell"/>
          <w:sz w:val="20"/>
          <w:szCs w:val="20"/>
          <w:lang w:val="en-US"/>
        </w:rPr>
      </w:pPr>
      <w:r>
        <w:rPr>
          <w:rFonts w:ascii="Rockwell" w:hAnsi="Rockwell"/>
          <w:sz w:val="20"/>
          <w:szCs w:val="20"/>
          <w:lang w:val="en-US"/>
        </w:rPr>
        <w:t xml:space="preserve">The </w:t>
      </w:r>
      <w:proofErr w:type="spellStart"/>
      <w:r>
        <w:rPr>
          <w:rFonts w:ascii="Rockwell" w:hAnsi="Rockwell"/>
          <w:sz w:val="20"/>
          <w:szCs w:val="20"/>
          <w:lang w:val="en-US"/>
        </w:rPr>
        <w:t>karak</w:t>
      </w:r>
      <w:proofErr w:type="spellEnd"/>
      <w:r>
        <w:rPr>
          <w:rFonts w:ascii="Rockwell" w:hAnsi="Rockwell"/>
          <w:sz w:val="20"/>
          <w:szCs w:val="20"/>
          <w:lang w:val="en-US"/>
        </w:rPr>
        <w:t xml:space="preserve"> tea is made from: </w:t>
      </w:r>
    </w:p>
    <w:p w14:paraId="7C1EA0E6" w14:textId="77777777" w:rsidR="00CA6592" w:rsidRDefault="00CA6592" w:rsidP="00CA6592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158D91A9" w14:textId="54487E35" w:rsidR="00CA6592" w:rsidRPr="00CA6592" w:rsidRDefault="00CA6592" w:rsidP="00CA6592">
      <w:pPr>
        <w:pStyle w:val="ListParagraph"/>
        <w:numPr>
          <w:ilvl w:val="0"/>
          <w:numId w:val="10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Milk (whole, condensed or evaporated milk)</w:t>
      </w:r>
    </w:p>
    <w:p w14:paraId="7319C6C0" w14:textId="12233948" w:rsidR="00CA6592" w:rsidRPr="00CA6592" w:rsidRDefault="00CA6592" w:rsidP="00CA6592">
      <w:pPr>
        <w:pStyle w:val="ListParagraph"/>
        <w:numPr>
          <w:ilvl w:val="0"/>
          <w:numId w:val="10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Water</w:t>
      </w:r>
    </w:p>
    <w:p w14:paraId="3EEAA318" w14:textId="3420AC39" w:rsidR="00CA6592" w:rsidRPr="00CA6592" w:rsidRDefault="00CA6592" w:rsidP="00CA6592">
      <w:pPr>
        <w:pStyle w:val="ListParagraph"/>
        <w:numPr>
          <w:ilvl w:val="0"/>
          <w:numId w:val="10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Sugar</w:t>
      </w:r>
    </w:p>
    <w:p w14:paraId="4A7FA68F" w14:textId="7FA7296D" w:rsidR="00CA6592" w:rsidRPr="00CA6592" w:rsidRDefault="00CA6592" w:rsidP="00CA6592">
      <w:pPr>
        <w:pStyle w:val="ListParagraph"/>
        <w:numPr>
          <w:ilvl w:val="0"/>
          <w:numId w:val="10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Spices – Cardamom, Ginger and Cinnamon</w:t>
      </w:r>
    </w:p>
    <w:p w14:paraId="3B30EA87" w14:textId="77777777" w:rsidR="00CA6592" w:rsidRDefault="00CA6592" w:rsidP="00CA6592">
      <w:pPr>
        <w:pStyle w:val="ListParagraph"/>
        <w:numPr>
          <w:ilvl w:val="0"/>
          <w:numId w:val="10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A strong black tea base</w:t>
      </w:r>
    </w:p>
    <w:p w14:paraId="47E1BEA1" w14:textId="77777777" w:rsidR="00CA6592" w:rsidRDefault="00CA6592" w:rsidP="00CA6592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3D567884" w14:textId="77777777" w:rsidR="00CA6592" w:rsidRDefault="00CA6592" w:rsidP="00CA6592">
      <w:pPr>
        <w:jc w:val="both"/>
        <w:rPr>
          <w:rFonts w:ascii="Rockwell" w:hAnsi="Rockwell"/>
          <w:sz w:val="20"/>
          <w:szCs w:val="20"/>
          <w:lang w:val="en-US"/>
        </w:rPr>
      </w:pPr>
      <w:r>
        <w:rPr>
          <w:rFonts w:ascii="Rockwell" w:hAnsi="Rockwell"/>
          <w:sz w:val="20"/>
          <w:szCs w:val="20"/>
          <w:lang w:val="en-US"/>
        </w:rPr>
        <w:t xml:space="preserve">Each tea can have the following optional ingredients. </w:t>
      </w:r>
    </w:p>
    <w:p w14:paraId="52E40F63" w14:textId="77777777" w:rsidR="00CA6592" w:rsidRDefault="00CA6592" w:rsidP="00CA6592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4E480ED7" w14:textId="1D850575" w:rsidR="00CA6592" w:rsidRPr="00CA6592" w:rsidRDefault="00CA6592" w:rsidP="00CA6592">
      <w:pPr>
        <w:pStyle w:val="ListParagraph"/>
        <w:numPr>
          <w:ilvl w:val="0"/>
          <w:numId w:val="11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A whole clove</w:t>
      </w:r>
    </w:p>
    <w:p w14:paraId="3D6E4026" w14:textId="5214506B" w:rsidR="00CA6592" w:rsidRPr="00CA6592" w:rsidRDefault="00CA6592" w:rsidP="00CA6592">
      <w:pPr>
        <w:pStyle w:val="ListParagraph"/>
        <w:numPr>
          <w:ilvl w:val="0"/>
          <w:numId w:val="11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Pepper</w:t>
      </w:r>
    </w:p>
    <w:p w14:paraId="499FB6D0" w14:textId="705E0451" w:rsidR="00CA6592" w:rsidRPr="00CA6592" w:rsidRDefault="00CA6592" w:rsidP="00CA6592">
      <w:pPr>
        <w:pStyle w:val="ListParagraph"/>
        <w:numPr>
          <w:ilvl w:val="0"/>
          <w:numId w:val="11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Star anise</w:t>
      </w:r>
    </w:p>
    <w:p w14:paraId="0F352E92" w14:textId="4A35B027" w:rsidR="00CA6592" w:rsidRPr="00CA6592" w:rsidRDefault="00CA6592" w:rsidP="00CA6592">
      <w:pPr>
        <w:pStyle w:val="ListParagraph"/>
        <w:numPr>
          <w:ilvl w:val="0"/>
          <w:numId w:val="11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Honey</w:t>
      </w:r>
    </w:p>
    <w:p w14:paraId="064844D3" w14:textId="6F5ACCE3" w:rsidR="00CA6592" w:rsidRPr="00CA6592" w:rsidRDefault="00CA6592" w:rsidP="00CA6592">
      <w:pPr>
        <w:pStyle w:val="ListParagraph"/>
        <w:numPr>
          <w:ilvl w:val="0"/>
          <w:numId w:val="11"/>
        </w:numPr>
        <w:jc w:val="both"/>
        <w:rPr>
          <w:rFonts w:ascii="Rockwell" w:hAnsi="Rockwell"/>
          <w:sz w:val="20"/>
          <w:szCs w:val="20"/>
          <w:lang w:val="en-US"/>
        </w:rPr>
      </w:pPr>
      <w:r w:rsidRPr="00CA6592">
        <w:rPr>
          <w:rFonts w:ascii="Rockwell" w:hAnsi="Rockwell"/>
          <w:sz w:val="20"/>
          <w:szCs w:val="20"/>
          <w:lang w:val="en-US"/>
        </w:rPr>
        <w:t>Saffron</w:t>
      </w:r>
    </w:p>
    <w:p w14:paraId="7F955A0C" w14:textId="683EAFD4" w:rsidR="00CA6592" w:rsidRDefault="00CA6592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47EC5705" w14:textId="67BD2212" w:rsidR="00CA6592" w:rsidRDefault="00CA6592" w:rsidP="000B55F9">
      <w:pPr>
        <w:jc w:val="both"/>
        <w:rPr>
          <w:rFonts w:ascii="Rockwell" w:hAnsi="Rockwell"/>
          <w:sz w:val="20"/>
          <w:szCs w:val="20"/>
          <w:lang w:val="en-US"/>
        </w:rPr>
      </w:pPr>
      <w:r>
        <w:rPr>
          <w:rFonts w:ascii="Rockwell" w:hAnsi="Rockwell"/>
          <w:sz w:val="20"/>
          <w:szCs w:val="20"/>
          <w:lang w:val="en-US"/>
        </w:rPr>
        <w:t xml:space="preserve">The </w:t>
      </w:r>
      <w:proofErr w:type="spellStart"/>
      <w:r>
        <w:rPr>
          <w:rFonts w:ascii="Rockwell" w:hAnsi="Rockwell"/>
          <w:sz w:val="20"/>
          <w:szCs w:val="20"/>
          <w:lang w:val="en-US"/>
        </w:rPr>
        <w:t>karak</w:t>
      </w:r>
      <w:proofErr w:type="spellEnd"/>
      <w:r>
        <w:rPr>
          <w:rFonts w:ascii="Rockwell" w:hAnsi="Rockwell"/>
          <w:sz w:val="20"/>
          <w:szCs w:val="20"/>
          <w:lang w:val="en-US"/>
        </w:rPr>
        <w:t xml:space="preserve"> tea </w:t>
      </w:r>
      <w:r w:rsidR="008254B5">
        <w:rPr>
          <w:rFonts w:ascii="Rockwell" w:hAnsi="Rockwell"/>
          <w:sz w:val="20"/>
          <w:szCs w:val="20"/>
          <w:lang w:val="en-US"/>
        </w:rPr>
        <w:t xml:space="preserve">shop </w:t>
      </w:r>
      <w:r>
        <w:rPr>
          <w:rFonts w:ascii="Rockwell" w:hAnsi="Rockwell"/>
          <w:sz w:val="20"/>
          <w:szCs w:val="20"/>
          <w:lang w:val="en-US"/>
        </w:rPr>
        <w:t xml:space="preserve">can have multiple </w:t>
      </w:r>
      <w:r w:rsidR="008254B5">
        <w:rPr>
          <w:rFonts w:ascii="Rockwell" w:hAnsi="Rockwell"/>
          <w:sz w:val="20"/>
          <w:szCs w:val="20"/>
          <w:lang w:val="en-US"/>
        </w:rPr>
        <w:t>customers who</w:t>
      </w:r>
      <w:r>
        <w:rPr>
          <w:rFonts w:ascii="Rockwell" w:hAnsi="Rockwell"/>
          <w:sz w:val="20"/>
          <w:szCs w:val="20"/>
          <w:lang w:val="en-US"/>
        </w:rPr>
        <w:t xml:space="preserve"> can come and go.  A customer can order a tea and then wait for the delivery of their tea.  Assume that each customer can only order one tea at a time. </w:t>
      </w:r>
      <w:r w:rsidR="008254B5">
        <w:rPr>
          <w:rFonts w:ascii="Rockwell" w:hAnsi="Rockwell"/>
          <w:sz w:val="20"/>
          <w:szCs w:val="20"/>
          <w:lang w:val="en-US"/>
        </w:rPr>
        <w:t xml:space="preserve"> The teashop has </w:t>
      </w:r>
      <w:r w:rsidR="00AE12E4">
        <w:rPr>
          <w:rFonts w:ascii="Rockwell" w:hAnsi="Rockwell"/>
          <w:sz w:val="20"/>
          <w:szCs w:val="20"/>
          <w:lang w:val="en-US"/>
        </w:rPr>
        <w:t xml:space="preserve">many </w:t>
      </w:r>
      <w:r w:rsidR="008254B5">
        <w:rPr>
          <w:rFonts w:ascii="Rockwell" w:hAnsi="Rockwell"/>
          <w:sz w:val="20"/>
          <w:szCs w:val="20"/>
          <w:lang w:val="en-US"/>
        </w:rPr>
        <w:t xml:space="preserve">waiters to take the orders and one cook for making the tea. </w:t>
      </w:r>
    </w:p>
    <w:p w14:paraId="19969A78" w14:textId="41B0BA65" w:rsidR="00670B9B" w:rsidRDefault="00670B9B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33EB9580" w14:textId="4DF01CE3" w:rsidR="00670B9B" w:rsidRDefault="00670B9B" w:rsidP="000B55F9">
      <w:pPr>
        <w:jc w:val="both"/>
        <w:rPr>
          <w:rFonts w:ascii="Rockwell" w:hAnsi="Rockwell"/>
          <w:sz w:val="20"/>
          <w:szCs w:val="20"/>
          <w:lang w:val="en-US"/>
        </w:rPr>
      </w:pPr>
      <w:r>
        <w:rPr>
          <w:rFonts w:ascii="Rockwell" w:hAnsi="Rockwell"/>
          <w:sz w:val="20"/>
          <w:szCs w:val="20"/>
          <w:lang w:val="en-US"/>
        </w:rPr>
        <w:t xml:space="preserve">You must run and provide output on the following program (without any changes to the program). </w:t>
      </w:r>
    </w:p>
    <w:p w14:paraId="0F91122D" w14:textId="4B72F66E" w:rsidR="00670B9B" w:rsidRDefault="00670B9B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28B7BEDA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import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java.util</w:t>
      </w:r>
      <w:proofErr w:type="gram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.Random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217A40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</w:p>
    <w:p w14:paraId="1B5BC6EA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public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class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Main {</w:t>
      </w:r>
    </w:p>
    <w:p w14:paraId="2AEAB46F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</w:p>
    <w:p w14:paraId="0918CD5C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public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static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void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gram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String[] 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args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throws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Exception {</w:t>
      </w:r>
    </w:p>
    <w:p w14:paraId="178AFD65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14:paraId="4A27BD4B" w14:textId="1902EC7B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</w:t>
      </w:r>
      <w:r w:rsidR="00F25F06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final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int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num_waiters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5;</w:t>
      </w:r>
      <w:proofErr w:type="gramEnd"/>
    </w:p>
    <w:p w14:paraId="7195C986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Random </w:t>
      </w:r>
      <w:r w:rsidRPr="00670B9B">
        <w:rPr>
          <w:rFonts w:ascii="Menlo" w:hAnsi="Menlo" w:cs="Menlo"/>
          <w:color w:val="6A3E3E"/>
          <w:sz w:val="18"/>
          <w:szCs w:val="18"/>
          <w:lang w:val="en-US"/>
        </w:rPr>
        <w:t>r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new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Random(</w:t>
      </w:r>
      <w:proofErr w:type="gram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A610D5F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14:paraId="184ABA60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3F7F5F"/>
          <w:sz w:val="18"/>
          <w:szCs w:val="18"/>
          <w:lang w:val="en-US"/>
        </w:rPr>
        <w:t xml:space="preserve">//create a </w:t>
      </w:r>
      <w:r w:rsidRPr="00670B9B">
        <w:rPr>
          <w:rFonts w:ascii="Menlo" w:hAnsi="Menlo" w:cs="Menlo"/>
          <w:color w:val="3F7F5F"/>
          <w:sz w:val="18"/>
          <w:szCs w:val="18"/>
          <w:u w:val="single"/>
          <w:lang w:val="en-US"/>
        </w:rPr>
        <w:t>teashop</w:t>
      </w:r>
      <w:r w:rsidRPr="00670B9B">
        <w:rPr>
          <w:rFonts w:ascii="Menlo" w:hAnsi="Menlo" w:cs="Menlo"/>
          <w:color w:val="3F7F5F"/>
          <w:sz w:val="18"/>
          <w:szCs w:val="18"/>
          <w:lang w:val="en-US"/>
        </w:rPr>
        <w:t xml:space="preserve"> with waiters and one cook</w:t>
      </w:r>
    </w:p>
    <w:p w14:paraId="05DCA595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TeaShop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ts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new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TeaShop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num_waiters</w:t>
      </w:r>
      <w:proofErr w:type="spellEnd"/>
      <w:proofErr w:type="gram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7CC8FB26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14:paraId="4557DF95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3F7F5F"/>
          <w:sz w:val="18"/>
          <w:szCs w:val="18"/>
          <w:lang w:val="en-US"/>
        </w:rPr>
        <w:t xml:space="preserve">//create 10 customers placing orders with random </w:t>
      </w:r>
    </w:p>
    <w:p w14:paraId="57293DDB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3F7F5F"/>
          <w:sz w:val="18"/>
          <w:szCs w:val="18"/>
          <w:lang w:val="en-US"/>
        </w:rPr>
        <w:t>//waiters of the shop</w:t>
      </w:r>
    </w:p>
    <w:p w14:paraId="6436D585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14:paraId="26AA3CCA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Customer </w:t>
      </w:r>
      <w:proofErr w:type="gram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c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BEAD351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14:paraId="2AB9C4A3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gramStart"/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for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int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i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i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&lt; 10; 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i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++) {</w:t>
      </w:r>
    </w:p>
    <w:p w14:paraId="33B95E95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14:paraId="696E4AE6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Thread.</w:t>
      </w:r>
      <w:r w:rsidRPr="00670B9B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sleep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r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>.nextInt</w:t>
      </w:r>
      <w:proofErr w:type="spellEnd"/>
      <w:proofErr w:type="gram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(5000)); </w:t>
      </w:r>
      <w:r w:rsidRPr="00670B9B">
        <w:rPr>
          <w:rFonts w:ascii="Menlo" w:hAnsi="Menlo" w:cs="Menlo"/>
          <w:color w:val="3F7F5F"/>
          <w:sz w:val="18"/>
          <w:szCs w:val="18"/>
          <w:lang w:val="en-US"/>
        </w:rPr>
        <w:t>// within the next 5 seconds</w:t>
      </w:r>
    </w:p>
    <w:p w14:paraId="473C526A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6A3E3E"/>
          <w:sz w:val="18"/>
          <w:szCs w:val="18"/>
          <w:lang w:val="en-US"/>
        </w:rPr>
        <w:t>c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new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Customer(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ts</w:t>
      </w:r>
      <w:proofErr w:type="spellEnd"/>
      <w:proofErr w:type="gram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703285D2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c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>.place_order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r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>.nextInt</w:t>
      </w:r>
      <w:proofErr w:type="spellEnd"/>
      <w:proofErr w:type="gram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670B9B">
        <w:rPr>
          <w:rFonts w:ascii="Menlo" w:hAnsi="Menlo" w:cs="Menlo"/>
          <w:color w:val="6A3E3E"/>
          <w:sz w:val="18"/>
          <w:szCs w:val="18"/>
          <w:lang w:val="en-US"/>
        </w:rPr>
        <w:t>num_waiters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670B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new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Karak</w:t>
      </w:r>
      <w:proofErr w:type="spellEnd"/>
      <w:r w:rsidRPr="00670B9B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70B9B">
        <w:rPr>
          <w:rFonts w:ascii="Menlo" w:hAnsi="Menlo" w:cs="Menlo"/>
          <w:color w:val="6A3E3E"/>
          <w:sz w:val="18"/>
          <w:szCs w:val="18"/>
          <w:lang w:val="en-US"/>
        </w:rPr>
        <w:t>c</w:t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5D44B6E8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  <w:t>}</w:t>
      </w:r>
    </w:p>
    <w:p w14:paraId="3029D898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ab/>
        <w:t>}</w:t>
      </w:r>
    </w:p>
    <w:p w14:paraId="506711CA" w14:textId="77777777" w:rsidR="00670B9B" w:rsidRPr="00670B9B" w:rsidRDefault="00670B9B" w:rsidP="00670B9B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</w:p>
    <w:p w14:paraId="1464A8A3" w14:textId="4E033227" w:rsidR="00670B9B" w:rsidRPr="00670B9B" w:rsidRDefault="00670B9B" w:rsidP="00670B9B">
      <w:pPr>
        <w:jc w:val="both"/>
        <w:rPr>
          <w:rFonts w:ascii="Menlo" w:hAnsi="Menlo" w:cs="Menlo"/>
          <w:color w:val="000000"/>
          <w:sz w:val="18"/>
          <w:szCs w:val="18"/>
          <w:lang w:val="en-US"/>
        </w:rPr>
      </w:pPr>
      <w:r w:rsidRPr="00670B9B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BA7D1F7" w14:textId="0B6B16A4" w:rsidR="00670B9B" w:rsidRDefault="00670B9B" w:rsidP="00670B9B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26503AF1" w14:textId="4BF5913D" w:rsidR="00BB65B5" w:rsidRPr="00BB65B5" w:rsidRDefault="00BB65B5" w:rsidP="00670B9B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BB65B5">
        <w:rPr>
          <w:rFonts w:ascii="Rockwell" w:hAnsi="Rockwell"/>
          <w:b/>
          <w:bCs/>
          <w:sz w:val="20"/>
          <w:szCs w:val="20"/>
          <w:lang w:val="en-US"/>
        </w:rPr>
        <w:t>Expected Output:</w:t>
      </w:r>
    </w:p>
    <w:p w14:paraId="4EC86940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Waiter@5a07e868 received an order from the customer Customer@76ed5528</w:t>
      </w:r>
    </w:p>
    <w:p w14:paraId="797AA97E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Karak@3fee733d on Fri Nov 20 14:42:57 GST 2020</w:t>
      </w:r>
    </w:p>
    <w:p w14:paraId="71C54087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Customer@76ed5528 received their tea Karak@3fee733d on Fri Nov 20 14:42:58 GST 2020</w:t>
      </w:r>
    </w:p>
    <w:p w14:paraId="374981B1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Waiter@3f99bd52 received an order from the customer Customer@4f023edb</w:t>
      </w:r>
    </w:p>
    <w:p w14:paraId="1A012684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Karak@3a71f4dd on Fri Nov 20 14:43:02 GST 2020</w:t>
      </w:r>
    </w:p>
    <w:p w14:paraId="392F46CF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Customer@4f023edb received their tea Karak@3a71f4dd on Fri Nov 20 14:43:02 GST 2020</w:t>
      </w:r>
    </w:p>
    <w:p w14:paraId="65BC3728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Waiter@5a07e868 received an order from the customer Customer@7adf9f5f</w:t>
      </w:r>
    </w:p>
    <w:p w14:paraId="009CF012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Karak@85ede7b on Fri Nov 20 14:43:03 GST 2020</w:t>
      </w:r>
    </w:p>
    <w:p w14:paraId="1FB2A3A7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Customer@7adf9f5f received their tea Karak@85ede7b on Fri Nov 20 14:43:06 GST 2020</w:t>
      </w:r>
    </w:p>
    <w:p w14:paraId="233D1197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Waiter@5674cd4d received an order from the customer Customer@63961c42</w:t>
      </w:r>
    </w:p>
    <w:p w14:paraId="78D89D9D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Karak@65b54208 on Fri Nov 20 14:43:10 GST 2020</w:t>
      </w:r>
    </w:p>
    <w:p w14:paraId="29238ABB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Customer@63961c42 received their tea Karak@65b54208 on Fri Nov 20 14:43:12 GST 2020</w:t>
      </w:r>
    </w:p>
    <w:p w14:paraId="538DFF60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Waiter@1be6f5c3 received an order from the customer Customer@6b884d57</w:t>
      </w:r>
    </w:p>
    <w:p w14:paraId="098ADEBE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Karak@38af3868 on Fri Nov 20 14:43:14 GST 2020</w:t>
      </w:r>
    </w:p>
    <w:p w14:paraId="2F8FE2D6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Customer@6b884d57 received their tea Karak@38af3868 on Fri Nov 20 14:43:16 GST 2020</w:t>
      </w:r>
    </w:p>
    <w:p w14:paraId="3DFDEDFB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Waiter@5a07e868 received an order from the customer Customer@77459877</w:t>
      </w:r>
    </w:p>
    <w:p w14:paraId="519F7F8A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Karak@5b2133b1 on Fri Nov 20 14:43:18 GST 2020</w:t>
      </w:r>
    </w:p>
    <w:p w14:paraId="6EECA44D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Customer@77459877 received their tea Karak@5b2133b1 on Fri Nov 20 14:43:18 GST 2020</w:t>
      </w:r>
    </w:p>
    <w:p w14:paraId="07680FA5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Waiter@5a07e868 received an order from the customer Customer@72ea2f77</w:t>
      </w:r>
    </w:p>
    <w:p w14:paraId="3E2CCF2F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Karak@33c7353a on Fri Nov 20 14:43:21 GST 2020</w:t>
      </w:r>
    </w:p>
    <w:p w14:paraId="58151849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Customer@72ea2f77 received their tea Karak@33c7353a on Fri Nov 20 14:43:22 GST 2020</w:t>
      </w:r>
    </w:p>
    <w:p w14:paraId="3C519D09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Waiter@1be6f5c3 received an order from the customer Customer@681a9515</w:t>
      </w:r>
    </w:p>
    <w:p w14:paraId="2202270E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Karak@3af49f1c on Fri Nov 20 14:43:25 GST 2020</w:t>
      </w:r>
    </w:p>
    <w:p w14:paraId="47A1142F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Customer@681a9515 received their tea Karak@3af49f1c on Fri Nov 20 14:43:26 GST 2020</w:t>
      </w:r>
    </w:p>
    <w:p w14:paraId="09902F96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Waiter@3f99bd52 received an order from the customer Customer@19469ea2</w:t>
      </w:r>
    </w:p>
    <w:p w14:paraId="7B7E3F2B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Karak@13221655 on Fri Nov 20 14:43:26 GST 2020</w:t>
      </w:r>
    </w:p>
    <w:p w14:paraId="354A3EDF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Customer@19469ea2 received their tea Karak@13221655 on Fri Nov 20 14:43:26 GST 2020</w:t>
      </w:r>
    </w:p>
    <w:p w14:paraId="7C5ABA5D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Waiter@5a07e868 received an order from the customer Customer@2f2c9b19</w:t>
      </w:r>
    </w:p>
    <w:p w14:paraId="3FAC7B52" w14:textId="77777777" w:rsidR="00BB65B5" w:rsidRPr="00BB65B5" w:rsidRDefault="00BB65B5" w:rsidP="00BB65B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Cook@2c7b84de is making the tea Karak@31befd9f on Fri Nov 20 14:43:28 GST 2020</w:t>
      </w:r>
    </w:p>
    <w:p w14:paraId="6E6CB41D" w14:textId="3344F9D1" w:rsidR="00C37307" w:rsidRPr="00BB65B5" w:rsidRDefault="00BB65B5" w:rsidP="000B55F9">
      <w:pPr>
        <w:jc w:val="both"/>
        <w:rPr>
          <w:rFonts w:ascii="Rockwell" w:hAnsi="Rockwell"/>
          <w:sz w:val="13"/>
          <w:szCs w:val="13"/>
          <w:lang w:val="en-US"/>
        </w:rPr>
      </w:pPr>
      <w:r w:rsidRPr="00BB65B5">
        <w:rPr>
          <w:rFonts w:ascii="Menlo" w:hAnsi="Menlo" w:cs="Menlo"/>
          <w:color w:val="000000"/>
          <w:sz w:val="18"/>
          <w:szCs w:val="18"/>
          <w:lang w:val="en-US"/>
        </w:rPr>
        <w:t>Customer@2f2c9b19 received their tea Karak@31befd9f on Fri Nov 20 14:43:30 GST 2020</w:t>
      </w:r>
    </w:p>
    <w:p w14:paraId="2BC43B34" w14:textId="04340733" w:rsidR="00F66E59" w:rsidRDefault="00F66E59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4EB9DF1E" w14:textId="5DD0F2BD" w:rsidR="008254B5" w:rsidRPr="00F66E59" w:rsidRDefault="008254B5" w:rsidP="000B55F9">
      <w:pPr>
        <w:jc w:val="both"/>
        <w:rPr>
          <w:rFonts w:ascii="Rockwell" w:hAnsi="Rockwell"/>
          <w:sz w:val="20"/>
          <w:szCs w:val="20"/>
          <w:lang w:val="en-US"/>
        </w:rPr>
      </w:pPr>
      <w:r>
        <w:rPr>
          <w:rFonts w:ascii="Rockwell" w:hAnsi="Rockwell"/>
          <w:sz w:val="20"/>
          <w:szCs w:val="20"/>
          <w:lang w:val="en-US"/>
        </w:rPr>
        <w:t xml:space="preserve">Please provide 1) formatted code, and 2) screenshots of your running program.  </w:t>
      </w:r>
      <w:r w:rsidRPr="00C37307">
        <w:rPr>
          <w:rFonts w:ascii="Rockwell" w:hAnsi="Rockwell"/>
          <w:sz w:val="20"/>
          <w:szCs w:val="20"/>
          <w:highlight w:val="yellow"/>
          <w:lang w:val="en-US"/>
        </w:rPr>
        <w:t>Not providing a screenshot (with or without error</w:t>
      </w:r>
      <w:r>
        <w:rPr>
          <w:rFonts w:ascii="Rockwell" w:hAnsi="Rockwell"/>
          <w:sz w:val="20"/>
          <w:szCs w:val="20"/>
          <w:highlight w:val="yellow"/>
          <w:lang w:val="en-US"/>
        </w:rPr>
        <w:t>s</w:t>
      </w:r>
      <w:r w:rsidRPr="00C37307">
        <w:rPr>
          <w:rFonts w:ascii="Rockwell" w:hAnsi="Rockwell"/>
          <w:sz w:val="20"/>
          <w:szCs w:val="20"/>
          <w:highlight w:val="yellow"/>
          <w:lang w:val="en-US"/>
        </w:rPr>
        <w:t>) will limit your score to below 3/10.</w:t>
      </w:r>
      <w:r>
        <w:rPr>
          <w:rFonts w:ascii="Rockwell" w:hAnsi="Rockwell"/>
          <w:sz w:val="20"/>
          <w:szCs w:val="20"/>
          <w:lang w:val="en-US"/>
        </w:rPr>
        <w:t xml:space="preserve"> </w:t>
      </w:r>
    </w:p>
    <w:p w14:paraId="40FAABC5" w14:textId="77777777" w:rsidR="00CA6592" w:rsidRDefault="00CA6592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719EE88D" w14:textId="77777777" w:rsidR="00C32C39" w:rsidRPr="00C32C39" w:rsidRDefault="00C32C39" w:rsidP="000B55F9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C32C39">
        <w:rPr>
          <w:rFonts w:ascii="Rockwell" w:hAnsi="Rockwell"/>
          <w:b/>
          <w:bCs/>
          <w:sz w:val="20"/>
          <w:szCs w:val="20"/>
          <w:lang w:val="en-US"/>
        </w:rPr>
        <w:t>Grading Rubric</w:t>
      </w:r>
      <w:r>
        <w:rPr>
          <w:rFonts w:ascii="Rockwell" w:hAnsi="Rockwell"/>
          <w:b/>
          <w:bCs/>
          <w:sz w:val="20"/>
          <w:szCs w:val="20"/>
          <w:lang w:val="en-US"/>
        </w:rPr>
        <w:t xml:space="preserve"> (out of 10 points)</w:t>
      </w:r>
    </w:p>
    <w:p w14:paraId="784C68E6" w14:textId="77777777" w:rsidR="00C32C39" w:rsidRDefault="00C32C39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2202"/>
        <w:gridCol w:w="2096"/>
        <w:gridCol w:w="2261"/>
      </w:tblGrid>
      <w:tr w:rsidR="00C32C39" w:rsidRPr="00B214FD" w14:paraId="3721D684" w14:textId="77777777" w:rsidTr="00B214FD">
        <w:tc>
          <w:tcPr>
            <w:tcW w:w="1701" w:type="dxa"/>
            <w:shd w:val="clear" w:color="auto" w:fill="auto"/>
          </w:tcPr>
          <w:p w14:paraId="26612D2D" w14:textId="77777777" w:rsidR="00C32C39" w:rsidRPr="00B214FD" w:rsidRDefault="00C32C39" w:rsidP="00B214FD">
            <w:pPr>
              <w:jc w:val="both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268" w:type="dxa"/>
            <w:shd w:val="clear" w:color="auto" w:fill="auto"/>
          </w:tcPr>
          <w:p w14:paraId="790EE74B" w14:textId="77777777" w:rsidR="00C32C39" w:rsidRPr="00B214FD" w:rsidRDefault="00C32C39" w:rsidP="00B214FD">
            <w:pPr>
              <w:jc w:val="both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127" w:type="dxa"/>
            <w:shd w:val="clear" w:color="auto" w:fill="auto"/>
          </w:tcPr>
          <w:p w14:paraId="4BCC212E" w14:textId="77777777" w:rsidR="00C32C39" w:rsidRPr="00B214FD" w:rsidRDefault="00C32C39" w:rsidP="00B214FD">
            <w:pPr>
              <w:jc w:val="both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321" w:type="dxa"/>
            <w:shd w:val="clear" w:color="auto" w:fill="auto"/>
          </w:tcPr>
          <w:p w14:paraId="7121C224" w14:textId="77777777" w:rsidR="00C32C39" w:rsidRPr="00B214FD" w:rsidRDefault="00C32C39" w:rsidP="00B214FD">
            <w:pPr>
              <w:jc w:val="both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C32C39" w:rsidRPr="00B214FD" w14:paraId="2B9D7FB5" w14:textId="77777777" w:rsidTr="00B214FD">
        <w:tc>
          <w:tcPr>
            <w:tcW w:w="1701" w:type="dxa"/>
            <w:shd w:val="clear" w:color="auto" w:fill="auto"/>
          </w:tcPr>
          <w:p w14:paraId="7F7FC55C" w14:textId="77777777" w:rsidR="00C32C39" w:rsidRDefault="00C32C39" w:rsidP="00B214FD">
            <w:p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sz w:val="20"/>
                <w:szCs w:val="20"/>
                <w:lang w:val="en-US"/>
              </w:rPr>
              <w:t>Program does not compile or run.</w:t>
            </w:r>
            <w:r w:rsidR="007F0907">
              <w:rPr>
                <w:rFonts w:ascii="Rockwell" w:hAnsi="Rockwell"/>
                <w:sz w:val="20"/>
                <w:szCs w:val="20"/>
                <w:lang w:val="en-US"/>
              </w:rPr>
              <w:t xml:space="preserve"> OR </w:t>
            </w:r>
          </w:p>
          <w:p w14:paraId="1ADC364B" w14:textId="77777777" w:rsidR="007F0907" w:rsidRDefault="007F0907" w:rsidP="00B214FD">
            <w:p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>
              <w:rPr>
                <w:rFonts w:ascii="Rockwell" w:hAnsi="Rockwell"/>
                <w:sz w:val="20"/>
                <w:szCs w:val="20"/>
                <w:lang w:val="en-US"/>
              </w:rPr>
              <w:t xml:space="preserve">Program is not related to the problem at hand. </w:t>
            </w:r>
            <w:r w:rsidR="00BE5DAA">
              <w:rPr>
                <w:rFonts w:ascii="Rockwell" w:hAnsi="Rockwell"/>
                <w:sz w:val="20"/>
                <w:szCs w:val="20"/>
                <w:lang w:val="en-US"/>
              </w:rPr>
              <w:t xml:space="preserve">OR </w:t>
            </w:r>
          </w:p>
          <w:p w14:paraId="6B7D648E" w14:textId="77777777" w:rsidR="00BE5DAA" w:rsidRDefault="00BE5DAA" w:rsidP="00B214FD">
            <w:p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BE5DAA"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  <w:t>No screenshot is provided.</w:t>
            </w:r>
            <w:r>
              <w:rPr>
                <w:rFonts w:ascii="Rockwell" w:hAnsi="Rockwell"/>
                <w:sz w:val="20"/>
                <w:szCs w:val="20"/>
                <w:lang w:val="en-US"/>
              </w:rPr>
              <w:t xml:space="preserve"> </w:t>
            </w:r>
            <w:r w:rsidR="008A1941">
              <w:rPr>
                <w:rFonts w:ascii="Rockwell" w:hAnsi="Rockwell"/>
                <w:sz w:val="20"/>
                <w:szCs w:val="20"/>
                <w:lang w:val="en-US"/>
              </w:rPr>
              <w:t xml:space="preserve">OR </w:t>
            </w:r>
          </w:p>
          <w:p w14:paraId="282F4E1C" w14:textId="57105B7D" w:rsidR="008A1941" w:rsidRPr="00B214FD" w:rsidRDefault="008A1941" w:rsidP="00B214FD">
            <w:p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F25F06"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  <w:t>No design patterns are used.</w:t>
            </w:r>
            <w:r>
              <w:rPr>
                <w:rFonts w:ascii="Rockwell" w:hAnsi="Rockwel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39D45EF1" w14:textId="1DE68FD4" w:rsidR="00C32C39" w:rsidRDefault="00C32C39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Class hierarchy is correct. </w:t>
            </w:r>
            <w:r w:rsidR="00BE5DAA">
              <w:rPr>
                <w:rFonts w:ascii="Rockwell" w:hAnsi="Rockwell"/>
                <w:sz w:val="20"/>
                <w:szCs w:val="20"/>
                <w:lang w:val="en-US"/>
              </w:rPr>
              <w:t>AND</w:t>
            </w:r>
          </w:p>
          <w:p w14:paraId="31288139" w14:textId="56CF9BCF" w:rsidR="008A1941" w:rsidRPr="008A1941" w:rsidRDefault="008A1941" w:rsidP="008A1941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>
              <w:rPr>
                <w:rFonts w:ascii="Rockwell" w:hAnsi="Rockwell"/>
                <w:sz w:val="20"/>
                <w:szCs w:val="20"/>
                <w:lang w:val="en-US"/>
              </w:rPr>
              <w:t>Most</w:t>
            </w:r>
            <w:r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 interfaces are implemented correctly. </w:t>
            </w:r>
            <w:r>
              <w:rPr>
                <w:rFonts w:ascii="Rockwell" w:hAnsi="Rockwell"/>
                <w:sz w:val="20"/>
                <w:szCs w:val="20"/>
                <w:lang w:val="en-US"/>
              </w:rPr>
              <w:t>AND</w:t>
            </w:r>
          </w:p>
          <w:p w14:paraId="04AA5B8A" w14:textId="77777777" w:rsidR="00C32C39" w:rsidRDefault="008A1941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>
              <w:rPr>
                <w:rFonts w:ascii="Rockwell" w:hAnsi="Rockwell"/>
                <w:sz w:val="20"/>
                <w:szCs w:val="20"/>
                <w:lang w:val="en-US"/>
              </w:rPr>
              <w:t>Some</w:t>
            </w:r>
            <w:r w:rsidR="00C32C39"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 attributes are missing. </w:t>
            </w:r>
          </w:p>
          <w:p w14:paraId="0FE7C2B7" w14:textId="51430260" w:rsidR="008A1941" w:rsidRPr="00B214FD" w:rsidRDefault="008A1941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F25F06"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  <w:t>At least one design pattern is used correctly.</w:t>
            </w:r>
            <w:r>
              <w:rPr>
                <w:rFonts w:ascii="Rockwell" w:hAnsi="Rockwel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14:paraId="4925A558" w14:textId="0C5EA948" w:rsidR="00C32C39" w:rsidRPr="00B214FD" w:rsidRDefault="00C32C39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Class hierarchy is correct. </w:t>
            </w:r>
            <w:r w:rsidR="00BE5DAA">
              <w:rPr>
                <w:rFonts w:ascii="Rockwell" w:hAnsi="Rockwell"/>
                <w:sz w:val="20"/>
                <w:szCs w:val="20"/>
                <w:lang w:val="en-US"/>
              </w:rPr>
              <w:t>AND</w:t>
            </w:r>
          </w:p>
          <w:p w14:paraId="44450A05" w14:textId="5438B167" w:rsidR="00C32C39" w:rsidRPr="00B214FD" w:rsidRDefault="000004A7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>
              <w:rPr>
                <w:rFonts w:ascii="Rockwell" w:hAnsi="Rockwell"/>
                <w:sz w:val="20"/>
                <w:szCs w:val="20"/>
                <w:lang w:val="en-US"/>
              </w:rPr>
              <w:t>Most</w:t>
            </w:r>
            <w:r w:rsidR="00C32C39"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 interfaces are implemented correctly. </w:t>
            </w:r>
            <w:r w:rsidR="00BE5DAA">
              <w:rPr>
                <w:rFonts w:ascii="Rockwell" w:hAnsi="Rockwell"/>
                <w:sz w:val="20"/>
                <w:szCs w:val="20"/>
                <w:lang w:val="en-US"/>
              </w:rPr>
              <w:t>AND</w:t>
            </w:r>
          </w:p>
          <w:p w14:paraId="35C58D11" w14:textId="77777777" w:rsidR="00C32C39" w:rsidRDefault="00C32C39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Some obvious attributes are missing. </w:t>
            </w:r>
          </w:p>
          <w:p w14:paraId="13AA0EB1" w14:textId="77777777" w:rsidR="008A1941" w:rsidRPr="00F25F06" w:rsidRDefault="008A1941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</w:pPr>
            <w:r w:rsidRPr="00F25F06"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  <w:t xml:space="preserve">Some design patterns are implemented but not entirely correctly. </w:t>
            </w:r>
          </w:p>
          <w:p w14:paraId="279E2E9F" w14:textId="540A976E" w:rsidR="008A1941" w:rsidRPr="00B214FD" w:rsidRDefault="008A1941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F25F06"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  <w:t>Some design patterns are used unnecessarily.</w:t>
            </w:r>
            <w:r>
              <w:rPr>
                <w:rFonts w:ascii="Rockwell" w:hAnsi="Rockwel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21" w:type="dxa"/>
            <w:shd w:val="clear" w:color="auto" w:fill="auto"/>
          </w:tcPr>
          <w:p w14:paraId="7A6F4434" w14:textId="32011CD6" w:rsidR="00C32C39" w:rsidRPr="00B214FD" w:rsidRDefault="00C32C39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Class hierarchy is correct. </w:t>
            </w:r>
            <w:r w:rsidR="00BE5DAA">
              <w:rPr>
                <w:rFonts w:ascii="Rockwell" w:hAnsi="Rockwell"/>
                <w:sz w:val="20"/>
                <w:szCs w:val="20"/>
                <w:lang w:val="en-US"/>
              </w:rPr>
              <w:t>AND</w:t>
            </w:r>
          </w:p>
          <w:p w14:paraId="199872CF" w14:textId="12A95B44" w:rsidR="00C32C39" w:rsidRPr="00B214FD" w:rsidRDefault="00C32C39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All the interfaces are implemented correctly. </w:t>
            </w:r>
            <w:r w:rsidR="00BE5DAA">
              <w:rPr>
                <w:rFonts w:ascii="Rockwell" w:hAnsi="Rockwell"/>
                <w:sz w:val="20"/>
                <w:szCs w:val="20"/>
                <w:lang w:val="en-US"/>
              </w:rPr>
              <w:t>AND</w:t>
            </w:r>
          </w:p>
          <w:p w14:paraId="087922AE" w14:textId="7900D1AF" w:rsidR="00C32C39" w:rsidRDefault="00C32C39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B214FD">
              <w:rPr>
                <w:rFonts w:ascii="Rockwell" w:hAnsi="Rockwell"/>
                <w:sz w:val="20"/>
                <w:szCs w:val="20"/>
                <w:lang w:val="en-US"/>
              </w:rPr>
              <w:t xml:space="preserve">All the attributes are mentioned. </w:t>
            </w:r>
            <w:r w:rsidR="00BE5DAA">
              <w:rPr>
                <w:rFonts w:ascii="Rockwell" w:hAnsi="Rockwell"/>
                <w:sz w:val="20"/>
                <w:szCs w:val="20"/>
                <w:lang w:val="en-US"/>
              </w:rPr>
              <w:t>AND</w:t>
            </w:r>
          </w:p>
          <w:p w14:paraId="2F791C5D" w14:textId="284A679E" w:rsidR="008A1941" w:rsidRPr="00F25F06" w:rsidRDefault="008A1941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</w:pPr>
            <w:r w:rsidRPr="00F25F06"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  <w:t xml:space="preserve">All design patterns are used appropriately, </w:t>
            </w:r>
          </w:p>
          <w:p w14:paraId="45B8C018" w14:textId="77777777" w:rsidR="000970CB" w:rsidRPr="00F25F06" w:rsidRDefault="008A1941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</w:pPr>
            <w:r w:rsidRPr="00F25F06"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  <w:t>Proper encapsulation principles are followed.</w:t>
            </w:r>
          </w:p>
          <w:p w14:paraId="2A341885" w14:textId="5F0D5D97" w:rsidR="008A1941" w:rsidRPr="00B214FD" w:rsidRDefault="008A1941" w:rsidP="00B214FD">
            <w:pPr>
              <w:numPr>
                <w:ilvl w:val="0"/>
                <w:numId w:val="8"/>
              </w:numPr>
              <w:jc w:val="both"/>
              <w:rPr>
                <w:rFonts w:ascii="Rockwell" w:hAnsi="Rockwell"/>
                <w:sz w:val="20"/>
                <w:szCs w:val="20"/>
                <w:lang w:val="en-US"/>
              </w:rPr>
            </w:pPr>
            <w:r w:rsidRPr="00F25F06">
              <w:rPr>
                <w:rFonts w:ascii="Rockwell" w:hAnsi="Rockwell"/>
                <w:sz w:val="20"/>
                <w:szCs w:val="20"/>
                <w:highlight w:val="yellow"/>
                <w:lang w:val="en-US"/>
              </w:rPr>
              <w:t>No design pattern is used if not required.</w:t>
            </w:r>
            <w:r>
              <w:rPr>
                <w:rFonts w:ascii="Rockwell" w:hAnsi="Rockwel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43910FA" w14:textId="77777777" w:rsidR="00C32C39" w:rsidRPr="00F66E59" w:rsidRDefault="00C32C39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13B04BFF" w14:textId="77777777" w:rsidR="00AE12E4" w:rsidRDefault="00AE12E4">
      <w:pPr>
        <w:rPr>
          <w:rFonts w:ascii="Rockwell" w:hAnsi="Rockwell"/>
          <w:b/>
          <w:bCs/>
          <w:sz w:val="20"/>
          <w:szCs w:val="20"/>
          <w:lang w:val="en-US"/>
        </w:rPr>
      </w:pPr>
      <w:r>
        <w:rPr>
          <w:rFonts w:ascii="Rockwell" w:hAnsi="Rockwell"/>
          <w:b/>
          <w:bCs/>
          <w:sz w:val="20"/>
          <w:szCs w:val="20"/>
          <w:lang w:val="en-US"/>
        </w:rPr>
        <w:br w:type="page"/>
      </w:r>
    </w:p>
    <w:p w14:paraId="298E1B2B" w14:textId="33FD3393" w:rsidR="00F66E59" w:rsidRPr="00AE12E4" w:rsidRDefault="008254B5" w:rsidP="000B55F9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AE12E4">
        <w:rPr>
          <w:rFonts w:ascii="Rockwell" w:hAnsi="Rockwell"/>
          <w:b/>
          <w:bCs/>
          <w:sz w:val="20"/>
          <w:szCs w:val="20"/>
          <w:lang w:val="en-US"/>
        </w:rPr>
        <w:lastRenderedPageBreak/>
        <w:t xml:space="preserve">Solution: </w:t>
      </w:r>
      <w:r w:rsidR="00AE12E4" w:rsidRPr="00AE12E4">
        <w:rPr>
          <w:rFonts w:ascii="Rockwell" w:hAnsi="Rockwell"/>
          <w:b/>
          <w:bCs/>
          <w:sz w:val="20"/>
          <w:szCs w:val="20"/>
          <w:lang w:val="en-US"/>
        </w:rPr>
        <w:t>(Describe the idea behind your solution)</w:t>
      </w:r>
    </w:p>
    <w:p w14:paraId="43CB99AF" w14:textId="77777777" w:rsidR="00AE12E4" w:rsidRDefault="00AE12E4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4BB4FB24" w14:textId="137BD8F2" w:rsidR="00F66E59" w:rsidRDefault="00BE5DAA" w:rsidP="000B55F9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BE5DAA">
        <w:rPr>
          <w:rFonts w:ascii="Rockwell" w:hAnsi="Rockwell"/>
          <w:b/>
          <w:bCs/>
          <w:sz w:val="20"/>
          <w:szCs w:val="20"/>
          <w:lang w:val="en-US"/>
        </w:rPr>
        <w:t>Solution: (Past</w:t>
      </w:r>
      <w:r w:rsidR="00403B60">
        <w:rPr>
          <w:rFonts w:ascii="Rockwell" w:hAnsi="Rockwell"/>
          <w:b/>
          <w:bCs/>
          <w:sz w:val="20"/>
          <w:szCs w:val="20"/>
          <w:lang w:val="en-US"/>
        </w:rPr>
        <w:t>e</w:t>
      </w:r>
      <w:r w:rsidRPr="00BE5DAA">
        <w:rPr>
          <w:rFonts w:ascii="Rockwell" w:hAnsi="Rockwell"/>
          <w:b/>
          <w:bCs/>
          <w:sz w:val="20"/>
          <w:szCs w:val="20"/>
          <w:lang w:val="en-US"/>
        </w:rPr>
        <w:t xml:space="preserve"> </w:t>
      </w:r>
      <w:r w:rsidR="0069270F">
        <w:rPr>
          <w:rFonts w:ascii="Rockwell" w:hAnsi="Rockwell"/>
          <w:b/>
          <w:bCs/>
          <w:sz w:val="20"/>
          <w:szCs w:val="20"/>
          <w:lang w:val="en-US"/>
        </w:rPr>
        <w:t>f</w:t>
      </w:r>
      <w:r w:rsidRPr="00BE5DAA">
        <w:rPr>
          <w:rFonts w:ascii="Rockwell" w:hAnsi="Rockwell"/>
          <w:b/>
          <w:bCs/>
          <w:sz w:val="20"/>
          <w:szCs w:val="20"/>
          <w:lang w:val="en-US"/>
        </w:rPr>
        <w:t>ormatted code here).</w:t>
      </w:r>
    </w:p>
    <w:p w14:paraId="0576C91C" w14:textId="390DE434" w:rsidR="00712819" w:rsidRDefault="00712819" w:rsidP="000B55F9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</w:p>
    <w:p w14:paraId="2C30C49D" w14:textId="31EC62CD" w:rsidR="00712819" w:rsidRPr="00BE5DAA" w:rsidRDefault="00712819" w:rsidP="00712819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712819">
        <w:rPr>
          <w:rFonts w:ascii="Rockwell" w:hAnsi="Rockwell"/>
          <w:b/>
          <w:bCs/>
          <w:sz w:val="20"/>
          <w:szCs w:val="20"/>
          <w:highlight w:val="yellow"/>
          <w:lang w:val="en-US"/>
        </w:rPr>
        <w:t xml:space="preserve">Solution: (Paste </w:t>
      </w:r>
      <w:r w:rsidRPr="00712819">
        <w:rPr>
          <w:rFonts w:ascii="Rockwell" w:hAnsi="Rockwell"/>
          <w:b/>
          <w:bCs/>
          <w:sz w:val="20"/>
          <w:szCs w:val="20"/>
          <w:highlight w:val="yellow"/>
          <w:lang w:val="en-US"/>
        </w:rPr>
        <w:t>the screenshots here</w:t>
      </w:r>
      <w:r w:rsidRPr="00712819">
        <w:rPr>
          <w:rFonts w:ascii="Rockwell" w:hAnsi="Rockwell"/>
          <w:b/>
          <w:bCs/>
          <w:sz w:val="20"/>
          <w:szCs w:val="20"/>
          <w:highlight w:val="yellow"/>
          <w:lang w:val="en-US"/>
        </w:rPr>
        <w:t>).</w:t>
      </w:r>
    </w:p>
    <w:p w14:paraId="64F87F19" w14:textId="77777777" w:rsidR="00712819" w:rsidRPr="00BE5DAA" w:rsidRDefault="00712819" w:rsidP="000B55F9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</w:p>
    <w:p w14:paraId="79136898" w14:textId="77777777" w:rsidR="00F66E59" w:rsidRDefault="00F66E59" w:rsidP="000B55F9">
      <w:pPr>
        <w:jc w:val="both"/>
        <w:rPr>
          <w:rFonts w:ascii="Rockwell" w:hAnsi="Rockwell"/>
          <w:sz w:val="20"/>
          <w:szCs w:val="20"/>
          <w:lang w:val="en-US"/>
        </w:rPr>
      </w:pPr>
    </w:p>
    <w:p w14:paraId="5A240FCC" w14:textId="6C7B69CD" w:rsidR="008254B5" w:rsidRPr="004B4B15" w:rsidRDefault="008254B5" w:rsidP="008254B5">
      <w:pPr>
        <w:autoSpaceDE w:val="0"/>
        <w:autoSpaceDN w:val="0"/>
        <w:adjustRightInd w:val="0"/>
        <w:rPr>
          <w:rFonts w:ascii="Rockwell" w:hAnsi="Rockwell" w:cs="Consolas"/>
          <w:color w:val="0000FF"/>
          <w:sz w:val="20"/>
          <w:szCs w:val="20"/>
        </w:rPr>
      </w:pPr>
    </w:p>
    <w:sectPr w:rsidR="008254B5" w:rsidRPr="004B4B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4A8D6" w14:textId="77777777" w:rsidR="0079229A" w:rsidRDefault="0079229A">
      <w:r>
        <w:separator/>
      </w:r>
    </w:p>
  </w:endnote>
  <w:endnote w:type="continuationSeparator" w:id="0">
    <w:p w14:paraId="0758CA25" w14:textId="77777777" w:rsidR="0079229A" w:rsidRDefault="0079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17FA" w14:textId="77777777" w:rsidR="002635B4" w:rsidRDefault="00263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840F7" w14:textId="77777777" w:rsidR="002635B4" w:rsidRDefault="00263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C4238" w14:textId="77777777" w:rsidR="002635B4" w:rsidRDefault="0026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4C309" w14:textId="77777777" w:rsidR="0079229A" w:rsidRDefault="0079229A">
      <w:r>
        <w:separator/>
      </w:r>
    </w:p>
  </w:footnote>
  <w:footnote w:type="continuationSeparator" w:id="0">
    <w:p w14:paraId="2A4EBDA4" w14:textId="77777777" w:rsidR="0079229A" w:rsidRDefault="00792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0D83B" w14:textId="77777777" w:rsidR="002635B4" w:rsidRDefault="00263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9A0F6" w14:textId="77777777" w:rsidR="002635B4" w:rsidRDefault="002635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22C5" w14:textId="77777777" w:rsidR="002635B4" w:rsidRDefault="00263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60201"/>
    <w:rsid w:val="00064402"/>
    <w:rsid w:val="0008724D"/>
    <w:rsid w:val="000970CB"/>
    <w:rsid w:val="000A5A48"/>
    <w:rsid w:val="000B55F9"/>
    <w:rsid w:val="00102FCD"/>
    <w:rsid w:val="0013105F"/>
    <w:rsid w:val="00133A94"/>
    <w:rsid w:val="00167F53"/>
    <w:rsid w:val="001747AD"/>
    <w:rsid w:val="001866F4"/>
    <w:rsid w:val="001C403F"/>
    <w:rsid w:val="00210909"/>
    <w:rsid w:val="0021466A"/>
    <w:rsid w:val="002152D5"/>
    <w:rsid w:val="00216B10"/>
    <w:rsid w:val="00224673"/>
    <w:rsid w:val="00235262"/>
    <w:rsid w:val="002635B4"/>
    <w:rsid w:val="00270224"/>
    <w:rsid w:val="00286E03"/>
    <w:rsid w:val="002A07A1"/>
    <w:rsid w:val="002A0EDC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D2E63"/>
    <w:rsid w:val="003D57B8"/>
    <w:rsid w:val="00403B60"/>
    <w:rsid w:val="004047F9"/>
    <w:rsid w:val="00407A25"/>
    <w:rsid w:val="00427EEA"/>
    <w:rsid w:val="004304B1"/>
    <w:rsid w:val="00441863"/>
    <w:rsid w:val="00447B70"/>
    <w:rsid w:val="00462C24"/>
    <w:rsid w:val="00476B14"/>
    <w:rsid w:val="00491A82"/>
    <w:rsid w:val="004B4B15"/>
    <w:rsid w:val="004C0205"/>
    <w:rsid w:val="004C2F9A"/>
    <w:rsid w:val="004D0661"/>
    <w:rsid w:val="004D3281"/>
    <w:rsid w:val="004E1426"/>
    <w:rsid w:val="004E7565"/>
    <w:rsid w:val="005344E0"/>
    <w:rsid w:val="00535DC4"/>
    <w:rsid w:val="005415BB"/>
    <w:rsid w:val="00546F24"/>
    <w:rsid w:val="00565CCB"/>
    <w:rsid w:val="005878DD"/>
    <w:rsid w:val="005C2C87"/>
    <w:rsid w:val="005E7BEC"/>
    <w:rsid w:val="006042DB"/>
    <w:rsid w:val="00643B03"/>
    <w:rsid w:val="00643C16"/>
    <w:rsid w:val="006512F6"/>
    <w:rsid w:val="0065441C"/>
    <w:rsid w:val="0066243A"/>
    <w:rsid w:val="006630A9"/>
    <w:rsid w:val="00670B9B"/>
    <w:rsid w:val="00674C2C"/>
    <w:rsid w:val="006751C0"/>
    <w:rsid w:val="00676A01"/>
    <w:rsid w:val="0069270F"/>
    <w:rsid w:val="006938D7"/>
    <w:rsid w:val="006B1D0A"/>
    <w:rsid w:val="006D7A80"/>
    <w:rsid w:val="006E4B70"/>
    <w:rsid w:val="006E77DA"/>
    <w:rsid w:val="00700FD0"/>
    <w:rsid w:val="00712819"/>
    <w:rsid w:val="0072094B"/>
    <w:rsid w:val="00732643"/>
    <w:rsid w:val="007745C8"/>
    <w:rsid w:val="00784206"/>
    <w:rsid w:val="007914ED"/>
    <w:rsid w:val="0079229A"/>
    <w:rsid w:val="007A06B1"/>
    <w:rsid w:val="007A6044"/>
    <w:rsid w:val="007B7BE3"/>
    <w:rsid w:val="007C0D56"/>
    <w:rsid w:val="007C4615"/>
    <w:rsid w:val="007D6EBE"/>
    <w:rsid w:val="007D7FAE"/>
    <w:rsid w:val="007E15AA"/>
    <w:rsid w:val="007F0907"/>
    <w:rsid w:val="007F0C52"/>
    <w:rsid w:val="00802265"/>
    <w:rsid w:val="00820B48"/>
    <w:rsid w:val="008254B5"/>
    <w:rsid w:val="008273D9"/>
    <w:rsid w:val="00841B40"/>
    <w:rsid w:val="008769AB"/>
    <w:rsid w:val="0088043C"/>
    <w:rsid w:val="00885658"/>
    <w:rsid w:val="00897C58"/>
    <w:rsid w:val="008A1941"/>
    <w:rsid w:val="008A7443"/>
    <w:rsid w:val="008B2D77"/>
    <w:rsid w:val="008B40E7"/>
    <w:rsid w:val="008B7903"/>
    <w:rsid w:val="008C2C90"/>
    <w:rsid w:val="008C58E6"/>
    <w:rsid w:val="008E167F"/>
    <w:rsid w:val="008F1E86"/>
    <w:rsid w:val="00901DF7"/>
    <w:rsid w:val="00903CD9"/>
    <w:rsid w:val="00905DD7"/>
    <w:rsid w:val="00962E1B"/>
    <w:rsid w:val="00992DD3"/>
    <w:rsid w:val="009B730D"/>
    <w:rsid w:val="009C6B9C"/>
    <w:rsid w:val="009E0D0E"/>
    <w:rsid w:val="009F46CF"/>
    <w:rsid w:val="00A13763"/>
    <w:rsid w:val="00A20E46"/>
    <w:rsid w:val="00A365C8"/>
    <w:rsid w:val="00A850F9"/>
    <w:rsid w:val="00A97F76"/>
    <w:rsid w:val="00AC5328"/>
    <w:rsid w:val="00AE12E4"/>
    <w:rsid w:val="00AE6F18"/>
    <w:rsid w:val="00B13777"/>
    <w:rsid w:val="00B214FD"/>
    <w:rsid w:val="00B46B85"/>
    <w:rsid w:val="00B51DAC"/>
    <w:rsid w:val="00B708A6"/>
    <w:rsid w:val="00B90EC0"/>
    <w:rsid w:val="00BA1140"/>
    <w:rsid w:val="00BA19A2"/>
    <w:rsid w:val="00BB389E"/>
    <w:rsid w:val="00BB65B5"/>
    <w:rsid w:val="00BC04AD"/>
    <w:rsid w:val="00BD2BCF"/>
    <w:rsid w:val="00BE5DAA"/>
    <w:rsid w:val="00BF5809"/>
    <w:rsid w:val="00C32C39"/>
    <w:rsid w:val="00C34B9D"/>
    <w:rsid w:val="00C37307"/>
    <w:rsid w:val="00C44A6E"/>
    <w:rsid w:val="00C70C0D"/>
    <w:rsid w:val="00C900F4"/>
    <w:rsid w:val="00C90376"/>
    <w:rsid w:val="00C9791E"/>
    <w:rsid w:val="00CA6592"/>
    <w:rsid w:val="00CF490C"/>
    <w:rsid w:val="00D33B40"/>
    <w:rsid w:val="00D670FE"/>
    <w:rsid w:val="00D8062D"/>
    <w:rsid w:val="00D84A64"/>
    <w:rsid w:val="00DB1856"/>
    <w:rsid w:val="00DC0EC4"/>
    <w:rsid w:val="00DD5630"/>
    <w:rsid w:val="00E07F9B"/>
    <w:rsid w:val="00E35913"/>
    <w:rsid w:val="00E46760"/>
    <w:rsid w:val="00E4720C"/>
    <w:rsid w:val="00E47433"/>
    <w:rsid w:val="00E72C9B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A23F5"/>
    <w:rsid w:val="00FB0D7F"/>
    <w:rsid w:val="00FD0B1D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6B14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5712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Imran Zualkernan</cp:lastModifiedBy>
  <cp:revision>4</cp:revision>
  <dcterms:created xsi:type="dcterms:W3CDTF">2020-11-20T11:10:00Z</dcterms:created>
  <dcterms:modified xsi:type="dcterms:W3CDTF">2020-11-20T11:11:00Z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